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E3F6" w14:textId="07C12839" w:rsidR="001449AD" w:rsidRDefault="00E4617F">
      <w:pPr>
        <w:pStyle w:val="BodyText"/>
        <w:spacing w:before="1"/>
        <w:ind w:firstLine="0"/>
        <w:rPr>
          <w:rFonts w:ascii="Times New Roman"/>
          <w:sz w:val="13"/>
        </w:rPr>
      </w:pPr>
      <w:r>
        <w:rPr>
          <w:noProof/>
        </w:rPr>
        <mc:AlternateContent>
          <mc:Choice Requires="wps">
            <w:drawing>
              <wp:anchor distT="0" distB="0" distL="114300" distR="114300" simplePos="0" relativeHeight="251658240" behindDoc="0" locked="0" layoutInCell="1" allowOverlap="1" wp14:anchorId="42F06062" wp14:editId="15A8CCB0">
                <wp:simplePos x="0" y="0"/>
                <wp:positionH relativeFrom="page">
                  <wp:posOffset>765175</wp:posOffset>
                </wp:positionH>
                <wp:positionV relativeFrom="page">
                  <wp:posOffset>1044575</wp:posOffset>
                </wp:positionV>
                <wp:extent cx="33020" cy="7842250"/>
                <wp:effectExtent l="0" t="0" r="0" b="0"/>
                <wp:wrapNone/>
                <wp:docPr id="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7842250"/>
                        </a:xfrm>
                        <a:prstGeom prst="line">
                          <a:avLst/>
                        </a:prstGeom>
                        <a:noFill/>
                        <a:ln w="28575">
                          <a:solidFill>
                            <a:srgbClr val="25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ACD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82.25pt" to="62.85pt,6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" strokecolor="#252525" strokeweight="2.25pt">
                <w10:wrap anchorx="page" anchory="page"/>
              </v:line>
            </w:pict>
          </mc:Fallback>
        </mc:AlternateContent>
      </w:r>
    </w:p>
    <w:p w14:paraId="6BE84907" w14:textId="77777777" w:rsidR="001449AD" w:rsidRDefault="001319E0">
      <w:pPr>
        <w:pStyle w:val="BodyText"/>
        <w:ind w:left="500" w:firstLine="0"/>
        <w:rPr>
          <w:rFonts w:ascii="Times New Roman"/>
          <w:sz w:val="20"/>
        </w:rPr>
      </w:pPr>
      <w:r>
        <w:rPr>
          <w:rFonts w:ascii="Times New Roman"/>
          <w:noProof/>
          <w:sz w:val="20"/>
        </w:rPr>
        <w:drawing>
          <wp:inline distT="0" distB="0" distL="0" distR="0" wp14:anchorId="1AAE5C41" wp14:editId="2E15FC7C">
            <wp:extent cx="2984843" cy="13159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84843" cy="1315974"/>
                    </a:xfrm>
                    <a:prstGeom prst="rect">
                      <a:avLst/>
                    </a:prstGeom>
                  </pic:spPr>
                </pic:pic>
              </a:graphicData>
            </a:graphic>
          </wp:inline>
        </w:drawing>
      </w:r>
    </w:p>
    <w:p w14:paraId="49468AA0" w14:textId="77777777" w:rsidR="001449AD" w:rsidRDefault="001449AD">
      <w:pPr>
        <w:pStyle w:val="BodyText"/>
        <w:ind w:firstLine="0"/>
        <w:rPr>
          <w:rFonts w:ascii="Times New Roman"/>
          <w:sz w:val="20"/>
        </w:rPr>
      </w:pPr>
    </w:p>
    <w:p w14:paraId="32410A58" w14:textId="77777777" w:rsidR="001449AD" w:rsidRDefault="001449AD">
      <w:pPr>
        <w:pStyle w:val="BodyText"/>
        <w:ind w:firstLine="0"/>
        <w:rPr>
          <w:rFonts w:ascii="Times New Roman"/>
          <w:sz w:val="20"/>
        </w:rPr>
      </w:pPr>
    </w:p>
    <w:p w14:paraId="0436B33B" w14:textId="77777777" w:rsidR="001449AD" w:rsidRDefault="001449AD">
      <w:pPr>
        <w:pStyle w:val="BodyText"/>
        <w:ind w:firstLine="0"/>
        <w:rPr>
          <w:rFonts w:ascii="Times New Roman"/>
          <w:sz w:val="20"/>
        </w:rPr>
      </w:pPr>
    </w:p>
    <w:p w14:paraId="41868911" w14:textId="77777777" w:rsidR="001449AD" w:rsidRDefault="001449AD">
      <w:pPr>
        <w:pStyle w:val="BodyText"/>
        <w:ind w:firstLine="0"/>
        <w:rPr>
          <w:rFonts w:ascii="Times New Roman"/>
          <w:sz w:val="20"/>
        </w:rPr>
      </w:pPr>
    </w:p>
    <w:p w14:paraId="61453893" w14:textId="77777777" w:rsidR="001449AD" w:rsidRDefault="001449AD">
      <w:pPr>
        <w:pStyle w:val="BodyText"/>
        <w:ind w:firstLine="0"/>
        <w:rPr>
          <w:rFonts w:ascii="Times New Roman"/>
          <w:sz w:val="20"/>
        </w:rPr>
      </w:pPr>
    </w:p>
    <w:p w14:paraId="379852B8" w14:textId="77777777" w:rsidR="001449AD" w:rsidRDefault="001449AD">
      <w:pPr>
        <w:pStyle w:val="BodyText"/>
        <w:ind w:firstLine="0"/>
        <w:rPr>
          <w:rFonts w:ascii="Times New Roman"/>
          <w:sz w:val="20"/>
        </w:rPr>
      </w:pPr>
    </w:p>
    <w:p w14:paraId="69AA2539" w14:textId="77777777" w:rsidR="001449AD" w:rsidRDefault="001449AD">
      <w:pPr>
        <w:pStyle w:val="BodyText"/>
        <w:ind w:firstLine="0"/>
        <w:rPr>
          <w:rFonts w:ascii="Times New Roman"/>
          <w:sz w:val="20"/>
        </w:rPr>
      </w:pPr>
    </w:p>
    <w:p w14:paraId="3F62E761" w14:textId="77777777" w:rsidR="001449AD" w:rsidRDefault="001449AD">
      <w:pPr>
        <w:pStyle w:val="BodyText"/>
        <w:ind w:firstLine="0"/>
        <w:rPr>
          <w:rFonts w:ascii="Times New Roman"/>
          <w:sz w:val="20"/>
        </w:rPr>
      </w:pPr>
    </w:p>
    <w:p w14:paraId="50534EC0" w14:textId="77777777" w:rsidR="001449AD" w:rsidRDefault="001449AD">
      <w:pPr>
        <w:pStyle w:val="BodyText"/>
        <w:spacing w:before="11"/>
        <w:ind w:firstLine="0"/>
        <w:rPr>
          <w:rFonts w:ascii="Times New Roman"/>
          <w:sz w:val="28"/>
        </w:rPr>
      </w:pPr>
    </w:p>
    <w:p w14:paraId="270105C6" w14:textId="77777777" w:rsidR="001449AD" w:rsidRDefault="001319E0">
      <w:pPr>
        <w:pStyle w:val="Title"/>
      </w:pPr>
      <w:bookmarkStart w:id="0" w:name="QI_HEALTH_PLAN_MANUAL"/>
      <w:bookmarkEnd w:id="0"/>
      <w:r>
        <w:t>QI</w:t>
      </w:r>
      <w:r>
        <w:rPr>
          <w:spacing w:val="-1"/>
        </w:rPr>
        <w:t xml:space="preserve"> </w:t>
      </w:r>
      <w:r>
        <w:t>HEALTH</w:t>
      </w:r>
      <w:r>
        <w:rPr>
          <w:spacing w:val="-2"/>
        </w:rPr>
        <w:t xml:space="preserve"> </w:t>
      </w:r>
      <w:r>
        <w:t>PLAN</w:t>
      </w:r>
      <w:r>
        <w:rPr>
          <w:spacing w:val="1"/>
        </w:rPr>
        <w:t xml:space="preserve"> </w:t>
      </w:r>
      <w:r>
        <w:t>MANUAL</w:t>
      </w:r>
    </w:p>
    <w:p w14:paraId="6D475797" w14:textId="77777777" w:rsidR="001449AD" w:rsidRDefault="001449AD">
      <w:pPr>
        <w:pStyle w:val="BodyText"/>
        <w:ind w:firstLine="0"/>
        <w:rPr>
          <w:i/>
          <w:sz w:val="68"/>
        </w:rPr>
      </w:pPr>
    </w:p>
    <w:p w14:paraId="64F833D0" w14:textId="77777777" w:rsidR="001449AD" w:rsidRDefault="001449AD">
      <w:pPr>
        <w:pStyle w:val="BodyText"/>
        <w:spacing w:before="2"/>
        <w:ind w:firstLine="0"/>
        <w:rPr>
          <w:i/>
          <w:sz w:val="51"/>
        </w:rPr>
      </w:pPr>
    </w:p>
    <w:p w14:paraId="20E8AB6D" w14:textId="77777777" w:rsidR="001449AD" w:rsidRDefault="001319E0">
      <w:pPr>
        <w:pStyle w:val="Heading1"/>
      </w:pPr>
      <w:bookmarkStart w:id="1" w:name="Part_II:__Operational_Guidance"/>
      <w:bookmarkStart w:id="2" w:name="_Toc131157043"/>
      <w:bookmarkEnd w:id="1"/>
      <w:r>
        <w:t>Part</w:t>
      </w:r>
      <w:r>
        <w:rPr>
          <w:spacing w:val="-4"/>
        </w:rPr>
        <w:t xml:space="preserve"> </w:t>
      </w:r>
      <w:r>
        <w:t>II:</w:t>
      </w:r>
      <w:r>
        <w:rPr>
          <w:spacing w:val="145"/>
        </w:rPr>
        <w:t xml:space="preserve"> </w:t>
      </w:r>
      <w:r>
        <w:t>Operational</w:t>
      </w:r>
      <w:r>
        <w:rPr>
          <w:spacing w:val="-2"/>
        </w:rPr>
        <w:t xml:space="preserve"> </w:t>
      </w:r>
      <w:r>
        <w:t>Guidance</w:t>
      </w:r>
      <w:bookmarkEnd w:id="2"/>
    </w:p>
    <w:p w14:paraId="1905278D" w14:textId="77777777" w:rsidR="001449AD" w:rsidRDefault="001449AD">
      <w:pPr>
        <w:sectPr w:rsidR="001449A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320" w:bottom="980" w:left="940" w:header="0" w:footer="788" w:gutter="0"/>
          <w:pgNumType w:start="1"/>
          <w:cols w:space="720"/>
        </w:sectPr>
      </w:pPr>
    </w:p>
    <w:p w14:paraId="75CB137A" w14:textId="77777777" w:rsidR="001449AD" w:rsidRDefault="001319E0">
      <w:pPr>
        <w:pStyle w:val="BodyText"/>
        <w:ind w:left="115" w:firstLine="0"/>
        <w:rPr>
          <w:sz w:val="20"/>
        </w:rPr>
      </w:pPr>
      <w:r>
        <w:rPr>
          <w:noProof/>
          <w:sz w:val="20"/>
        </w:rPr>
        <w:lastRenderedPageBreak/>
        <w:drawing>
          <wp:inline distT="0" distB="0" distL="0" distR="0" wp14:anchorId="1C83F6D8" wp14:editId="0DA16F20">
            <wp:extent cx="1808909" cy="5852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1808909" cy="585216"/>
                    </a:xfrm>
                    <a:prstGeom prst="rect">
                      <a:avLst/>
                    </a:prstGeom>
                  </pic:spPr>
                </pic:pic>
              </a:graphicData>
            </a:graphic>
          </wp:inline>
        </w:drawing>
      </w:r>
    </w:p>
    <w:p w14:paraId="0AB72590" w14:textId="77777777" w:rsidR="001449AD" w:rsidRDefault="001449AD">
      <w:pPr>
        <w:pStyle w:val="BodyText"/>
        <w:ind w:firstLine="0"/>
        <w:rPr>
          <w:b/>
          <w:sz w:val="20"/>
        </w:rPr>
      </w:pPr>
    </w:p>
    <w:p w14:paraId="2F28AAB4" w14:textId="77777777" w:rsidR="001449AD" w:rsidRDefault="001449AD">
      <w:pPr>
        <w:pStyle w:val="BodyText"/>
        <w:ind w:firstLine="0"/>
        <w:rPr>
          <w:b/>
          <w:sz w:val="20"/>
        </w:rPr>
      </w:pPr>
    </w:p>
    <w:p w14:paraId="4629875E" w14:textId="77777777" w:rsidR="001449AD" w:rsidRDefault="001319E0">
      <w:pPr>
        <w:spacing w:before="241"/>
        <w:ind w:left="644"/>
        <w:rPr>
          <w:sz w:val="32"/>
        </w:rPr>
      </w:pPr>
      <w:r>
        <w:rPr>
          <w:sz w:val="32"/>
        </w:rPr>
        <w:t>TABLE</w:t>
      </w:r>
      <w:r>
        <w:rPr>
          <w:spacing w:val="-3"/>
          <w:sz w:val="32"/>
        </w:rPr>
        <w:t xml:space="preserve"> </w:t>
      </w:r>
      <w:r>
        <w:rPr>
          <w:sz w:val="32"/>
        </w:rPr>
        <w:t>OF</w:t>
      </w:r>
      <w:r>
        <w:rPr>
          <w:spacing w:val="-3"/>
          <w:sz w:val="32"/>
        </w:rPr>
        <w:t xml:space="preserve"> </w:t>
      </w:r>
      <w:r>
        <w:rPr>
          <w:sz w:val="32"/>
        </w:rPr>
        <w:t>CONTENTS</w:t>
      </w:r>
    </w:p>
    <w:sdt>
      <w:sdtPr>
        <w:rPr>
          <w:rFonts w:ascii="Verdana" w:eastAsia="Verdana" w:hAnsi="Verdana" w:cs="Verdana"/>
          <w:color w:val="auto"/>
          <w:sz w:val="22"/>
          <w:szCs w:val="22"/>
        </w:rPr>
        <w:id w:val="650103479"/>
        <w:docPartObj>
          <w:docPartGallery w:val="Table of Contents"/>
          <w:docPartUnique/>
        </w:docPartObj>
      </w:sdtPr>
      <w:sdtEndPr>
        <w:rPr>
          <w:b/>
          <w:bCs/>
          <w:noProof/>
        </w:rPr>
      </w:sdtEndPr>
      <w:sdtContent>
        <w:p w14:paraId="04A6B42C" w14:textId="7C6D37B6" w:rsidR="004D7F4C" w:rsidRDefault="004D7F4C">
          <w:pPr>
            <w:pStyle w:val="TOCHeading"/>
          </w:pPr>
        </w:p>
        <w:bookmarkStart w:id="7" w:name="_Hlk130279375"/>
        <w:p w14:paraId="2E30A733" w14:textId="057DF7DA" w:rsidR="00062FCC" w:rsidRDefault="004D7F4C">
          <w:pPr>
            <w:pStyle w:val="TOC1"/>
            <w:tabs>
              <w:tab w:val="right" w:leader="dot" w:pos="997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31157043" w:history="1">
            <w:r w:rsidR="00062FCC" w:rsidRPr="002E4011">
              <w:rPr>
                <w:rStyle w:val="Hyperlink"/>
                <w:noProof/>
              </w:rPr>
              <w:t>Part</w:t>
            </w:r>
            <w:r w:rsidR="00062FCC" w:rsidRPr="002E4011">
              <w:rPr>
                <w:rStyle w:val="Hyperlink"/>
                <w:noProof/>
                <w:spacing w:val="-4"/>
              </w:rPr>
              <w:t xml:space="preserve"> </w:t>
            </w:r>
            <w:r w:rsidR="00062FCC" w:rsidRPr="002E4011">
              <w:rPr>
                <w:rStyle w:val="Hyperlink"/>
                <w:noProof/>
              </w:rPr>
              <w:t>II:</w:t>
            </w:r>
            <w:r w:rsidR="00062FCC" w:rsidRPr="002E4011">
              <w:rPr>
                <w:rStyle w:val="Hyperlink"/>
                <w:noProof/>
                <w:spacing w:val="145"/>
              </w:rPr>
              <w:t xml:space="preserve"> </w:t>
            </w:r>
            <w:r w:rsidR="00062FCC" w:rsidRPr="002E4011">
              <w:rPr>
                <w:rStyle w:val="Hyperlink"/>
                <w:noProof/>
              </w:rPr>
              <w:t>Operational</w:t>
            </w:r>
            <w:r w:rsidR="00062FCC" w:rsidRPr="002E4011">
              <w:rPr>
                <w:rStyle w:val="Hyperlink"/>
                <w:noProof/>
                <w:spacing w:val="-2"/>
              </w:rPr>
              <w:t xml:space="preserve"> </w:t>
            </w:r>
            <w:r w:rsidR="00062FCC" w:rsidRPr="002E4011">
              <w:rPr>
                <w:rStyle w:val="Hyperlink"/>
                <w:noProof/>
              </w:rPr>
              <w:t>Guidance</w:t>
            </w:r>
            <w:r w:rsidR="00062FCC">
              <w:rPr>
                <w:noProof/>
                <w:webHidden/>
              </w:rPr>
              <w:tab/>
            </w:r>
            <w:r w:rsidR="00062FCC">
              <w:rPr>
                <w:noProof/>
                <w:webHidden/>
              </w:rPr>
              <w:fldChar w:fldCharType="begin"/>
            </w:r>
            <w:r w:rsidR="00062FCC">
              <w:rPr>
                <w:noProof/>
                <w:webHidden/>
              </w:rPr>
              <w:instrText xml:space="preserve"> PAGEREF _Toc131157043 \h </w:instrText>
            </w:r>
            <w:r w:rsidR="00062FCC">
              <w:rPr>
                <w:noProof/>
                <w:webHidden/>
              </w:rPr>
            </w:r>
            <w:r w:rsidR="00062FCC">
              <w:rPr>
                <w:noProof/>
                <w:webHidden/>
              </w:rPr>
              <w:fldChar w:fldCharType="separate"/>
            </w:r>
            <w:r w:rsidR="00062FCC">
              <w:rPr>
                <w:noProof/>
                <w:webHidden/>
              </w:rPr>
              <w:t>1</w:t>
            </w:r>
            <w:r w:rsidR="00062FCC">
              <w:rPr>
                <w:noProof/>
                <w:webHidden/>
              </w:rPr>
              <w:fldChar w:fldCharType="end"/>
            </w:r>
          </w:hyperlink>
        </w:p>
        <w:p w14:paraId="1B8B11FE" w14:textId="6FBD33CF" w:rsidR="00062FCC" w:rsidRDefault="00000000">
          <w:pPr>
            <w:pStyle w:val="TOC2"/>
            <w:tabs>
              <w:tab w:val="right" w:leader="dot" w:pos="9970"/>
            </w:tabs>
            <w:rPr>
              <w:rFonts w:asciiTheme="minorHAnsi" w:eastAsiaTheme="minorEastAsia" w:hAnsiTheme="minorHAnsi" w:cstheme="minorBidi"/>
              <w:noProof/>
            </w:rPr>
          </w:pPr>
          <w:hyperlink w:anchor="_Toc131157044"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1:</w:t>
            </w:r>
            <w:r w:rsidR="00062FCC" w:rsidRPr="002E4011">
              <w:rPr>
                <w:rStyle w:val="Hyperlink"/>
                <w:noProof/>
                <w:spacing w:val="78"/>
              </w:rPr>
              <w:t xml:space="preserve"> </w:t>
            </w:r>
            <w:r w:rsidR="00062FCC" w:rsidRPr="002E4011">
              <w:rPr>
                <w:rStyle w:val="Hyperlink"/>
                <w:noProof/>
              </w:rPr>
              <w:t>Care</w:t>
            </w:r>
            <w:r w:rsidR="00062FCC" w:rsidRPr="002E4011">
              <w:rPr>
                <w:rStyle w:val="Hyperlink"/>
                <w:noProof/>
                <w:spacing w:val="-2"/>
              </w:rPr>
              <w:t xml:space="preserve"> </w:t>
            </w:r>
            <w:r w:rsidR="00062FCC" w:rsidRPr="002E4011">
              <w:rPr>
                <w:rStyle w:val="Hyperlink"/>
                <w:noProof/>
              </w:rPr>
              <w:t>Delivery</w:t>
            </w:r>
            <w:r w:rsidR="00062FCC" w:rsidRPr="002E4011">
              <w:rPr>
                <w:rStyle w:val="Hyperlink"/>
                <w:noProof/>
                <w:spacing w:val="-3"/>
              </w:rPr>
              <w:t xml:space="preserve"> </w:t>
            </w:r>
            <w:r w:rsidR="00062FCC" w:rsidRPr="002E4011">
              <w:rPr>
                <w:rStyle w:val="Hyperlink"/>
                <w:noProof/>
              </w:rPr>
              <w:t>and Health</w:t>
            </w:r>
            <w:r w:rsidR="00062FCC" w:rsidRPr="002E4011">
              <w:rPr>
                <w:rStyle w:val="Hyperlink"/>
                <w:noProof/>
                <w:spacing w:val="-4"/>
              </w:rPr>
              <w:t xml:space="preserve"> </w:t>
            </w:r>
            <w:r w:rsidR="00062FCC" w:rsidRPr="002E4011">
              <w:rPr>
                <w:rStyle w:val="Hyperlink"/>
                <w:noProof/>
              </w:rPr>
              <w:t>Coordination</w:t>
            </w:r>
            <w:r w:rsidR="00062FCC">
              <w:rPr>
                <w:noProof/>
                <w:webHidden/>
              </w:rPr>
              <w:tab/>
            </w:r>
            <w:r w:rsidR="00062FCC">
              <w:rPr>
                <w:noProof/>
                <w:webHidden/>
              </w:rPr>
              <w:fldChar w:fldCharType="begin"/>
            </w:r>
            <w:r w:rsidR="00062FCC">
              <w:rPr>
                <w:noProof/>
                <w:webHidden/>
              </w:rPr>
              <w:instrText xml:space="preserve"> PAGEREF _Toc131157044 \h </w:instrText>
            </w:r>
            <w:r w:rsidR="00062FCC">
              <w:rPr>
                <w:noProof/>
                <w:webHidden/>
              </w:rPr>
            </w:r>
            <w:r w:rsidR="00062FCC">
              <w:rPr>
                <w:noProof/>
                <w:webHidden/>
              </w:rPr>
              <w:fldChar w:fldCharType="separate"/>
            </w:r>
            <w:r w:rsidR="00062FCC">
              <w:rPr>
                <w:noProof/>
                <w:webHidden/>
              </w:rPr>
              <w:t>6</w:t>
            </w:r>
            <w:r w:rsidR="00062FCC">
              <w:rPr>
                <w:noProof/>
                <w:webHidden/>
              </w:rPr>
              <w:fldChar w:fldCharType="end"/>
            </w:r>
          </w:hyperlink>
        </w:p>
        <w:p w14:paraId="413DF52C" w14:textId="57756742" w:rsidR="00062FCC" w:rsidRDefault="00000000">
          <w:pPr>
            <w:pStyle w:val="TOC2"/>
            <w:tabs>
              <w:tab w:val="right" w:leader="dot" w:pos="9970"/>
            </w:tabs>
            <w:rPr>
              <w:rFonts w:asciiTheme="minorHAnsi" w:eastAsiaTheme="minorEastAsia" w:hAnsiTheme="minorHAnsi" w:cstheme="minorBidi"/>
              <w:noProof/>
            </w:rPr>
          </w:pPr>
          <w:hyperlink w:anchor="_Toc131157045" w:history="1">
            <w:r w:rsidR="00062FCC" w:rsidRPr="002E4011">
              <w:rPr>
                <w:rStyle w:val="Hyperlink"/>
                <w:noProof/>
              </w:rPr>
              <w:t>1.1 Approach</w:t>
            </w:r>
            <w:r w:rsidR="00062FCC" w:rsidRPr="002E4011">
              <w:rPr>
                <w:rStyle w:val="Hyperlink"/>
                <w:noProof/>
                <w:spacing w:val="-4"/>
              </w:rPr>
              <w:t xml:space="preserve"> </w:t>
            </w:r>
            <w:r w:rsidR="00062FCC" w:rsidRPr="002E4011">
              <w:rPr>
                <w:rStyle w:val="Hyperlink"/>
                <w:noProof/>
              </w:rPr>
              <w:t>to</w:t>
            </w:r>
            <w:r w:rsidR="00062FCC" w:rsidRPr="002E4011">
              <w:rPr>
                <w:rStyle w:val="Hyperlink"/>
                <w:noProof/>
                <w:spacing w:val="-3"/>
              </w:rPr>
              <w:t xml:space="preserve"> </w:t>
            </w:r>
            <w:r w:rsidR="00062FCC" w:rsidRPr="002E4011">
              <w:rPr>
                <w:rStyle w:val="Hyperlink"/>
                <w:noProof/>
              </w:rPr>
              <w:t>Care</w:t>
            </w:r>
            <w:r w:rsidR="00062FCC" w:rsidRPr="002E4011">
              <w:rPr>
                <w:rStyle w:val="Hyperlink"/>
                <w:noProof/>
                <w:spacing w:val="-4"/>
              </w:rPr>
              <w:t xml:space="preserve"> </w:t>
            </w:r>
            <w:r w:rsidR="00062FCC" w:rsidRPr="002E4011">
              <w:rPr>
                <w:rStyle w:val="Hyperlink"/>
                <w:noProof/>
              </w:rPr>
              <w:t>Delivery</w:t>
            </w:r>
            <w:r w:rsidR="00062FCC">
              <w:rPr>
                <w:noProof/>
                <w:webHidden/>
              </w:rPr>
              <w:tab/>
            </w:r>
            <w:r w:rsidR="00062FCC">
              <w:rPr>
                <w:noProof/>
                <w:webHidden/>
              </w:rPr>
              <w:fldChar w:fldCharType="begin"/>
            </w:r>
            <w:r w:rsidR="00062FCC">
              <w:rPr>
                <w:noProof/>
                <w:webHidden/>
              </w:rPr>
              <w:instrText xml:space="preserve"> PAGEREF _Toc131157045 \h </w:instrText>
            </w:r>
            <w:r w:rsidR="00062FCC">
              <w:rPr>
                <w:noProof/>
                <w:webHidden/>
              </w:rPr>
            </w:r>
            <w:r w:rsidR="00062FCC">
              <w:rPr>
                <w:noProof/>
                <w:webHidden/>
              </w:rPr>
              <w:fldChar w:fldCharType="separate"/>
            </w:r>
            <w:r w:rsidR="00062FCC">
              <w:rPr>
                <w:noProof/>
                <w:webHidden/>
              </w:rPr>
              <w:t>6</w:t>
            </w:r>
            <w:r w:rsidR="00062FCC">
              <w:rPr>
                <w:noProof/>
                <w:webHidden/>
              </w:rPr>
              <w:fldChar w:fldCharType="end"/>
            </w:r>
          </w:hyperlink>
        </w:p>
        <w:p w14:paraId="00F35FCC" w14:textId="3C7A273D"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46" w:history="1">
            <w:r w:rsidR="00062FCC" w:rsidRPr="002E4011">
              <w:rPr>
                <w:rStyle w:val="Hyperlink"/>
                <w:noProof/>
                <w:spacing w:val="-1"/>
              </w:rPr>
              <w:t>1.2</w:t>
            </w:r>
            <w:r w:rsidR="00062FCC">
              <w:rPr>
                <w:rFonts w:asciiTheme="minorHAnsi" w:eastAsiaTheme="minorEastAsia" w:hAnsiTheme="minorHAnsi" w:cstheme="minorBidi"/>
                <w:noProof/>
              </w:rPr>
              <w:tab/>
            </w:r>
            <w:r w:rsidR="00062FCC" w:rsidRPr="002E4011">
              <w:rPr>
                <w:rStyle w:val="Hyperlink"/>
                <w:noProof/>
              </w:rPr>
              <w:t>Care</w:t>
            </w:r>
            <w:r w:rsidR="00062FCC" w:rsidRPr="002E4011">
              <w:rPr>
                <w:rStyle w:val="Hyperlink"/>
                <w:noProof/>
                <w:spacing w:val="-5"/>
              </w:rPr>
              <w:t xml:space="preserve"> </w:t>
            </w:r>
            <w:r w:rsidR="00062FCC" w:rsidRPr="002E4011">
              <w:rPr>
                <w:rStyle w:val="Hyperlink"/>
                <w:noProof/>
              </w:rPr>
              <w:t>Delivery</w:t>
            </w:r>
            <w:r w:rsidR="00062FCC" w:rsidRPr="002E4011">
              <w:rPr>
                <w:rStyle w:val="Hyperlink"/>
                <w:noProof/>
                <w:spacing w:val="-1"/>
              </w:rPr>
              <w:t xml:space="preserve"> </w:t>
            </w:r>
            <w:r w:rsidR="00062FCC" w:rsidRPr="002E4011">
              <w:rPr>
                <w:rStyle w:val="Hyperlink"/>
                <w:noProof/>
              </w:rPr>
              <w:t>and</w:t>
            </w:r>
            <w:r w:rsidR="00062FCC" w:rsidRPr="002E4011">
              <w:rPr>
                <w:rStyle w:val="Hyperlink"/>
                <w:noProof/>
                <w:spacing w:val="-4"/>
              </w:rPr>
              <w:t xml:space="preserve"> </w:t>
            </w:r>
            <w:r w:rsidR="00062FCC" w:rsidRPr="002E4011">
              <w:rPr>
                <w:rStyle w:val="Hyperlink"/>
                <w:noProof/>
              </w:rPr>
              <w:t>Health</w:t>
            </w:r>
            <w:r w:rsidR="00062FCC" w:rsidRPr="002E4011">
              <w:rPr>
                <w:rStyle w:val="Hyperlink"/>
                <w:noProof/>
                <w:spacing w:val="-4"/>
              </w:rPr>
              <w:t xml:space="preserve"> </w:t>
            </w:r>
            <w:r w:rsidR="00062FCC" w:rsidRPr="002E4011">
              <w:rPr>
                <w:rStyle w:val="Hyperlink"/>
                <w:noProof/>
              </w:rPr>
              <w:t>Coordination</w:t>
            </w:r>
            <w:r w:rsidR="00062FCC" w:rsidRPr="002E4011">
              <w:rPr>
                <w:rStyle w:val="Hyperlink"/>
                <w:noProof/>
                <w:spacing w:val="-5"/>
              </w:rPr>
              <w:t xml:space="preserve"> </w:t>
            </w:r>
            <w:r w:rsidR="00062FCC" w:rsidRPr="002E4011">
              <w:rPr>
                <w:rStyle w:val="Hyperlink"/>
                <w:noProof/>
              </w:rPr>
              <w:t>Policies</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Procedures</w:t>
            </w:r>
            <w:r w:rsidR="00062FCC">
              <w:rPr>
                <w:noProof/>
                <w:webHidden/>
              </w:rPr>
              <w:tab/>
            </w:r>
            <w:r w:rsidR="00062FCC">
              <w:rPr>
                <w:noProof/>
                <w:webHidden/>
              </w:rPr>
              <w:fldChar w:fldCharType="begin"/>
            </w:r>
            <w:r w:rsidR="00062FCC">
              <w:rPr>
                <w:noProof/>
                <w:webHidden/>
              </w:rPr>
              <w:instrText xml:space="preserve"> PAGEREF _Toc131157046 \h </w:instrText>
            </w:r>
            <w:r w:rsidR="00062FCC">
              <w:rPr>
                <w:noProof/>
                <w:webHidden/>
              </w:rPr>
            </w:r>
            <w:r w:rsidR="00062FCC">
              <w:rPr>
                <w:noProof/>
                <w:webHidden/>
              </w:rPr>
              <w:fldChar w:fldCharType="separate"/>
            </w:r>
            <w:r w:rsidR="00062FCC">
              <w:rPr>
                <w:noProof/>
                <w:webHidden/>
              </w:rPr>
              <w:t>6</w:t>
            </w:r>
            <w:r w:rsidR="00062FCC">
              <w:rPr>
                <w:noProof/>
                <w:webHidden/>
              </w:rPr>
              <w:fldChar w:fldCharType="end"/>
            </w:r>
          </w:hyperlink>
        </w:p>
        <w:p w14:paraId="13AEBB2D" w14:textId="4B5483F1"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47" w:history="1">
            <w:r w:rsidR="00062FCC" w:rsidRPr="002E4011">
              <w:rPr>
                <w:rStyle w:val="Hyperlink"/>
                <w:noProof/>
                <w:spacing w:val="-1"/>
              </w:rPr>
              <w:t>1.3</w:t>
            </w:r>
            <w:r w:rsidR="00062FCC">
              <w:rPr>
                <w:rFonts w:asciiTheme="minorHAnsi" w:eastAsiaTheme="minorEastAsia" w:hAnsiTheme="minorHAnsi" w:cstheme="minorBidi"/>
                <w:noProof/>
              </w:rPr>
              <w:tab/>
            </w:r>
            <w:r w:rsidR="00062FCC" w:rsidRPr="002E4011">
              <w:rPr>
                <w:rStyle w:val="Hyperlink"/>
                <w:noProof/>
              </w:rPr>
              <w:t>Advancing</w:t>
            </w:r>
            <w:r w:rsidR="00062FCC" w:rsidRPr="002E4011">
              <w:rPr>
                <w:rStyle w:val="Hyperlink"/>
                <w:noProof/>
                <w:spacing w:val="-3"/>
              </w:rPr>
              <w:t xml:space="preserve"> </w:t>
            </w:r>
            <w:r w:rsidR="00062FCC" w:rsidRPr="002E4011">
              <w:rPr>
                <w:rStyle w:val="Hyperlink"/>
                <w:noProof/>
              </w:rPr>
              <w:t>Primary</w:t>
            </w:r>
            <w:r w:rsidR="00062FCC" w:rsidRPr="002E4011">
              <w:rPr>
                <w:rStyle w:val="Hyperlink"/>
                <w:noProof/>
                <w:spacing w:val="-3"/>
              </w:rPr>
              <w:t xml:space="preserve"> </w:t>
            </w:r>
            <w:r w:rsidR="00062FCC" w:rsidRPr="002E4011">
              <w:rPr>
                <w:rStyle w:val="Hyperlink"/>
                <w:noProof/>
              </w:rPr>
              <w:t>Care</w:t>
            </w:r>
            <w:r w:rsidR="00062FCC">
              <w:rPr>
                <w:noProof/>
                <w:webHidden/>
              </w:rPr>
              <w:tab/>
            </w:r>
            <w:r w:rsidR="00062FCC">
              <w:rPr>
                <w:noProof/>
                <w:webHidden/>
              </w:rPr>
              <w:fldChar w:fldCharType="begin"/>
            </w:r>
            <w:r w:rsidR="00062FCC">
              <w:rPr>
                <w:noProof/>
                <w:webHidden/>
              </w:rPr>
              <w:instrText xml:space="preserve"> PAGEREF _Toc131157047 \h </w:instrText>
            </w:r>
            <w:r w:rsidR="00062FCC">
              <w:rPr>
                <w:noProof/>
                <w:webHidden/>
              </w:rPr>
            </w:r>
            <w:r w:rsidR="00062FCC">
              <w:rPr>
                <w:noProof/>
                <w:webHidden/>
              </w:rPr>
              <w:fldChar w:fldCharType="separate"/>
            </w:r>
            <w:r w:rsidR="00062FCC">
              <w:rPr>
                <w:noProof/>
                <w:webHidden/>
              </w:rPr>
              <w:t>6</w:t>
            </w:r>
            <w:r w:rsidR="00062FCC">
              <w:rPr>
                <w:noProof/>
                <w:webHidden/>
              </w:rPr>
              <w:fldChar w:fldCharType="end"/>
            </w:r>
          </w:hyperlink>
        </w:p>
        <w:p w14:paraId="314F6B51" w14:textId="0F72AAEC"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48" w:history="1">
            <w:r w:rsidR="00062FCC" w:rsidRPr="002E4011">
              <w:rPr>
                <w:rStyle w:val="Hyperlink"/>
                <w:noProof/>
                <w:spacing w:val="-1"/>
              </w:rPr>
              <w:t>1.4</w:t>
            </w:r>
            <w:r w:rsidR="00062FCC">
              <w:rPr>
                <w:rFonts w:asciiTheme="minorHAnsi" w:eastAsiaTheme="minorEastAsia" w:hAnsiTheme="minorHAnsi" w:cstheme="minorBidi"/>
                <w:noProof/>
              </w:rPr>
              <w:tab/>
            </w:r>
            <w:r w:rsidR="00062FCC" w:rsidRPr="002E4011">
              <w:rPr>
                <w:rStyle w:val="Hyperlink"/>
                <w:noProof/>
              </w:rPr>
              <w:t>Project</w:t>
            </w:r>
            <w:r w:rsidR="00062FCC" w:rsidRPr="002E4011">
              <w:rPr>
                <w:rStyle w:val="Hyperlink"/>
                <w:noProof/>
                <w:spacing w:val="-3"/>
              </w:rPr>
              <w:t xml:space="preserve"> </w:t>
            </w:r>
            <w:r w:rsidR="00062FCC" w:rsidRPr="002E4011">
              <w:rPr>
                <w:rStyle w:val="Hyperlink"/>
                <w:noProof/>
              </w:rPr>
              <w:t>ECHO</w:t>
            </w:r>
            <w:r w:rsidR="00062FCC" w:rsidRPr="002E4011">
              <w:rPr>
                <w:rStyle w:val="Hyperlink"/>
                <w:noProof/>
                <w:position w:val="8"/>
              </w:rPr>
              <w:t>®</w:t>
            </w:r>
            <w:r w:rsidR="00062FCC">
              <w:rPr>
                <w:noProof/>
                <w:webHidden/>
              </w:rPr>
              <w:tab/>
            </w:r>
            <w:r w:rsidR="00062FCC">
              <w:rPr>
                <w:noProof/>
                <w:webHidden/>
              </w:rPr>
              <w:fldChar w:fldCharType="begin"/>
            </w:r>
            <w:r w:rsidR="00062FCC">
              <w:rPr>
                <w:noProof/>
                <w:webHidden/>
              </w:rPr>
              <w:instrText xml:space="preserve"> PAGEREF _Toc131157048 \h </w:instrText>
            </w:r>
            <w:r w:rsidR="00062FCC">
              <w:rPr>
                <w:noProof/>
                <w:webHidden/>
              </w:rPr>
            </w:r>
            <w:r w:rsidR="00062FCC">
              <w:rPr>
                <w:noProof/>
                <w:webHidden/>
              </w:rPr>
              <w:fldChar w:fldCharType="separate"/>
            </w:r>
            <w:r w:rsidR="00062FCC">
              <w:rPr>
                <w:noProof/>
                <w:webHidden/>
              </w:rPr>
              <w:t>8</w:t>
            </w:r>
            <w:r w:rsidR="00062FCC">
              <w:rPr>
                <w:noProof/>
                <w:webHidden/>
              </w:rPr>
              <w:fldChar w:fldCharType="end"/>
            </w:r>
          </w:hyperlink>
        </w:p>
        <w:p w14:paraId="4ED4C9B8" w14:textId="4EE947AB"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49" w:history="1">
            <w:r w:rsidR="00062FCC" w:rsidRPr="002E4011">
              <w:rPr>
                <w:rStyle w:val="Hyperlink"/>
                <w:noProof/>
                <w:spacing w:val="-1"/>
              </w:rPr>
              <w:t>1.5</w:t>
            </w:r>
            <w:r w:rsidR="00062FCC">
              <w:rPr>
                <w:rFonts w:asciiTheme="minorHAnsi" w:eastAsiaTheme="minorEastAsia" w:hAnsiTheme="minorHAnsi" w:cstheme="minorBidi"/>
                <w:noProof/>
              </w:rPr>
              <w:tab/>
            </w:r>
            <w:r w:rsidR="00062FCC" w:rsidRPr="002E4011">
              <w:rPr>
                <w:rStyle w:val="Hyperlink"/>
                <w:noProof/>
              </w:rPr>
              <w:t>Description</w:t>
            </w:r>
            <w:r w:rsidR="00062FCC" w:rsidRPr="002E4011">
              <w:rPr>
                <w:rStyle w:val="Hyperlink"/>
                <w:noProof/>
                <w:spacing w:val="-5"/>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Coordination</w:t>
            </w:r>
            <w:r w:rsidR="00062FCC" w:rsidRPr="002E4011">
              <w:rPr>
                <w:rStyle w:val="Hyperlink"/>
                <w:noProof/>
                <w:spacing w:val="-3"/>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_Toc131157049 \h </w:instrText>
            </w:r>
            <w:r w:rsidR="00062FCC">
              <w:rPr>
                <w:noProof/>
                <w:webHidden/>
              </w:rPr>
            </w:r>
            <w:r w:rsidR="00062FCC">
              <w:rPr>
                <w:noProof/>
                <w:webHidden/>
              </w:rPr>
              <w:fldChar w:fldCharType="separate"/>
            </w:r>
            <w:r w:rsidR="00062FCC">
              <w:rPr>
                <w:noProof/>
                <w:webHidden/>
              </w:rPr>
              <w:t>9</w:t>
            </w:r>
            <w:r w:rsidR="00062FCC">
              <w:rPr>
                <w:noProof/>
                <w:webHidden/>
              </w:rPr>
              <w:fldChar w:fldCharType="end"/>
            </w:r>
          </w:hyperlink>
        </w:p>
        <w:p w14:paraId="544B7E62" w14:textId="64B1507C"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0" w:history="1">
            <w:r w:rsidR="00062FCC" w:rsidRPr="002E4011">
              <w:rPr>
                <w:rStyle w:val="Hyperlink"/>
                <w:noProof/>
                <w:spacing w:val="-1"/>
              </w:rPr>
              <w:t>1.6</w:t>
            </w:r>
            <w:r w:rsidR="00062FCC">
              <w:rPr>
                <w:rFonts w:asciiTheme="minorHAnsi" w:eastAsiaTheme="minorEastAsia" w:hAnsiTheme="minorHAnsi" w:cstheme="minorBidi"/>
                <w:noProof/>
              </w:rPr>
              <w:tab/>
            </w:r>
            <w:r w:rsidR="00062FCC" w:rsidRPr="002E4011">
              <w:rPr>
                <w:rStyle w:val="Hyperlink"/>
                <w:noProof/>
              </w:rPr>
              <w:t>Continuum</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3"/>
              </w:rPr>
              <w:t xml:space="preserve"> </w:t>
            </w:r>
            <w:r w:rsidR="00062FCC" w:rsidRPr="002E4011">
              <w:rPr>
                <w:rStyle w:val="Hyperlink"/>
                <w:noProof/>
              </w:rPr>
              <w:t>HCS</w:t>
            </w:r>
            <w:r w:rsidR="00062FCC">
              <w:rPr>
                <w:noProof/>
                <w:webHidden/>
              </w:rPr>
              <w:tab/>
            </w:r>
            <w:r w:rsidR="00062FCC">
              <w:rPr>
                <w:noProof/>
                <w:webHidden/>
              </w:rPr>
              <w:fldChar w:fldCharType="begin"/>
            </w:r>
            <w:r w:rsidR="00062FCC">
              <w:rPr>
                <w:noProof/>
                <w:webHidden/>
              </w:rPr>
              <w:instrText xml:space="preserve"> PAGEREF _Toc131157050 \h </w:instrText>
            </w:r>
            <w:r w:rsidR="00062FCC">
              <w:rPr>
                <w:noProof/>
                <w:webHidden/>
              </w:rPr>
            </w:r>
            <w:r w:rsidR="00062FCC">
              <w:rPr>
                <w:noProof/>
                <w:webHidden/>
              </w:rPr>
              <w:fldChar w:fldCharType="separate"/>
            </w:r>
            <w:r w:rsidR="00062FCC">
              <w:rPr>
                <w:noProof/>
                <w:webHidden/>
              </w:rPr>
              <w:t>10</w:t>
            </w:r>
            <w:r w:rsidR="00062FCC">
              <w:rPr>
                <w:noProof/>
                <w:webHidden/>
              </w:rPr>
              <w:fldChar w:fldCharType="end"/>
            </w:r>
          </w:hyperlink>
        </w:p>
        <w:p w14:paraId="6F3C525C" w14:textId="590D40CF"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1" w:history="1">
            <w:r w:rsidR="00062FCC" w:rsidRPr="002E4011">
              <w:rPr>
                <w:rStyle w:val="Hyperlink"/>
                <w:noProof/>
                <w:spacing w:val="-1"/>
              </w:rPr>
              <w:t>1.7</w:t>
            </w:r>
            <w:r w:rsidR="00062FCC">
              <w:rPr>
                <w:rFonts w:asciiTheme="minorHAnsi" w:eastAsiaTheme="minorEastAsia" w:hAnsiTheme="minorHAnsi" w:cstheme="minorBidi"/>
                <w:noProof/>
              </w:rPr>
              <w:tab/>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Coordination</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Program</w:t>
            </w:r>
            <w:r w:rsidR="00062FCC" w:rsidRPr="002E4011">
              <w:rPr>
                <w:rStyle w:val="Hyperlink"/>
                <w:noProof/>
                <w:spacing w:val="-3"/>
              </w:rPr>
              <w:t xml:space="preserve"> </w:t>
            </w:r>
            <w:r w:rsidR="00062FCC" w:rsidRPr="002E4011">
              <w:rPr>
                <w:rStyle w:val="Hyperlink"/>
                <w:noProof/>
              </w:rPr>
              <w:t>Staff</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Training</w:t>
            </w:r>
            <w:r w:rsidR="00062FCC">
              <w:rPr>
                <w:noProof/>
                <w:webHidden/>
              </w:rPr>
              <w:tab/>
            </w:r>
            <w:r w:rsidR="00062FCC">
              <w:rPr>
                <w:noProof/>
                <w:webHidden/>
              </w:rPr>
              <w:fldChar w:fldCharType="begin"/>
            </w:r>
            <w:r w:rsidR="00062FCC">
              <w:rPr>
                <w:noProof/>
                <w:webHidden/>
              </w:rPr>
              <w:instrText xml:space="preserve"> PAGEREF _Toc131157051 \h </w:instrText>
            </w:r>
            <w:r w:rsidR="00062FCC">
              <w:rPr>
                <w:noProof/>
                <w:webHidden/>
              </w:rPr>
            </w:r>
            <w:r w:rsidR="00062FCC">
              <w:rPr>
                <w:noProof/>
                <w:webHidden/>
              </w:rPr>
              <w:fldChar w:fldCharType="separate"/>
            </w:r>
            <w:r w:rsidR="00062FCC">
              <w:rPr>
                <w:noProof/>
                <w:webHidden/>
              </w:rPr>
              <w:t>11</w:t>
            </w:r>
            <w:r w:rsidR="00062FCC">
              <w:rPr>
                <w:noProof/>
                <w:webHidden/>
              </w:rPr>
              <w:fldChar w:fldCharType="end"/>
            </w:r>
          </w:hyperlink>
        </w:p>
        <w:p w14:paraId="78308EAD" w14:textId="2BE9FA1B"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2" w:history="1">
            <w:r w:rsidR="00062FCC" w:rsidRPr="002E4011">
              <w:rPr>
                <w:rStyle w:val="Hyperlink"/>
                <w:noProof/>
                <w:spacing w:val="-1"/>
              </w:rPr>
              <w:t>1.8</w:t>
            </w:r>
            <w:r w:rsidR="00062FCC">
              <w:rPr>
                <w:rFonts w:asciiTheme="minorHAnsi" w:eastAsiaTheme="minorEastAsia" w:hAnsiTheme="minorHAnsi" w:cstheme="minorBidi"/>
                <w:noProof/>
              </w:rPr>
              <w:tab/>
            </w:r>
            <w:r w:rsidR="00062FCC" w:rsidRPr="002E4011">
              <w:rPr>
                <w:rStyle w:val="Hyperlink"/>
                <w:noProof/>
              </w:rPr>
              <w:t>Person-Centered</w:t>
            </w:r>
            <w:r w:rsidR="00062FCC" w:rsidRPr="002E4011">
              <w:rPr>
                <w:rStyle w:val="Hyperlink"/>
                <w:noProof/>
                <w:spacing w:val="-5"/>
              </w:rPr>
              <w:t xml:space="preserve"> </w:t>
            </w:r>
            <w:r w:rsidR="00062FCC" w:rsidRPr="002E4011">
              <w:rPr>
                <w:rStyle w:val="Hyperlink"/>
                <w:noProof/>
              </w:rPr>
              <w:t>Practice</w:t>
            </w:r>
            <w:r w:rsidR="00062FCC" w:rsidRPr="002E4011">
              <w:rPr>
                <w:rStyle w:val="Hyperlink"/>
                <w:noProof/>
                <w:spacing w:val="-4"/>
              </w:rPr>
              <w:t xml:space="preserve"> </w:t>
            </w:r>
            <w:r w:rsidR="00062FCC" w:rsidRPr="002E4011">
              <w:rPr>
                <w:rStyle w:val="Hyperlink"/>
                <w:noProof/>
              </w:rPr>
              <w:t>Core</w:t>
            </w:r>
            <w:r w:rsidR="00062FCC" w:rsidRPr="002E4011">
              <w:rPr>
                <w:rStyle w:val="Hyperlink"/>
                <w:noProof/>
                <w:spacing w:val="-5"/>
              </w:rPr>
              <w:t xml:space="preserve"> </w:t>
            </w:r>
            <w:r w:rsidR="00062FCC" w:rsidRPr="002E4011">
              <w:rPr>
                <w:rStyle w:val="Hyperlink"/>
                <w:noProof/>
              </w:rPr>
              <w:t>Standards</w:t>
            </w:r>
            <w:r w:rsidR="00062FCC" w:rsidRPr="002E4011">
              <w:rPr>
                <w:rStyle w:val="Hyperlink"/>
                <w:noProof/>
                <w:spacing w:val="-5"/>
              </w:rPr>
              <w:t xml:space="preserve"> </w:t>
            </w:r>
            <w:r w:rsidR="00062FCC" w:rsidRPr="002E4011">
              <w:rPr>
                <w:rStyle w:val="Hyperlink"/>
                <w:noProof/>
              </w:rPr>
              <w:t>and</w:t>
            </w:r>
            <w:r w:rsidR="00062FCC" w:rsidRPr="002E4011">
              <w:rPr>
                <w:rStyle w:val="Hyperlink"/>
                <w:noProof/>
                <w:spacing w:val="-4"/>
              </w:rPr>
              <w:t xml:space="preserve"> </w:t>
            </w:r>
            <w:r w:rsidR="00062FCC" w:rsidRPr="002E4011">
              <w:rPr>
                <w:rStyle w:val="Hyperlink"/>
                <w:noProof/>
              </w:rPr>
              <w:t>Training</w:t>
            </w:r>
            <w:r w:rsidR="00062FCC">
              <w:rPr>
                <w:noProof/>
                <w:webHidden/>
              </w:rPr>
              <w:tab/>
            </w:r>
            <w:r w:rsidR="00062FCC">
              <w:rPr>
                <w:noProof/>
                <w:webHidden/>
              </w:rPr>
              <w:fldChar w:fldCharType="begin"/>
            </w:r>
            <w:r w:rsidR="00062FCC">
              <w:rPr>
                <w:noProof/>
                <w:webHidden/>
              </w:rPr>
              <w:instrText xml:space="preserve"> PAGEREF _Toc131157052 \h </w:instrText>
            </w:r>
            <w:r w:rsidR="00062FCC">
              <w:rPr>
                <w:noProof/>
                <w:webHidden/>
              </w:rPr>
            </w:r>
            <w:r w:rsidR="00062FCC">
              <w:rPr>
                <w:noProof/>
                <w:webHidden/>
              </w:rPr>
              <w:fldChar w:fldCharType="separate"/>
            </w:r>
            <w:r w:rsidR="00062FCC">
              <w:rPr>
                <w:noProof/>
                <w:webHidden/>
              </w:rPr>
              <w:t>13</w:t>
            </w:r>
            <w:r w:rsidR="00062FCC">
              <w:rPr>
                <w:noProof/>
                <w:webHidden/>
              </w:rPr>
              <w:fldChar w:fldCharType="end"/>
            </w:r>
          </w:hyperlink>
        </w:p>
        <w:p w14:paraId="79DE7B67" w14:textId="73185081"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3" w:history="1">
            <w:r w:rsidR="00062FCC" w:rsidRPr="002E4011">
              <w:rPr>
                <w:rStyle w:val="Hyperlink"/>
                <w:noProof/>
                <w:spacing w:val="-1"/>
              </w:rPr>
              <w:t>1.9</w:t>
            </w:r>
            <w:r w:rsidR="00062FCC">
              <w:rPr>
                <w:rFonts w:asciiTheme="minorHAnsi" w:eastAsiaTheme="minorEastAsia" w:hAnsiTheme="minorHAnsi" w:cstheme="minorBidi"/>
                <w:noProof/>
              </w:rPr>
              <w:tab/>
            </w:r>
            <w:r w:rsidR="00062FCC" w:rsidRPr="002E4011">
              <w:rPr>
                <w:rStyle w:val="Hyperlink"/>
                <w:noProof/>
              </w:rPr>
              <w:t>Health Coordination Collaboration with DOH Behavioral Services</w:t>
            </w:r>
            <w:r w:rsidR="00062FCC" w:rsidRPr="002E4011">
              <w:rPr>
                <w:rStyle w:val="Hyperlink"/>
                <w:noProof/>
                <w:spacing w:val="-80"/>
              </w:rPr>
              <w:t xml:space="preserve"> </w:t>
            </w:r>
            <w:r w:rsidR="00062FCC" w:rsidRPr="002E4011">
              <w:rPr>
                <w:rStyle w:val="Hyperlink"/>
                <w:noProof/>
              </w:rPr>
              <w:t>and</w:t>
            </w:r>
            <w:r w:rsidR="00062FCC" w:rsidRPr="002E4011">
              <w:rPr>
                <w:rStyle w:val="Hyperlink"/>
                <w:noProof/>
                <w:spacing w:val="-2"/>
              </w:rPr>
              <w:t xml:space="preserve"> </w:t>
            </w:r>
            <w:r w:rsidR="00062FCC" w:rsidRPr="002E4011">
              <w:rPr>
                <w:rStyle w:val="Hyperlink"/>
                <w:noProof/>
              </w:rPr>
              <w:t>Other State</w:t>
            </w:r>
            <w:r w:rsidR="00062FCC" w:rsidRPr="002E4011">
              <w:rPr>
                <w:rStyle w:val="Hyperlink"/>
                <w:noProof/>
                <w:spacing w:val="-2"/>
              </w:rPr>
              <w:t xml:space="preserve"> </w:t>
            </w:r>
            <w:r w:rsidR="00062FCC" w:rsidRPr="002E4011">
              <w:rPr>
                <w:rStyle w:val="Hyperlink"/>
                <w:noProof/>
              </w:rPr>
              <w:t>Partners</w:t>
            </w:r>
            <w:r w:rsidR="00062FCC">
              <w:rPr>
                <w:noProof/>
                <w:webHidden/>
              </w:rPr>
              <w:tab/>
            </w:r>
            <w:r w:rsidR="00062FCC">
              <w:rPr>
                <w:noProof/>
                <w:webHidden/>
              </w:rPr>
              <w:fldChar w:fldCharType="begin"/>
            </w:r>
            <w:r w:rsidR="00062FCC">
              <w:rPr>
                <w:noProof/>
                <w:webHidden/>
              </w:rPr>
              <w:instrText xml:space="preserve"> PAGEREF _Toc131157053 \h </w:instrText>
            </w:r>
            <w:r w:rsidR="00062FCC">
              <w:rPr>
                <w:noProof/>
                <w:webHidden/>
              </w:rPr>
            </w:r>
            <w:r w:rsidR="00062FCC">
              <w:rPr>
                <w:noProof/>
                <w:webHidden/>
              </w:rPr>
              <w:fldChar w:fldCharType="separate"/>
            </w:r>
            <w:r w:rsidR="00062FCC">
              <w:rPr>
                <w:noProof/>
                <w:webHidden/>
              </w:rPr>
              <w:t>17</w:t>
            </w:r>
            <w:r w:rsidR="00062FCC">
              <w:rPr>
                <w:noProof/>
                <w:webHidden/>
              </w:rPr>
              <w:fldChar w:fldCharType="end"/>
            </w:r>
          </w:hyperlink>
        </w:p>
        <w:p w14:paraId="673128A9" w14:textId="1B21F241" w:rsidR="00062FCC" w:rsidRDefault="00000000">
          <w:pPr>
            <w:pStyle w:val="TOC2"/>
            <w:tabs>
              <w:tab w:val="right" w:leader="dot" w:pos="9970"/>
            </w:tabs>
            <w:rPr>
              <w:rFonts w:asciiTheme="minorHAnsi" w:eastAsiaTheme="minorEastAsia" w:hAnsiTheme="minorHAnsi" w:cstheme="minorBidi"/>
              <w:noProof/>
            </w:rPr>
          </w:pPr>
          <w:hyperlink w:anchor="_Toc131157054"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2:</w:t>
            </w:r>
            <w:r w:rsidR="00062FCC" w:rsidRPr="002E4011">
              <w:rPr>
                <w:rStyle w:val="Hyperlink"/>
                <w:noProof/>
                <w:spacing w:val="77"/>
              </w:rPr>
              <w:t xml:space="preserve"> </w:t>
            </w:r>
            <w:r w:rsidR="00062FCC" w:rsidRPr="002E4011">
              <w:rPr>
                <w:rStyle w:val="Hyperlink"/>
                <w:noProof/>
              </w:rPr>
              <w:t>Eligible</w:t>
            </w:r>
            <w:r w:rsidR="00062FCC" w:rsidRPr="002E4011">
              <w:rPr>
                <w:rStyle w:val="Hyperlink"/>
                <w:noProof/>
                <w:spacing w:val="-5"/>
              </w:rPr>
              <w:t xml:space="preserve"> </w:t>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Coordination</w:t>
            </w:r>
            <w:r w:rsidR="00062FCC" w:rsidRPr="002E4011">
              <w:rPr>
                <w:rStyle w:val="Hyperlink"/>
                <w:noProof/>
                <w:spacing w:val="-5"/>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Populations</w:t>
            </w:r>
            <w:r w:rsidR="00062FCC">
              <w:rPr>
                <w:noProof/>
                <w:webHidden/>
              </w:rPr>
              <w:tab/>
            </w:r>
            <w:r w:rsidR="00062FCC">
              <w:rPr>
                <w:noProof/>
                <w:webHidden/>
              </w:rPr>
              <w:fldChar w:fldCharType="begin"/>
            </w:r>
            <w:r w:rsidR="00062FCC">
              <w:rPr>
                <w:noProof/>
                <w:webHidden/>
              </w:rPr>
              <w:instrText xml:space="preserve"> PAGEREF _Toc131157054 \h </w:instrText>
            </w:r>
            <w:r w:rsidR="00062FCC">
              <w:rPr>
                <w:noProof/>
                <w:webHidden/>
              </w:rPr>
            </w:r>
            <w:r w:rsidR="00062FCC">
              <w:rPr>
                <w:noProof/>
                <w:webHidden/>
              </w:rPr>
              <w:fldChar w:fldCharType="separate"/>
            </w:r>
            <w:r w:rsidR="00062FCC">
              <w:rPr>
                <w:noProof/>
                <w:webHidden/>
              </w:rPr>
              <w:t>19</w:t>
            </w:r>
            <w:r w:rsidR="00062FCC">
              <w:rPr>
                <w:noProof/>
                <w:webHidden/>
              </w:rPr>
              <w:fldChar w:fldCharType="end"/>
            </w:r>
          </w:hyperlink>
        </w:p>
        <w:p w14:paraId="63F1BA2D" w14:textId="572B5305" w:rsidR="00062FCC" w:rsidRDefault="00000000">
          <w:pPr>
            <w:pStyle w:val="TOC2"/>
            <w:tabs>
              <w:tab w:val="right" w:leader="dot" w:pos="9970"/>
            </w:tabs>
            <w:rPr>
              <w:rFonts w:asciiTheme="minorHAnsi" w:eastAsiaTheme="minorEastAsia" w:hAnsiTheme="minorHAnsi" w:cstheme="minorBidi"/>
              <w:noProof/>
            </w:rPr>
          </w:pPr>
          <w:hyperlink w:anchor="_Toc131157055" w:history="1">
            <w:r w:rsidR="00062FCC" w:rsidRPr="002E4011">
              <w:rPr>
                <w:rStyle w:val="Hyperlink"/>
                <w:noProof/>
              </w:rPr>
              <w:t>2.1 Health</w:t>
            </w:r>
            <w:r w:rsidR="00062FCC" w:rsidRPr="002E4011">
              <w:rPr>
                <w:rStyle w:val="Hyperlink"/>
                <w:noProof/>
                <w:spacing w:val="-5"/>
              </w:rPr>
              <w:t xml:space="preserve"> </w:t>
            </w:r>
            <w:r w:rsidR="00062FCC" w:rsidRPr="002E4011">
              <w:rPr>
                <w:rStyle w:val="Hyperlink"/>
                <w:noProof/>
              </w:rPr>
              <w:t>Coordination</w:t>
            </w:r>
            <w:r w:rsidR="00062FCC" w:rsidRPr="002E4011">
              <w:rPr>
                <w:rStyle w:val="Hyperlink"/>
                <w:noProof/>
                <w:spacing w:val="-5"/>
              </w:rPr>
              <w:t xml:space="preserve"> </w:t>
            </w:r>
            <w:r w:rsidR="00062FCC" w:rsidRPr="002E4011">
              <w:rPr>
                <w:rStyle w:val="Hyperlink"/>
                <w:noProof/>
              </w:rPr>
              <w:t>Services</w:t>
            </w:r>
            <w:r w:rsidR="00062FCC" w:rsidRPr="002E4011">
              <w:rPr>
                <w:rStyle w:val="Hyperlink"/>
                <w:noProof/>
                <w:spacing w:val="-5"/>
              </w:rPr>
              <w:t xml:space="preserve"> </w:t>
            </w:r>
            <w:r w:rsidR="00062FCC" w:rsidRPr="002E4011">
              <w:rPr>
                <w:rStyle w:val="Hyperlink"/>
                <w:noProof/>
              </w:rPr>
              <w:t>(HCS)</w:t>
            </w:r>
            <w:r w:rsidR="00062FCC">
              <w:rPr>
                <w:noProof/>
                <w:webHidden/>
              </w:rPr>
              <w:tab/>
            </w:r>
            <w:r w:rsidR="00062FCC">
              <w:rPr>
                <w:noProof/>
                <w:webHidden/>
              </w:rPr>
              <w:fldChar w:fldCharType="begin"/>
            </w:r>
            <w:r w:rsidR="00062FCC">
              <w:rPr>
                <w:noProof/>
                <w:webHidden/>
              </w:rPr>
              <w:instrText xml:space="preserve"> PAGEREF _Toc131157055 \h </w:instrText>
            </w:r>
            <w:r w:rsidR="00062FCC">
              <w:rPr>
                <w:noProof/>
                <w:webHidden/>
              </w:rPr>
            </w:r>
            <w:r w:rsidR="00062FCC">
              <w:rPr>
                <w:noProof/>
                <w:webHidden/>
              </w:rPr>
              <w:fldChar w:fldCharType="separate"/>
            </w:r>
            <w:r w:rsidR="00062FCC">
              <w:rPr>
                <w:noProof/>
                <w:webHidden/>
              </w:rPr>
              <w:t>19</w:t>
            </w:r>
            <w:r w:rsidR="00062FCC">
              <w:rPr>
                <w:noProof/>
                <w:webHidden/>
              </w:rPr>
              <w:fldChar w:fldCharType="end"/>
            </w:r>
          </w:hyperlink>
        </w:p>
        <w:p w14:paraId="4B8047EF" w14:textId="71F3A601"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6" w:history="1">
            <w:r w:rsidR="00062FCC" w:rsidRPr="002E4011">
              <w:rPr>
                <w:rStyle w:val="Hyperlink"/>
                <w:noProof/>
                <w:spacing w:val="-1"/>
              </w:rPr>
              <w:t>2.2</w:t>
            </w:r>
            <w:r w:rsidR="00062FCC">
              <w:rPr>
                <w:rFonts w:asciiTheme="minorHAnsi" w:eastAsiaTheme="minorEastAsia" w:hAnsiTheme="minorHAnsi" w:cstheme="minorBidi"/>
                <w:noProof/>
              </w:rPr>
              <w:tab/>
            </w:r>
            <w:r w:rsidR="00062FCC" w:rsidRPr="002E4011">
              <w:rPr>
                <w:rStyle w:val="Hyperlink"/>
                <w:noProof/>
              </w:rPr>
              <w:t>Identification</w:t>
            </w:r>
            <w:r w:rsidR="00062FCC" w:rsidRPr="002E4011">
              <w:rPr>
                <w:rStyle w:val="Hyperlink"/>
                <w:noProof/>
                <w:spacing w:val="-5"/>
              </w:rPr>
              <w:t xml:space="preserve"> </w:t>
            </w:r>
            <w:r w:rsidR="00062FCC" w:rsidRPr="002E4011">
              <w:rPr>
                <w:rStyle w:val="Hyperlink"/>
                <w:noProof/>
              </w:rPr>
              <w:t>of</w:t>
            </w:r>
            <w:r w:rsidR="00062FCC" w:rsidRPr="002E4011">
              <w:rPr>
                <w:rStyle w:val="Hyperlink"/>
                <w:noProof/>
                <w:spacing w:val="-5"/>
              </w:rPr>
              <w:t xml:space="preserve"> </w:t>
            </w:r>
            <w:r w:rsidR="00062FCC" w:rsidRPr="002E4011">
              <w:rPr>
                <w:rStyle w:val="Hyperlink"/>
                <w:noProof/>
              </w:rPr>
              <w:t>Populations</w:t>
            </w:r>
            <w:r w:rsidR="00062FCC" w:rsidRPr="002E4011">
              <w:rPr>
                <w:rStyle w:val="Hyperlink"/>
                <w:noProof/>
                <w:spacing w:val="-5"/>
              </w:rPr>
              <w:t xml:space="preserve"> </w:t>
            </w:r>
            <w:r w:rsidR="00062FCC" w:rsidRPr="002E4011">
              <w:rPr>
                <w:rStyle w:val="Hyperlink"/>
                <w:noProof/>
              </w:rPr>
              <w:t>Eligible</w:t>
            </w:r>
            <w:r w:rsidR="00062FCC" w:rsidRPr="002E4011">
              <w:rPr>
                <w:rStyle w:val="Hyperlink"/>
                <w:noProof/>
                <w:spacing w:val="-5"/>
              </w:rPr>
              <w:t xml:space="preserve"> </w:t>
            </w:r>
            <w:r w:rsidR="00062FCC" w:rsidRPr="002E4011">
              <w:rPr>
                <w:rStyle w:val="Hyperlink"/>
                <w:noProof/>
              </w:rPr>
              <w:t>for</w:t>
            </w:r>
            <w:r w:rsidR="00062FCC" w:rsidRPr="002E4011">
              <w:rPr>
                <w:rStyle w:val="Hyperlink"/>
                <w:noProof/>
                <w:spacing w:val="-2"/>
              </w:rPr>
              <w:t xml:space="preserve"> </w:t>
            </w:r>
            <w:r w:rsidR="00062FCC" w:rsidRPr="002E4011">
              <w:rPr>
                <w:rStyle w:val="Hyperlink"/>
                <w:noProof/>
              </w:rPr>
              <w:t>HCS</w:t>
            </w:r>
            <w:r w:rsidR="00062FCC">
              <w:rPr>
                <w:noProof/>
                <w:webHidden/>
              </w:rPr>
              <w:tab/>
            </w:r>
            <w:r w:rsidR="00062FCC">
              <w:rPr>
                <w:noProof/>
                <w:webHidden/>
              </w:rPr>
              <w:fldChar w:fldCharType="begin"/>
            </w:r>
            <w:r w:rsidR="00062FCC">
              <w:rPr>
                <w:noProof/>
                <w:webHidden/>
              </w:rPr>
              <w:instrText xml:space="preserve"> PAGEREF _Toc131157056 \h </w:instrText>
            </w:r>
            <w:r w:rsidR="00062FCC">
              <w:rPr>
                <w:noProof/>
                <w:webHidden/>
              </w:rPr>
            </w:r>
            <w:r w:rsidR="00062FCC">
              <w:rPr>
                <w:noProof/>
                <w:webHidden/>
              </w:rPr>
              <w:fldChar w:fldCharType="separate"/>
            </w:r>
            <w:r w:rsidR="00062FCC">
              <w:rPr>
                <w:noProof/>
                <w:webHidden/>
              </w:rPr>
              <w:t>19</w:t>
            </w:r>
            <w:r w:rsidR="00062FCC">
              <w:rPr>
                <w:noProof/>
                <w:webHidden/>
              </w:rPr>
              <w:fldChar w:fldCharType="end"/>
            </w:r>
          </w:hyperlink>
        </w:p>
        <w:p w14:paraId="135471C5" w14:textId="6D20B765" w:rsidR="00062FCC" w:rsidRDefault="00000000">
          <w:pPr>
            <w:pStyle w:val="TOC2"/>
            <w:tabs>
              <w:tab w:val="right" w:leader="dot" w:pos="9970"/>
            </w:tabs>
            <w:rPr>
              <w:rFonts w:asciiTheme="minorHAnsi" w:eastAsiaTheme="minorEastAsia" w:hAnsiTheme="minorHAnsi" w:cstheme="minorBidi"/>
              <w:noProof/>
            </w:rPr>
          </w:pPr>
          <w:hyperlink w:anchor="_Toc131157057"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3:</w:t>
            </w:r>
            <w:r w:rsidR="00062FCC" w:rsidRPr="002E4011">
              <w:rPr>
                <w:rStyle w:val="Hyperlink"/>
                <w:noProof/>
                <w:spacing w:val="77"/>
              </w:rPr>
              <w:t xml:space="preserve"> </w:t>
            </w:r>
            <w:r w:rsidR="00062FCC" w:rsidRPr="002E4011">
              <w:rPr>
                <w:rStyle w:val="Hyperlink"/>
                <w:noProof/>
              </w:rPr>
              <w:t>Screening</w:t>
            </w:r>
            <w:r w:rsidR="00062FCC" w:rsidRPr="002E4011">
              <w:rPr>
                <w:rStyle w:val="Hyperlink"/>
                <w:noProof/>
                <w:spacing w:val="-3"/>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Assessment</w:t>
            </w:r>
            <w:r w:rsidR="00062FCC">
              <w:rPr>
                <w:noProof/>
                <w:webHidden/>
              </w:rPr>
              <w:tab/>
            </w:r>
            <w:r w:rsidR="00062FCC">
              <w:rPr>
                <w:noProof/>
                <w:webHidden/>
              </w:rPr>
              <w:fldChar w:fldCharType="begin"/>
            </w:r>
            <w:r w:rsidR="00062FCC">
              <w:rPr>
                <w:noProof/>
                <w:webHidden/>
              </w:rPr>
              <w:instrText xml:space="preserve"> PAGEREF _Toc131157057 \h </w:instrText>
            </w:r>
            <w:r w:rsidR="00062FCC">
              <w:rPr>
                <w:noProof/>
                <w:webHidden/>
              </w:rPr>
            </w:r>
            <w:r w:rsidR="00062FCC">
              <w:rPr>
                <w:noProof/>
                <w:webHidden/>
              </w:rPr>
              <w:fldChar w:fldCharType="separate"/>
            </w:r>
            <w:r w:rsidR="00062FCC">
              <w:rPr>
                <w:noProof/>
                <w:webHidden/>
              </w:rPr>
              <w:t>21</w:t>
            </w:r>
            <w:r w:rsidR="00062FCC">
              <w:rPr>
                <w:noProof/>
                <w:webHidden/>
              </w:rPr>
              <w:fldChar w:fldCharType="end"/>
            </w:r>
          </w:hyperlink>
        </w:p>
        <w:p w14:paraId="299D5328" w14:textId="33ED5AC5" w:rsidR="00062FCC" w:rsidRDefault="00000000">
          <w:pPr>
            <w:pStyle w:val="TOC2"/>
            <w:tabs>
              <w:tab w:val="right" w:leader="dot" w:pos="9970"/>
            </w:tabs>
            <w:rPr>
              <w:rFonts w:asciiTheme="minorHAnsi" w:eastAsiaTheme="minorEastAsia" w:hAnsiTheme="minorHAnsi" w:cstheme="minorBidi"/>
              <w:noProof/>
            </w:rPr>
          </w:pPr>
          <w:hyperlink w:anchor="_Toc131157058" w:history="1">
            <w:r w:rsidR="00062FCC" w:rsidRPr="002E4011">
              <w:rPr>
                <w:rStyle w:val="Hyperlink"/>
                <w:noProof/>
              </w:rPr>
              <w:t>3.1 Initial</w:t>
            </w:r>
            <w:r w:rsidR="00062FCC" w:rsidRPr="002E4011">
              <w:rPr>
                <w:rStyle w:val="Hyperlink"/>
                <w:noProof/>
                <w:spacing w:val="-4"/>
              </w:rPr>
              <w:t xml:space="preserve"> </w:t>
            </w:r>
            <w:r w:rsidR="00062FCC" w:rsidRPr="002E4011">
              <w:rPr>
                <w:rStyle w:val="Hyperlink"/>
                <w:noProof/>
              </w:rPr>
              <w:t>Screening</w:t>
            </w:r>
            <w:r w:rsidR="00062FCC" w:rsidRPr="002E4011">
              <w:rPr>
                <w:rStyle w:val="Hyperlink"/>
                <w:noProof/>
                <w:spacing w:val="-3"/>
              </w:rPr>
              <w:t xml:space="preserve"> </w:t>
            </w:r>
            <w:r w:rsidR="00062FCC" w:rsidRPr="002E4011">
              <w:rPr>
                <w:rStyle w:val="Hyperlink"/>
                <w:noProof/>
              </w:rPr>
              <w:t>for</w:t>
            </w:r>
            <w:r w:rsidR="00062FCC" w:rsidRPr="002E4011">
              <w:rPr>
                <w:rStyle w:val="Hyperlink"/>
                <w:noProof/>
                <w:spacing w:val="-2"/>
              </w:rPr>
              <w:t xml:space="preserve"> </w:t>
            </w:r>
            <w:r w:rsidR="00062FCC" w:rsidRPr="002E4011">
              <w:rPr>
                <w:rStyle w:val="Hyperlink"/>
                <w:noProof/>
              </w:rPr>
              <w:t>New</w:t>
            </w:r>
            <w:r w:rsidR="00062FCC" w:rsidRPr="002E4011">
              <w:rPr>
                <w:rStyle w:val="Hyperlink"/>
                <w:noProof/>
                <w:spacing w:val="-3"/>
              </w:rPr>
              <w:t xml:space="preserve"> </w:t>
            </w:r>
            <w:r w:rsidR="00062FCC" w:rsidRPr="002E4011">
              <w:rPr>
                <w:rStyle w:val="Hyperlink"/>
                <w:noProof/>
              </w:rPr>
              <w:t>Members</w:t>
            </w:r>
            <w:r w:rsidR="00062FCC">
              <w:rPr>
                <w:noProof/>
                <w:webHidden/>
              </w:rPr>
              <w:tab/>
            </w:r>
            <w:r w:rsidR="00062FCC">
              <w:rPr>
                <w:noProof/>
                <w:webHidden/>
              </w:rPr>
              <w:fldChar w:fldCharType="begin"/>
            </w:r>
            <w:r w:rsidR="00062FCC">
              <w:rPr>
                <w:noProof/>
                <w:webHidden/>
              </w:rPr>
              <w:instrText xml:space="preserve"> PAGEREF _Toc131157058 \h </w:instrText>
            </w:r>
            <w:r w:rsidR="00062FCC">
              <w:rPr>
                <w:noProof/>
                <w:webHidden/>
              </w:rPr>
            </w:r>
            <w:r w:rsidR="00062FCC">
              <w:rPr>
                <w:noProof/>
                <w:webHidden/>
              </w:rPr>
              <w:fldChar w:fldCharType="separate"/>
            </w:r>
            <w:r w:rsidR="00062FCC">
              <w:rPr>
                <w:noProof/>
                <w:webHidden/>
              </w:rPr>
              <w:t>21</w:t>
            </w:r>
            <w:r w:rsidR="00062FCC">
              <w:rPr>
                <w:noProof/>
                <w:webHidden/>
              </w:rPr>
              <w:fldChar w:fldCharType="end"/>
            </w:r>
          </w:hyperlink>
        </w:p>
        <w:p w14:paraId="138BEF0A" w14:textId="15EA476E"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59" w:history="1">
            <w:r w:rsidR="00062FCC" w:rsidRPr="002E4011">
              <w:rPr>
                <w:rStyle w:val="Hyperlink"/>
                <w:noProof/>
                <w:spacing w:val="-1"/>
              </w:rPr>
              <w:t>3.2</w:t>
            </w:r>
            <w:r w:rsidR="00062FCC">
              <w:rPr>
                <w:rFonts w:asciiTheme="minorHAnsi" w:eastAsiaTheme="minorEastAsia" w:hAnsiTheme="minorHAnsi" w:cstheme="minorBidi"/>
                <w:noProof/>
              </w:rPr>
              <w:tab/>
            </w:r>
            <w:r w:rsidR="00062FCC" w:rsidRPr="002E4011">
              <w:rPr>
                <w:rStyle w:val="Hyperlink"/>
                <w:noProof/>
              </w:rPr>
              <w:t>Screening</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Existing</w:t>
            </w:r>
            <w:r w:rsidR="00062FCC" w:rsidRPr="002E4011">
              <w:rPr>
                <w:rStyle w:val="Hyperlink"/>
                <w:noProof/>
                <w:spacing w:val="-4"/>
              </w:rPr>
              <w:t xml:space="preserve"> </w:t>
            </w:r>
            <w:r w:rsidR="00062FCC" w:rsidRPr="002E4011">
              <w:rPr>
                <w:rStyle w:val="Hyperlink"/>
                <w:noProof/>
              </w:rPr>
              <w:t>Members</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3"/>
              </w:rPr>
              <w:t xml:space="preserve"> </w:t>
            </w:r>
            <w:r w:rsidR="00062FCC" w:rsidRPr="002E4011">
              <w:rPr>
                <w:rStyle w:val="Hyperlink"/>
                <w:noProof/>
              </w:rPr>
              <w:t>Health</w:t>
            </w:r>
            <w:r w:rsidR="00062FCC" w:rsidRPr="002E4011">
              <w:rPr>
                <w:rStyle w:val="Hyperlink"/>
                <w:noProof/>
                <w:spacing w:val="-4"/>
              </w:rPr>
              <w:t xml:space="preserve"> </w:t>
            </w:r>
            <w:r w:rsidR="00062FCC" w:rsidRPr="002E4011">
              <w:rPr>
                <w:rStyle w:val="Hyperlink"/>
                <w:noProof/>
              </w:rPr>
              <w:t>Coordination</w:t>
            </w:r>
            <w:r w:rsidR="00062FCC" w:rsidRPr="002E4011">
              <w:rPr>
                <w:rStyle w:val="Hyperlink"/>
                <w:noProof/>
                <w:spacing w:val="-4"/>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_Toc131157059 \h </w:instrText>
            </w:r>
            <w:r w:rsidR="00062FCC">
              <w:rPr>
                <w:noProof/>
                <w:webHidden/>
              </w:rPr>
            </w:r>
            <w:r w:rsidR="00062FCC">
              <w:rPr>
                <w:noProof/>
                <w:webHidden/>
              </w:rPr>
              <w:fldChar w:fldCharType="separate"/>
            </w:r>
            <w:r w:rsidR="00062FCC">
              <w:rPr>
                <w:noProof/>
                <w:webHidden/>
              </w:rPr>
              <w:t>21</w:t>
            </w:r>
            <w:r w:rsidR="00062FCC">
              <w:rPr>
                <w:noProof/>
                <w:webHidden/>
              </w:rPr>
              <w:fldChar w:fldCharType="end"/>
            </w:r>
          </w:hyperlink>
        </w:p>
        <w:p w14:paraId="7A5E0D60" w14:textId="21D0DBDE"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0" w:history="1">
            <w:r w:rsidR="00062FCC" w:rsidRPr="002E4011">
              <w:rPr>
                <w:rStyle w:val="Hyperlink"/>
                <w:noProof/>
                <w:spacing w:val="-1"/>
              </w:rPr>
              <w:t>3.3</w:t>
            </w:r>
            <w:r w:rsidR="00062FCC">
              <w:rPr>
                <w:rFonts w:asciiTheme="minorHAnsi" w:eastAsiaTheme="minorEastAsia" w:hAnsiTheme="minorHAnsi" w:cstheme="minorBidi"/>
                <w:noProof/>
              </w:rPr>
              <w:tab/>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and</w:t>
            </w:r>
            <w:r w:rsidR="00062FCC" w:rsidRPr="002E4011">
              <w:rPr>
                <w:rStyle w:val="Hyperlink"/>
                <w:noProof/>
                <w:spacing w:val="-4"/>
              </w:rPr>
              <w:t xml:space="preserve"> </w:t>
            </w:r>
            <w:r w:rsidR="00062FCC" w:rsidRPr="002E4011">
              <w:rPr>
                <w:rStyle w:val="Hyperlink"/>
                <w:noProof/>
              </w:rPr>
              <w:t>Functional</w:t>
            </w:r>
            <w:r w:rsidR="00062FCC" w:rsidRPr="002E4011">
              <w:rPr>
                <w:rStyle w:val="Hyperlink"/>
                <w:noProof/>
                <w:spacing w:val="-4"/>
              </w:rPr>
              <w:t xml:space="preserve"> </w:t>
            </w:r>
            <w:r w:rsidR="00062FCC" w:rsidRPr="002E4011">
              <w:rPr>
                <w:rStyle w:val="Hyperlink"/>
                <w:noProof/>
              </w:rPr>
              <w:t>Assessment</w:t>
            </w:r>
            <w:r w:rsidR="00062FCC" w:rsidRPr="002E4011">
              <w:rPr>
                <w:rStyle w:val="Hyperlink"/>
                <w:noProof/>
                <w:spacing w:val="-2"/>
              </w:rPr>
              <w:t xml:space="preserve"> </w:t>
            </w:r>
            <w:r w:rsidR="00062FCC" w:rsidRPr="002E4011">
              <w:rPr>
                <w:rStyle w:val="Hyperlink"/>
                <w:noProof/>
              </w:rPr>
              <w:t>(HFA)</w:t>
            </w:r>
            <w:r w:rsidR="00062FCC">
              <w:rPr>
                <w:noProof/>
                <w:webHidden/>
              </w:rPr>
              <w:tab/>
            </w:r>
            <w:r w:rsidR="00062FCC">
              <w:rPr>
                <w:noProof/>
                <w:webHidden/>
              </w:rPr>
              <w:fldChar w:fldCharType="begin"/>
            </w:r>
            <w:r w:rsidR="00062FCC">
              <w:rPr>
                <w:noProof/>
                <w:webHidden/>
              </w:rPr>
              <w:instrText xml:space="preserve"> PAGEREF _Toc131157060 \h </w:instrText>
            </w:r>
            <w:r w:rsidR="00062FCC">
              <w:rPr>
                <w:noProof/>
                <w:webHidden/>
              </w:rPr>
            </w:r>
            <w:r w:rsidR="00062FCC">
              <w:rPr>
                <w:noProof/>
                <w:webHidden/>
              </w:rPr>
              <w:fldChar w:fldCharType="separate"/>
            </w:r>
            <w:r w:rsidR="00062FCC">
              <w:rPr>
                <w:noProof/>
                <w:webHidden/>
              </w:rPr>
              <w:t>22</w:t>
            </w:r>
            <w:r w:rsidR="00062FCC">
              <w:rPr>
                <w:noProof/>
                <w:webHidden/>
              </w:rPr>
              <w:fldChar w:fldCharType="end"/>
            </w:r>
          </w:hyperlink>
        </w:p>
        <w:p w14:paraId="0534054E" w14:textId="2E205138"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1" w:history="1">
            <w:r w:rsidR="00062FCC" w:rsidRPr="002E4011">
              <w:rPr>
                <w:rStyle w:val="Hyperlink"/>
                <w:noProof/>
                <w:spacing w:val="-1"/>
              </w:rPr>
              <w:t>3.4</w:t>
            </w:r>
            <w:r w:rsidR="00062FCC">
              <w:rPr>
                <w:rFonts w:asciiTheme="minorHAnsi" w:eastAsiaTheme="minorEastAsia" w:hAnsiTheme="minorHAnsi" w:cstheme="minorBidi"/>
                <w:noProof/>
              </w:rPr>
              <w:tab/>
            </w:r>
            <w:r w:rsidR="00062FCC" w:rsidRPr="002E4011">
              <w:rPr>
                <w:rStyle w:val="Hyperlink"/>
                <w:noProof/>
              </w:rPr>
              <w:t>Reassessments</w:t>
            </w:r>
            <w:r w:rsidR="00062FCC">
              <w:rPr>
                <w:noProof/>
                <w:webHidden/>
              </w:rPr>
              <w:tab/>
            </w:r>
            <w:r w:rsidR="00062FCC">
              <w:rPr>
                <w:noProof/>
                <w:webHidden/>
              </w:rPr>
              <w:fldChar w:fldCharType="begin"/>
            </w:r>
            <w:r w:rsidR="00062FCC">
              <w:rPr>
                <w:noProof/>
                <w:webHidden/>
              </w:rPr>
              <w:instrText xml:space="preserve"> PAGEREF _Toc131157061 \h </w:instrText>
            </w:r>
            <w:r w:rsidR="00062FCC">
              <w:rPr>
                <w:noProof/>
                <w:webHidden/>
              </w:rPr>
            </w:r>
            <w:r w:rsidR="00062FCC">
              <w:rPr>
                <w:noProof/>
                <w:webHidden/>
              </w:rPr>
              <w:fldChar w:fldCharType="separate"/>
            </w:r>
            <w:r w:rsidR="00062FCC">
              <w:rPr>
                <w:noProof/>
                <w:webHidden/>
              </w:rPr>
              <w:t>25</w:t>
            </w:r>
            <w:r w:rsidR="00062FCC">
              <w:rPr>
                <w:noProof/>
                <w:webHidden/>
              </w:rPr>
              <w:fldChar w:fldCharType="end"/>
            </w:r>
          </w:hyperlink>
        </w:p>
        <w:p w14:paraId="37BC2454" w14:textId="59AFAF4A" w:rsidR="00062FCC" w:rsidRDefault="00000000">
          <w:pPr>
            <w:pStyle w:val="TOC2"/>
            <w:tabs>
              <w:tab w:val="right" w:leader="dot" w:pos="9970"/>
            </w:tabs>
            <w:rPr>
              <w:rFonts w:asciiTheme="minorHAnsi" w:eastAsiaTheme="minorEastAsia" w:hAnsiTheme="minorHAnsi" w:cstheme="minorBidi"/>
              <w:noProof/>
            </w:rPr>
          </w:pPr>
          <w:hyperlink w:anchor="_Toc131157062" w:history="1">
            <w:r w:rsidR="00062FCC" w:rsidRPr="002E4011">
              <w:rPr>
                <w:rStyle w:val="Hyperlink"/>
                <w:noProof/>
              </w:rPr>
              <w:t>CHAPTER</w:t>
            </w:r>
            <w:r w:rsidR="00062FCC" w:rsidRPr="002E4011">
              <w:rPr>
                <w:rStyle w:val="Hyperlink"/>
                <w:noProof/>
                <w:spacing w:val="-3"/>
              </w:rPr>
              <w:t xml:space="preserve"> </w:t>
            </w:r>
            <w:r w:rsidR="00062FCC" w:rsidRPr="002E4011">
              <w:rPr>
                <w:rStyle w:val="Hyperlink"/>
                <w:noProof/>
              </w:rPr>
              <w:t>4:</w:t>
            </w:r>
            <w:r w:rsidR="00062FCC" w:rsidRPr="002E4011">
              <w:rPr>
                <w:rStyle w:val="Hyperlink"/>
                <w:noProof/>
                <w:spacing w:val="-2"/>
              </w:rPr>
              <w:t xml:space="preserve"> </w:t>
            </w:r>
            <w:r w:rsidR="00062FCC" w:rsidRPr="002E4011">
              <w:rPr>
                <w:rStyle w:val="Hyperlink"/>
                <w:noProof/>
              </w:rPr>
              <w:t>Health</w:t>
            </w:r>
            <w:r w:rsidR="00062FCC" w:rsidRPr="002E4011">
              <w:rPr>
                <w:rStyle w:val="Hyperlink"/>
                <w:noProof/>
                <w:spacing w:val="-3"/>
              </w:rPr>
              <w:t xml:space="preserve"> </w:t>
            </w:r>
            <w:r w:rsidR="00062FCC" w:rsidRPr="002E4011">
              <w:rPr>
                <w:rStyle w:val="Hyperlink"/>
                <w:noProof/>
              </w:rPr>
              <w:t>Action</w:t>
            </w:r>
            <w:r w:rsidR="00062FCC" w:rsidRPr="002E4011">
              <w:rPr>
                <w:rStyle w:val="Hyperlink"/>
                <w:noProof/>
                <w:spacing w:val="-3"/>
              </w:rPr>
              <w:t xml:space="preserve"> </w:t>
            </w:r>
            <w:r w:rsidR="00062FCC" w:rsidRPr="002E4011">
              <w:rPr>
                <w:rStyle w:val="Hyperlink"/>
                <w:noProof/>
              </w:rPr>
              <w:t>Plan</w:t>
            </w:r>
            <w:r w:rsidR="00062FCC">
              <w:rPr>
                <w:noProof/>
                <w:webHidden/>
              </w:rPr>
              <w:tab/>
            </w:r>
            <w:r w:rsidR="00062FCC">
              <w:rPr>
                <w:noProof/>
                <w:webHidden/>
              </w:rPr>
              <w:fldChar w:fldCharType="begin"/>
            </w:r>
            <w:r w:rsidR="00062FCC">
              <w:rPr>
                <w:noProof/>
                <w:webHidden/>
              </w:rPr>
              <w:instrText xml:space="preserve"> PAGEREF _Toc131157062 \h </w:instrText>
            </w:r>
            <w:r w:rsidR="00062FCC">
              <w:rPr>
                <w:noProof/>
                <w:webHidden/>
              </w:rPr>
            </w:r>
            <w:r w:rsidR="00062FCC">
              <w:rPr>
                <w:noProof/>
                <w:webHidden/>
              </w:rPr>
              <w:fldChar w:fldCharType="separate"/>
            </w:r>
            <w:r w:rsidR="00062FCC">
              <w:rPr>
                <w:noProof/>
                <w:webHidden/>
              </w:rPr>
              <w:t>28</w:t>
            </w:r>
            <w:r w:rsidR="00062FCC">
              <w:rPr>
                <w:noProof/>
                <w:webHidden/>
              </w:rPr>
              <w:fldChar w:fldCharType="end"/>
            </w:r>
          </w:hyperlink>
        </w:p>
        <w:p w14:paraId="47CA7DB0" w14:textId="49BB6D9C"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3" w:history="1">
            <w:r w:rsidR="00062FCC" w:rsidRPr="002E4011">
              <w:rPr>
                <w:rStyle w:val="Hyperlink"/>
                <w:noProof/>
                <w:spacing w:val="-1"/>
              </w:rPr>
              <w:t>4.1</w:t>
            </w:r>
            <w:r w:rsidR="00062FCC">
              <w:rPr>
                <w:rFonts w:asciiTheme="minorHAnsi" w:eastAsiaTheme="minorEastAsia" w:hAnsiTheme="minorHAnsi" w:cstheme="minorBidi"/>
                <w:noProof/>
              </w:rPr>
              <w:tab/>
            </w:r>
            <w:r w:rsidR="00062FCC" w:rsidRPr="002E4011">
              <w:rPr>
                <w:rStyle w:val="Hyperlink"/>
                <w:noProof/>
              </w:rPr>
              <w:t>Description</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1"/>
              </w:rPr>
              <w:t xml:space="preserve"> </w:t>
            </w:r>
            <w:r w:rsidR="00062FCC" w:rsidRPr="002E4011">
              <w:rPr>
                <w:rStyle w:val="Hyperlink"/>
                <w:noProof/>
              </w:rPr>
              <w:t>a</w:t>
            </w:r>
            <w:r w:rsidR="00062FCC" w:rsidRPr="002E4011">
              <w:rPr>
                <w:rStyle w:val="Hyperlink"/>
                <w:noProof/>
                <w:spacing w:val="-2"/>
              </w:rPr>
              <w:t xml:space="preserve"> </w:t>
            </w:r>
            <w:r w:rsidR="00062FCC" w:rsidRPr="002E4011">
              <w:rPr>
                <w:rStyle w:val="Hyperlink"/>
                <w:noProof/>
              </w:rPr>
              <w:t>Health</w:t>
            </w:r>
            <w:r w:rsidR="00062FCC" w:rsidRPr="002E4011">
              <w:rPr>
                <w:rStyle w:val="Hyperlink"/>
                <w:noProof/>
                <w:spacing w:val="-2"/>
              </w:rPr>
              <w:t xml:space="preserve"> </w:t>
            </w:r>
            <w:r w:rsidR="00062FCC" w:rsidRPr="002E4011">
              <w:rPr>
                <w:rStyle w:val="Hyperlink"/>
                <w:noProof/>
              </w:rPr>
              <w:t>Action</w:t>
            </w:r>
            <w:r w:rsidR="00062FCC" w:rsidRPr="002E4011">
              <w:rPr>
                <w:rStyle w:val="Hyperlink"/>
                <w:noProof/>
                <w:spacing w:val="-4"/>
              </w:rPr>
              <w:t xml:space="preserve"> </w:t>
            </w:r>
            <w:r w:rsidR="00062FCC" w:rsidRPr="002E4011">
              <w:rPr>
                <w:rStyle w:val="Hyperlink"/>
                <w:noProof/>
              </w:rPr>
              <w:t>Plan</w:t>
            </w:r>
            <w:r w:rsidR="00062FCC" w:rsidRPr="002E4011">
              <w:rPr>
                <w:rStyle w:val="Hyperlink"/>
                <w:noProof/>
                <w:spacing w:val="-2"/>
              </w:rPr>
              <w:t xml:space="preserve"> </w:t>
            </w:r>
            <w:r w:rsidR="00062FCC" w:rsidRPr="002E4011">
              <w:rPr>
                <w:rStyle w:val="Hyperlink"/>
                <w:noProof/>
              </w:rPr>
              <w:t>(HAP)</w:t>
            </w:r>
            <w:r w:rsidR="00062FCC">
              <w:rPr>
                <w:noProof/>
                <w:webHidden/>
              </w:rPr>
              <w:tab/>
            </w:r>
            <w:r w:rsidR="00062FCC">
              <w:rPr>
                <w:noProof/>
                <w:webHidden/>
              </w:rPr>
              <w:fldChar w:fldCharType="begin"/>
            </w:r>
            <w:r w:rsidR="00062FCC">
              <w:rPr>
                <w:noProof/>
                <w:webHidden/>
              </w:rPr>
              <w:instrText xml:space="preserve"> PAGEREF _Toc131157063 \h </w:instrText>
            </w:r>
            <w:r w:rsidR="00062FCC">
              <w:rPr>
                <w:noProof/>
                <w:webHidden/>
              </w:rPr>
            </w:r>
            <w:r w:rsidR="00062FCC">
              <w:rPr>
                <w:noProof/>
                <w:webHidden/>
              </w:rPr>
              <w:fldChar w:fldCharType="separate"/>
            </w:r>
            <w:r w:rsidR="00062FCC">
              <w:rPr>
                <w:noProof/>
                <w:webHidden/>
              </w:rPr>
              <w:t>28</w:t>
            </w:r>
            <w:r w:rsidR="00062FCC">
              <w:rPr>
                <w:noProof/>
                <w:webHidden/>
              </w:rPr>
              <w:fldChar w:fldCharType="end"/>
            </w:r>
          </w:hyperlink>
        </w:p>
        <w:p w14:paraId="3E44943E" w14:textId="4C875831"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4" w:history="1">
            <w:r w:rsidR="00062FCC" w:rsidRPr="002E4011">
              <w:rPr>
                <w:rStyle w:val="Hyperlink"/>
                <w:noProof/>
                <w:spacing w:val="-1"/>
              </w:rPr>
              <w:t>4.2</w:t>
            </w:r>
            <w:r w:rsidR="00062FCC">
              <w:rPr>
                <w:rFonts w:asciiTheme="minorHAnsi" w:eastAsiaTheme="minorEastAsia" w:hAnsiTheme="minorHAnsi" w:cstheme="minorBidi"/>
                <w:noProof/>
              </w:rPr>
              <w:tab/>
            </w:r>
            <w:r w:rsidR="00062FCC" w:rsidRPr="002E4011">
              <w:rPr>
                <w:rStyle w:val="Hyperlink"/>
                <w:noProof/>
              </w:rPr>
              <w:t>Health</w:t>
            </w:r>
            <w:r w:rsidR="00062FCC" w:rsidRPr="002E4011">
              <w:rPr>
                <w:rStyle w:val="Hyperlink"/>
                <w:noProof/>
                <w:spacing w:val="-4"/>
              </w:rPr>
              <w:t xml:space="preserve"> </w:t>
            </w:r>
            <w:r w:rsidR="00062FCC" w:rsidRPr="002E4011">
              <w:rPr>
                <w:rStyle w:val="Hyperlink"/>
                <w:noProof/>
              </w:rPr>
              <w:t>Action</w:t>
            </w:r>
            <w:r w:rsidR="00062FCC" w:rsidRPr="002E4011">
              <w:rPr>
                <w:rStyle w:val="Hyperlink"/>
                <w:noProof/>
                <w:spacing w:val="-3"/>
              </w:rPr>
              <w:t xml:space="preserve"> </w:t>
            </w:r>
            <w:r w:rsidR="00062FCC" w:rsidRPr="002E4011">
              <w:rPr>
                <w:rStyle w:val="Hyperlink"/>
                <w:noProof/>
              </w:rPr>
              <w:t>Plan</w:t>
            </w:r>
            <w:r w:rsidR="00062FCC">
              <w:rPr>
                <w:noProof/>
                <w:webHidden/>
              </w:rPr>
              <w:tab/>
            </w:r>
            <w:r w:rsidR="00062FCC">
              <w:rPr>
                <w:noProof/>
                <w:webHidden/>
              </w:rPr>
              <w:fldChar w:fldCharType="begin"/>
            </w:r>
            <w:r w:rsidR="00062FCC">
              <w:rPr>
                <w:noProof/>
                <w:webHidden/>
              </w:rPr>
              <w:instrText xml:space="preserve"> PAGEREF _Toc131157064 \h </w:instrText>
            </w:r>
            <w:r w:rsidR="00062FCC">
              <w:rPr>
                <w:noProof/>
                <w:webHidden/>
              </w:rPr>
            </w:r>
            <w:r w:rsidR="00062FCC">
              <w:rPr>
                <w:noProof/>
                <w:webHidden/>
              </w:rPr>
              <w:fldChar w:fldCharType="separate"/>
            </w:r>
            <w:r w:rsidR="00062FCC">
              <w:rPr>
                <w:noProof/>
                <w:webHidden/>
              </w:rPr>
              <w:t>29</w:t>
            </w:r>
            <w:r w:rsidR="00062FCC">
              <w:rPr>
                <w:noProof/>
                <w:webHidden/>
              </w:rPr>
              <w:fldChar w:fldCharType="end"/>
            </w:r>
          </w:hyperlink>
        </w:p>
        <w:p w14:paraId="67F7D70D" w14:textId="083C8256"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5" w:history="1">
            <w:r w:rsidR="00062FCC" w:rsidRPr="002E4011">
              <w:rPr>
                <w:rStyle w:val="Hyperlink"/>
                <w:noProof/>
                <w:spacing w:val="-1"/>
              </w:rPr>
              <w:t>4.3</w:t>
            </w:r>
            <w:r w:rsidR="00062FCC">
              <w:rPr>
                <w:rFonts w:asciiTheme="minorHAnsi" w:eastAsiaTheme="minorEastAsia" w:hAnsiTheme="minorHAnsi" w:cstheme="minorBidi"/>
                <w:noProof/>
              </w:rPr>
              <w:tab/>
            </w:r>
            <w:r w:rsidR="00062FCC" w:rsidRPr="002E4011">
              <w:rPr>
                <w:rStyle w:val="Hyperlink"/>
                <w:noProof/>
              </w:rPr>
              <w:t>Implementing</w:t>
            </w:r>
            <w:r w:rsidR="00062FCC" w:rsidRPr="002E4011">
              <w:rPr>
                <w:rStyle w:val="Hyperlink"/>
                <w:noProof/>
                <w:spacing w:val="-3"/>
              </w:rPr>
              <w:t xml:space="preserve"> </w:t>
            </w:r>
            <w:r w:rsidR="00062FCC" w:rsidRPr="002E4011">
              <w:rPr>
                <w:rStyle w:val="Hyperlink"/>
                <w:noProof/>
              </w:rPr>
              <w:t>the</w:t>
            </w:r>
            <w:r w:rsidR="00062FCC" w:rsidRPr="002E4011">
              <w:rPr>
                <w:rStyle w:val="Hyperlink"/>
                <w:noProof/>
                <w:spacing w:val="-4"/>
              </w:rPr>
              <w:t xml:space="preserve"> </w:t>
            </w:r>
            <w:r w:rsidR="00062FCC" w:rsidRPr="002E4011">
              <w:rPr>
                <w:rStyle w:val="Hyperlink"/>
                <w:noProof/>
              </w:rPr>
              <w:t>HAP</w:t>
            </w:r>
            <w:r w:rsidR="00062FCC">
              <w:rPr>
                <w:noProof/>
                <w:webHidden/>
              </w:rPr>
              <w:tab/>
            </w:r>
            <w:r w:rsidR="00062FCC">
              <w:rPr>
                <w:noProof/>
                <w:webHidden/>
              </w:rPr>
              <w:fldChar w:fldCharType="begin"/>
            </w:r>
            <w:r w:rsidR="00062FCC">
              <w:rPr>
                <w:noProof/>
                <w:webHidden/>
              </w:rPr>
              <w:instrText xml:space="preserve"> PAGEREF _Toc131157065 \h </w:instrText>
            </w:r>
            <w:r w:rsidR="00062FCC">
              <w:rPr>
                <w:noProof/>
                <w:webHidden/>
              </w:rPr>
            </w:r>
            <w:r w:rsidR="00062FCC">
              <w:rPr>
                <w:noProof/>
                <w:webHidden/>
              </w:rPr>
              <w:fldChar w:fldCharType="separate"/>
            </w:r>
            <w:r w:rsidR="00062FCC">
              <w:rPr>
                <w:noProof/>
                <w:webHidden/>
              </w:rPr>
              <w:t>32</w:t>
            </w:r>
            <w:r w:rsidR="00062FCC">
              <w:rPr>
                <w:noProof/>
                <w:webHidden/>
              </w:rPr>
              <w:fldChar w:fldCharType="end"/>
            </w:r>
          </w:hyperlink>
        </w:p>
        <w:p w14:paraId="2A020755" w14:textId="0E4A979D" w:rsidR="00062FCC" w:rsidRDefault="00000000">
          <w:pPr>
            <w:pStyle w:val="TOC2"/>
            <w:tabs>
              <w:tab w:val="right" w:leader="dot" w:pos="9970"/>
            </w:tabs>
            <w:rPr>
              <w:rFonts w:asciiTheme="minorHAnsi" w:eastAsiaTheme="minorEastAsia" w:hAnsiTheme="minorHAnsi" w:cstheme="minorBidi"/>
              <w:noProof/>
            </w:rPr>
          </w:pPr>
          <w:hyperlink w:anchor="_Toc131157066" w:history="1">
            <w:r w:rsidR="00062FCC" w:rsidRPr="002E4011">
              <w:rPr>
                <w:rStyle w:val="Hyperlink"/>
                <w:noProof/>
              </w:rPr>
              <w:t>CHAPTER 5:</w:t>
            </w:r>
            <w:r w:rsidR="00062FCC" w:rsidRPr="002E4011">
              <w:rPr>
                <w:rStyle w:val="Hyperlink"/>
                <w:noProof/>
                <w:spacing w:val="1"/>
              </w:rPr>
              <w:t xml:space="preserve"> </w:t>
            </w:r>
            <w:r w:rsidR="00062FCC" w:rsidRPr="002E4011">
              <w:rPr>
                <w:rStyle w:val="Hyperlink"/>
                <w:noProof/>
              </w:rPr>
              <w:t>Special Health Care Needs and Expanded Health Care</w:t>
            </w:r>
            <w:r w:rsidR="00062FCC" w:rsidRPr="002E4011">
              <w:rPr>
                <w:rStyle w:val="Hyperlink"/>
                <w:noProof/>
                <w:spacing w:val="-81"/>
              </w:rPr>
              <w:t xml:space="preserve"> </w:t>
            </w:r>
            <w:r w:rsidR="00062FCC" w:rsidRPr="002E4011">
              <w:rPr>
                <w:rStyle w:val="Hyperlink"/>
                <w:noProof/>
              </w:rPr>
              <w:t>Needs</w:t>
            </w:r>
            <w:r w:rsidR="00062FCC">
              <w:rPr>
                <w:noProof/>
                <w:webHidden/>
              </w:rPr>
              <w:tab/>
            </w:r>
            <w:r w:rsidR="00062FCC">
              <w:rPr>
                <w:noProof/>
                <w:webHidden/>
              </w:rPr>
              <w:fldChar w:fldCharType="begin"/>
            </w:r>
            <w:r w:rsidR="00062FCC">
              <w:rPr>
                <w:noProof/>
                <w:webHidden/>
              </w:rPr>
              <w:instrText xml:space="preserve"> PAGEREF _Toc131157066 \h </w:instrText>
            </w:r>
            <w:r w:rsidR="00062FCC">
              <w:rPr>
                <w:noProof/>
                <w:webHidden/>
              </w:rPr>
            </w:r>
            <w:r w:rsidR="00062FCC">
              <w:rPr>
                <w:noProof/>
                <w:webHidden/>
              </w:rPr>
              <w:fldChar w:fldCharType="separate"/>
            </w:r>
            <w:r w:rsidR="00062FCC">
              <w:rPr>
                <w:noProof/>
                <w:webHidden/>
              </w:rPr>
              <w:t>34</w:t>
            </w:r>
            <w:r w:rsidR="00062FCC">
              <w:rPr>
                <w:noProof/>
                <w:webHidden/>
              </w:rPr>
              <w:fldChar w:fldCharType="end"/>
            </w:r>
          </w:hyperlink>
        </w:p>
        <w:p w14:paraId="2AE01A27" w14:textId="60E56B04" w:rsidR="00062FCC" w:rsidRDefault="00000000">
          <w:pPr>
            <w:pStyle w:val="TOC2"/>
            <w:tabs>
              <w:tab w:val="right" w:leader="dot" w:pos="9970"/>
            </w:tabs>
            <w:rPr>
              <w:rFonts w:asciiTheme="minorHAnsi" w:eastAsiaTheme="minorEastAsia" w:hAnsiTheme="minorHAnsi" w:cstheme="minorBidi"/>
              <w:noProof/>
            </w:rPr>
          </w:pPr>
          <w:hyperlink w:anchor="_Toc131157067" w:history="1">
            <w:r w:rsidR="00062FCC" w:rsidRPr="002E4011">
              <w:rPr>
                <w:rStyle w:val="Hyperlink"/>
                <w:noProof/>
              </w:rPr>
              <w:t>5.1 Description</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SHCN</w:t>
            </w:r>
            <w:r w:rsidR="00062FCC" w:rsidRPr="002E4011">
              <w:rPr>
                <w:rStyle w:val="Hyperlink"/>
                <w:noProof/>
                <w:spacing w:val="-2"/>
              </w:rPr>
              <w:t xml:space="preserve"> </w:t>
            </w:r>
            <w:r w:rsidR="00062FCC" w:rsidRPr="002E4011">
              <w:rPr>
                <w:rStyle w:val="Hyperlink"/>
                <w:noProof/>
              </w:rPr>
              <w:t>and</w:t>
            </w:r>
            <w:r w:rsidR="00062FCC" w:rsidRPr="002E4011">
              <w:rPr>
                <w:rStyle w:val="Hyperlink"/>
                <w:noProof/>
                <w:spacing w:val="-2"/>
              </w:rPr>
              <w:t xml:space="preserve"> </w:t>
            </w:r>
            <w:r w:rsidR="00062FCC" w:rsidRPr="002E4011">
              <w:rPr>
                <w:rStyle w:val="Hyperlink"/>
                <w:noProof/>
              </w:rPr>
              <w:t>EHCN</w:t>
            </w:r>
            <w:r w:rsidR="00062FCC">
              <w:rPr>
                <w:noProof/>
                <w:webHidden/>
              </w:rPr>
              <w:tab/>
            </w:r>
            <w:r w:rsidR="00062FCC">
              <w:rPr>
                <w:noProof/>
                <w:webHidden/>
              </w:rPr>
              <w:fldChar w:fldCharType="begin"/>
            </w:r>
            <w:r w:rsidR="00062FCC">
              <w:rPr>
                <w:noProof/>
                <w:webHidden/>
              </w:rPr>
              <w:instrText xml:space="preserve"> PAGEREF _Toc131157067 \h </w:instrText>
            </w:r>
            <w:r w:rsidR="00062FCC">
              <w:rPr>
                <w:noProof/>
                <w:webHidden/>
              </w:rPr>
            </w:r>
            <w:r w:rsidR="00062FCC">
              <w:rPr>
                <w:noProof/>
                <w:webHidden/>
              </w:rPr>
              <w:fldChar w:fldCharType="separate"/>
            </w:r>
            <w:r w:rsidR="00062FCC">
              <w:rPr>
                <w:noProof/>
                <w:webHidden/>
              </w:rPr>
              <w:t>34</w:t>
            </w:r>
            <w:r w:rsidR="00062FCC">
              <w:rPr>
                <w:noProof/>
                <w:webHidden/>
              </w:rPr>
              <w:fldChar w:fldCharType="end"/>
            </w:r>
          </w:hyperlink>
        </w:p>
        <w:p w14:paraId="72580E93" w14:textId="78366A1D"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8" w:history="1">
            <w:r w:rsidR="00062FCC" w:rsidRPr="002E4011">
              <w:rPr>
                <w:rStyle w:val="Hyperlink"/>
                <w:noProof/>
                <w:spacing w:val="-1"/>
              </w:rPr>
              <w:t>5.2</w:t>
            </w:r>
            <w:r w:rsidR="00062FCC">
              <w:rPr>
                <w:rFonts w:asciiTheme="minorHAnsi" w:eastAsiaTheme="minorEastAsia" w:hAnsiTheme="minorHAnsi" w:cstheme="minorBidi"/>
                <w:noProof/>
              </w:rPr>
              <w:tab/>
            </w:r>
            <w:r w:rsidR="00062FCC" w:rsidRPr="002E4011">
              <w:rPr>
                <w:rStyle w:val="Hyperlink"/>
                <w:noProof/>
              </w:rPr>
              <w:t>Eligible</w:t>
            </w:r>
            <w:r w:rsidR="00062FCC" w:rsidRPr="002E4011">
              <w:rPr>
                <w:rStyle w:val="Hyperlink"/>
                <w:noProof/>
                <w:spacing w:val="-4"/>
              </w:rPr>
              <w:t xml:space="preserve"> </w:t>
            </w:r>
            <w:r w:rsidR="00062FCC" w:rsidRPr="002E4011">
              <w:rPr>
                <w:rStyle w:val="Hyperlink"/>
                <w:noProof/>
              </w:rPr>
              <w:t>Populations</w:t>
            </w:r>
            <w:r w:rsidR="00062FCC" w:rsidRPr="002E4011">
              <w:rPr>
                <w:rStyle w:val="Hyperlink"/>
                <w:noProof/>
                <w:spacing w:val="-4"/>
              </w:rPr>
              <w:t xml:space="preserve"> </w:t>
            </w:r>
            <w:r w:rsidR="00062FCC" w:rsidRPr="002E4011">
              <w:rPr>
                <w:rStyle w:val="Hyperlink"/>
                <w:noProof/>
              </w:rPr>
              <w:t>with</w:t>
            </w:r>
            <w:r w:rsidR="00062FCC" w:rsidRPr="002E4011">
              <w:rPr>
                <w:rStyle w:val="Hyperlink"/>
                <w:noProof/>
                <w:spacing w:val="-3"/>
              </w:rPr>
              <w:t xml:space="preserve"> </w:t>
            </w:r>
            <w:r w:rsidR="00062FCC" w:rsidRPr="002E4011">
              <w:rPr>
                <w:rStyle w:val="Hyperlink"/>
                <w:noProof/>
              </w:rPr>
              <w:t>SHCN</w:t>
            </w:r>
            <w:r w:rsidR="00062FCC">
              <w:rPr>
                <w:noProof/>
                <w:webHidden/>
              </w:rPr>
              <w:tab/>
            </w:r>
            <w:r w:rsidR="00062FCC">
              <w:rPr>
                <w:noProof/>
                <w:webHidden/>
              </w:rPr>
              <w:fldChar w:fldCharType="begin"/>
            </w:r>
            <w:r w:rsidR="00062FCC">
              <w:rPr>
                <w:noProof/>
                <w:webHidden/>
              </w:rPr>
              <w:instrText xml:space="preserve"> PAGEREF _Toc131157068 \h </w:instrText>
            </w:r>
            <w:r w:rsidR="00062FCC">
              <w:rPr>
                <w:noProof/>
                <w:webHidden/>
              </w:rPr>
            </w:r>
            <w:r w:rsidR="00062FCC">
              <w:rPr>
                <w:noProof/>
                <w:webHidden/>
              </w:rPr>
              <w:fldChar w:fldCharType="separate"/>
            </w:r>
            <w:r w:rsidR="00062FCC">
              <w:rPr>
                <w:noProof/>
                <w:webHidden/>
              </w:rPr>
              <w:t>34</w:t>
            </w:r>
            <w:r w:rsidR="00062FCC">
              <w:rPr>
                <w:noProof/>
                <w:webHidden/>
              </w:rPr>
              <w:fldChar w:fldCharType="end"/>
            </w:r>
          </w:hyperlink>
        </w:p>
        <w:p w14:paraId="37341763" w14:textId="5985346C"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69" w:history="1">
            <w:r w:rsidR="00062FCC" w:rsidRPr="002E4011">
              <w:rPr>
                <w:rStyle w:val="Hyperlink"/>
                <w:noProof/>
                <w:spacing w:val="-1"/>
              </w:rPr>
              <w:t>5.3</w:t>
            </w:r>
            <w:r w:rsidR="00062FCC">
              <w:rPr>
                <w:rFonts w:asciiTheme="minorHAnsi" w:eastAsiaTheme="minorEastAsia" w:hAnsiTheme="minorHAnsi" w:cstheme="minorBidi"/>
                <w:noProof/>
              </w:rPr>
              <w:tab/>
            </w:r>
            <w:r w:rsidR="00062FCC" w:rsidRPr="002E4011">
              <w:rPr>
                <w:rStyle w:val="Hyperlink"/>
                <w:noProof/>
              </w:rPr>
              <w:t>Eligible</w:t>
            </w:r>
            <w:r w:rsidR="00062FCC" w:rsidRPr="002E4011">
              <w:rPr>
                <w:rStyle w:val="Hyperlink"/>
                <w:noProof/>
                <w:spacing w:val="-5"/>
              </w:rPr>
              <w:t xml:space="preserve"> </w:t>
            </w:r>
            <w:r w:rsidR="00062FCC" w:rsidRPr="002E4011">
              <w:rPr>
                <w:rStyle w:val="Hyperlink"/>
                <w:noProof/>
              </w:rPr>
              <w:t>Populations</w:t>
            </w:r>
            <w:r w:rsidR="00062FCC" w:rsidRPr="002E4011">
              <w:rPr>
                <w:rStyle w:val="Hyperlink"/>
                <w:noProof/>
                <w:spacing w:val="-4"/>
              </w:rPr>
              <w:t xml:space="preserve"> </w:t>
            </w:r>
            <w:r w:rsidR="00062FCC" w:rsidRPr="002E4011">
              <w:rPr>
                <w:rStyle w:val="Hyperlink"/>
                <w:noProof/>
              </w:rPr>
              <w:t>with</w:t>
            </w:r>
            <w:r w:rsidR="00062FCC" w:rsidRPr="002E4011">
              <w:rPr>
                <w:rStyle w:val="Hyperlink"/>
                <w:noProof/>
                <w:spacing w:val="-4"/>
              </w:rPr>
              <w:t xml:space="preserve"> </w:t>
            </w:r>
            <w:r w:rsidR="00062FCC" w:rsidRPr="002E4011">
              <w:rPr>
                <w:rStyle w:val="Hyperlink"/>
                <w:noProof/>
              </w:rPr>
              <w:t>EHCN</w:t>
            </w:r>
            <w:r w:rsidR="00062FCC">
              <w:rPr>
                <w:noProof/>
                <w:webHidden/>
              </w:rPr>
              <w:tab/>
            </w:r>
            <w:r w:rsidR="00062FCC">
              <w:rPr>
                <w:noProof/>
                <w:webHidden/>
              </w:rPr>
              <w:fldChar w:fldCharType="begin"/>
            </w:r>
            <w:r w:rsidR="00062FCC">
              <w:rPr>
                <w:noProof/>
                <w:webHidden/>
              </w:rPr>
              <w:instrText xml:space="preserve"> PAGEREF _Toc131157069 \h </w:instrText>
            </w:r>
            <w:r w:rsidR="00062FCC">
              <w:rPr>
                <w:noProof/>
                <w:webHidden/>
              </w:rPr>
            </w:r>
            <w:r w:rsidR="00062FCC">
              <w:rPr>
                <w:noProof/>
                <w:webHidden/>
              </w:rPr>
              <w:fldChar w:fldCharType="separate"/>
            </w:r>
            <w:r w:rsidR="00062FCC">
              <w:rPr>
                <w:noProof/>
                <w:webHidden/>
              </w:rPr>
              <w:t>37</w:t>
            </w:r>
            <w:r w:rsidR="00062FCC">
              <w:rPr>
                <w:noProof/>
                <w:webHidden/>
              </w:rPr>
              <w:fldChar w:fldCharType="end"/>
            </w:r>
          </w:hyperlink>
        </w:p>
        <w:p w14:paraId="6471FFB6" w14:textId="5BE123B8"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0" w:history="1">
            <w:r w:rsidR="00062FCC" w:rsidRPr="002E4011">
              <w:rPr>
                <w:rStyle w:val="Hyperlink"/>
                <w:noProof/>
                <w:spacing w:val="-1"/>
              </w:rPr>
              <w:t>5.4</w:t>
            </w:r>
            <w:r w:rsidR="00062FCC">
              <w:rPr>
                <w:rFonts w:asciiTheme="minorHAnsi" w:eastAsiaTheme="minorEastAsia" w:hAnsiTheme="minorHAnsi" w:cstheme="minorBidi"/>
                <w:noProof/>
              </w:rPr>
              <w:tab/>
            </w:r>
            <w:r w:rsidR="00062FCC" w:rsidRPr="002E4011">
              <w:rPr>
                <w:rStyle w:val="Hyperlink"/>
                <w:noProof/>
              </w:rPr>
              <w:t>Eligibility</w:t>
            </w:r>
            <w:r w:rsidR="00062FCC" w:rsidRPr="002E4011">
              <w:rPr>
                <w:rStyle w:val="Hyperlink"/>
                <w:noProof/>
                <w:spacing w:val="-4"/>
              </w:rPr>
              <w:t xml:space="preserve"> </w:t>
            </w:r>
            <w:r w:rsidR="00062FCC" w:rsidRPr="002E4011">
              <w:rPr>
                <w:rStyle w:val="Hyperlink"/>
                <w:noProof/>
              </w:rPr>
              <w:t>Determination</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3"/>
              </w:rPr>
              <w:t xml:space="preserve"> </w:t>
            </w:r>
            <w:r w:rsidR="00062FCC" w:rsidRPr="002E4011">
              <w:rPr>
                <w:rStyle w:val="Hyperlink"/>
                <w:noProof/>
              </w:rPr>
              <w:t>SHCN</w:t>
            </w:r>
            <w:r w:rsidR="00062FCC" w:rsidRPr="002E4011">
              <w:rPr>
                <w:rStyle w:val="Hyperlink"/>
                <w:noProof/>
                <w:spacing w:val="-2"/>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EHCN</w:t>
            </w:r>
            <w:r w:rsidR="00062FCC">
              <w:rPr>
                <w:noProof/>
                <w:webHidden/>
              </w:rPr>
              <w:tab/>
            </w:r>
            <w:r w:rsidR="00062FCC">
              <w:rPr>
                <w:noProof/>
                <w:webHidden/>
              </w:rPr>
              <w:fldChar w:fldCharType="begin"/>
            </w:r>
            <w:r w:rsidR="00062FCC">
              <w:rPr>
                <w:noProof/>
                <w:webHidden/>
              </w:rPr>
              <w:instrText xml:space="preserve"> PAGEREF _Toc131157070 \h </w:instrText>
            </w:r>
            <w:r w:rsidR="00062FCC">
              <w:rPr>
                <w:noProof/>
                <w:webHidden/>
              </w:rPr>
            </w:r>
            <w:r w:rsidR="00062FCC">
              <w:rPr>
                <w:noProof/>
                <w:webHidden/>
              </w:rPr>
              <w:fldChar w:fldCharType="separate"/>
            </w:r>
            <w:r w:rsidR="00062FCC">
              <w:rPr>
                <w:noProof/>
                <w:webHidden/>
              </w:rPr>
              <w:t>39</w:t>
            </w:r>
            <w:r w:rsidR="00062FCC">
              <w:rPr>
                <w:noProof/>
                <w:webHidden/>
              </w:rPr>
              <w:fldChar w:fldCharType="end"/>
            </w:r>
          </w:hyperlink>
        </w:p>
        <w:p w14:paraId="046BE5A7" w14:textId="5AAC74DB" w:rsidR="00062FCC" w:rsidRDefault="00000000">
          <w:pPr>
            <w:pStyle w:val="TOC2"/>
            <w:tabs>
              <w:tab w:val="right" w:leader="dot" w:pos="9970"/>
            </w:tabs>
            <w:rPr>
              <w:rFonts w:asciiTheme="minorHAnsi" w:eastAsiaTheme="minorEastAsia" w:hAnsiTheme="minorHAnsi" w:cstheme="minorBidi"/>
              <w:noProof/>
            </w:rPr>
          </w:pPr>
          <w:hyperlink w:anchor="_Toc131157071" w:history="1">
            <w:r w:rsidR="00062FCC" w:rsidRPr="002E4011">
              <w:rPr>
                <w:rStyle w:val="Hyperlink"/>
                <w:noProof/>
              </w:rPr>
              <w:t>CHAPTER</w:t>
            </w:r>
            <w:r w:rsidR="00062FCC" w:rsidRPr="002E4011">
              <w:rPr>
                <w:rStyle w:val="Hyperlink"/>
                <w:noProof/>
                <w:spacing w:val="-3"/>
              </w:rPr>
              <w:t xml:space="preserve"> </w:t>
            </w:r>
            <w:r w:rsidR="00062FCC" w:rsidRPr="002E4011">
              <w:rPr>
                <w:rStyle w:val="Hyperlink"/>
                <w:noProof/>
              </w:rPr>
              <w:t>6:</w:t>
            </w:r>
            <w:r w:rsidR="00062FCC" w:rsidRPr="002E4011">
              <w:rPr>
                <w:rStyle w:val="Hyperlink"/>
                <w:noProof/>
                <w:spacing w:val="78"/>
              </w:rPr>
              <w:t xml:space="preserve"> </w:t>
            </w:r>
            <w:r w:rsidR="00062FCC" w:rsidRPr="002E4011">
              <w:rPr>
                <w:rStyle w:val="Hyperlink"/>
                <w:noProof/>
              </w:rPr>
              <w:t>Long-Term</w:t>
            </w:r>
            <w:r w:rsidR="00062FCC" w:rsidRPr="002E4011">
              <w:rPr>
                <w:rStyle w:val="Hyperlink"/>
                <w:noProof/>
                <w:spacing w:val="-2"/>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2"/>
              </w:rPr>
              <w:t xml:space="preserve"> </w:t>
            </w:r>
            <w:r w:rsidR="00062FCC" w:rsidRPr="002E4011">
              <w:rPr>
                <w:rStyle w:val="Hyperlink"/>
                <w:noProof/>
              </w:rPr>
              <w:t>Supports</w:t>
            </w:r>
            <w:r w:rsidR="00062FCC">
              <w:rPr>
                <w:noProof/>
                <w:webHidden/>
              </w:rPr>
              <w:tab/>
            </w:r>
            <w:r w:rsidR="00062FCC">
              <w:rPr>
                <w:noProof/>
                <w:webHidden/>
              </w:rPr>
              <w:fldChar w:fldCharType="begin"/>
            </w:r>
            <w:r w:rsidR="00062FCC">
              <w:rPr>
                <w:noProof/>
                <w:webHidden/>
              </w:rPr>
              <w:instrText xml:space="preserve"> PAGEREF _Toc131157071 \h </w:instrText>
            </w:r>
            <w:r w:rsidR="00062FCC">
              <w:rPr>
                <w:noProof/>
                <w:webHidden/>
              </w:rPr>
            </w:r>
            <w:r w:rsidR="00062FCC">
              <w:rPr>
                <w:noProof/>
                <w:webHidden/>
              </w:rPr>
              <w:fldChar w:fldCharType="separate"/>
            </w:r>
            <w:r w:rsidR="00062FCC">
              <w:rPr>
                <w:noProof/>
                <w:webHidden/>
              </w:rPr>
              <w:t>41</w:t>
            </w:r>
            <w:r w:rsidR="00062FCC">
              <w:rPr>
                <w:noProof/>
                <w:webHidden/>
              </w:rPr>
              <w:fldChar w:fldCharType="end"/>
            </w:r>
          </w:hyperlink>
        </w:p>
        <w:p w14:paraId="3A55E6CC" w14:textId="7F2FC723" w:rsidR="00062FCC" w:rsidRDefault="00000000">
          <w:pPr>
            <w:pStyle w:val="TOC2"/>
            <w:tabs>
              <w:tab w:val="right" w:leader="dot" w:pos="9970"/>
            </w:tabs>
            <w:rPr>
              <w:rFonts w:asciiTheme="minorHAnsi" w:eastAsiaTheme="minorEastAsia" w:hAnsiTheme="minorHAnsi" w:cstheme="minorBidi"/>
              <w:noProof/>
            </w:rPr>
          </w:pPr>
          <w:hyperlink w:anchor="_Toc131157072" w:history="1">
            <w:r w:rsidR="00062FCC" w:rsidRPr="002E4011">
              <w:rPr>
                <w:rStyle w:val="Hyperlink"/>
                <w:noProof/>
              </w:rPr>
              <w:t>6.1 Description</w:t>
            </w:r>
            <w:r w:rsidR="00062FCC" w:rsidRPr="002E4011">
              <w:rPr>
                <w:rStyle w:val="Hyperlink"/>
                <w:noProof/>
                <w:spacing w:val="-5"/>
              </w:rPr>
              <w:t xml:space="preserve"> </w:t>
            </w:r>
            <w:r w:rsidR="00062FCC" w:rsidRPr="002E4011">
              <w:rPr>
                <w:rStyle w:val="Hyperlink"/>
                <w:noProof/>
              </w:rPr>
              <w:t>of</w:t>
            </w:r>
            <w:r w:rsidR="00062FCC" w:rsidRPr="002E4011">
              <w:rPr>
                <w:rStyle w:val="Hyperlink"/>
                <w:noProof/>
                <w:spacing w:val="-1"/>
              </w:rPr>
              <w:t xml:space="preserve"> </w:t>
            </w:r>
            <w:r w:rsidR="00062FCC" w:rsidRPr="002E4011">
              <w:rPr>
                <w:rStyle w:val="Hyperlink"/>
                <w:noProof/>
              </w:rPr>
              <w:t>LTSS</w:t>
            </w:r>
            <w:r w:rsidR="00062FCC">
              <w:rPr>
                <w:noProof/>
                <w:webHidden/>
              </w:rPr>
              <w:tab/>
            </w:r>
            <w:r w:rsidR="00062FCC">
              <w:rPr>
                <w:noProof/>
                <w:webHidden/>
              </w:rPr>
              <w:fldChar w:fldCharType="begin"/>
            </w:r>
            <w:r w:rsidR="00062FCC">
              <w:rPr>
                <w:noProof/>
                <w:webHidden/>
              </w:rPr>
              <w:instrText xml:space="preserve"> PAGEREF _Toc131157072 \h </w:instrText>
            </w:r>
            <w:r w:rsidR="00062FCC">
              <w:rPr>
                <w:noProof/>
                <w:webHidden/>
              </w:rPr>
            </w:r>
            <w:r w:rsidR="00062FCC">
              <w:rPr>
                <w:noProof/>
                <w:webHidden/>
              </w:rPr>
              <w:fldChar w:fldCharType="separate"/>
            </w:r>
            <w:r w:rsidR="00062FCC">
              <w:rPr>
                <w:noProof/>
                <w:webHidden/>
              </w:rPr>
              <w:t>41</w:t>
            </w:r>
            <w:r w:rsidR="00062FCC">
              <w:rPr>
                <w:noProof/>
                <w:webHidden/>
              </w:rPr>
              <w:fldChar w:fldCharType="end"/>
            </w:r>
          </w:hyperlink>
        </w:p>
        <w:p w14:paraId="0C84039E" w14:textId="25CF4034"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3" w:history="1">
            <w:r w:rsidR="00062FCC" w:rsidRPr="002E4011">
              <w:rPr>
                <w:rStyle w:val="Hyperlink"/>
                <w:noProof/>
                <w:spacing w:val="-1"/>
              </w:rPr>
              <w:t>6.2</w:t>
            </w:r>
            <w:r w:rsidR="00062FCC">
              <w:rPr>
                <w:rFonts w:asciiTheme="minorHAnsi" w:eastAsiaTheme="minorEastAsia" w:hAnsiTheme="minorHAnsi" w:cstheme="minorBidi"/>
                <w:noProof/>
              </w:rPr>
              <w:tab/>
            </w:r>
            <w:r w:rsidR="00062FCC" w:rsidRPr="002E4011">
              <w:rPr>
                <w:rStyle w:val="Hyperlink"/>
                <w:noProof/>
              </w:rPr>
              <w:t>Eligible</w:t>
            </w:r>
            <w:r w:rsidR="00062FCC" w:rsidRPr="002E4011">
              <w:rPr>
                <w:rStyle w:val="Hyperlink"/>
                <w:noProof/>
                <w:spacing w:val="-4"/>
              </w:rPr>
              <w:t xml:space="preserve"> </w:t>
            </w:r>
            <w:r w:rsidR="00062FCC" w:rsidRPr="002E4011">
              <w:rPr>
                <w:rStyle w:val="Hyperlink"/>
                <w:noProof/>
              </w:rPr>
              <w:t>Population</w:t>
            </w:r>
            <w:r w:rsidR="00062FCC">
              <w:rPr>
                <w:noProof/>
                <w:webHidden/>
              </w:rPr>
              <w:tab/>
            </w:r>
            <w:r w:rsidR="00062FCC">
              <w:rPr>
                <w:noProof/>
                <w:webHidden/>
              </w:rPr>
              <w:fldChar w:fldCharType="begin"/>
            </w:r>
            <w:r w:rsidR="00062FCC">
              <w:rPr>
                <w:noProof/>
                <w:webHidden/>
              </w:rPr>
              <w:instrText xml:space="preserve"> PAGEREF _Toc131157073 \h </w:instrText>
            </w:r>
            <w:r w:rsidR="00062FCC">
              <w:rPr>
                <w:noProof/>
                <w:webHidden/>
              </w:rPr>
            </w:r>
            <w:r w:rsidR="00062FCC">
              <w:rPr>
                <w:noProof/>
                <w:webHidden/>
              </w:rPr>
              <w:fldChar w:fldCharType="separate"/>
            </w:r>
            <w:r w:rsidR="00062FCC">
              <w:rPr>
                <w:noProof/>
                <w:webHidden/>
              </w:rPr>
              <w:t>41</w:t>
            </w:r>
            <w:r w:rsidR="00062FCC">
              <w:rPr>
                <w:noProof/>
                <w:webHidden/>
              </w:rPr>
              <w:fldChar w:fldCharType="end"/>
            </w:r>
          </w:hyperlink>
        </w:p>
        <w:p w14:paraId="3F8B8044" w14:textId="121FB9D2"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4" w:history="1">
            <w:r w:rsidR="00062FCC" w:rsidRPr="002E4011">
              <w:rPr>
                <w:rStyle w:val="Hyperlink"/>
                <w:noProof/>
                <w:spacing w:val="-1"/>
              </w:rPr>
              <w:t>6.3</w:t>
            </w:r>
            <w:r w:rsidR="00062FCC">
              <w:rPr>
                <w:rFonts w:asciiTheme="minorHAnsi" w:eastAsiaTheme="minorEastAsia" w:hAnsiTheme="minorHAnsi" w:cstheme="minorBidi"/>
                <w:noProof/>
              </w:rPr>
              <w:tab/>
            </w:r>
            <w:r w:rsidR="00062FCC" w:rsidRPr="002E4011">
              <w:rPr>
                <w:rStyle w:val="Hyperlink"/>
                <w:noProof/>
              </w:rPr>
              <w:t>Eligibility</w:t>
            </w:r>
            <w:r w:rsidR="00062FCC" w:rsidRPr="002E4011">
              <w:rPr>
                <w:rStyle w:val="Hyperlink"/>
                <w:noProof/>
                <w:spacing w:val="-7"/>
              </w:rPr>
              <w:t xml:space="preserve"> </w:t>
            </w:r>
            <w:r w:rsidR="00062FCC" w:rsidRPr="002E4011">
              <w:rPr>
                <w:rStyle w:val="Hyperlink"/>
                <w:noProof/>
              </w:rPr>
              <w:t>Determination</w:t>
            </w:r>
            <w:r w:rsidR="00062FCC">
              <w:rPr>
                <w:noProof/>
                <w:webHidden/>
              </w:rPr>
              <w:tab/>
            </w:r>
            <w:r w:rsidR="00062FCC">
              <w:rPr>
                <w:noProof/>
                <w:webHidden/>
              </w:rPr>
              <w:fldChar w:fldCharType="begin"/>
            </w:r>
            <w:r w:rsidR="00062FCC">
              <w:rPr>
                <w:noProof/>
                <w:webHidden/>
              </w:rPr>
              <w:instrText xml:space="preserve"> PAGEREF _Toc131157074 \h </w:instrText>
            </w:r>
            <w:r w:rsidR="00062FCC">
              <w:rPr>
                <w:noProof/>
                <w:webHidden/>
              </w:rPr>
            </w:r>
            <w:r w:rsidR="00062FCC">
              <w:rPr>
                <w:noProof/>
                <w:webHidden/>
              </w:rPr>
              <w:fldChar w:fldCharType="separate"/>
            </w:r>
            <w:r w:rsidR="00062FCC">
              <w:rPr>
                <w:noProof/>
                <w:webHidden/>
              </w:rPr>
              <w:t>43</w:t>
            </w:r>
            <w:r w:rsidR="00062FCC">
              <w:rPr>
                <w:noProof/>
                <w:webHidden/>
              </w:rPr>
              <w:fldChar w:fldCharType="end"/>
            </w:r>
          </w:hyperlink>
        </w:p>
        <w:p w14:paraId="65C48F8F" w14:textId="6C950690"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5" w:history="1">
            <w:r w:rsidR="00062FCC" w:rsidRPr="002E4011">
              <w:rPr>
                <w:rStyle w:val="Hyperlink"/>
                <w:noProof/>
                <w:spacing w:val="-1"/>
              </w:rPr>
              <w:t>6.4</w:t>
            </w:r>
            <w:r w:rsidR="00062FCC">
              <w:rPr>
                <w:rFonts w:asciiTheme="minorHAnsi" w:eastAsiaTheme="minorEastAsia" w:hAnsiTheme="minorHAnsi" w:cstheme="minorBidi"/>
                <w:noProof/>
              </w:rPr>
              <w:tab/>
            </w:r>
            <w:r w:rsidR="00062FCC" w:rsidRPr="002E4011">
              <w:rPr>
                <w:rStyle w:val="Hyperlink"/>
                <w:noProof/>
              </w:rPr>
              <w:t>Choice</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HCBS</w:t>
            </w:r>
            <w:r w:rsidR="00062FCC" w:rsidRPr="002E4011">
              <w:rPr>
                <w:rStyle w:val="Hyperlink"/>
                <w:noProof/>
                <w:spacing w:val="-3"/>
              </w:rPr>
              <w:t xml:space="preserve"> </w:t>
            </w:r>
            <w:r w:rsidR="00062FCC" w:rsidRPr="002E4011">
              <w:rPr>
                <w:rStyle w:val="Hyperlink"/>
                <w:noProof/>
              </w:rPr>
              <w:t>or</w:t>
            </w:r>
            <w:r w:rsidR="00062FCC" w:rsidRPr="002E4011">
              <w:rPr>
                <w:rStyle w:val="Hyperlink"/>
                <w:noProof/>
                <w:spacing w:val="-2"/>
              </w:rPr>
              <w:t xml:space="preserve"> </w:t>
            </w:r>
            <w:r w:rsidR="00062FCC" w:rsidRPr="002E4011">
              <w:rPr>
                <w:rStyle w:val="Hyperlink"/>
                <w:noProof/>
              </w:rPr>
              <w:t>Institutional</w:t>
            </w:r>
            <w:r w:rsidR="00062FCC" w:rsidRPr="002E4011">
              <w:rPr>
                <w:rStyle w:val="Hyperlink"/>
                <w:noProof/>
                <w:spacing w:val="-5"/>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_Toc131157075 \h </w:instrText>
            </w:r>
            <w:r w:rsidR="00062FCC">
              <w:rPr>
                <w:noProof/>
                <w:webHidden/>
              </w:rPr>
            </w:r>
            <w:r w:rsidR="00062FCC">
              <w:rPr>
                <w:noProof/>
                <w:webHidden/>
              </w:rPr>
              <w:fldChar w:fldCharType="separate"/>
            </w:r>
            <w:r w:rsidR="00062FCC">
              <w:rPr>
                <w:noProof/>
                <w:webHidden/>
              </w:rPr>
              <w:t>45</w:t>
            </w:r>
            <w:r w:rsidR="00062FCC">
              <w:rPr>
                <w:noProof/>
                <w:webHidden/>
              </w:rPr>
              <w:fldChar w:fldCharType="end"/>
            </w:r>
          </w:hyperlink>
        </w:p>
        <w:p w14:paraId="40C45F81" w14:textId="1008D822"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6" w:history="1">
            <w:r w:rsidR="00062FCC" w:rsidRPr="002E4011">
              <w:rPr>
                <w:rStyle w:val="Hyperlink"/>
                <w:noProof/>
                <w:spacing w:val="-1"/>
              </w:rPr>
              <w:t>6.5</w:t>
            </w:r>
            <w:r w:rsidR="00062FCC">
              <w:rPr>
                <w:rFonts w:asciiTheme="minorHAnsi" w:eastAsiaTheme="minorEastAsia" w:hAnsiTheme="minorHAnsi" w:cstheme="minorBidi"/>
                <w:noProof/>
              </w:rPr>
              <w:tab/>
            </w:r>
            <w:r w:rsidR="00062FCC" w:rsidRPr="002E4011">
              <w:rPr>
                <w:rStyle w:val="Hyperlink"/>
                <w:noProof/>
              </w:rPr>
              <w:t>Enrollment</w:t>
            </w:r>
            <w:r w:rsidR="00062FCC" w:rsidRPr="002E4011">
              <w:rPr>
                <w:rStyle w:val="Hyperlink"/>
                <w:noProof/>
                <w:spacing w:val="-3"/>
              </w:rPr>
              <w:t xml:space="preserve"> </w:t>
            </w:r>
            <w:r w:rsidR="00062FCC" w:rsidRPr="002E4011">
              <w:rPr>
                <w:rStyle w:val="Hyperlink"/>
                <w:noProof/>
              </w:rPr>
              <w:t>in HCBS</w:t>
            </w:r>
            <w:r w:rsidR="00062FCC" w:rsidRPr="002E4011">
              <w:rPr>
                <w:rStyle w:val="Hyperlink"/>
                <w:noProof/>
                <w:spacing w:val="-4"/>
              </w:rPr>
              <w:t xml:space="preserve"> </w:t>
            </w:r>
            <w:r w:rsidR="00062FCC" w:rsidRPr="002E4011">
              <w:rPr>
                <w:rStyle w:val="Hyperlink"/>
                <w:noProof/>
              </w:rPr>
              <w:t>or</w:t>
            </w:r>
            <w:r w:rsidR="00062FCC" w:rsidRPr="002E4011">
              <w:rPr>
                <w:rStyle w:val="Hyperlink"/>
                <w:noProof/>
                <w:spacing w:val="-2"/>
              </w:rPr>
              <w:t xml:space="preserve"> </w:t>
            </w:r>
            <w:r w:rsidR="00062FCC" w:rsidRPr="002E4011">
              <w:rPr>
                <w:rStyle w:val="Hyperlink"/>
                <w:noProof/>
              </w:rPr>
              <w:t>a</w:t>
            </w:r>
            <w:r w:rsidR="00062FCC" w:rsidRPr="002E4011">
              <w:rPr>
                <w:rStyle w:val="Hyperlink"/>
                <w:noProof/>
                <w:spacing w:val="-3"/>
              </w:rPr>
              <w:t xml:space="preserve"> </w:t>
            </w:r>
            <w:r w:rsidR="00062FCC" w:rsidRPr="002E4011">
              <w:rPr>
                <w:rStyle w:val="Hyperlink"/>
                <w:noProof/>
              </w:rPr>
              <w:t>Nursing</w:t>
            </w:r>
            <w:r w:rsidR="00062FCC" w:rsidRPr="002E4011">
              <w:rPr>
                <w:rStyle w:val="Hyperlink"/>
                <w:noProof/>
                <w:spacing w:val="-3"/>
              </w:rPr>
              <w:t xml:space="preserve"> </w:t>
            </w:r>
            <w:r w:rsidR="00062FCC" w:rsidRPr="002E4011">
              <w:rPr>
                <w:rStyle w:val="Hyperlink"/>
                <w:noProof/>
              </w:rPr>
              <w:t>Facility</w:t>
            </w:r>
            <w:r w:rsidR="00062FCC">
              <w:rPr>
                <w:noProof/>
                <w:webHidden/>
              </w:rPr>
              <w:tab/>
            </w:r>
            <w:r w:rsidR="00062FCC">
              <w:rPr>
                <w:noProof/>
                <w:webHidden/>
              </w:rPr>
              <w:fldChar w:fldCharType="begin"/>
            </w:r>
            <w:r w:rsidR="00062FCC">
              <w:rPr>
                <w:noProof/>
                <w:webHidden/>
              </w:rPr>
              <w:instrText xml:space="preserve"> PAGEREF _Toc131157076 \h </w:instrText>
            </w:r>
            <w:r w:rsidR="00062FCC">
              <w:rPr>
                <w:noProof/>
                <w:webHidden/>
              </w:rPr>
            </w:r>
            <w:r w:rsidR="00062FCC">
              <w:rPr>
                <w:noProof/>
                <w:webHidden/>
              </w:rPr>
              <w:fldChar w:fldCharType="separate"/>
            </w:r>
            <w:r w:rsidR="00062FCC">
              <w:rPr>
                <w:noProof/>
                <w:webHidden/>
              </w:rPr>
              <w:t>45</w:t>
            </w:r>
            <w:r w:rsidR="00062FCC">
              <w:rPr>
                <w:noProof/>
                <w:webHidden/>
              </w:rPr>
              <w:fldChar w:fldCharType="end"/>
            </w:r>
          </w:hyperlink>
        </w:p>
        <w:p w14:paraId="4890A9AF" w14:textId="642084DF"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7" w:history="1">
            <w:r w:rsidR="00062FCC" w:rsidRPr="002E4011">
              <w:rPr>
                <w:rStyle w:val="Hyperlink"/>
                <w:noProof/>
                <w:spacing w:val="-1"/>
              </w:rPr>
              <w:t>6.6</w:t>
            </w:r>
            <w:r w:rsidR="00062FCC">
              <w:rPr>
                <w:rFonts w:asciiTheme="minorHAnsi" w:eastAsiaTheme="minorEastAsia" w:hAnsiTheme="minorHAnsi" w:cstheme="minorBidi"/>
                <w:noProof/>
              </w:rPr>
              <w:tab/>
            </w:r>
            <w:r w:rsidR="00062FCC" w:rsidRPr="002E4011">
              <w:rPr>
                <w:rStyle w:val="Hyperlink"/>
                <w:noProof/>
              </w:rPr>
              <w:t>Description</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LTSS</w:t>
            </w:r>
            <w:r w:rsidR="00062FCC" w:rsidRPr="002E4011">
              <w:rPr>
                <w:rStyle w:val="Hyperlink"/>
                <w:noProof/>
                <w:spacing w:val="-3"/>
              </w:rPr>
              <w:t xml:space="preserve"> </w:t>
            </w:r>
            <w:r w:rsidR="00062FCC" w:rsidRPr="002E4011">
              <w:rPr>
                <w:rStyle w:val="Hyperlink"/>
                <w:noProof/>
              </w:rPr>
              <w:t>Benefits</w:t>
            </w:r>
            <w:r w:rsidR="00062FCC">
              <w:rPr>
                <w:noProof/>
                <w:webHidden/>
              </w:rPr>
              <w:tab/>
            </w:r>
            <w:r w:rsidR="00062FCC">
              <w:rPr>
                <w:noProof/>
                <w:webHidden/>
              </w:rPr>
              <w:fldChar w:fldCharType="begin"/>
            </w:r>
            <w:r w:rsidR="00062FCC">
              <w:rPr>
                <w:noProof/>
                <w:webHidden/>
              </w:rPr>
              <w:instrText xml:space="preserve"> PAGEREF _Toc131157077 \h </w:instrText>
            </w:r>
            <w:r w:rsidR="00062FCC">
              <w:rPr>
                <w:noProof/>
                <w:webHidden/>
              </w:rPr>
            </w:r>
            <w:r w:rsidR="00062FCC">
              <w:rPr>
                <w:noProof/>
                <w:webHidden/>
              </w:rPr>
              <w:fldChar w:fldCharType="separate"/>
            </w:r>
            <w:r w:rsidR="00062FCC">
              <w:rPr>
                <w:noProof/>
                <w:webHidden/>
              </w:rPr>
              <w:t>46</w:t>
            </w:r>
            <w:r w:rsidR="00062FCC">
              <w:rPr>
                <w:noProof/>
                <w:webHidden/>
              </w:rPr>
              <w:fldChar w:fldCharType="end"/>
            </w:r>
          </w:hyperlink>
        </w:p>
        <w:p w14:paraId="70CA85E6" w14:textId="46DC8B96"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8" w:history="1">
            <w:r w:rsidR="00062FCC" w:rsidRPr="002E4011">
              <w:rPr>
                <w:rStyle w:val="Hyperlink"/>
                <w:noProof/>
                <w:spacing w:val="-1"/>
              </w:rPr>
              <w:t>6.7</w:t>
            </w:r>
            <w:r w:rsidR="00062FCC">
              <w:rPr>
                <w:rFonts w:asciiTheme="minorHAnsi" w:eastAsiaTheme="minorEastAsia" w:hAnsiTheme="minorHAnsi" w:cstheme="minorBidi"/>
                <w:noProof/>
              </w:rPr>
              <w:tab/>
            </w:r>
            <w:r w:rsidR="00062FCC" w:rsidRPr="002E4011">
              <w:rPr>
                <w:rStyle w:val="Hyperlink"/>
                <w:noProof/>
              </w:rPr>
              <w:t>HCBS</w:t>
            </w:r>
            <w:r w:rsidR="00062FCC" w:rsidRPr="002E4011">
              <w:rPr>
                <w:rStyle w:val="Hyperlink"/>
                <w:noProof/>
                <w:spacing w:val="-3"/>
              </w:rPr>
              <w:t xml:space="preserve"> </w:t>
            </w:r>
            <w:r w:rsidR="00062FCC" w:rsidRPr="002E4011">
              <w:rPr>
                <w:rStyle w:val="Hyperlink"/>
                <w:noProof/>
              </w:rPr>
              <w:t>Service</w:t>
            </w:r>
            <w:r w:rsidR="00062FCC" w:rsidRPr="002E4011">
              <w:rPr>
                <w:rStyle w:val="Hyperlink"/>
                <w:noProof/>
                <w:spacing w:val="-2"/>
              </w:rPr>
              <w:t xml:space="preserve"> </w:t>
            </w:r>
            <w:r w:rsidR="00062FCC" w:rsidRPr="002E4011">
              <w:rPr>
                <w:rStyle w:val="Hyperlink"/>
                <w:noProof/>
              </w:rPr>
              <w:t>Codes</w:t>
            </w:r>
            <w:r w:rsidR="00062FCC" w:rsidRPr="002E4011">
              <w:rPr>
                <w:rStyle w:val="Hyperlink"/>
                <w:noProof/>
                <w:spacing w:val="-3"/>
              </w:rPr>
              <w:t xml:space="preserve"> </w:t>
            </w:r>
            <w:r w:rsidR="00062FCC" w:rsidRPr="002E4011">
              <w:rPr>
                <w:rStyle w:val="Hyperlink"/>
                <w:noProof/>
              </w:rPr>
              <w:t>Grid</w:t>
            </w:r>
            <w:r w:rsidR="00062FCC">
              <w:rPr>
                <w:noProof/>
                <w:webHidden/>
              </w:rPr>
              <w:tab/>
            </w:r>
            <w:r w:rsidR="00062FCC">
              <w:rPr>
                <w:noProof/>
                <w:webHidden/>
              </w:rPr>
              <w:fldChar w:fldCharType="begin"/>
            </w:r>
            <w:r w:rsidR="00062FCC">
              <w:rPr>
                <w:noProof/>
                <w:webHidden/>
              </w:rPr>
              <w:instrText xml:space="preserve"> PAGEREF _Toc131157078 \h </w:instrText>
            </w:r>
            <w:r w:rsidR="00062FCC">
              <w:rPr>
                <w:noProof/>
                <w:webHidden/>
              </w:rPr>
            </w:r>
            <w:r w:rsidR="00062FCC">
              <w:rPr>
                <w:noProof/>
                <w:webHidden/>
              </w:rPr>
              <w:fldChar w:fldCharType="separate"/>
            </w:r>
            <w:r w:rsidR="00062FCC">
              <w:rPr>
                <w:noProof/>
                <w:webHidden/>
              </w:rPr>
              <w:t>46</w:t>
            </w:r>
            <w:r w:rsidR="00062FCC">
              <w:rPr>
                <w:noProof/>
                <w:webHidden/>
              </w:rPr>
              <w:fldChar w:fldCharType="end"/>
            </w:r>
          </w:hyperlink>
        </w:p>
        <w:p w14:paraId="247FB4E7" w14:textId="094393B3"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79" w:history="1">
            <w:r w:rsidR="00062FCC" w:rsidRPr="002E4011">
              <w:rPr>
                <w:rStyle w:val="Hyperlink"/>
                <w:noProof/>
                <w:spacing w:val="-1"/>
              </w:rPr>
              <w:t>6.8</w:t>
            </w:r>
            <w:r w:rsidR="00062FCC">
              <w:rPr>
                <w:rFonts w:asciiTheme="minorHAnsi" w:eastAsiaTheme="minorEastAsia" w:hAnsiTheme="minorHAnsi" w:cstheme="minorBidi"/>
                <w:noProof/>
              </w:rPr>
              <w:tab/>
            </w:r>
            <w:r w:rsidR="00062FCC" w:rsidRPr="002E4011">
              <w:rPr>
                <w:rStyle w:val="Hyperlink"/>
                <w:noProof/>
              </w:rPr>
              <w:t>LTSS</w:t>
            </w:r>
            <w:r w:rsidR="00062FCC" w:rsidRPr="002E4011">
              <w:rPr>
                <w:rStyle w:val="Hyperlink"/>
                <w:noProof/>
                <w:spacing w:val="-6"/>
              </w:rPr>
              <w:t xml:space="preserve"> </w:t>
            </w:r>
            <w:r w:rsidR="00062FCC" w:rsidRPr="002E4011">
              <w:rPr>
                <w:rStyle w:val="Hyperlink"/>
                <w:noProof/>
              </w:rPr>
              <w:t>Service</w:t>
            </w:r>
            <w:r w:rsidR="00062FCC" w:rsidRPr="002E4011">
              <w:rPr>
                <w:rStyle w:val="Hyperlink"/>
                <w:noProof/>
                <w:spacing w:val="-2"/>
              </w:rPr>
              <w:t xml:space="preserve"> </w:t>
            </w:r>
            <w:r w:rsidR="00062FCC" w:rsidRPr="002E4011">
              <w:rPr>
                <w:rStyle w:val="Hyperlink"/>
                <w:noProof/>
              </w:rPr>
              <w:t>Provision</w:t>
            </w:r>
            <w:r w:rsidR="00062FCC">
              <w:rPr>
                <w:noProof/>
                <w:webHidden/>
              </w:rPr>
              <w:tab/>
            </w:r>
            <w:r w:rsidR="00062FCC">
              <w:rPr>
                <w:noProof/>
                <w:webHidden/>
              </w:rPr>
              <w:fldChar w:fldCharType="begin"/>
            </w:r>
            <w:r w:rsidR="00062FCC">
              <w:rPr>
                <w:noProof/>
                <w:webHidden/>
              </w:rPr>
              <w:instrText xml:space="preserve"> PAGEREF _Toc131157079 \h </w:instrText>
            </w:r>
            <w:r w:rsidR="00062FCC">
              <w:rPr>
                <w:noProof/>
                <w:webHidden/>
              </w:rPr>
            </w:r>
            <w:r w:rsidR="00062FCC">
              <w:rPr>
                <w:noProof/>
                <w:webHidden/>
              </w:rPr>
              <w:fldChar w:fldCharType="separate"/>
            </w:r>
            <w:r w:rsidR="00062FCC">
              <w:rPr>
                <w:noProof/>
                <w:webHidden/>
              </w:rPr>
              <w:t>46</w:t>
            </w:r>
            <w:r w:rsidR="00062FCC">
              <w:rPr>
                <w:noProof/>
                <w:webHidden/>
              </w:rPr>
              <w:fldChar w:fldCharType="end"/>
            </w:r>
          </w:hyperlink>
        </w:p>
        <w:p w14:paraId="524BCE92" w14:textId="430BCDD2"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80" w:history="1">
            <w:r w:rsidR="00062FCC" w:rsidRPr="002E4011">
              <w:rPr>
                <w:rStyle w:val="Hyperlink"/>
                <w:noProof/>
                <w:spacing w:val="-1"/>
              </w:rPr>
              <w:t>6.9</w:t>
            </w:r>
            <w:r w:rsidR="00062FCC">
              <w:rPr>
                <w:rFonts w:asciiTheme="minorHAnsi" w:eastAsiaTheme="minorEastAsia" w:hAnsiTheme="minorHAnsi" w:cstheme="minorBidi"/>
                <w:noProof/>
              </w:rPr>
              <w:tab/>
            </w:r>
            <w:r w:rsidR="00062FCC" w:rsidRPr="002E4011">
              <w:rPr>
                <w:rStyle w:val="Hyperlink"/>
                <w:noProof/>
              </w:rPr>
              <w:t>LTSS Service Authorization Reviews</w:t>
            </w:r>
            <w:r w:rsidR="00062FCC">
              <w:rPr>
                <w:noProof/>
                <w:webHidden/>
              </w:rPr>
              <w:tab/>
            </w:r>
            <w:r w:rsidR="00062FCC">
              <w:rPr>
                <w:noProof/>
                <w:webHidden/>
              </w:rPr>
              <w:fldChar w:fldCharType="begin"/>
            </w:r>
            <w:r w:rsidR="00062FCC">
              <w:rPr>
                <w:noProof/>
                <w:webHidden/>
              </w:rPr>
              <w:instrText xml:space="preserve"> PAGEREF _Toc131157080 \h </w:instrText>
            </w:r>
            <w:r w:rsidR="00062FCC">
              <w:rPr>
                <w:noProof/>
                <w:webHidden/>
              </w:rPr>
            </w:r>
            <w:r w:rsidR="00062FCC">
              <w:rPr>
                <w:noProof/>
                <w:webHidden/>
              </w:rPr>
              <w:fldChar w:fldCharType="separate"/>
            </w:r>
            <w:r w:rsidR="00062FCC">
              <w:rPr>
                <w:noProof/>
                <w:webHidden/>
              </w:rPr>
              <w:t>47</w:t>
            </w:r>
            <w:r w:rsidR="00062FCC">
              <w:rPr>
                <w:noProof/>
                <w:webHidden/>
              </w:rPr>
              <w:fldChar w:fldCharType="end"/>
            </w:r>
          </w:hyperlink>
        </w:p>
        <w:p w14:paraId="414089E9" w14:textId="7C0FBA21"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081" w:history="1">
            <w:r w:rsidR="00062FCC" w:rsidRPr="002E4011">
              <w:rPr>
                <w:rStyle w:val="Hyperlink"/>
                <w:noProof/>
                <w:spacing w:val="-1"/>
              </w:rPr>
              <w:t>6.10</w:t>
            </w:r>
            <w:r w:rsidR="00062FCC">
              <w:rPr>
                <w:rFonts w:asciiTheme="minorHAnsi" w:eastAsiaTheme="minorEastAsia" w:hAnsiTheme="minorHAnsi" w:cstheme="minorBidi"/>
                <w:noProof/>
              </w:rPr>
              <w:tab/>
            </w:r>
            <w:r w:rsidR="00062FCC" w:rsidRPr="002E4011">
              <w:rPr>
                <w:rStyle w:val="Hyperlink"/>
                <w:noProof/>
              </w:rPr>
              <w:t>Electronic</w:t>
            </w:r>
            <w:r w:rsidR="00062FCC" w:rsidRPr="002E4011">
              <w:rPr>
                <w:rStyle w:val="Hyperlink"/>
                <w:noProof/>
                <w:spacing w:val="-5"/>
              </w:rPr>
              <w:t xml:space="preserve"> </w:t>
            </w:r>
            <w:r w:rsidR="00062FCC" w:rsidRPr="002E4011">
              <w:rPr>
                <w:rStyle w:val="Hyperlink"/>
                <w:noProof/>
              </w:rPr>
              <w:t>Visit</w:t>
            </w:r>
            <w:r w:rsidR="00062FCC" w:rsidRPr="002E4011">
              <w:rPr>
                <w:rStyle w:val="Hyperlink"/>
                <w:noProof/>
                <w:spacing w:val="-3"/>
              </w:rPr>
              <w:t xml:space="preserve"> </w:t>
            </w:r>
            <w:r w:rsidR="00062FCC" w:rsidRPr="002E4011">
              <w:rPr>
                <w:rStyle w:val="Hyperlink"/>
                <w:noProof/>
              </w:rPr>
              <w:t>Verification</w:t>
            </w:r>
            <w:r w:rsidR="00062FCC" w:rsidRPr="002E4011">
              <w:rPr>
                <w:rStyle w:val="Hyperlink"/>
                <w:noProof/>
                <w:spacing w:val="-5"/>
              </w:rPr>
              <w:t xml:space="preserve"> </w:t>
            </w:r>
            <w:r w:rsidR="00062FCC" w:rsidRPr="002E4011">
              <w:rPr>
                <w:rStyle w:val="Hyperlink"/>
                <w:noProof/>
              </w:rPr>
              <w:t>(EVV)</w:t>
            </w:r>
            <w:r w:rsidR="00062FCC">
              <w:rPr>
                <w:noProof/>
                <w:webHidden/>
              </w:rPr>
              <w:tab/>
            </w:r>
            <w:r w:rsidR="00062FCC">
              <w:rPr>
                <w:noProof/>
                <w:webHidden/>
              </w:rPr>
              <w:fldChar w:fldCharType="begin"/>
            </w:r>
            <w:r w:rsidR="00062FCC">
              <w:rPr>
                <w:noProof/>
                <w:webHidden/>
              </w:rPr>
              <w:instrText xml:space="preserve"> PAGEREF _Toc131157081 \h </w:instrText>
            </w:r>
            <w:r w:rsidR="00062FCC">
              <w:rPr>
                <w:noProof/>
                <w:webHidden/>
              </w:rPr>
            </w:r>
            <w:r w:rsidR="00062FCC">
              <w:rPr>
                <w:noProof/>
                <w:webHidden/>
              </w:rPr>
              <w:fldChar w:fldCharType="separate"/>
            </w:r>
            <w:r w:rsidR="00062FCC">
              <w:rPr>
                <w:noProof/>
                <w:webHidden/>
              </w:rPr>
              <w:t>51</w:t>
            </w:r>
            <w:r w:rsidR="00062FCC">
              <w:rPr>
                <w:noProof/>
                <w:webHidden/>
              </w:rPr>
              <w:fldChar w:fldCharType="end"/>
            </w:r>
          </w:hyperlink>
        </w:p>
        <w:p w14:paraId="63F78570" w14:textId="5C0D9F7B"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082" w:history="1">
            <w:r w:rsidR="00062FCC" w:rsidRPr="002E4011">
              <w:rPr>
                <w:rStyle w:val="Hyperlink"/>
                <w:noProof/>
                <w:spacing w:val="-1"/>
              </w:rPr>
              <w:t>6.11</w:t>
            </w:r>
            <w:r w:rsidR="00062FCC">
              <w:rPr>
                <w:rFonts w:asciiTheme="minorHAnsi" w:eastAsiaTheme="minorEastAsia" w:hAnsiTheme="minorHAnsi" w:cstheme="minorBidi"/>
                <w:noProof/>
              </w:rPr>
              <w:tab/>
            </w:r>
            <w:r w:rsidR="00062FCC" w:rsidRPr="002E4011">
              <w:rPr>
                <w:rStyle w:val="Hyperlink"/>
                <w:noProof/>
              </w:rPr>
              <w:t>LTSS</w:t>
            </w:r>
            <w:r w:rsidR="00062FCC" w:rsidRPr="002E4011">
              <w:rPr>
                <w:rStyle w:val="Hyperlink"/>
                <w:noProof/>
                <w:spacing w:val="-5"/>
              </w:rPr>
              <w:t xml:space="preserve"> </w:t>
            </w:r>
            <w:r w:rsidR="00062FCC" w:rsidRPr="002E4011">
              <w:rPr>
                <w:rStyle w:val="Hyperlink"/>
                <w:noProof/>
              </w:rPr>
              <w:t>Planning</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3"/>
              </w:rPr>
              <w:t xml:space="preserve"> </w:t>
            </w:r>
            <w:r w:rsidR="00062FCC" w:rsidRPr="002E4011">
              <w:rPr>
                <w:rStyle w:val="Hyperlink"/>
                <w:noProof/>
              </w:rPr>
              <w:t>Institutional</w:t>
            </w:r>
            <w:r w:rsidR="00062FCC" w:rsidRPr="002E4011">
              <w:rPr>
                <w:rStyle w:val="Hyperlink"/>
                <w:noProof/>
                <w:spacing w:val="-7"/>
              </w:rPr>
              <w:t xml:space="preserve"> </w:t>
            </w:r>
            <w:r w:rsidR="00062FCC" w:rsidRPr="002E4011">
              <w:rPr>
                <w:rStyle w:val="Hyperlink"/>
                <w:noProof/>
              </w:rPr>
              <w:t>Relocation</w:t>
            </w:r>
            <w:r w:rsidR="00062FCC" w:rsidRPr="002E4011">
              <w:rPr>
                <w:rStyle w:val="Hyperlink"/>
                <w:noProof/>
                <w:spacing w:val="-5"/>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_Toc131157082 \h </w:instrText>
            </w:r>
            <w:r w:rsidR="00062FCC">
              <w:rPr>
                <w:noProof/>
                <w:webHidden/>
              </w:rPr>
            </w:r>
            <w:r w:rsidR="00062FCC">
              <w:rPr>
                <w:noProof/>
                <w:webHidden/>
              </w:rPr>
              <w:fldChar w:fldCharType="separate"/>
            </w:r>
            <w:r w:rsidR="00062FCC">
              <w:rPr>
                <w:noProof/>
                <w:webHidden/>
              </w:rPr>
              <w:t>53</w:t>
            </w:r>
            <w:r w:rsidR="00062FCC">
              <w:rPr>
                <w:noProof/>
                <w:webHidden/>
              </w:rPr>
              <w:fldChar w:fldCharType="end"/>
            </w:r>
          </w:hyperlink>
        </w:p>
        <w:p w14:paraId="29C6F2B4" w14:textId="7AFEE363"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083" w:history="1">
            <w:r w:rsidR="00062FCC" w:rsidRPr="002E4011">
              <w:rPr>
                <w:rStyle w:val="Hyperlink"/>
                <w:noProof/>
                <w:spacing w:val="-1"/>
              </w:rPr>
              <w:t>6.12</w:t>
            </w:r>
            <w:r w:rsidR="00062FCC">
              <w:rPr>
                <w:rFonts w:asciiTheme="minorHAnsi" w:eastAsiaTheme="minorEastAsia" w:hAnsiTheme="minorHAnsi" w:cstheme="minorBidi"/>
                <w:noProof/>
              </w:rPr>
              <w:tab/>
            </w:r>
            <w:r w:rsidR="00062FCC" w:rsidRPr="002E4011">
              <w:rPr>
                <w:rStyle w:val="Hyperlink"/>
                <w:noProof/>
              </w:rPr>
              <w:t>Waiting</w:t>
            </w:r>
            <w:r w:rsidR="00062FCC" w:rsidRPr="002E4011">
              <w:rPr>
                <w:rStyle w:val="Hyperlink"/>
                <w:noProof/>
                <w:spacing w:val="-4"/>
              </w:rPr>
              <w:t xml:space="preserve"> </w:t>
            </w:r>
            <w:r w:rsidR="00062FCC" w:rsidRPr="002E4011">
              <w:rPr>
                <w:rStyle w:val="Hyperlink"/>
                <w:noProof/>
              </w:rPr>
              <w:t>List for</w:t>
            </w:r>
            <w:r w:rsidR="00062FCC" w:rsidRPr="002E4011">
              <w:rPr>
                <w:rStyle w:val="Hyperlink"/>
                <w:noProof/>
                <w:spacing w:val="-3"/>
              </w:rPr>
              <w:t xml:space="preserve"> </w:t>
            </w:r>
            <w:r w:rsidR="00062FCC" w:rsidRPr="002E4011">
              <w:rPr>
                <w:rStyle w:val="Hyperlink"/>
                <w:noProof/>
              </w:rPr>
              <w:t>Members</w:t>
            </w:r>
            <w:r w:rsidR="00062FCC" w:rsidRPr="002E4011">
              <w:rPr>
                <w:rStyle w:val="Hyperlink"/>
                <w:noProof/>
                <w:spacing w:val="-4"/>
              </w:rPr>
              <w:t xml:space="preserve"> </w:t>
            </w:r>
            <w:r w:rsidR="00062FCC" w:rsidRPr="002E4011">
              <w:rPr>
                <w:rStyle w:val="Hyperlink"/>
                <w:noProof/>
              </w:rPr>
              <w:t>Receiving</w:t>
            </w:r>
            <w:r w:rsidR="00062FCC" w:rsidRPr="002E4011">
              <w:rPr>
                <w:rStyle w:val="Hyperlink"/>
                <w:noProof/>
                <w:spacing w:val="-4"/>
              </w:rPr>
              <w:t xml:space="preserve"> </w:t>
            </w:r>
            <w:r w:rsidR="00062FCC" w:rsidRPr="002E4011">
              <w:rPr>
                <w:rStyle w:val="Hyperlink"/>
                <w:noProof/>
              </w:rPr>
              <w:t>HCBS</w:t>
            </w:r>
            <w:r w:rsidR="00062FCC" w:rsidRPr="002E4011">
              <w:rPr>
                <w:rStyle w:val="Hyperlink"/>
                <w:noProof/>
                <w:spacing w:val="-1"/>
              </w:rPr>
              <w:t xml:space="preserve"> </w:t>
            </w:r>
            <w:r w:rsidR="00062FCC" w:rsidRPr="002E4011">
              <w:rPr>
                <w:rStyle w:val="Hyperlink"/>
                <w:noProof/>
              </w:rPr>
              <w:t>and</w:t>
            </w:r>
            <w:r w:rsidR="00062FCC" w:rsidRPr="002E4011">
              <w:rPr>
                <w:rStyle w:val="Hyperlink"/>
                <w:noProof/>
                <w:spacing w:val="-1"/>
              </w:rPr>
              <w:t xml:space="preserve"> </w:t>
            </w:r>
            <w:r w:rsidR="00062FCC" w:rsidRPr="002E4011">
              <w:rPr>
                <w:rStyle w:val="Hyperlink"/>
                <w:noProof/>
              </w:rPr>
              <w:t>At-Risk</w:t>
            </w:r>
            <w:r w:rsidR="00062FCC" w:rsidRPr="002E4011">
              <w:rPr>
                <w:rStyle w:val="Hyperlink"/>
                <w:noProof/>
                <w:spacing w:val="-3"/>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_Toc131157083 \h </w:instrText>
            </w:r>
            <w:r w:rsidR="00062FCC">
              <w:rPr>
                <w:noProof/>
                <w:webHidden/>
              </w:rPr>
            </w:r>
            <w:r w:rsidR="00062FCC">
              <w:rPr>
                <w:noProof/>
                <w:webHidden/>
              </w:rPr>
              <w:fldChar w:fldCharType="separate"/>
            </w:r>
            <w:r w:rsidR="00062FCC">
              <w:rPr>
                <w:noProof/>
                <w:webHidden/>
              </w:rPr>
              <w:t>53</w:t>
            </w:r>
            <w:r w:rsidR="00062FCC">
              <w:rPr>
                <w:noProof/>
                <w:webHidden/>
              </w:rPr>
              <w:fldChar w:fldCharType="end"/>
            </w:r>
          </w:hyperlink>
        </w:p>
        <w:p w14:paraId="5059B523" w14:textId="191FE818"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084" w:history="1">
            <w:r w:rsidR="00062FCC" w:rsidRPr="002E4011">
              <w:rPr>
                <w:rStyle w:val="Hyperlink"/>
                <w:noProof/>
                <w:spacing w:val="-1"/>
              </w:rPr>
              <w:t>6.13</w:t>
            </w:r>
            <w:r w:rsidR="00062FCC">
              <w:rPr>
                <w:rFonts w:asciiTheme="minorHAnsi" w:eastAsiaTheme="minorEastAsia" w:hAnsiTheme="minorHAnsi" w:cstheme="minorBidi"/>
                <w:noProof/>
              </w:rPr>
              <w:tab/>
            </w:r>
            <w:r w:rsidR="00062FCC" w:rsidRPr="002E4011">
              <w:rPr>
                <w:rStyle w:val="Hyperlink"/>
                <w:noProof/>
              </w:rPr>
              <w:t>Self-Direction</w:t>
            </w:r>
            <w:r w:rsidR="00062FCC">
              <w:rPr>
                <w:noProof/>
                <w:webHidden/>
              </w:rPr>
              <w:tab/>
            </w:r>
            <w:r w:rsidR="00062FCC">
              <w:rPr>
                <w:noProof/>
                <w:webHidden/>
              </w:rPr>
              <w:fldChar w:fldCharType="begin"/>
            </w:r>
            <w:r w:rsidR="00062FCC">
              <w:rPr>
                <w:noProof/>
                <w:webHidden/>
              </w:rPr>
              <w:instrText xml:space="preserve"> PAGEREF _Toc131157084 \h </w:instrText>
            </w:r>
            <w:r w:rsidR="00062FCC">
              <w:rPr>
                <w:noProof/>
                <w:webHidden/>
              </w:rPr>
            </w:r>
            <w:r w:rsidR="00062FCC">
              <w:rPr>
                <w:noProof/>
                <w:webHidden/>
              </w:rPr>
              <w:fldChar w:fldCharType="separate"/>
            </w:r>
            <w:r w:rsidR="00062FCC">
              <w:rPr>
                <w:noProof/>
                <w:webHidden/>
              </w:rPr>
              <w:t>54</w:t>
            </w:r>
            <w:r w:rsidR="00062FCC">
              <w:rPr>
                <w:noProof/>
                <w:webHidden/>
              </w:rPr>
              <w:fldChar w:fldCharType="end"/>
            </w:r>
          </w:hyperlink>
        </w:p>
        <w:p w14:paraId="1C86E013" w14:textId="76C4AABB"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085" w:history="1">
            <w:r w:rsidR="00062FCC" w:rsidRPr="002E4011">
              <w:rPr>
                <w:rStyle w:val="Hyperlink"/>
                <w:noProof/>
                <w:spacing w:val="-1"/>
              </w:rPr>
              <w:t>6.14</w:t>
            </w:r>
            <w:r w:rsidR="00062FCC">
              <w:rPr>
                <w:rFonts w:asciiTheme="minorHAnsi" w:eastAsiaTheme="minorEastAsia" w:hAnsiTheme="minorHAnsi" w:cstheme="minorBidi"/>
                <w:noProof/>
              </w:rPr>
              <w:tab/>
            </w:r>
            <w:r w:rsidR="00062FCC" w:rsidRPr="002E4011">
              <w:rPr>
                <w:rStyle w:val="Hyperlink"/>
                <w:noProof/>
              </w:rPr>
              <w:t>Home and Community-Based Services Settings Final Rule</w:t>
            </w:r>
            <w:r w:rsidR="00062FCC" w:rsidRPr="002E4011">
              <w:rPr>
                <w:rStyle w:val="Hyperlink"/>
                <w:noProof/>
                <w:spacing w:val="-80"/>
              </w:rPr>
              <w:t xml:space="preserve"> </w:t>
            </w:r>
            <w:r w:rsidR="00062FCC" w:rsidRPr="002E4011">
              <w:rPr>
                <w:rStyle w:val="Hyperlink"/>
                <w:noProof/>
              </w:rPr>
              <w:t>Implementation</w:t>
            </w:r>
            <w:r w:rsidR="00062FCC">
              <w:rPr>
                <w:noProof/>
                <w:webHidden/>
              </w:rPr>
              <w:tab/>
            </w:r>
            <w:r w:rsidR="00062FCC">
              <w:rPr>
                <w:noProof/>
                <w:webHidden/>
              </w:rPr>
              <w:fldChar w:fldCharType="begin"/>
            </w:r>
            <w:r w:rsidR="00062FCC">
              <w:rPr>
                <w:noProof/>
                <w:webHidden/>
              </w:rPr>
              <w:instrText xml:space="preserve"> PAGEREF _Toc131157085 \h </w:instrText>
            </w:r>
            <w:r w:rsidR="00062FCC">
              <w:rPr>
                <w:noProof/>
                <w:webHidden/>
              </w:rPr>
            </w:r>
            <w:r w:rsidR="00062FCC">
              <w:rPr>
                <w:noProof/>
                <w:webHidden/>
              </w:rPr>
              <w:fldChar w:fldCharType="separate"/>
            </w:r>
            <w:r w:rsidR="00062FCC">
              <w:rPr>
                <w:noProof/>
                <w:webHidden/>
              </w:rPr>
              <w:t>66</w:t>
            </w:r>
            <w:r w:rsidR="00062FCC">
              <w:rPr>
                <w:noProof/>
                <w:webHidden/>
              </w:rPr>
              <w:fldChar w:fldCharType="end"/>
            </w:r>
          </w:hyperlink>
        </w:p>
        <w:p w14:paraId="7D4F0301" w14:textId="65D9A298" w:rsidR="00062FCC" w:rsidRDefault="00000000">
          <w:pPr>
            <w:pStyle w:val="TOC2"/>
            <w:tabs>
              <w:tab w:val="right" w:leader="dot" w:pos="9970"/>
            </w:tabs>
            <w:rPr>
              <w:rFonts w:asciiTheme="minorHAnsi" w:eastAsiaTheme="minorEastAsia" w:hAnsiTheme="minorHAnsi" w:cstheme="minorBidi"/>
              <w:noProof/>
            </w:rPr>
          </w:pPr>
          <w:hyperlink w:anchor="_Toc131157086" w:history="1">
            <w:r w:rsidR="00062FCC" w:rsidRPr="002E4011">
              <w:rPr>
                <w:rStyle w:val="Hyperlink"/>
                <w:noProof/>
              </w:rPr>
              <w:t>6.15 Bed-Hold Requirements for Long Term Care</w:t>
            </w:r>
            <w:r w:rsidR="00062FCC">
              <w:rPr>
                <w:noProof/>
                <w:webHidden/>
              </w:rPr>
              <w:tab/>
            </w:r>
            <w:r w:rsidR="00062FCC">
              <w:rPr>
                <w:noProof/>
                <w:webHidden/>
              </w:rPr>
              <w:fldChar w:fldCharType="begin"/>
            </w:r>
            <w:r w:rsidR="00062FCC">
              <w:rPr>
                <w:noProof/>
                <w:webHidden/>
              </w:rPr>
              <w:instrText xml:space="preserve"> PAGEREF _Toc131157086 \h </w:instrText>
            </w:r>
            <w:r w:rsidR="00062FCC">
              <w:rPr>
                <w:noProof/>
                <w:webHidden/>
              </w:rPr>
            </w:r>
            <w:r w:rsidR="00062FCC">
              <w:rPr>
                <w:noProof/>
                <w:webHidden/>
              </w:rPr>
              <w:fldChar w:fldCharType="separate"/>
            </w:r>
            <w:r w:rsidR="00062FCC">
              <w:rPr>
                <w:noProof/>
                <w:webHidden/>
              </w:rPr>
              <w:t>73</w:t>
            </w:r>
            <w:r w:rsidR="00062FCC">
              <w:rPr>
                <w:noProof/>
                <w:webHidden/>
              </w:rPr>
              <w:fldChar w:fldCharType="end"/>
            </w:r>
          </w:hyperlink>
        </w:p>
        <w:p w14:paraId="5B332FDA" w14:textId="09248BA0" w:rsidR="00062FCC" w:rsidRDefault="00000000">
          <w:pPr>
            <w:pStyle w:val="TOC2"/>
            <w:tabs>
              <w:tab w:val="right" w:leader="dot" w:pos="9970"/>
            </w:tabs>
            <w:rPr>
              <w:rFonts w:asciiTheme="minorHAnsi" w:eastAsiaTheme="minorEastAsia" w:hAnsiTheme="minorHAnsi" w:cstheme="minorBidi"/>
              <w:noProof/>
            </w:rPr>
          </w:pPr>
          <w:hyperlink w:anchor="_Toc131157087"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7:</w:t>
            </w:r>
            <w:r w:rsidR="00062FCC" w:rsidRPr="002E4011">
              <w:rPr>
                <w:rStyle w:val="Hyperlink"/>
                <w:noProof/>
                <w:spacing w:val="77"/>
              </w:rPr>
              <w:t xml:space="preserve"> </w:t>
            </w:r>
            <w:r w:rsidR="00062FCC" w:rsidRPr="002E4011">
              <w:rPr>
                <w:rStyle w:val="Hyperlink"/>
                <w:noProof/>
              </w:rPr>
              <w:t>Going</w:t>
            </w:r>
            <w:r w:rsidR="00062FCC" w:rsidRPr="002E4011">
              <w:rPr>
                <w:rStyle w:val="Hyperlink"/>
                <w:noProof/>
                <w:spacing w:val="-3"/>
              </w:rPr>
              <w:t xml:space="preserve"> </w:t>
            </w:r>
            <w:r w:rsidR="00062FCC" w:rsidRPr="002E4011">
              <w:rPr>
                <w:rStyle w:val="Hyperlink"/>
                <w:noProof/>
              </w:rPr>
              <w:t>Home</w:t>
            </w:r>
            <w:r w:rsidR="00062FCC" w:rsidRPr="002E4011">
              <w:rPr>
                <w:rStyle w:val="Hyperlink"/>
                <w:noProof/>
                <w:spacing w:val="-4"/>
              </w:rPr>
              <w:t xml:space="preserve"> </w:t>
            </w:r>
            <w:r w:rsidR="00062FCC" w:rsidRPr="002E4011">
              <w:rPr>
                <w:rStyle w:val="Hyperlink"/>
                <w:noProof/>
              </w:rPr>
              <w:t>Plus</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1"/>
              </w:rPr>
              <w:t xml:space="preserve"> </w:t>
            </w:r>
            <w:r w:rsidR="00062FCC" w:rsidRPr="002E4011">
              <w:rPr>
                <w:rStyle w:val="Hyperlink"/>
                <w:noProof/>
              </w:rPr>
              <w:t>Institution</w:t>
            </w:r>
            <w:r w:rsidR="00062FCC" w:rsidRPr="002E4011">
              <w:rPr>
                <w:rStyle w:val="Hyperlink"/>
                <w:noProof/>
                <w:spacing w:val="-4"/>
              </w:rPr>
              <w:t xml:space="preserve"> </w:t>
            </w:r>
            <w:r w:rsidR="00062FCC" w:rsidRPr="002E4011">
              <w:rPr>
                <w:rStyle w:val="Hyperlink"/>
                <w:noProof/>
              </w:rPr>
              <w:t>Relocation</w:t>
            </w:r>
            <w:r w:rsidR="00062FCC" w:rsidRPr="002E4011">
              <w:rPr>
                <w:rStyle w:val="Hyperlink"/>
                <w:noProof/>
                <w:spacing w:val="-4"/>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_Toc131157087 \h </w:instrText>
            </w:r>
            <w:r w:rsidR="00062FCC">
              <w:rPr>
                <w:noProof/>
                <w:webHidden/>
              </w:rPr>
            </w:r>
            <w:r w:rsidR="00062FCC">
              <w:rPr>
                <w:noProof/>
                <w:webHidden/>
              </w:rPr>
              <w:fldChar w:fldCharType="separate"/>
            </w:r>
            <w:r w:rsidR="00062FCC">
              <w:rPr>
                <w:noProof/>
                <w:webHidden/>
              </w:rPr>
              <w:t>75</w:t>
            </w:r>
            <w:r w:rsidR="00062FCC">
              <w:rPr>
                <w:noProof/>
                <w:webHidden/>
              </w:rPr>
              <w:fldChar w:fldCharType="end"/>
            </w:r>
          </w:hyperlink>
        </w:p>
        <w:p w14:paraId="55BFAD03" w14:textId="1394F476" w:rsidR="00062FCC" w:rsidRDefault="00000000">
          <w:pPr>
            <w:pStyle w:val="TOC2"/>
            <w:tabs>
              <w:tab w:val="right" w:leader="dot" w:pos="9970"/>
            </w:tabs>
            <w:rPr>
              <w:rFonts w:asciiTheme="minorHAnsi" w:eastAsiaTheme="minorEastAsia" w:hAnsiTheme="minorHAnsi" w:cstheme="minorBidi"/>
              <w:noProof/>
            </w:rPr>
          </w:pPr>
          <w:hyperlink w:anchor="_Toc131157088" w:history="1">
            <w:r w:rsidR="00062FCC" w:rsidRPr="002E4011">
              <w:rPr>
                <w:rStyle w:val="Hyperlink"/>
                <w:noProof/>
              </w:rPr>
              <w:t>7.1 Description of Going Home Plus and Institution Relocation</w:t>
            </w:r>
            <w:r w:rsidR="00062FCC" w:rsidRPr="002E4011">
              <w:rPr>
                <w:rStyle w:val="Hyperlink"/>
                <w:noProof/>
                <w:spacing w:val="-80"/>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_Toc131157088 \h </w:instrText>
            </w:r>
            <w:r w:rsidR="00062FCC">
              <w:rPr>
                <w:noProof/>
                <w:webHidden/>
              </w:rPr>
            </w:r>
            <w:r w:rsidR="00062FCC">
              <w:rPr>
                <w:noProof/>
                <w:webHidden/>
              </w:rPr>
              <w:fldChar w:fldCharType="separate"/>
            </w:r>
            <w:r w:rsidR="00062FCC">
              <w:rPr>
                <w:noProof/>
                <w:webHidden/>
              </w:rPr>
              <w:t>75</w:t>
            </w:r>
            <w:r w:rsidR="00062FCC">
              <w:rPr>
                <w:noProof/>
                <w:webHidden/>
              </w:rPr>
              <w:fldChar w:fldCharType="end"/>
            </w:r>
          </w:hyperlink>
        </w:p>
        <w:p w14:paraId="355D3EBB" w14:textId="43299E1F"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89" w:history="1">
            <w:r w:rsidR="00062FCC" w:rsidRPr="002E4011">
              <w:rPr>
                <w:rStyle w:val="Hyperlink"/>
                <w:noProof/>
                <w:spacing w:val="-1"/>
              </w:rPr>
              <w:t>7.2</w:t>
            </w:r>
            <w:r w:rsidR="00062FCC">
              <w:rPr>
                <w:rFonts w:asciiTheme="minorHAnsi" w:eastAsiaTheme="minorEastAsia" w:hAnsiTheme="minorHAnsi" w:cstheme="minorBidi"/>
                <w:noProof/>
              </w:rPr>
              <w:tab/>
            </w:r>
            <w:r w:rsidR="00062FCC" w:rsidRPr="002E4011">
              <w:rPr>
                <w:rStyle w:val="Hyperlink"/>
                <w:noProof/>
              </w:rPr>
              <w:t>Eligible</w:t>
            </w:r>
            <w:r w:rsidR="00062FCC" w:rsidRPr="002E4011">
              <w:rPr>
                <w:rStyle w:val="Hyperlink"/>
                <w:noProof/>
                <w:spacing w:val="-4"/>
              </w:rPr>
              <w:t xml:space="preserve"> </w:t>
            </w:r>
            <w:r w:rsidR="00062FCC" w:rsidRPr="002E4011">
              <w:rPr>
                <w:rStyle w:val="Hyperlink"/>
                <w:noProof/>
              </w:rPr>
              <w:t>Population</w:t>
            </w:r>
            <w:r w:rsidR="00062FCC">
              <w:rPr>
                <w:noProof/>
                <w:webHidden/>
              </w:rPr>
              <w:tab/>
            </w:r>
            <w:r w:rsidR="00062FCC">
              <w:rPr>
                <w:noProof/>
                <w:webHidden/>
              </w:rPr>
              <w:fldChar w:fldCharType="begin"/>
            </w:r>
            <w:r w:rsidR="00062FCC">
              <w:rPr>
                <w:noProof/>
                <w:webHidden/>
              </w:rPr>
              <w:instrText xml:space="preserve"> PAGEREF _Toc131157089 \h </w:instrText>
            </w:r>
            <w:r w:rsidR="00062FCC">
              <w:rPr>
                <w:noProof/>
                <w:webHidden/>
              </w:rPr>
            </w:r>
            <w:r w:rsidR="00062FCC">
              <w:rPr>
                <w:noProof/>
                <w:webHidden/>
              </w:rPr>
              <w:fldChar w:fldCharType="separate"/>
            </w:r>
            <w:r w:rsidR="00062FCC">
              <w:rPr>
                <w:noProof/>
                <w:webHidden/>
              </w:rPr>
              <w:t>76</w:t>
            </w:r>
            <w:r w:rsidR="00062FCC">
              <w:rPr>
                <w:noProof/>
                <w:webHidden/>
              </w:rPr>
              <w:fldChar w:fldCharType="end"/>
            </w:r>
          </w:hyperlink>
        </w:p>
        <w:p w14:paraId="553C6253" w14:textId="6EF413B9"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0" w:history="1">
            <w:r w:rsidR="00062FCC" w:rsidRPr="002E4011">
              <w:rPr>
                <w:rStyle w:val="Hyperlink"/>
                <w:noProof/>
                <w:spacing w:val="-1"/>
              </w:rPr>
              <w:t>7.3</w:t>
            </w:r>
            <w:r w:rsidR="00062FCC">
              <w:rPr>
                <w:rFonts w:asciiTheme="minorHAnsi" w:eastAsiaTheme="minorEastAsia" w:hAnsiTheme="minorHAnsi" w:cstheme="minorBidi"/>
                <w:noProof/>
              </w:rPr>
              <w:tab/>
            </w:r>
            <w:r w:rsidR="00062FCC" w:rsidRPr="002E4011">
              <w:rPr>
                <w:rStyle w:val="Hyperlink"/>
                <w:noProof/>
              </w:rPr>
              <w:t>Eligibility</w:t>
            </w:r>
            <w:r w:rsidR="00062FCC" w:rsidRPr="002E4011">
              <w:rPr>
                <w:rStyle w:val="Hyperlink"/>
                <w:noProof/>
                <w:spacing w:val="-7"/>
              </w:rPr>
              <w:t xml:space="preserve"> </w:t>
            </w:r>
            <w:r w:rsidR="00062FCC" w:rsidRPr="002E4011">
              <w:rPr>
                <w:rStyle w:val="Hyperlink"/>
                <w:noProof/>
              </w:rPr>
              <w:t>Determination</w:t>
            </w:r>
            <w:r w:rsidR="00062FCC">
              <w:rPr>
                <w:noProof/>
                <w:webHidden/>
              </w:rPr>
              <w:tab/>
            </w:r>
            <w:r w:rsidR="00062FCC">
              <w:rPr>
                <w:noProof/>
                <w:webHidden/>
              </w:rPr>
              <w:fldChar w:fldCharType="begin"/>
            </w:r>
            <w:r w:rsidR="00062FCC">
              <w:rPr>
                <w:noProof/>
                <w:webHidden/>
              </w:rPr>
              <w:instrText xml:space="preserve"> PAGEREF _Toc131157090 \h </w:instrText>
            </w:r>
            <w:r w:rsidR="00062FCC">
              <w:rPr>
                <w:noProof/>
                <w:webHidden/>
              </w:rPr>
            </w:r>
            <w:r w:rsidR="00062FCC">
              <w:rPr>
                <w:noProof/>
                <w:webHidden/>
              </w:rPr>
              <w:fldChar w:fldCharType="separate"/>
            </w:r>
            <w:r w:rsidR="00062FCC">
              <w:rPr>
                <w:noProof/>
                <w:webHidden/>
              </w:rPr>
              <w:t>76</w:t>
            </w:r>
            <w:r w:rsidR="00062FCC">
              <w:rPr>
                <w:noProof/>
                <w:webHidden/>
              </w:rPr>
              <w:fldChar w:fldCharType="end"/>
            </w:r>
          </w:hyperlink>
        </w:p>
        <w:p w14:paraId="0894F48E" w14:textId="4B26FC90"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1" w:history="1">
            <w:r w:rsidR="00062FCC" w:rsidRPr="002E4011">
              <w:rPr>
                <w:rStyle w:val="Hyperlink"/>
                <w:noProof/>
                <w:spacing w:val="-1"/>
              </w:rPr>
              <w:t>7.4</w:t>
            </w:r>
            <w:r w:rsidR="00062FCC">
              <w:rPr>
                <w:rFonts w:asciiTheme="minorHAnsi" w:eastAsiaTheme="minorEastAsia" w:hAnsiTheme="minorHAnsi" w:cstheme="minorBidi"/>
                <w:noProof/>
              </w:rPr>
              <w:tab/>
            </w:r>
            <w:r w:rsidR="00062FCC" w:rsidRPr="002E4011">
              <w:rPr>
                <w:rStyle w:val="Hyperlink"/>
                <w:noProof/>
              </w:rPr>
              <w:t>Institution</w:t>
            </w:r>
            <w:r w:rsidR="00062FCC" w:rsidRPr="002E4011">
              <w:rPr>
                <w:rStyle w:val="Hyperlink"/>
                <w:noProof/>
                <w:spacing w:val="-10"/>
              </w:rPr>
              <w:t xml:space="preserve"> </w:t>
            </w:r>
            <w:r w:rsidR="00062FCC" w:rsidRPr="002E4011">
              <w:rPr>
                <w:rStyle w:val="Hyperlink"/>
                <w:noProof/>
              </w:rPr>
              <w:t>Relocation</w:t>
            </w:r>
            <w:r w:rsidR="00062FCC" w:rsidRPr="002E4011">
              <w:rPr>
                <w:rStyle w:val="Hyperlink"/>
                <w:noProof/>
                <w:spacing w:val="-9"/>
              </w:rPr>
              <w:t xml:space="preserve"> </w:t>
            </w:r>
            <w:r w:rsidR="00062FCC" w:rsidRPr="002E4011">
              <w:rPr>
                <w:rStyle w:val="Hyperlink"/>
                <w:noProof/>
              </w:rPr>
              <w:t>Services/Transitions</w:t>
            </w:r>
            <w:r w:rsidR="00062FCC">
              <w:rPr>
                <w:noProof/>
                <w:webHidden/>
              </w:rPr>
              <w:tab/>
            </w:r>
            <w:r w:rsidR="00062FCC">
              <w:rPr>
                <w:noProof/>
                <w:webHidden/>
              </w:rPr>
              <w:fldChar w:fldCharType="begin"/>
            </w:r>
            <w:r w:rsidR="00062FCC">
              <w:rPr>
                <w:noProof/>
                <w:webHidden/>
              </w:rPr>
              <w:instrText xml:space="preserve"> PAGEREF _Toc131157091 \h </w:instrText>
            </w:r>
            <w:r w:rsidR="00062FCC">
              <w:rPr>
                <w:noProof/>
                <w:webHidden/>
              </w:rPr>
            </w:r>
            <w:r w:rsidR="00062FCC">
              <w:rPr>
                <w:noProof/>
                <w:webHidden/>
              </w:rPr>
              <w:fldChar w:fldCharType="separate"/>
            </w:r>
            <w:r w:rsidR="00062FCC">
              <w:rPr>
                <w:noProof/>
                <w:webHidden/>
              </w:rPr>
              <w:t>76</w:t>
            </w:r>
            <w:r w:rsidR="00062FCC">
              <w:rPr>
                <w:noProof/>
                <w:webHidden/>
              </w:rPr>
              <w:fldChar w:fldCharType="end"/>
            </w:r>
          </w:hyperlink>
        </w:p>
        <w:p w14:paraId="55769C5D" w14:textId="4D6CBEE8" w:rsidR="00062FCC" w:rsidRDefault="00000000">
          <w:pPr>
            <w:pStyle w:val="TOC2"/>
            <w:tabs>
              <w:tab w:val="right" w:leader="dot" w:pos="9970"/>
            </w:tabs>
            <w:rPr>
              <w:rFonts w:asciiTheme="minorHAnsi" w:eastAsiaTheme="minorEastAsia" w:hAnsiTheme="minorHAnsi" w:cstheme="minorBidi"/>
              <w:noProof/>
            </w:rPr>
          </w:pPr>
          <w:hyperlink w:anchor="_Toc131157092"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8:</w:t>
            </w:r>
            <w:r w:rsidR="00062FCC" w:rsidRPr="002E4011">
              <w:rPr>
                <w:rStyle w:val="Hyperlink"/>
                <w:noProof/>
                <w:spacing w:val="75"/>
              </w:rPr>
              <w:t xml:space="preserve"> </w:t>
            </w:r>
            <w:r w:rsidR="00062FCC" w:rsidRPr="002E4011">
              <w:rPr>
                <w:rStyle w:val="Hyperlink"/>
                <w:noProof/>
              </w:rPr>
              <w:t>Community</w:t>
            </w:r>
            <w:r w:rsidR="00062FCC" w:rsidRPr="002E4011">
              <w:rPr>
                <w:rStyle w:val="Hyperlink"/>
                <w:noProof/>
                <w:spacing w:val="-4"/>
              </w:rPr>
              <w:t xml:space="preserve"> </w:t>
            </w:r>
            <w:r w:rsidR="00062FCC" w:rsidRPr="002E4011">
              <w:rPr>
                <w:rStyle w:val="Hyperlink"/>
                <w:noProof/>
              </w:rPr>
              <w:t>Integration</w:t>
            </w:r>
            <w:r w:rsidR="00062FCC" w:rsidRPr="002E4011">
              <w:rPr>
                <w:rStyle w:val="Hyperlink"/>
                <w:noProof/>
                <w:spacing w:val="-5"/>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_Toc131157092 \h </w:instrText>
            </w:r>
            <w:r w:rsidR="00062FCC">
              <w:rPr>
                <w:noProof/>
                <w:webHidden/>
              </w:rPr>
            </w:r>
            <w:r w:rsidR="00062FCC">
              <w:rPr>
                <w:noProof/>
                <w:webHidden/>
              </w:rPr>
              <w:fldChar w:fldCharType="separate"/>
            </w:r>
            <w:r w:rsidR="00062FCC">
              <w:rPr>
                <w:noProof/>
                <w:webHidden/>
              </w:rPr>
              <w:t>80</w:t>
            </w:r>
            <w:r w:rsidR="00062FCC">
              <w:rPr>
                <w:noProof/>
                <w:webHidden/>
              </w:rPr>
              <w:fldChar w:fldCharType="end"/>
            </w:r>
          </w:hyperlink>
        </w:p>
        <w:p w14:paraId="42597F24" w14:textId="6E929E93" w:rsidR="00062FCC" w:rsidRDefault="00000000">
          <w:pPr>
            <w:pStyle w:val="TOC2"/>
            <w:tabs>
              <w:tab w:val="right" w:leader="dot" w:pos="9970"/>
            </w:tabs>
            <w:rPr>
              <w:rFonts w:asciiTheme="minorHAnsi" w:eastAsiaTheme="minorEastAsia" w:hAnsiTheme="minorHAnsi" w:cstheme="minorBidi"/>
              <w:noProof/>
            </w:rPr>
          </w:pPr>
          <w:hyperlink w:anchor="_Toc131157093" w:history="1">
            <w:r w:rsidR="00062FCC" w:rsidRPr="002E4011">
              <w:rPr>
                <w:rStyle w:val="Hyperlink"/>
                <w:noProof/>
              </w:rPr>
              <w:t>8.1 Description</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Community</w:t>
            </w:r>
            <w:r w:rsidR="00062FCC" w:rsidRPr="002E4011">
              <w:rPr>
                <w:rStyle w:val="Hyperlink"/>
                <w:noProof/>
                <w:spacing w:val="-3"/>
              </w:rPr>
              <w:t xml:space="preserve"> </w:t>
            </w:r>
            <w:r w:rsidR="00062FCC" w:rsidRPr="002E4011">
              <w:rPr>
                <w:rStyle w:val="Hyperlink"/>
                <w:noProof/>
              </w:rPr>
              <w:t>Integration</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(CIS)</w:t>
            </w:r>
            <w:r w:rsidR="00062FCC">
              <w:rPr>
                <w:noProof/>
                <w:webHidden/>
              </w:rPr>
              <w:tab/>
            </w:r>
            <w:r w:rsidR="00062FCC">
              <w:rPr>
                <w:noProof/>
                <w:webHidden/>
              </w:rPr>
              <w:fldChar w:fldCharType="begin"/>
            </w:r>
            <w:r w:rsidR="00062FCC">
              <w:rPr>
                <w:noProof/>
                <w:webHidden/>
              </w:rPr>
              <w:instrText xml:space="preserve"> PAGEREF _Toc131157093 \h </w:instrText>
            </w:r>
            <w:r w:rsidR="00062FCC">
              <w:rPr>
                <w:noProof/>
                <w:webHidden/>
              </w:rPr>
            </w:r>
            <w:r w:rsidR="00062FCC">
              <w:rPr>
                <w:noProof/>
                <w:webHidden/>
              </w:rPr>
              <w:fldChar w:fldCharType="separate"/>
            </w:r>
            <w:r w:rsidR="00062FCC">
              <w:rPr>
                <w:noProof/>
                <w:webHidden/>
              </w:rPr>
              <w:t>80</w:t>
            </w:r>
            <w:r w:rsidR="00062FCC">
              <w:rPr>
                <w:noProof/>
                <w:webHidden/>
              </w:rPr>
              <w:fldChar w:fldCharType="end"/>
            </w:r>
          </w:hyperlink>
        </w:p>
        <w:p w14:paraId="7E6F5C5E" w14:textId="7DCD90C2"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4" w:history="1">
            <w:r w:rsidR="00062FCC" w:rsidRPr="002E4011">
              <w:rPr>
                <w:rStyle w:val="Hyperlink"/>
                <w:noProof/>
                <w:spacing w:val="-1"/>
              </w:rPr>
              <w:t>8.2</w:t>
            </w:r>
            <w:r w:rsidR="00062FCC">
              <w:rPr>
                <w:rFonts w:asciiTheme="minorHAnsi" w:eastAsiaTheme="minorEastAsia" w:hAnsiTheme="minorHAnsi" w:cstheme="minorBidi"/>
                <w:noProof/>
              </w:rPr>
              <w:tab/>
            </w:r>
            <w:r w:rsidR="00062FCC" w:rsidRPr="002E4011">
              <w:rPr>
                <w:rStyle w:val="Hyperlink"/>
                <w:noProof/>
              </w:rPr>
              <w:t>Eligible</w:t>
            </w:r>
            <w:r w:rsidR="00062FCC" w:rsidRPr="002E4011">
              <w:rPr>
                <w:rStyle w:val="Hyperlink"/>
                <w:noProof/>
                <w:spacing w:val="-6"/>
              </w:rPr>
              <w:t xml:space="preserve"> </w:t>
            </w:r>
            <w:r w:rsidR="00062FCC" w:rsidRPr="002E4011">
              <w:rPr>
                <w:rStyle w:val="Hyperlink"/>
                <w:noProof/>
              </w:rPr>
              <w:t>Population</w:t>
            </w:r>
            <w:r w:rsidR="00062FCC">
              <w:rPr>
                <w:noProof/>
                <w:webHidden/>
              </w:rPr>
              <w:tab/>
            </w:r>
            <w:r w:rsidR="00062FCC">
              <w:rPr>
                <w:noProof/>
                <w:webHidden/>
              </w:rPr>
              <w:fldChar w:fldCharType="begin"/>
            </w:r>
            <w:r w:rsidR="00062FCC">
              <w:rPr>
                <w:noProof/>
                <w:webHidden/>
              </w:rPr>
              <w:instrText xml:space="preserve"> PAGEREF _Toc131157094 \h </w:instrText>
            </w:r>
            <w:r w:rsidR="00062FCC">
              <w:rPr>
                <w:noProof/>
                <w:webHidden/>
              </w:rPr>
            </w:r>
            <w:r w:rsidR="00062FCC">
              <w:rPr>
                <w:noProof/>
                <w:webHidden/>
              </w:rPr>
              <w:fldChar w:fldCharType="separate"/>
            </w:r>
            <w:r w:rsidR="00062FCC">
              <w:rPr>
                <w:noProof/>
                <w:webHidden/>
              </w:rPr>
              <w:t>80</w:t>
            </w:r>
            <w:r w:rsidR="00062FCC">
              <w:rPr>
                <w:noProof/>
                <w:webHidden/>
              </w:rPr>
              <w:fldChar w:fldCharType="end"/>
            </w:r>
          </w:hyperlink>
        </w:p>
        <w:p w14:paraId="11378F9E" w14:textId="7E48F363"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5" w:history="1">
            <w:r w:rsidR="00062FCC" w:rsidRPr="002E4011">
              <w:rPr>
                <w:rStyle w:val="Hyperlink"/>
                <w:noProof/>
                <w:spacing w:val="-1"/>
              </w:rPr>
              <w:t>8.3</w:t>
            </w:r>
            <w:r w:rsidR="00062FCC">
              <w:rPr>
                <w:rFonts w:asciiTheme="minorHAnsi" w:eastAsiaTheme="minorEastAsia" w:hAnsiTheme="minorHAnsi" w:cstheme="minorBidi"/>
                <w:noProof/>
              </w:rPr>
              <w:tab/>
            </w:r>
            <w:r w:rsidR="00062FCC" w:rsidRPr="002E4011">
              <w:rPr>
                <w:rStyle w:val="Hyperlink"/>
                <w:noProof/>
              </w:rPr>
              <w:t>CIS</w:t>
            </w:r>
            <w:r w:rsidR="00062FCC" w:rsidRPr="002E4011">
              <w:rPr>
                <w:rStyle w:val="Hyperlink"/>
                <w:noProof/>
                <w:spacing w:val="-4"/>
              </w:rPr>
              <w:t xml:space="preserve"> </w:t>
            </w:r>
            <w:r w:rsidR="00062FCC" w:rsidRPr="002E4011">
              <w:rPr>
                <w:rStyle w:val="Hyperlink"/>
                <w:noProof/>
              </w:rPr>
              <w:t>Identification</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Referral</w:t>
            </w:r>
            <w:r w:rsidR="00062FCC" w:rsidRPr="002E4011">
              <w:rPr>
                <w:rStyle w:val="Hyperlink"/>
                <w:noProof/>
                <w:spacing w:val="-2"/>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Potential</w:t>
            </w:r>
            <w:r w:rsidR="00062FCC" w:rsidRPr="002E4011">
              <w:rPr>
                <w:rStyle w:val="Hyperlink"/>
                <w:noProof/>
                <w:spacing w:val="-3"/>
              </w:rPr>
              <w:t xml:space="preserve"> </w:t>
            </w:r>
            <w:r w:rsidR="00062FCC" w:rsidRPr="002E4011">
              <w:rPr>
                <w:rStyle w:val="Hyperlink"/>
                <w:noProof/>
              </w:rPr>
              <w:t>CIS</w:t>
            </w:r>
            <w:r w:rsidR="00062FCC" w:rsidRPr="002E4011">
              <w:rPr>
                <w:rStyle w:val="Hyperlink"/>
                <w:noProof/>
                <w:spacing w:val="-3"/>
              </w:rPr>
              <w:t xml:space="preserve"> </w:t>
            </w:r>
            <w:r w:rsidR="00062FCC" w:rsidRPr="002E4011">
              <w:rPr>
                <w:rStyle w:val="Hyperlink"/>
                <w:noProof/>
              </w:rPr>
              <w:t>Members</w:t>
            </w:r>
            <w:r w:rsidR="00062FCC">
              <w:rPr>
                <w:noProof/>
                <w:webHidden/>
              </w:rPr>
              <w:tab/>
            </w:r>
            <w:r w:rsidR="00062FCC">
              <w:rPr>
                <w:noProof/>
                <w:webHidden/>
              </w:rPr>
              <w:fldChar w:fldCharType="begin"/>
            </w:r>
            <w:r w:rsidR="00062FCC">
              <w:rPr>
                <w:noProof/>
                <w:webHidden/>
              </w:rPr>
              <w:instrText xml:space="preserve"> PAGEREF _Toc131157095 \h </w:instrText>
            </w:r>
            <w:r w:rsidR="00062FCC">
              <w:rPr>
                <w:noProof/>
                <w:webHidden/>
              </w:rPr>
            </w:r>
            <w:r w:rsidR="00062FCC">
              <w:rPr>
                <w:noProof/>
                <w:webHidden/>
              </w:rPr>
              <w:fldChar w:fldCharType="separate"/>
            </w:r>
            <w:r w:rsidR="00062FCC">
              <w:rPr>
                <w:noProof/>
                <w:webHidden/>
              </w:rPr>
              <w:t>82</w:t>
            </w:r>
            <w:r w:rsidR="00062FCC">
              <w:rPr>
                <w:noProof/>
                <w:webHidden/>
              </w:rPr>
              <w:fldChar w:fldCharType="end"/>
            </w:r>
          </w:hyperlink>
        </w:p>
        <w:p w14:paraId="1B8D517B" w14:textId="75736F78"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6" w:history="1">
            <w:r w:rsidR="00062FCC" w:rsidRPr="002E4011">
              <w:rPr>
                <w:rStyle w:val="Hyperlink"/>
                <w:noProof/>
                <w:spacing w:val="-1"/>
              </w:rPr>
              <w:t>8.4</w:t>
            </w:r>
            <w:r w:rsidR="00062FCC">
              <w:rPr>
                <w:rFonts w:asciiTheme="minorHAnsi" w:eastAsiaTheme="minorEastAsia" w:hAnsiTheme="minorHAnsi" w:cstheme="minorBidi"/>
                <w:noProof/>
              </w:rPr>
              <w:tab/>
            </w:r>
            <w:r w:rsidR="00062FCC" w:rsidRPr="002E4011">
              <w:rPr>
                <w:rStyle w:val="Hyperlink"/>
                <w:noProof/>
              </w:rPr>
              <w:t>Description</w:t>
            </w:r>
            <w:r w:rsidR="00062FCC" w:rsidRPr="002E4011">
              <w:rPr>
                <w:rStyle w:val="Hyperlink"/>
                <w:noProof/>
                <w:spacing w:val="-5"/>
              </w:rPr>
              <w:t xml:space="preserve"> </w:t>
            </w:r>
            <w:r w:rsidR="00062FCC" w:rsidRPr="002E4011">
              <w:rPr>
                <w:rStyle w:val="Hyperlink"/>
                <w:noProof/>
              </w:rPr>
              <w:t>of</w:t>
            </w:r>
            <w:r w:rsidR="00062FCC" w:rsidRPr="002E4011">
              <w:rPr>
                <w:rStyle w:val="Hyperlink"/>
                <w:noProof/>
                <w:spacing w:val="-2"/>
              </w:rPr>
              <w:t xml:space="preserve"> </w:t>
            </w:r>
            <w:r w:rsidR="00062FCC" w:rsidRPr="002E4011">
              <w:rPr>
                <w:rStyle w:val="Hyperlink"/>
                <w:noProof/>
              </w:rPr>
              <w:t>CIS</w:t>
            </w:r>
            <w:r w:rsidR="00062FCC" w:rsidRPr="002E4011">
              <w:rPr>
                <w:rStyle w:val="Hyperlink"/>
                <w:noProof/>
                <w:spacing w:val="-4"/>
              </w:rPr>
              <w:t xml:space="preserve"> </w:t>
            </w:r>
            <w:r w:rsidR="00062FCC" w:rsidRPr="002E4011">
              <w:rPr>
                <w:rStyle w:val="Hyperlink"/>
                <w:noProof/>
              </w:rPr>
              <w:t>Benefits</w:t>
            </w:r>
            <w:r w:rsidR="00062FCC">
              <w:rPr>
                <w:noProof/>
                <w:webHidden/>
              </w:rPr>
              <w:tab/>
            </w:r>
            <w:r w:rsidR="00062FCC">
              <w:rPr>
                <w:noProof/>
                <w:webHidden/>
              </w:rPr>
              <w:fldChar w:fldCharType="begin"/>
            </w:r>
            <w:r w:rsidR="00062FCC">
              <w:rPr>
                <w:noProof/>
                <w:webHidden/>
              </w:rPr>
              <w:instrText xml:space="preserve"> PAGEREF _Toc131157096 \h </w:instrText>
            </w:r>
            <w:r w:rsidR="00062FCC">
              <w:rPr>
                <w:noProof/>
                <w:webHidden/>
              </w:rPr>
            </w:r>
            <w:r w:rsidR="00062FCC">
              <w:rPr>
                <w:noProof/>
                <w:webHidden/>
              </w:rPr>
              <w:fldChar w:fldCharType="separate"/>
            </w:r>
            <w:r w:rsidR="00062FCC">
              <w:rPr>
                <w:noProof/>
                <w:webHidden/>
              </w:rPr>
              <w:t>84</w:t>
            </w:r>
            <w:r w:rsidR="00062FCC">
              <w:rPr>
                <w:noProof/>
                <w:webHidden/>
              </w:rPr>
              <w:fldChar w:fldCharType="end"/>
            </w:r>
          </w:hyperlink>
        </w:p>
        <w:p w14:paraId="177B8E30" w14:textId="5EE3B271"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097" w:history="1">
            <w:r w:rsidR="00062FCC" w:rsidRPr="002E4011">
              <w:rPr>
                <w:rStyle w:val="Hyperlink"/>
                <w:noProof/>
                <w:spacing w:val="-1"/>
              </w:rPr>
              <w:t>8.5</w:t>
            </w:r>
            <w:r w:rsidR="00062FCC">
              <w:rPr>
                <w:rFonts w:asciiTheme="minorHAnsi" w:eastAsiaTheme="minorEastAsia" w:hAnsiTheme="minorHAnsi" w:cstheme="minorBidi"/>
                <w:noProof/>
              </w:rPr>
              <w:tab/>
            </w:r>
            <w:r w:rsidR="00062FCC" w:rsidRPr="002E4011">
              <w:rPr>
                <w:rStyle w:val="Hyperlink"/>
                <w:noProof/>
              </w:rPr>
              <w:t>Rules</w:t>
            </w:r>
            <w:r w:rsidR="00062FCC" w:rsidRPr="002E4011">
              <w:rPr>
                <w:rStyle w:val="Hyperlink"/>
                <w:noProof/>
                <w:spacing w:val="-5"/>
              </w:rPr>
              <w:t xml:space="preserve"> </w:t>
            </w:r>
            <w:r w:rsidR="00062FCC" w:rsidRPr="002E4011">
              <w:rPr>
                <w:rStyle w:val="Hyperlink"/>
                <w:noProof/>
              </w:rPr>
              <w:t>Surrounding</w:t>
            </w:r>
            <w:r w:rsidR="00062FCC" w:rsidRPr="002E4011">
              <w:rPr>
                <w:rStyle w:val="Hyperlink"/>
                <w:noProof/>
                <w:spacing w:val="-4"/>
              </w:rPr>
              <w:t xml:space="preserve"> </w:t>
            </w:r>
            <w:r w:rsidR="00062FCC" w:rsidRPr="002E4011">
              <w:rPr>
                <w:rStyle w:val="Hyperlink"/>
                <w:noProof/>
              </w:rPr>
              <w:t>CIS</w:t>
            </w:r>
            <w:r w:rsidR="00062FCC" w:rsidRPr="002E4011">
              <w:rPr>
                <w:rStyle w:val="Hyperlink"/>
                <w:noProof/>
                <w:spacing w:val="-3"/>
              </w:rPr>
              <w:t xml:space="preserve"> </w:t>
            </w:r>
            <w:r w:rsidR="00062FCC" w:rsidRPr="002E4011">
              <w:rPr>
                <w:rStyle w:val="Hyperlink"/>
                <w:noProof/>
              </w:rPr>
              <w:t>Provision</w:t>
            </w:r>
            <w:r w:rsidR="00062FCC">
              <w:rPr>
                <w:noProof/>
                <w:webHidden/>
              </w:rPr>
              <w:tab/>
            </w:r>
            <w:r w:rsidR="00062FCC">
              <w:rPr>
                <w:noProof/>
                <w:webHidden/>
              </w:rPr>
              <w:fldChar w:fldCharType="begin"/>
            </w:r>
            <w:r w:rsidR="00062FCC">
              <w:rPr>
                <w:noProof/>
                <w:webHidden/>
              </w:rPr>
              <w:instrText xml:space="preserve"> PAGEREF _Toc131157097 \h </w:instrText>
            </w:r>
            <w:r w:rsidR="00062FCC">
              <w:rPr>
                <w:noProof/>
                <w:webHidden/>
              </w:rPr>
            </w:r>
            <w:r w:rsidR="00062FCC">
              <w:rPr>
                <w:noProof/>
                <w:webHidden/>
              </w:rPr>
              <w:fldChar w:fldCharType="separate"/>
            </w:r>
            <w:r w:rsidR="00062FCC">
              <w:rPr>
                <w:noProof/>
                <w:webHidden/>
              </w:rPr>
              <w:t>88</w:t>
            </w:r>
            <w:r w:rsidR="00062FCC">
              <w:rPr>
                <w:noProof/>
                <w:webHidden/>
              </w:rPr>
              <w:fldChar w:fldCharType="end"/>
            </w:r>
          </w:hyperlink>
        </w:p>
        <w:p w14:paraId="7A0A8B3F" w14:textId="645772DD" w:rsidR="00062FCC" w:rsidRDefault="00000000">
          <w:pPr>
            <w:pStyle w:val="TOC2"/>
            <w:tabs>
              <w:tab w:val="right" w:leader="dot" w:pos="9970"/>
            </w:tabs>
            <w:rPr>
              <w:rFonts w:asciiTheme="minorHAnsi" w:eastAsiaTheme="minorEastAsia" w:hAnsiTheme="minorHAnsi" w:cstheme="minorBidi"/>
              <w:noProof/>
            </w:rPr>
          </w:pPr>
          <w:hyperlink w:anchor="_Toc131157098"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9:</w:t>
            </w:r>
            <w:r w:rsidR="00062FCC" w:rsidRPr="002E4011">
              <w:rPr>
                <w:rStyle w:val="Hyperlink"/>
                <w:noProof/>
                <w:spacing w:val="77"/>
              </w:rPr>
              <w:t xml:space="preserve"> </w:t>
            </w:r>
            <w:r w:rsidR="00062FCC" w:rsidRPr="002E4011">
              <w:rPr>
                <w:rStyle w:val="Hyperlink"/>
                <w:noProof/>
              </w:rPr>
              <w:t>Behavioral</w:t>
            </w:r>
            <w:r w:rsidR="00062FCC" w:rsidRPr="002E4011">
              <w:rPr>
                <w:rStyle w:val="Hyperlink"/>
                <w:noProof/>
                <w:spacing w:val="-3"/>
              </w:rPr>
              <w:t xml:space="preserve"> </w:t>
            </w:r>
            <w:r w:rsidR="00062FCC" w:rsidRPr="002E4011">
              <w:rPr>
                <w:rStyle w:val="Hyperlink"/>
                <w:noProof/>
              </w:rPr>
              <w:t>Health</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Guidance</w:t>
            </w:r>
            <w:r w:rsidR="00062FCC">
              <w:rPr>
                <w:noProof/>
                <w:webHidden/>
              </w:rPr>
              <w:tab/>
            </w:r>
            <w:r w:rsidR="00062FCC">
              <w:rPr>
                <w:noProof/>
                <w:webHidden/>
              </w:rPr>
              <w:fldChar w:fldCharType="begin"/>
            </w:r>
            <w:r w:rsidR="00062FCC">
              <w:rPr>
                <w:noProof/>
                <w:webHidden/>
              </w:rPr>
              <w:instrText xml:space="preserve"> PAGEREF _Toc131157098 \h </w:instrText>
            </w:r>
            <w:r w:rsidR="00062FCC">
              <w:rPr>
                <w:noProof/>
                <w:webHidden/>
              </w:rPr>
            </w:r>
            <w:r w:rsidR="00062FCC">
              <w:rPr>
                <w:noProof/>
                <w:webHidden/>
              </w:rPr>
              <w:fldChar w:fldCharType="separate"/>
            </w:r>
            <w:r w:rsidR="00062FCC">
              <w:rPr>
                <w:noProof/>
                <w:webHidden/>
              </w:rPr>
              <w:t>92</w:t>
            </w:r>
            <w:r w:rsidR="00062FCC">
              <w:rPr>
                <w:noProof/>
                <w:webHidden/>
              </w:rPr>
              <w:fldChar w:fldCharType="end"/>
            </w:r>
          </w:hyperlink>
        </w:p>
        <w:p w14:paraId="018CD87E" w14:textId="1ED3E1E0" w:rsidR="00062FCC" w:rsidRDefault="00000000">
          <w:pPr>
            <w:pStyle w:val="TOC2"/>
            <w:tabs>
              <w:tab w:val="right" w:leader="dot" w:pos="9970"/>
            </w:tabs>
            <w:rPr>
              <w:rFonts w:asciiTheme="minorHAnsi" w:eastAsiaTheme="minorEastAsia" w:hAnsiTheme="minorHAnsi" w:cstheme="minorBidi"/>
              <w:noProof/>
            </w:rPr>
          </w:pPr>
          <w:hyperlink w:anchor="_Toc131157099" w:history="1">
            <w:r w:rsidR="00062FCC" w:rsidRPr="002E4011">
              <w:rPr>
                <w:rStyle w:val="Hyperlink"/>
                <w:noProof/>
              </w:rPr>
              <w:t>9.1 Overview</w:t>
            </w:r>
            <w:r w:rsidR="00062FCC">
              <w:rPr>
                <w:noProof/>
                <w:webHidden/>
              </w:rPr>
              <w:tab/>
            </w:r>
            <w:r w:rsidR="00062FCC">
              <w:rPr>
                <w:noProof/>
                <w:webHidden/>
              </w:rPr>
              <w:fldChar w:fldCharType="begin"/>
            </w:r>
            <w:r w:rsidR="00062FCC">
              <w:rPr>
                <w:noProof/>
                <w:webHidden/>
              </w:rPr>
              <w:instrText xml:space="preserve"> PAGEREF _Toc131157099 \h </w:instrText>
            </w:r>
            <w:r w:rsidR="00062FCC">
              <w:rPr>
                <w:noProof/>
                <w:webHidden/>
              </w:rPr>
            </w:r>
            <w:r w:rsidR="00062FCC">
              <w:rPr>
                <w:noProof/>
                <w:webHidden/>
              </w:rPr>
              <w:fldChar w:fldCharType="separate"/>
            </w:r>
            <w:r w:rsidR="00062FCC">
              <w:rPr>
                <w:noProof/>
                <w:webHidden/>
              </w:rPr>
              <w:t>92</w:t>
            </w:r>
            <w:r w:rsidR="00062FCC">
              <w:rPr>
                <w:noProof/>
                <w:webHidden/>
              </w:rPr>
              <w:fldChar w:fldCharType="end"/>
            </w:r>
          </w:hyperlink>
        </w:p>
        <w:p w14:paraId="1359FCC5" w14:textId="1948E624"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0" w:history="1">
            <w:r w:rsidR="00062FCC" w:rsidRPr="002E4011">
              <w:rPr>
                <w:rStyle w:val="Hyperlink"/>
                <w:noProof/>
                <w:spacing w:val="-1"/>
              </w:rPr>
              <w:t>9.2</w:t>
            </w:r>
            <w:r w:rsidR="00062FCC">
              <w:rPr>
                <w:rFonts w:asciiTheme="minorHAnsi" w:eastAsiaTheme="minorEastAsia" w:hAnsiTheme="minorHAnsi" w:cstheme="minorBidi"/>
                <w:noProof/>
              </w:rPr>
              <w:tab/>
            </w:r>
            <w:r w:rsidR="00062FCC" w:rsidRPr="002E4011">
              <w:rPr>
                <w:rStyle w:val="Hyperlink"/>
                <w:noProof/>
              </w:rPr>
              <w:t>Stepped</w:t>
            </w:r>
            <w:r w:rsidR="00062FCC" w:rsidRPr="002E4011">
              <w:rPr>
                <w:rStyle w:val="Hyperlink"/>
                <w:noProof/>
                <w:spacing w:val="-4"/>
              </w:rPr>
              <w:t xml:space="preserve"> </w:t>
            </w:r>
            <w:r w:rsidR="00062FCC" w:rsidRPr="002E4011">
              <w:rPr>
                <w:rStyle w:val="Hyperlink"/>
                <w:noProof/>
              </w:rPr>
              <w:t>Approach</w:t>
            </w:r>
            <w:r w:rsidR="00062FCC" w:rsidRPr="002E4011">
              <w:rPr>
                <w:rStyle w:val="Hyperlink"/>
                <w:noProof/>
                <w:spacing w:val="-4"/>
              </w:rPr>
              <w:t xml:space="preserve"> </w:t>
            </w:r>
            <w:r w:rsidR="00062FCC" w:rsidRPr="002E4011">
              <w:rPr>
                <w:rStyle w:val="Hyperlink"/>
                <w:noProof/>
              </w:rPr>
              <w:t>to</w:t>
            </w:r>
            <w:r w:rsidR="00062FCC" w:rsidRPr="002E4011">
              <w:rPr>
                <w:rStyle w:val="Hyperlink"/>
                <w:noProof/>
                <w:spacing w:val="-3"/>
              </w:rPr>
              <w:t xml:space="preserve"> </w:t>
            </w:r>
            <w:r w:rsidR="00062FCC" w:rsidRPr="002E4011">
              <w:rPr>
                <w:rStyle w:val="Hyperlink"/>
                <w:noProof/>
              </w:rPr>
              <w:t>Behavioral</w:t>
            </w:r>
            <w:r w:rsidR="00062FCC" w:rsidRPr="002E4011">
              <w:rPr>
                <w:rStyle w:val="Hyperlink"/>
                <w:noProof/>
                <w:spacing w:val="-3"/>
              </w:rPr>
              <w:t xml:space="preserve"> </w:t>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Services</w:t>
            </w:r>
            <w:r w:rsidR="00062FCC" w:rsidRPr="002E4011">
              <w:rPr>
                <w:rStyle w:val="Hyperlink"/>
                <w:noProof/>
                <w:spacing w:val="1"/>
              </w:rPr>
              <w:t xml:space="preserve"> </w:t>
            </w:r>
            <w:r w:rsidR="00062FCC" w:rsidRPr="002E4011">
              <w:rPr>
                <w:rStyle w:val="Hyperlink"/>
                <w:noProof/>
              </w:rPr>
              <w:t>Overview</w:t>
            </w:r>
            <w:r w:rsidR="00062FCC">
              <w:rPr>
                <w:noProof/>
                <w:webHidden/>
              </w:rPr>
              <w:tab/>
            </w:r>
            <w:r w:rsidR="00062FCC">
              <w:rPr>
                <w:noProof/>
                <w:webHidden/>
              </w:rPr>
              <w:fldChar w:fldCharType="begin"/>
            </w:r>
            <w:r w:rsidR="00062FCC">
              <w:rPr>
                <w:noProof/>
                <w:webHidden/>
              </w:rPr>
              <w:instrText xml:space="preserve"> PAGEREF _Toc131157100 \h </w:instrText>
            </w:r>
            <w:r w:rsidR="00062FCC">
              <w:rPr>
                <w:noProof/>
                <w:webHidden/>
              </w:rPr>
            </w:r>
            <w:r w:rsidR="00062FCC">
              <w:rPr>
                <w:noProof/>
                <w:webHidden/>
              </w:rPr>
              <w:fldChar w:fldCharType="separate"/>
            </w:r>
            <w:r w:rsidR="00062FCC">
              <w:rPr>
                <w:noProof/>
                <w:webHidden/>
              </w:rPr>
              <w:t>92</w:t>
            </w:r>
            <w:r w:rsidR="00062FCC">
              <w:rPr>
                <w:noProof/>
                <w:webHidden/>
              </w:rPr>
              <w:fldChar w:fldCharType="end"/>
            </w:r>
          </w:hyperlink>
        </w:p>
        <w:p w14:paraId="7E42BE5F" w14:textId="46BC25D3"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1" w:history="1">
            <w:r w:rsidR="00062FCC" w:rsidRPr="002E4011">
              <w:rPr>
                <w:rStyle w:val="Hyperlink"/>
                <w:noProof/>
                <w:spacing w:val="-1"/>
              </w:rPr>
              <w:t>9.3</w:t>
            </w:r>
            <w:r w:rsidR="00062FCC">
              <w:rPr>
                <w:rFonts w:asciiTheme="minorHAnsi" w:eastAsiaTheme="minorEastAsia" w:hAnsiTheme="minorHAnsi" w:cstheme="minorBidi"/>
                <w:noProof/>
              </w:rPr>
              <w:tab/>
            </w:r>
            <w:r w:rsidR="00062FCC" w:rsidRPr="002E4011">
              <w:rPr>
                <w:rStyle w:val="Hyperlink"/>
                <w:noProof/>
              </w:rPr>
              <w:t>Coverage for Standard or Specialized Behavioral Health</w:t>
            </w:r>
            <w:r w:rsidR="00062FCC" w:rsidRPr="002E4011">
              <w:rPr>
                <w:rStyle w:val="Hyperlink"/>
                <w:noProof/>
                <w:spacing w:val="-80"/>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_Toc131157101 \h </w:instrText>
            </w:r>
            <w:r w:rsidR="00062FCC">
              <w:rPr>
                <w:noProof/>
                <w:webHidden/>
              </w:rPr>
            </w:r>
            <w:r w:rsidR="00062FCC">
              <w:rPr>
                <w:noProof/>
                <w:webHidden/>
              </w:rPr>
              <w:fldChar w:fldCharType="separate"/>
            </w:r>
            <w:r w:rsidR="00062FCC">
              <w:rPr>
                <w:noProof/>
                <w:webHidden/>
              </w:rPr>
              <w:t>93</w:t>
            </w:r>
            <w:r w:rsidR="00062FCC">
              <w:rPr>
                <w:noProof/>
                <w:webHidden/>
              </w:rPr>
              <w:fldChar w:fldCharType="end"/>
            </w:r>
          </w:hyperlink>
        </w:p>
        <w:p w14:paraId="618E3FAD" w14:textId="4E50ADC4"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2" w:history="1">
            <w:r w:rsidR="00062FCC" w:rsidRPr="002E4011">
              <w:rPr>
                <w:rStyle w:val="Hyperlink"/>
                <w:noProof/>
                <w:spacing w:val="-1"/>
              </w:rPr>
              <w:t>9.4</w:t>
            </w:r>
            <w:r w:rsidR="00062FCC">
              <w:rPr>
                <w:rFonts w:asciiTheme="minorHAnsi" w:eastAsiaTheme="minorEastAsia" w:hAnsiTheme="minorHAnsi" w:cstheme="minorBidi"/>
                <w:noProof/>
              </w:rPr>
              <w:tab/>
            </w:r>
            <w:r w:rsidR="00062FCC" w:rsidRPr="002E4011">
              <w:rPr>
                <w:rStyle w:val="Hyperlink"/>
                <w:noProof/>
              </w:rPr>
              <w:t>CAMHD</w:t>
            </w:r>
            <w:r w:rsidR="00062FCC" w:rsidRPr="002E4011">
              <w:rPr>
                <w:rStyle w:val="Hyperlink"/>
                <w:noProof/>
                <w:spacing w:val="-4"/>
              </w:rPr>
              <w:t xml:space="preserve"> </w:t>
            </w:r>
            <w:r w:rsidR="00062FCC" w:rsidRPr="002E4011">
              <w:rPr>
                <w:rStyle w:val="Hyperlink"/>
                <w:noProof/>
              </w:rPr>
              <w:t>Specialized</w:t>
            </w:r>
            <w:r w:rsidR="00062FCC" w:rsidRPr="002E4011">
              <w:rPr>
                <w:rStyle w:val="Hyperlink"/>
                <w:noProof/>
                <w:spacing w:val="-4"/>
              </w:rPr>
              <w:t xml:space="preserve"> </w:t>
            </w:r>
            <w:r w:rsidR="00062FCC" w:rsidRPr="002E4011">
              <w:rPr>
                <w:rStyle w:val="Hyperlink"/>
                <w:noProof/>
              </w:rPr>
              <w:t>Behavior</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3"/>
              </w:rPr>
              <w:t xml:space="preserve"> </w:t>
            </w:r>
            <w:r w:rsidR="00062FCC" w:rsidRPr="002E4011">
              <w:rPr>
                <w:rStyle w:val="Hyperlink"/>
                <w:noProof/>
              </w:rPr>
              <w:t>SEBD</w:t>
            </w:r>
            <w:r w:rsidR="00062FCC">
              <w:rPr>
                <w:noProof/>
                <w:webHidden/>
              </w:rPr>
              <w:tab/>
            </w:r>
            <w:r w:rsidR="00062FCC">
              <w:rPr>
                <w:noProof/>
                <w:webHidden/>
              </w:rPr>
              <w:fldChar w:fldCharType="begin"/>
            </w:r>
            <w:r w:rsidR="00062FCC">
              <w:rPr>
                <w:noProof/>
                <w:webHidden/>
              </w:rPr>
              <w:instrText xml:space="preserve"> PAGEREF _Toc131157102 \h </w:instrText>
            </w:r>
            <w:r w:rsidR="00062FCC">
              <w:rPr>
                <w:noProof/>
                <w:webHidden/>
              </w:rPr>
            </w:r>
            <w:r w:rsidR="00062FCC">
              <w:rPr>
                <w:noProof/>
                <w:webHidden/>
              </w:rPr>
              <w:fldChar w:fldCharType="separate"/>
            </w:r>
            <w:r w:rsidR="00062FCC">
              <w:rPr>
                <w:noProof/>
                <w:webHidden/>
              </w:rPr>
              <w:t>95</w:t>
            </w:r>
            <w:r w:rsidR="00062FCC">
              <w:rPr>
                <w:noProof/>
                <w:webHidden/>
              </w:rPr>
              <w:fldChar w:fldCharType="end"/>
            </w:r>
          </w:hyperlink>
        </w:p>
        <w:p w14:paraId="292DCD81" w14:textId="2A1839EF"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3" w:history="1">
            <w:r w:rsidR="00062FCC" w:rsidRPr="002E4011">
              <w:rPr>
                <w:rStyle w:val="Hyperlink"/>
                <w:noProof/>
                <w:spacing w:val="-1"/>
              </w:rPr>
              <w:t>9.5</w:t>
            </w:r>
            <w:r w:rsidR="00062FCC">
              <w:rPr>
                <w:rFonts w:asciiTheme="minorHAnsi" w:eastAsiaTheme="minorEastAsia" w:hAnsiTheme="minorHAnsi" w:cstheme="minorBidi"/>
                <w:noProof/>
              </w:rPr>
              <w:tab/>
            </w:r>
            <w:r w:rsidR="00062FCC" w:rsidRPr="002E4011">
              <w:rPr>
                <w:rStyle w:val="Hyperlink"/>
                <w:noProof/>
              </w:rPr>
              <w:t>CCS</w:t>
            </w:r>
            <w:r w:rsidR="00062FCC" w:rsidRPr="002E4011">
              <w:rPr>
                <w:rStyle w:val="Hyperlink"/>
                <w:noProof/>
                <w:spacing w:val="-2"/>
              </w:rPr>
              <w:t xml:space="preserve"> </w:t>
            </w:r>
            <w:r w:rsidR="00062FCC" w:rsidRPr="002E4011">
              <w:rPr>
                <w:rStyle w:val="Hyperlink"/>
                <w:noProof/>
              </w:rPr>
              <w:t>Specialized</w:t>
            </w:r>
            <w:r w:rsidR="00062FCC" w:rsidRPr="002E4011">
              <w:rPr>
                <w:rStyle w:val="Hyperlink"/>
                <w:noProof/>
                <w:spacing w:val="-4"/>
              </w:rPr>
              <w:t xml:space="preserve"> </w:t>
            </w:r>
            <w:r w:rsidR="00062FCC" w:rsidRPr="002E4011">
              <w:rPr>
                <w:rStyle w:val="Hyperlink"/>
                <w:noProof/>
              </w:rPr>
              <w:t>Behavioral</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5"/>
              </w:rPr>
              <w:t xml:space="preserve"> </w:t>
            </w:r>
            <w:r w:rsidR="00062FCC" w:rsidRPr="002E4011">
              <w:rPr>
                <w:rStyle w:val="Hyperlink"/>
                <w:noProof/>
              </w:rPr>
              <w:t>for</w:t>
            </w:r>
            <w:r w:rsidR="00062FCC" w:rsidRPr="002E4011">
              <w:rPr>
                <w:rStyle w:val="Hyperlink"/>
                <w:noProof/>
                <w:spacing w:val="-2"/>
              </w:rPr>
              <w:t xml:space="preserve"> </w:t>
            </w:r>
            <w:r w:rsidR="00062FCC" w:rsidRPr="002E4011">
              <w:rPr>
                <w:rStyle w:val="Hyperlink"/>
                <w:noProof/>
              </w:rPr>
              <w:t>SMI/SPMI</w:t>
            </w:r>
            <w:r w:rsidR="00062FCC">
              <w:rPr>
                <w:noProof/>
                <w:webHidden/>
              </w:rPr>
              <w:tab/>
            </w:r>
            <w:r w:rsidR="00062FCC">
              <w:rPr>
                <w:noProof/>
                <w:webHidden/>
              </w:rPr>
              <w:fldChar w:fldCharType="begin"/>
            </w:r>
            <w:r w:rsidR="00062FCC">
              <w:rPr>
                <w:noProof/>
                <w:webHidden/>
              </w:rPr>
              <w:instrText xml:space="preserve"> PAGEREF _Toc131157103 \h </w:instrText>
            </w:r>
            <w:r w:rsidR="00062FCC">
              <w:rPr>
                <w:noProof/>
                <w:webHidden/>
              </w:rPr>
            </w:r>
            <w:r w:rsidR="00062FCC">
              <w:rPr>
                <w:noProof/>
                <w:webHidden/>
              </w:rPr>
              <w:fldChar w:fldCharType="separate"/>
            </w:r>
            <w:r w:rsidR="00062FCC">
              <w:rPr>
                <w:noProof/>
                <w:webHidden/>
              </w:rPr>
              <w:t>99</w:t>
            </w:r>
            <w:r w:rsidR="00062FCC">
              <w:rPr>
                <w:noProof/>
                <w:webHidden/>
              </w:rPr>
              <w:fldChar w:fldCharType="end"/>
            </w:r>
          </w:hyperlink>
        </w:p>
        <w:p w14:paraId="5D3198CA" w14:textId="73A3B488"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4" w:history="1">
            <w:r w:rsidR="00062FCC" w:rsidRPr="002E4011">
              <w:rPr>
                <w:rStyle w:val="Hyperlink"/>
                <w:noProof/>
                <w:spacing w:val="-1"/>
              </w:rPr>
              <w:t>9.6</w:t>
            </w:r>
            <w:r w:rsidR="00062FCC">
              <w:rPr>
                <w:rFonts w:asciiTheme="minorHAnsi" w:eastAsiaTheme="minorEastAsia" w:hAnsiTheme="minorHAnsi" w:cstheme="minorBidi"/>
                <w:noProof/>
              </w:rPr>
              <w:tab/>
            </w:r>
            <w:r w:rsidR="00062FCC" w:rsidRPr="002E4011">
              <w:rPr>
                <w:rStyle w:val="Hyperlink"/>
                <w:noProof/>
              </w:rPr>
              <w:t>DOH-ADAD</w:t>
            </w:r>
            <w:r w:rsidR="00062FCC" w:rsidRPr="002E4011">
              <w:rPr>
                <w:rStyle w:val="Hyperlink"/>
                <w:noProof/>
                <w:spacing w:val="-5"/>
              </w:rPr>
              <w:t xml:space="preserve"> </w:t>
            </w:r>
            <w:r w:rsidR="00062FCC" w:rsidRPr="002E4011">
              <w:rPr>
                <w:rStyle w:val="Hyperlink"/>
                <w:noProof/>
              </w:rPr>
              <w:t>and</w:t>
            </w:r>
            <w:r w:rsidR="00062FCC" w:rsidRPr="002E4011">
              <w:rPr>
                <w:rStyle w:val="Hyperlink"/>
                <w:noProof/>
                <w:spacing w:val="-5"/>
              </w:rPr>
              <w:t xml:space="preserve"> </w:t>
            </w:r>
            <w:r w:rsidR="00062FCC" w:rsidRPr="002E4011">
              <w:rPr>
                <w:rStyle w:val="Hyperlink"/>
                <w:noProof/>
              </w:rPr>
              <w:t>Hawai’i</w:t>
            </w:r>
            <w:r w:rsidR="00062FCC" w:rsidRPr="002E4011">
              <w:rPr>
                <w:rStyle w:val="Hyperlink"/>
                <w:noProof/>
                <w:spacing w:val="-5"/>
              </w:rPr>
              <w:t xml:space="preserve"> </w:t>
            </w:r>
            <w:r w:rsidR="00062FCC" w:rsidRPr="002E4011">
              <w:rPr>
                <w:rStyle w:val="Hyperlink"/>
                <w:noProof/>
              </w:rPr>
              <w:t>CARES</w:t>
            </w:r>
            <w:r w:rsidR="00062FCC" w:rsidRPr="002E4011">
              <w:rPr>
                <w:rStyle w:val="Hyperlink"/>
                <w:noProof/>
                <w:spacing w:val="-2"/>
              </w:rPr>
              <w:t xml:space="preserve"> </w:t>
            </w:r>
            <w:r w:rsidR="00062FCC" w:rsidRPr="002E4011">
              <w:rPr>
                <w:rStyle w:val="Hyperlink"/>
                <w:noProof/>
              </w:rPr>
              <w:t>Overview</w:t>
            </w:r>
            <w:r w:rsidR="00062FCC">
              <w:rPr>
                <w:noProof/>
                <w:webHidden/>
              </w:rPr>
              <w:tab/>
            </w:r>
            <w:r w:rsidR="00062FCC">
              <w:rPr>
                <w:noProof/>
                <w:webHidden/>
              </w:rPr>
              <w:fldChar w:fldCharType="begin"/>
            </w:r>
            <w:r w:rsidR="00062FCC">
              <w:rPr>
                <w:noProof/>
                <w:webHidden/>
              </w:rPr>
              <w:instrText xml:space="preserve"> PAGEREF _Toc131157104 \h </w:instrText>
            </w:r>
            <w:r w:rsidR="00062FCC">
              <w:rPr>
                <w:noProof/>
                <w:webHidden/>
              </w:rPr>
            </w:r>
            <w:r w:rsidR="00062FCC">
              <w:rPr>
                <w:noProof/>
                <w:webHidden/>
              </w:rPr>
              <w:fldChar w:fldCharType="separate"/>
            </w:r>
            <w:r w:rsidR="00062FCC">
              <w:rPr>
                <w:noProof/>
                <w:webHidden/>
              </w:rPr>
              <w:t>106</w:t>
            </w:r>
            <w:r w:rsidR="00062FCC">
              <w:rPr>
                <w:noProof/>
                <w:webHidden/>
              </w:rPr>
              <w:fldChar w:fldCharType="end"/>
            </w:r>
          </w:hyperlink>
        </w:p>
        <w:p w14:paraId="52BF6FCC" w14:textId="1397D77F"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5" w:history="1">
            <w:r w:rsidR="00062FCC" w:rsidRPr="002E4011">
              <w:rPr>
                <w:rStyle w:val="Hyperlink"/>
                <w:noProof/>
                <w:spacing w:val="-1"/>
              </w:rPr>
              <w:t>9.7</w:t>
            </w:r>
            <w:r w:rsidR="00062FCC">
              <w:rPr>
                <w:rFonts w:asciiTheme="minorHAnsi" w:eastAsiaTheme="minorEastAsia" w:hAnsiTheme="minorHAnsi" w:cstheme="minorBidi"/>
                <w:noProof/>
              </w:rPr>
              <w:tab/>
            </w:r>
            <w:r w:rsidR="00062FCC" w:rsidRPr="002E4011">
              <w:rPr>
                <w:rStyle w:val="Hyperlink"/>
                <w:noProof/>
              </w:rPr>
              <w:t>Hawai’i</w:t>
            </w:r>
            <w:r w:rsidR="00062FCC" w:rsidRPr="002E4011">
              <w:rPr>
                <w:rStyle w:val="Hyperlink"/>
                <w:noProof/>
                <w:spacing w:val="-4"/>
              </w:rPr>
              <w:t xml:space="preserve"> </w:t>
            </w:r>
            <w:r w:rsidR="00062FCC" w:rsidRPr="002E4011">
              <w:rPr>
                <w:rStyle w:val="Hyperlink"/>
                <w:noProof/>
              </w:rPr>
              <w:t>Coordinated</w:t>
            </w:r>
            <w:r w:rsidR="00062FCC" w:rsidRPr="002E4011">
              <w:rPr>
                <w:rStyle w:val="Hyperlink"/>
                <w:noProof/>
                <w:spacing w:val="-4"/>
              </w:rPr>
              <w:t xml:space="preserve"> </w:t>
            </w:r>
            <w:r w:rsidR="00062FCC" w:rsidRPr="002E4011">
              <w:rPr>
                <w:rStyle w:val="Hyperlink"/>
                <w:noProof/>
              </w:rPr>
              <w:t>Access</w:t>
            </w:r>
            <w:r w:rsidR="00062FCC" w:rsidRPr="002E4011">
              <w:rPr>
                <w:rStyle w:val="Hyperlink"/>
                <w:noProof/>
                <w:spacing w:val="-4"/>
              </w:rPr>
              <w:t xml:space="preserve"> </w:t>
            </w:r>
            <w:r w:rsidR="00062FCC" w:rsidRPr="002E4011">
              <w:rPr>
                <w:rStyle w:val="Hyperlink"/>
                <w:noProof/>
              </w:rPr>
              <w:t>Resource</w:t>
            </w:r>
            <w:r w:rsidR="00062FCC" w:rsidRPr="002E4011">
              <w:rPr>
                <w:rStyle w:val="Hyperlink"/>
                <w:noProof/>
                <w:spacing w:val="-5"/>
              </w:rPr>
              <w:t xml:space="preserve"> </w:t>
            </w:r>
            <w:r w:rsidR="00062FCC" w:rsidRPr="002E4011">
              <w:rPr>
                <w:rStyle w:val="Hyperlink"/>
                <w:noProof/>
              </w:rPr>
              <w:t>Entry</w:t>
            </w:r>
            <w:r w:rsidR="00062FCC" w:rsidRPr="002E4011">
              <w:rPr>
                <w:rStyle w:val="Hyperlink"/>
                <w:noProof/>
                <w:spacing w:val="-4"/>
              </w:rPr>
              <w:t xml:space="preserve"> </w:t>
            </w:r>
            <w:r w:rsidR="00062FCC" w:rsidRPr="002E4011">
              <w:rPr>
                <w:rStyle w:val="Hyperlink"/>
                <w:noProof/>
              </w:rPr>
              <w:t>System</w:t>
            </w:r>
            <w:r w:rsidR="00062FCC" w:rsidRPr="002E4011">
              <w:rPr>
                <w:rStyle w:val="Hyperlink"/>
                <w:noProof/>
                <w:spacing w:val="-2"/>
              </w:rPr>
              <w:t xml:space="preserve"> </w:t>
            </w:r>
            <w:r w:rsidR="00062FCC" w:rsidRPr="002E4011">
              <w:rPr>
                <w:rStyle w:val="Hyperlink"/>
                <w:noProof/>
              </w:rPr>
              <w:t>(CARES)</w:t>
            </w:r>
            <w:r w:rsidR="00062FCC">
              <w:rPr>
                <w:noProof/>
                <w:webHidden/>
              </w:rPr>
              <w:tab/>
            </w:r>
            <w:r w:rsidR="00062FCC">
              <w:rPr>
                <w:noProof/>
                <w:webHidden/>
              </w:rPr>
              <w:fldChar w:fldCharType="begin"/>
            </w:r>
            <w:r w:rsidR="00062FCC">
              <w:rPr>
                <w:noProof/>
                <w:webHidden/>
              </w:rPr>
              <w:instrText xml:space="preserve"> PAGEREF _Toc131157105 \h </w:instrText>
            </w:r>
            <w:r w:rsidR="00062FCC">
              <w:rPr>
                <w:noProof/>
                <w:webHidden/>
              </w:rPr>
            </w:r>
            <w:r w:rsidR="00062FCC">
              <w:rPr>
                <w:noProof/>
                <w:webHidden/>
              </w:rPr>
              <w:fldChar w:fldCharType="separate"/>
            </w:r>
            <w:r w:rsidR="00062FCC">
              <w:rPr>
                <w:noProof/>
                <w:webHidden/>
              </w:rPr>
              <w:t>112</w:t>
            </w:r>
            <w:r w:rsidR="00062FCC">
              <w:rPr>
                <w:noProof/>
                <w:webHidden/>
              </w:rPr>
              <w:fldChar w:fldCharType="end"/>
            </w:r>
          </w:hyperlink>
        </w:p>
        <w:p w14:paraId="1530CCF7" w14:textId="08957AC9" w:rsidR="00062FCC" w:rsidRDefault="00000000">
          <w:pPr>
            <w:pStyle w:val="TOC2"/>
            <w:tabs>
              <w:tab w:val="left" w:pos="1320"/>
              <w:tab w:val="right" w:leader="dot" w:pos="9970"/>
            </w:tabs>
            <w:rPr>
              <w:rFonts w:asciiTheme="minorHAnsi" w:eastAsiaTheme="minorEastAsia" w:hAnsiTheme="minorHAnsi" w:cstheme="minorBidi"/>
              <w:noProof/>
            </w:rPr>
          </w:pPr>
          <w:hyperlink w:anchor="_Toc131157106" w:history="1">
            <w:r w:rsidR="00062FCC" w:rsidRPr="002E4011">
              <w:rPr>
                <w:rStyle w:val="Hyperlink"/>
                <w:noProof/>
              </w:rPr>
              <w:t>9.8</w:t>
            </w:r>
            <w:r w:rsidR="00062FCC">
              <w:rPr>
                <w:rFonts w:asciiTheme="minorHAnsi" w:eastAsiaTheme="minorEastAsia" w:hAnsiTheme="minorHAnsi" w:cstheme="minorBidi"/>
                <w:noProof/>
              </w:rPr>
              <w:tab/>
            </w:r>
            <w:r w:rsidR="00062FCC" w:rsidRPr="002E4011">
              <w:rPr>
                <w:rStyle w:val="Hyperlink"/>
                <w:noProof/>
              </w:rPr>
              <w:t>Screening, Brief Intervention and Referral to Treatment (SBIRT)</w:t>
            </w:r>
            <w:r w:rsidR="00062FCC">
              <w:rPr>
                <w:noProof/>
                <w:webHidden/>
              </w:rPr>
              <w:tab/>
            </w:r>
            <w:r w:rsidR="00062FCC">
              <w:rPr>
                <w:noProof/>
                <w:webHidden/>
              </w:rPr>
              <w:fldChar w:fldCharType="begin"/>
            </w:r>
            <w:r w:rsidR="00062FCC">
              <w:rPr>
                <w:noProof/>
                <w:webHidden/>
              </w:rPr>
              <w:instrText xml:space="preserve"> PAGEREF _Toc131157106 \h </w:instrText>
            </w:r>
            <w:r w:rsidR="00062FCC">
              <w:rPr>
                <w:noProof/>
                <w:webHidden/>
              </w:rPr>
            </w:r>
            <w:r w:rsidR="00062FCC">
              <w:rPr>
                <w:noProof/>
                <w:webHidden/>
              </w:rPr>
              <w:fldChar w:fldCharType="separate"/>
            </w:r>
            <w:r w:rsidR="00062FCC">
              <w:rPr>
                <w:noProof/>
                <w:webHidden/>
              </w:rPr>
              <w:t>118</w:t>
            </w:r>
            <w:r w:rsidR="00062FCC">
              <w:rPr>
                <w:noProof/>
                <w:webHidden/>
              </w:rPr>
              <w:fldChar w:fldCharType="end"/>
            </w:r>
          </w:hyperlink>
        </w:p>
        <w:p w14:paraId="0C33C9C5" w14:textId="4A7B0702" w:rsidR="00062FCC" w:rsidRDefault="00000000">
          <w:pPr>
            <w:pStyle w:val="TOC2"/>
            <w:tabs>
              <w:tab w:val="right" w:leader="dot" w:pos="9970"/>
            </w:tabs>
            <w:rPr>
              <w:rFonts w:asciiTheme="minorHAnsi" w:eastAsiaTheme="minorEastAsia" w:hAnsiTheme="minorHAnsi" w:cstheme="minorBidi"/>
              <w:noProof/>
            </w:rPr>
          </w:pPr>
          <w:hyperlink w:anchor="_Toc131157107"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10:</w:t>
            </w:r>
            <w:r w:rsidR="00062FCC" w:rsidRPr="002E4011">
              <w:rPr>
                <w:rStyle w:val="Hyperlink"/>
                <w:noProof/>
                <w:spacing w:val="-2"/>
              </w:rPr>
              <w:t xml:space="preserve"> </w:t>
            </w:r>
            <w:r w:rsidR="00062FCC" w:rsidRPr="002E4011">
              <w:rPr>
                <w:rStyle w:val="Hyperlink"/>
                <w:noProof/>
              </w:rPr>
              <w:t>Reproductive</w:t>
            </w:r>
            <w:r w:rsidR="00062FCC" w:rsidRPr="002E4011">
              <w:rPr>
                <w:rStyle w:val="Hyperlink"/>
                <w:noProof/>
                <w:spacing w:val="-5"/>
              </w:rPr>
              <w:t xml:space="preserve"> </w:t>
            </w:r>
            <w:r w:rsidR="00062FCC" w:rsidRPr="002E4011">
              <w:rPr>
                <w:rStyle w:val="Hyperlink"/>
                <w:noProof/>
              </w:rPr>
              <w:t>Health</w:t>
            </w:r>
            <w:r w:rsidR="00062FCC" w:rsidRPr="002E4011">
              <w:rPr>
                <w:rStyle w:val="Hyperlink"/>
                <w:noProof/>
                <w:spacing w:val="-5"/>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_Toc131157107 \h </w:instrText>
            </w:r>
            <w:r w:rsidR="00062FCC">
              <w:rPr>
                <w:noProof/>
                <w:webHidden/>
              </w:rPr>
            </w:r>
            <w:r w:rsidR="00062FCC">
              <w:rPr>
                <w:noProof/>
                <w:webHidden/>
              </w:rPr>
              <w:fldChar w:fldCharType="separate"/>
            </w:r>
            <w:r w:rsidR="00062FCC">
              <w:rPr>
                <w:noProof/>
                <w:webHidden/>
              </w:rPr>
              <w:t>120</w:t>
            </w:r>
            <w:r w:rsidR="00062FCC">
              <w:rPr>
                <w:noProof/>
                <w:webHidden/>
              </w:rPr>
              <w:fldChar w:fldCharType="end"/>
            </w:r>
          </w:hyperlink>
        </w:p>
        <w:p w14:paraId="39D03A39" w14:textId="0917DA26" w:rsidR="00062FCC" w:rsidRDefault="00000000">
          <w:pPr>
            <w:pStyle w:val="TOC2"/>
            <w:tabs>
              <w:tab w:val="right" w:leader="dot" w:pos="9970"/>
            </w:tabs>
            <w:rPr>
              <w:rFonts w:asciiTheme="minorHAnsi" w:eastAsiaTheme="minorEastAsia" w:hAnsiTheme="minorHAnsi" w:cstheme="minorBidi"/>
              <w:noProof/>
            </w:rPr>
          </w:pPr>
          <w:hyperlink w:anchor="_Toc131157108" w:history="1">
            <w:r w:rsidR="00062FCC" w:rsidRPr="002E4011">
              <w:rPr>
                <w:rStyle w:val="Hyperlink"/>
                <w:noProof/>
              </w:rPr>
              <w:t>10.1 Family</w:t>
            </w:r>
            <w:r w:rsidR="00062FCC" w:rsidRPr="002E4011">
              <w:rPr>
                <w:rStyle w:val="Hyperlink"/>
                <w:noProof/>
                <w:spacing w:val="-5"/>
              </w:rPr>
              <w:t xml:space="preserve"> </w:t>
            </w:r>
            <w:r w:rsidR="00062FCC" w:rsidRPr="002E4011">
              <w:rPr>
                <w:rStyle w:val="Hyperlink"/>
                <w:noProof/>
              </w:rPr>
              <w:t>Planning</w:t>
            </w:r>
            <w:r w:rsidR="00062FCC" w:rsidRPr="002E4011">
              <w:rPr>
                <w:rStyle w:val="Hyperlink"/>
                <w:noProof/>
                <w:spacing w:val="-4"/>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_Toc131157108 \h </w:instrText>
            </w:r>
            <w:r w:rsidR="00062FCC">
              <w:rPr>
                <w:noProof/>
                <w:webHidden/>
              </w:rPr>
            </w:r>
            <w:r w:rsidR="00062FCC">
              <w:rPr>
                <w:noProof/>
                <w:webHidden/>
              </w:rPr>
              <w:fldChar w:fldCharType="separate"/>
            </w:r>
            <w:r w:rsidR="00062FCC">
              <w:rPr>
                <w:noProof/>
                <w:webHidden/>
              </w:rPr>
              <w:t>120</w:t>
            </w:r>
            <w:r w:rsidR="00062FCC">
              <w:rPr>
                <w:noProof/>
                <w:webHidden/>
              </w:rPr>
              <w:fldChar w:fldCharType="end"/>
            </w:r>
          </w:hyperlink>
        </w:p>
        <w:p w14:paraId="04566444" w14:textId="2E8E80A2"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09" w:history="1">
            <w:r w:rsidR="00062FCC" w:rsidRPr="002E4011">
              <w:rPr>
                <w:rStyle w:val="Hyperlink"/>
                <w:noProof/>
                <w:spacing w:val="-1"/>
              </w:rPr>
              <w:t>10.2</w:t>
            </w:r>
            <w:r w:rsidR="00062FCC">
              <w:rPr>
                <w:rFonts w:asciiTheme="minorHAnsi" w:eastAsiaTheme="minorEastAsia" w:hAnsiTheme="minorHAnsi" w:cstheme="minorBidi"/>
                <w:noProof/>
              </w:rPr>
              <w:tab/>
            </w:r>
            <w:r w:rsidR="00062FCC" w:rsidRPr="002E4011">
              <w:rPr>
                <w:rStyle w:val="Hyperlink"/>
                <w:noProof/>
              </w:rPr>
              <w:t>Pregnancy-Related</w:t>
            </w:r>
            <w:r w:rsidR="00062FCC" w:rsidRPr="002E4011">
              <w:rPr>
                <w:rStyle w:val="Hyperlink"/>
                <w:noProof/>
                <w:spacing w:val="-5"/>
              </w:rPr>
              <w:t xml:space="preserve"> </w:t>
            </w:r>
            <w:r w:rsidR="00062FCC" w:rsidRPr="002E4011">
              <w:rPr>
                <w:rStyle w:val="Hyperlink"/>
                <w:noProof/>
              </w:rPr>
              <w:t>Services</w:t>
            </w:r>
            <w:r w:rsidR="00062FCC" w:rsidRPr="002E4011">
              <w:rPr>
                <w:rStyle w:val="Hyperlink"/>
                <w:noProof/>
                <w:spacing w:val="-2"/>
              </w:rPr>
              <w:t xml:space="preserve"> </w:t>
            </w:r>
            <w:r w:rsidR="00062FCC" w:rsidRPr="002E4011">
              <w:rPr>
                <w:rStyle w:val="Hyperlink"/>
                <w:noProof/>
              </w:rPr>
              <w:t>for</w:t>
            </w:r>
            <w:r w:rsidR="00062FCC" w:rsidRPr="002E4011">
              <w:rPr>
                <w:rStyle w:val="Hyperlink"/>
                <w:noProof/>
                <w:spacing w:val="-4"/>
              </w:rPr>
              <w:t xml:space="preserve"> </w:t>
            </w:r>
            <w:r w:rsidR="00062FCC" w:rsidRPr="002E4011">
              <w:rPr>
                <w:rStyle w:val="Hyperlink"/>
                <w:noProof/>
              </w:rPr>
              <w:t>Pregnant</w:t>
            </w:r>
            <w:r w:rsidR="00062FCC" w:rsidRPr="002E4011">
              <w:rPr>
                <w:rStyle w:val="Hyperlink"/>
                <w:noProof/>
                <w:spacing w:val="-3"/>
              </w:rPr>
              <w:t xml:space="preserve"> </w:t>
            </w:r>
            <w:r w:rsidR="00062FCC" w:rsidRPr="002E4011">
              <w:rPr>
                <w:rStyle w:val="Hyperlink"/>
                <w:noProof/>
              </w:rPr>
              <w:t>Women</w:t>
            </w:r>
            <w:r w:rsidR="00062FCC" w:rsidRPr="002E4011">
              <w:rPr>
                <w:rStyle w:val="Hyperlink"/>
                <w:noProof/>
                <w:spacing w:val="-6"/>
              </w:rPr>
              <w:t xml:space="preserve"> </w:t>
            </w:r>
            <w:r w:rsidR="00062FCC" w:rsidRPr="002E4011">
              <w:rPr>
                <w:rStyle w:val="Hyperlink"/>
                <w:noProof/>
              </w:rPr>
              <w:t>and</w:t>
            </w:r>
            <w:r w:rsidR="00062FCC" w:rsidRPr="002E4011">
              <w:rPr>
                <w:rStyle w:val="Hyperlink"/>
                <w:noProof/>
                <w:spacing w:val="-79"/>
              </w:rPr>
              <w:t xml:space="preserve"> </w:t>
            </w:r>
            <w:r w:rsidR="00062FCC" w:rsidRPr="002E4011">
              <w:rPr>
                <w:rStyle w:val="Hyperlink"/>
                <w:noProof/>
              </w:rPr>
              <w:t>Expectant</w:t>
            </w:r>
            <w:r w:rsidR="00062FCC" w:rsidRPr="002E4011">
              <w:rPr>
                <w:rStyle w:val="Hyperlink"/>
                <w:noProof/>
                <w:spacing w:val="-1"/>
              </w:rPr>
              <w:t xml:space="preserve"> </w:t>
            </w:r>
            <w:r w:rsidR="00062FCC" w:rsidRPr="002E4011">
              <w:rPr>
                <w:rStyle w:val="Hyperlink"/>
                <w:noProof/>
              </w:rPr>
              <w:t>Parents</w:t>
            </w:r>
            <w:r w:rsidR="00062FCC">
              <w:rPr>
                <w:noProof/>
                <w:webHidden/>
              </w:rPr>
              <w:tab/>
            </w:r>
            <w:r w:rsidR="00062FCC">
              <w:rPr>
                <w:noProof/>
                <w:webHidden/>
              </w:rPr>
              <w:fldChar w:fldCharType="begin"/>
            </w:r>
            <w:r w:rsidR="00062FCC">
              <w:rPr>
                <w:noProof/>
                <w:webHidden/>
              </w:rPr>
              <w:instrText xml:space="preserve"> PAGEREF _Toc131157109 \h </w:instrText>
            </w:r>
            <w:r w:rsidR="00062FCC">
              <w:rPr>
                <w:noProof/>
                <w:webHidden/>
              </w:rPr>
            </w:r>
            <w:r w:rsidR="00062FCC">
              <w:rPr>
                <w:noProof/>
                <w:webHidden/>
              </w:rPr>
              <w:fldChar w:fldCharType="separate"/>
            </w:r>
            <w:r w:rsidR="00062FCC">
              <w:rPr>
                <w:noProof/>
                <w:webHidden/>
              </w:rPr>
              <w:t>120</w:t>
            </w:r>
            <w:r w:rsidR="00062FCC">
              <w:rPr>
                <w:noProof/>
                <w:webHidden/>
              </w:rPr>
              <w:fldChar w:fldCharType="end"/>
            </w:r>
          </w:hyperlink>
        </w:p>
        <w:p w14:paraId="01514A17" w14:textId="64F2C1EC"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0" w:history="1">
            <w:r w:rsidR="00062FCC" w:rsidRPr="002E4011">
              <w:rPr>
                <w:rStyle w:val="Hyperlink"/>
                <w:noProof/>
                <w:spacing w:val="-1"/>
              </w:rPr>
              <w:t>10.3</w:t>
            </w:r>
            <w:r w:rsidR="00062FCC">
              <w:rPr>
                <w:rFonts w:asciiTheme="minorHAnsi" w:eastAsiaTheme="minorEastAsia" w:hAnsiTheme="minorHAnsi" w:cstheme="minorBidi"/>
                <w:noProof/>
              </w:rPr>
              <w:tab/>
            </w:r>
            <w:r w:rsidR="00062FCC" w:rsidRPr="002E4011">
              <w:rPr>
                <w:rStyle w:val="Hyperlink"/>
                <w:noProof/>
              </w:rPr>
              <w:t>Sterilizations</w:t>
            </w:r>
            <w:r w:rsidR="00062FCC" w:rsidRPr="002E4011">
              <w:rPr>
                <w:rStyle w:val="Hyperlink"/>
                <w:noProof/>
                <w:spacing w:val="-7"/>
              </w:rPr>
              <w:t xml:space="preserve"> </w:t>
            </w:r>
            <w:r w:rsidR="00062FCC" w:rsidRPr="002E4011">
              <w:rPr>
                <w:rStyle w:val="Hyperlink"/>
                <w:noProof/>
              </w:rPr>
              <w:t>and</w:t>
            </w:r>
            <w:r w:rsidR="00062FCC" w:rsidRPr="002E4011">
              <w:rPr>
                <w:rStyle w:val="Hyperlink"/>
                <w:noProof/>
                <w:spacing w:val="-6"/>
              </w:rPr>
              <w:t xml:space="preserve"> </w:t>
            </w:r>
            <w:r w:rsidR="00062FCC" w:rsidRPr="002E4011">
              <w:rPr>
                <w:rStyle w:val="Hyperlink"/>
                <w:noProof/>
              </w:rPr>
              <w:t>Hysterectomies</w:t>
            </w:r>
            <w:r w:rsidR="00062FCC">
              <w:rPr>
                <w:noProof/>
                <w:webHidden/>
              </w:rPr>
              <w:tab/>
            </w:r>
            <w:r w:rsidR="00062FCC">
              <w:rPr>
                <w:noProof/>
                <w:webHidden/>
              </w:rPr>
              <w:fldChar w:fldCharType="begin"/>
            </w:r>
            <w:r w:rsidR="00062FCC">
              <w:rPr>
                <w:noProof/>
                <w:webHidden/>
              </w:rPr>
              <w:instrText xml:space="preserve"> PAGEREF _Toc131157110 \h </w:instrText>
            </w:r>
            <w:r w:rsidR="00062FCC">
              <w:rPr>
                <w:noProof/>
                <w:webHidden/>
              </w:rPr>
            </w:r>
            <w:r w:rsidR="00062FCC">
              <w:rPr>
                <w:noProof/>
                <w:webHidden/>
              </w:rPr>
              <w:fldChar w:fldCharType="separate"/>
            </w:r>
            <w:r w:rsidR="00062FCC">
              <w:rPr>
                <w:noProof/>
                <w:webHidden/>
              </w:rPr>
              <w:t>121</w:t>
            </w:r>
            <w:r w:rsidR="00062FCC">
              <w:rPr>
                <w:noProof/>
                <w:webHidden/>
              </w:rPr>
              <w:fldChar w:fldCharType="end"/>
            </w:r>
          </w:hyperlink>
        </w:p>
        <w:p w14:paraId="26940F7A" w14:textId="5CEE0A0D" w:rsidR="00062FCC" w:rsidRDefault="00000000">
          <w:pPr>
            <w:pStyle w:val="TOC2"/>
            <w:tabs>
              <w:tab w:val="right" w:leader="dot" w:pos="9970"/>
            </w:tabs>
            <w:rPr>
              <w:rFonts w:asciiTheme="minorHAnsi" w:eastAsiaTheme="minorEastAsia" w:hAnsiTheme="minorHAnsi" w:cstheme="minorBidi"/>
              <w:noProof/>
            </w:rPr>
          </w:pPr>
          <w:hyperlink w:anchor="_Toc131157111" w:history="1">
            <w:r w:rsidR="00062FCC" w:rsidRPr="002E4011">
              <w:rPr>
                <w:rStyle w:val="Hyperlink"/>
                <w:noProof/>
              </w:rPr>
              <w:t>CHAPTER 11: Early Periodic Screening, Diagnostic, and Treatment</w:t>
            </w:r>
            <w:r w:rsidR="00062FCC" w:rsidRPr="002E4011">
              <w:rPr>
                <w:rStyle w:val="Hyperlink"/>
                <w:noProof/>
                <w:spacing w:val="-80"/>
              </w:rPr>
              <w:t xml:space="preserve"> </w:t>
            </w:r>
            <w:r w:rsidR="00062FCC" w:rsidRPr="002E4011">
              <w:rPr>
                <w:rStyle w:val="Hyperlink"/>
                <w:noProof/>
              </w:rPr>
              <w:t>(EPSDT)</w:t>
            </w:r>
            <w:r w:rsidR="00062FCC">
              <w:rPr>
                <w:noProof/>
                <w:webHidden/>
              </w:rPr>
              <w:tab/>
            </w:r>
            <w:r w:rsidR="00062FCC">
              <w:rPr>
                <w:noProof/>
                <w:webHidden/>
              </w:rPr>
              <w:fldChar w:fldCharType="begin"/>
            </w:r>
            <w:r w:rsidR="00062FCC">
              <w:rPr>
                <w:noProof/>
                <w:webHidden/>
              </w:rPr>
              <w:instrText xml:space="preserve"> PAGEREF _Toc131157111 \h </w:instrText>
            </w:r>
            <w:r w:rsidR="00062FCC">
              <w:rPr>
                <w:noProof/>
                <w:webHidden/>
              </w:rPr>
            </w:r>
            <w:r w:rsidR="00062FCC">
              <w:rPr>
                <w:noProof/>
                <w:webHidden/>
              </w:rPr>
              <w:fldChar w:fldCharType="separate"/>
            </w:r>
            <w:r w:rsidR="00062FCC">
              <w:rPr>
                <w:noProof/>
                <w:webHidden/>
              </w:rPr>
              <w:t>122</w:t>
            </w:r>
            <w:r w:rsidR="00062FCC">
              <w:rPr>
                <w:noProof/>
                <w:webHidden/>
              </w:rPr>
              <w:fldChar w:fldCharType="end"/>
            </w:r>
          </w:hyperlink>
        </w:p>
        <w:p w14:paraId="19227ADD" w14:textId="645872F2" w:rsidR="00062FCC" w:rsidRDefault="00000000">
          <w:pPr>
            <w:pStyle w:val="TOC2"/>
            <w:tabs>
              <w:tab w:val="right" w:leader="dot" w:pos="9970"/>
            </w:tabs>
            <w:rPr>
              <w:rFonts w:asciiTheme="minorHAnsi" w:eastAsiaTheme="minorEastAsia" w:hAnsiTheme="minorHAnsi" w:cstheme="minorBidi"/>
              <w:noProof/>
            </w:rPr>
          </w:pPr>
          <w:hyperlink w:anchor="_Toc131157112" w:history="1">
            <w:r w:rsidR="00062FCC" w:rsidRPr="002E4011">
              <w:rPr>
                <w:rStyle w:val="Hyperlink"/>
                <w:noProof/>
              </w:rPr>
              <w:t>11.1 Early</w:t>
            </w:r>
            <w:r w:rsidR="00062FCC" w:rsidRPr="002E4011">
              <w:rPr>
                <w:rStyle w:val="Hyperlink"/>
                <w:noProof/>
                <w:spacing w:val="-4"/>
              </w:rPr>
              <w:t xml:space="preserve"> </w:t>
            </w:r>
            <w:r w:rsidR="00062FCC" w:rsidRPr="002E4011">
              <w:rPr>
                <w:rStyle w:val="Hyperlink"/>
                <w:noProof/>
              </w:rPr>
              <w:t>Periodic</w:t>
            </w:r>
            <w:r w:rsidR="00062FCC" w:rsidRPr="002E4011">
              <w:rPr>
                <w:rStyle w:val="Hyperlink"/>
                <w:noProof/>
                <w:spacing w:val="-3"/>
              </w:rPr>
              <w:t xml:space="preserve"> </w:t>
            </w:r>
            <w:r w:rsidR="00062FCC" w:rsidRPr="002E4011">
              <w:rPr>
                <w:rStyle w:val="Hyperlink"/>
                <w:noProof/>
              </w:rPr>
              <w:t>Screening,</w:t>
            </w:r>
            <w:r w:rsidR="00062FCC" w:rsidRPr="002E4011">
              <w:rPr>
                <w:rStyle w:val="Hyperlink"/>
                <w:noProof/>
                <w:spacing w:val="-3"/>
              </w:rPr>
              <w:t xml:space="preserve"> </w:t>
            </w:r>
            <w:r w:rsidR="00062FCC" w:rsidRPr="002E4011">
              <w:rPr>
                <w:rStyle w:val="Hyperlink"/>
                <w:noProof/>
              </w:rPr>
              <w:t>Diagnosis,</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4"/>
              </w:rPr>
              <w:t xml:space="preserve"> </w:t>
            </w:r>
            <w:r w:rsidR="00062FCC" w:rsidRPr="002E4011">
              <w:rPr>
                <w:rStyle w:val="Hyperlink"/>
                <w:noProof/>
              </w:rPr>
              <w:t>Treatment</w:t>
            </w:r>
            <w:r w:rsidR="00062FCC" w:rsidRPr="002E4011">
              <w:rPr>
                <w:rStyle w:val="Hyperlink"/>
                <w:noProof/>
                <w:spacing w:val="-2"/>
              </w:rPr>
              <w:t xml:space="preserve"> </w:t>
            </w:r>
            <w:r w:rsidR="00062FCC" w:rsidRPr="002E4011">
              <w:rPr>
                <w:rStyle w:val="Hyperlink"/>
                <w:noProof/>
              </w:rPr>
              <w:t>Plan</w:t>
            </w:r>
            <w:r w:rsidR="00062FCC">
              <w:rPr>
                <w:noProof/>
                <w:webHidden/>
              </w:rPr>
              <w:tab/>
            </w:r>
            <w:r w:rsidR="00062FCC">
              <w:rPr>
                <w:noProof/>
                <w:webHidden/>
              </w:rPr>
              <w:fldChar w:fldCharType="begin"/>
            </w:r>
            <w:r w:rsidR="00062FCC">
              <w:rPr>
                <w:noProof/>
                <w:webHidden/>
              </w:rPr>
              <w:instrText xml:space="preserve"> PAGEREF _Toc131157112 \h </w:instrText>
            </w:r>
            <w:r w:rsidR="00062FCC">
              <w:rPr>
                <w:noProof/>
                <w:webHidden/>
              </w:rPr>
            </w:r>
            <w:r w:rsidR="00062FCC">
              <w:rPr>
                <w:noProof/>
                <w:webHidden/>
              </w:rPr>
              <w:fldChar w:fldCharType="separate"/>
            </w:r>
            <w:r w:rsidR="00062FCC">
              <w:rPr>
                <w:noProof/>
                <w:webHidden/>
              </w:rPr>
              <w:t>122</w:t>
            </w:r>
            <w:r w:rsidR="00062FCC">
              <w:rPr>
                <w:noProof/>
                <w:webHidden/>
              </w:rPr>
              <w:fldChar w:fldCharType="end"/>
            </w:r>
          </w:hyperlink>
        </w:p>
        <w:p w14:paraId="5AD03076" w14:textId="5159AED6"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3" w:history="1">
            <w:r w:rsidR="00062FCC" w:rsidRPr="002E4011">
              <w:rPr>
                <w:rStyle w:val="Hyperlink"/>
                <w:noProof/>
                <w:spacing w:val="-1"/>
              </w:rPr>
              <w:t>11.2</w:t>
            </w:r>
            <w:r w:rsidR="00062FCC">
              <w:rPr>
                <w:rFonts w:asciiTheme="minorHAnsi" w:eastAsiaTheme="minorEastAsia" w:hAnsiTheme="minorHAnsi" w:cstheme="minorBidi"/>
                <w:noProof/>
              </w:rPr>
              <w:tab/>
            </w:r>
            <w:r w:rsidR="00062FCC" w:rsidRPr="002E4011">
              <w:rPr>
                <w:rStyle w:val="Hyperlink"/>
                <w:noProof/>
              </w:rPr>
              <w:t>Member</w:t>
            </w:r>
            <w:r w:rsidR="00062FCC" w:rsidRPr="002E4011">
              <w:rPr>
                <w:rStyle w:val="Hyperlink"/>
                <w:noProof/>
                <w:spacing w:val="-3"/>
              </w:rPr>
              <w:t xml:space="preserve"> </w:t>
            </w:r>
            <w:r w:rsidR="00062FCC" w:rsidRPr="002E4011">
              <w:rPr>
                <w:rStyle w:val="Hyperlink"/>
                <w:noProof/>
              </w:rPr>
              <w:t>Outreach</w:t>
            </w:r>
            <w:r w:rsidR="00062FCC" w:rsidRPr="002E4011">
              <w:rPr>
                <w:rStyle w:val="Hyperlink"/>
                <w:noProof/>
                <w:spacing w:val="-3"/>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Education</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2"/>
              </w:rPr>
              <w:t xml:space="preserve"> </w:t>
            </w:r>
            <w:r w:rsidR="00062FCC" w:rsidRPr="002E4011">
              <w:rPr>
                <w:rStyle w:val="Hyperlink"/>
                <w:noProof/>
              </w:rPr>
              <w:t>EPSDT</w:t>
            </w:r>
            <w:r w:rsidR="00062FCC">
              <w:rPr>
                <w:noProof/>
                <w:webHidden/>
              </w:rPr>
              <w:tab/>
            </w:r>
            <w:r w:rsidR="00062FCC">
              <w:rPr>
                <w:noProof/>
                <w:webHidden/>
              </w:rPr>
              <w:fldChar w:fldCharType="begin"/>
            </w:r>
            <w:r w:rsidR="00062FCC">
              <w:rPr>
                <w:noProof/>
                <w:webHidden/>
              </w:rPr>
              <w:instrText xml:space="preserve"> PAGEREF _Toc131157113 \h </w:instrText>
            </w:r>
            <w:r w:rsidR="00062FCC">
              <w:rPr>
                <w:noProof/>
                <w:webHidden/>
              </w:rPr>
            </w:r>
            <w:r w:rsidR="00062FCC">
              <w:rPr>
                <w:noProof/>
                <w:webHidden/>
              </w:rPr>
              <w:fldChar w:fldCharType="separate"/>
            </w:r>
            <w:r w:rsidR="00062FCC">
              <w:rPr>
                <w:noProof/>
                <w:webHidden/>
              </w:rPr>
              <w:t>123</w:t>
            </w:r>
            <w:r w:rsidR="00062FCC">
              <w:rPr>
                <w:noProof/>
                <w:webHidden/>
              </w:rPr>
              <w:fldChar w:fldCharType="end"/>
            </w:r>
          </w:hyperlink>
        </w:p>
        <w:p w14:paraId="7FDFFB96" w14:textId="3C4D9BE5"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4" w:history="1">
            <w:r w:rsidR="00062FCC" w:rsidRPr="002E4011">
              <w:rPr>
                <w:rStyle w:val="Hyperlink"/>
                <w:noProof/>
                <w:spacing w:val="-1"/>
              </w:rPr>
              <w:t>11.3</w:t>
            </w:r>
            <w:r w:rsidR="00062FCC">
              <w:rPr>
                <w:rFonts w:asciiTheme="minorHAnsi" w:eastAsiaTheme="minorEastAsia" w:hAnsiTheme="minorHAnsi" w:cstheme="minorBidi"/>
                <w:noProof/>
              </w:rPr>
              <w:tab/>
            </w:r>
            <w:r w:rsidR="00062FCC" w:rsidRPr="002E4011">
              <w:rPr>
                <w:rStyle w:val="Hyperlink"/>
                <w:noProof/>
              </w:rPr>
              <w:t>Health</w:t>
            </w:r>
            <w:r w:rsidR="00062FCC" w:rsidRPr="002E4011">
              <w:rPr>
                <w:rStyle w:val="Hyperlink"/>
                <w:noProof/>
                <w:spacing w:val="-6"/>
              </w:rPr>
              <w:t xml:space="preserve"> </w:t>
            </w:r>
            <w:r w:rsidR="00062FCC" w:rsidRPr="002E4011">
              <w:rPr>
                <w:rStyle w:val="Hyperlink"/>
                <w:noProof/>
              </w:rPr>
              <w:t>Plan Requirements</w:t>
            </w:r>
            <w:r w:rsidR="00062FCC" w:rsidRPr="002E4011">
              <w:rPr>
                <w:rStyle w:val="Hyperlink"/>
                <w:noProof/>
                <w:spacing w:val="-5"/>
              </w:rPr>
              <w:t xml:space="preserve"> </w:t>
            </w:r>
            <w:r w:rsidR="00062FCC" w:rsidRPr="002E4011">
              <w:rPr>
                <w:rStyle w:val="Hyperlink"/>
                <w:noProof/>
              </w:rPr>
              <w:t>for</w:t>
            </w:r>
            <w:r w:rsidR="00062FCC" w:rsidRPr="002E4011">
              <w:rPr>
                <w:rStyle w:val="Hyperlink"/>
                <w:noProof/>
                <w:spacing w:val="-3"/>
              </w:rPr>
              <w:t xml:space="preserve"> </w:t>
            </w:r>
            <w:r w:rsidR="00062FCC" w:rsidRPr="002E4011">
              <w:rPr>
                <w:rStyle w:val="Hyperlink"/>
                <w:noProof/>
              </w:rPr>
              <w:t>Providers</w:t>
            </w:r>
            <w:r w:rsidR="00062FCC">
              <w:rPr>
                <w:noProof/>
                <w:webHidden/>
              </w:rPr>
              <w:tab/>
            </w:r>
            <w:r w:rsidR="00062FCC">
              <w:rPr>
                <w:noProof/>
                <w:webHidden/>
              </w:rPr>
              <w:fldChar w:fldCharType="begin"/>
            </w:r>
            <w:r w:rsidR="00062FCC">
              <w:rPr>
                <w:noProof/>
                <w:webHidden/>
              </w:rPr>
              <w:instrText xml:space="preserve"> PAGEREF _Toc131157114 \h </w:instrText>
            </w:r>
            <w:r w:rsidR="00062FCC">
              <w:rPr>
                <w:noProof/>
                <w:webHidden/>
              </w:rPr>
            </w:r>
            <w:r w:rsidR="00062FCC">
              <w:rPr>
                <w:noProof/>
                <w:webHidden/>
              </w:rPr>
              <w:fldChar w:fldCharType="separate"/>
            </w:r>
            <w:r w:rsidR="00062FCC">
              <w:rPr>
                <w:noProof/>
                <w:webHidden/>
              </w:rPr>
              <w:t>124</w:t>
            </w:r>
            <w:r w:rsidR="00062FCC">
              <w:rPr>
                <w:noProof/>
                <w:webHidden/>
              </w:rPr>
              <w:fldChar w:fldCharType="end"/>
            </w:r>
          </w:hyperlink>
        </w:p>
        <w:p w14:paraId="4EC3B469" w14:textId="681942A8"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5" w:history="1">
            <w:r w:rsidR="00062FCC" w:rsidRPr="002E4011">
              <w:rPr>
                <w:rStyle w:val="Hyperlink"/>
                <w:noProof/>
                <w:spacing w:val="-1"/>
              </w:rPr>
              <w:t>11.4</w:t>
            </w:r>
            <w:r w:rsidR="00062FCC">
              <w:rPr>
                <w:rFonts w:asciiTheme="minorHAnsi" w:eastAsiaTheme="minorEastAsia" w:hAnsiTheme="minorHAnsi" w:cstheme="minorBidi"/>
                <w:noProof/>
              </w:rPr>
              <w:tab/>
            </w:r>
            <w:r w:rsidR="00062FCC" w:rsidRPr="002E4011">
              <w:rPr>
                <w:rStyle w:val="Hyperlink"/>
                <w:noProof/>
              </w:rPr>
              <w:t>EPSDT</w:t>
            </w:r>
            <w:r w:rsidR="00062FCC" w:rsidRPr="002E4011">
              <w:rPr>
                <w:rStyle w:val="Hyperlink"/>
                <w:noProof/>
                <w:spacing w:val="-5"/>
              </w:rPr>
              <w:t xml:space="preserve"> </w:t>
            </w:r>
            <w:r w:rsidR="00062FCC" w:rsidRPr="002E4011">
              <w:rPr>
                <w:rStyle w:val="Hyperlink"/>
                <w:noProof/>
              </w:rPr>
              <w:t>Screens</w:t>
            </w:r>
            <w:r w:rsidR="00062FCC">
              <w:rPr>
                <w:noProof/>
                <w:webHidden/>
              </w:rPr>
              <w:tab/>
            </w:r>
            <w:r w:rsidR="00062FCC">
              <w:rPr>
                <w:noProof/>
                <w:webHidden/>
              </w:rPr>
              <w:fldChar w:fldCharType="begin"/>
            </w:r>
            <w:r w:rsidR="00062FCC">
              <w:rPr>
                <w:noProof/>
                <w:webHidden/>
              </w:rPr>
              <w:instrText xml:space="preserve"> PAGEREF _Toc131157115 \h </w:instrText>
            </w:r>
            <w:r w:rsidR="00062FCC">
              <w:rPr>
                <w:noProof/>
                <w:webHidden/>
              </w:rPr>
            </w:r>
            <w:r w:rsidR="00062FCC">
              <w:rPr>
                <w:noProof/>
                <w:webHidden/>
              </w:rPr>
              <w:fldChar w:fldCharType="separate"/>
            </w:r>
            <w:r w:rsidR="00062FCC">
              <w:rPr>
                <w:noProof/>
                <w:webHidden/>
              </w:rPr>
              <w:t>125</w:t>
            </w:r>
            <w:r w:rsidR="00062FCC">
              <w:rPr>
                <w:noProof/>
                <w:webHidden/>
              </w:rPr>
              <w:fldChar w:fldCharType="end"/>
            </w:r>
          </w:hyperlink>
        </w:p>
        <w:p w14:paraId="44ECF0FE" w14:textId="03A0CB74"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6" w:history="1">
            <w:r w:rsidR="00062FCC" w:rsidRPr="002E4011">
              <w:rPr>
                <w:rStyle w:val="Hyperlink"/>
                <w:noProof/>
                <w:spacing w:val="-1"/>
              </w:rPr>
              <w:t>11.5</w:t>
            </w:r>
            <w:r w:rsidR="00062FCC">
              <w:rPr>
                <w:rFonts w:asciiTheme="minorHAnsi" w:eastAsiaTheme="minorEastAsia" w:hAnsiTheme="minorHAnsi" w:cstheme="minorBidi"/>
                <w:noProof/>
              </w:rPr>
              <w:tab/>
            </w:r>
            <w:r w:rsidR="00062FCC" w:rsidRPr="002E4011">
              <w:rPr>
                <w:rStyle w:val="Hyperlink"/>
                <w:noProof/>
              </w:rPr>
              <w:t>Coverage</w:t>
            </w:r>
            <w:r w:rsidR="00062FCC" w:rsidRPr="002E4011">
              <w:rPr>
                <w:rStyle w:val="Hyperlink"/>
                <w:noProof/>
                <w:spacing w:val="-6"/>
              </w:rPr>
              <w:t xml:space="preserve"> </w:t>
            </w:r>
            <w:r w:rsidR="00062FCC" w:rsidRPr="002E4011">
              <w:rPr>
                <w:rStyle w:val="Hyperlink"/>
                <w:noProof/>
              </w:rPr>
              <w:t>Requirements</w:t>
            </w:r>
            <w:r w:rsidR="00062FCC">
              <w:rPr>
                <w:noProof/>
                <w:webHidden/>
              </w:rPr>
              <w:tab/>
            </w:r>
            <w:r w:rsidR="00062FCC">
              <w:rPr>
                <w:noProof/>
                <w:webHidden/>
              </w:rPr>
              <w:fldChar w:fldCharType="begin"/>
            </w:r>
            <w:r w:rsidR="00062FCC">
              <w:rPr>
                <w:noProof/>
                <w:webHidden/>
              </w:rPr>
              <w:instrText xml:space="preserve"> PAGEREF _Toc131157116 \h </w:instrText>
            </w:r>
            <w:r w:rsidR="00062FCC">
              <w:rPr>
                <w:noProof/>
                <w:webHidden/>
              </w:rPr>
            </w:r>
            <w:r w:rsidR="00062FCC">
              <w:rPr>
                <w:noProof/>
                <w:webHidden/>
              </w:rPr>
              <w:fldChar w:fldCharType="separate"/>
            </w:r>
            <w:r w:rsidR="00062FCC">
              <w:rPr>
                <w:noProof/>
                <w:webHidden/>
              </w:rPr>
              <w:t>127</w:t>
            </w:r>
            <w:r w:rsidR="00062FCC">
              <w:rPr>
                <w:noProof/>
                <w:webHidden/>
              </w:rPr>
              <w:fldChar w:fldCharType="end"/>
            </w:r>
          </w:hyperlink>
        </w:p>
        <w:p w14:paraId="50E619BD" w14:textId="434DE01F" w:rsidR="00062FCC" w:rsidRDefault="00000000">
          <w:pPr>
            <w:pStyle w:val="TOC2"/>
            <w:tabs>
              <w:tab w:val="right" w:leader="dot" w:pos="9970"/>
            </w:tabs>
            <w:rPr>
              <w:rFonts w:asciiTheme="minorHAnsi" w:eastAsiaTheme="minorEastAsia" w:hAnsiTheme="minorHAnsi" w:cstheme="minorBidi"/>
              <w:noProof/>
            </w:rPr>
          </w:pPr>
          <w:hyperlink w:anchor="_Toc131157117"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12:</w:t>
            </w:r>
            <w:r w:rsidR="00062FCC" w:rsidRPr="002E4011">
              <w:rPr>
                <w:rStyle w:val="Hyperlink"/>
                <w:noProof/>
                <w:spacing w:val="76"/>
              </w:rPr>
              <w:t xml:space="preserve"> </w:t>
            </w:r>
            <w:r w:rsidR="00062FCC" w:rsidRPr="002E4011">
              <w:rPr>
                <w:rStyle w:val="Hyperlink"/>
                <w:noProof/>
              </w:rPr>
              <w:t>Developmental</w:t>
            </w:r>
            <w:r w:rsidR="00062FCC" w:rsidRPr="002E4011">
              <w:rPr>
                <w:rStyle w:val="Hyperlink"/>
                <w:noProof/>
                <w:spacing w:val="-4"/>
              </w:rPr>
              <w:t xml:space="preserve"> </w:t>
            </w:r>
            <w:r w:rsidR="00062FCC" w:rsidRPr="002E4011">
              <w:rPr>
                <w:rStyle w:val="Hyperlink"/>
                <w:noProof/>
              </w:rPr>
              <w:t>Disability</w:t>
            </w:r>
            <w:r w:rsidR="00062FCC" w:rsidRPr="002E4011">
              <w:rPr>
                <w:rStyle w:val="Hyperlink"/>
                <w:noProof/>
                <w:spacing w:val="-4"/>
              </w:rPr>
              <w:t xml:space="preserve"> </w:t>
            </w:r>
            <w:r w:rsidR="00062FCC" w:rsidRPr="002E4011">
              <w:rPr>
                <w:rStyle w:val="Hyperlink"/>
                <w:noProof/>
              </w:rPr>
              <w:t>Division</w:t>
            </w:r>
            <w:r w:rsidR="00062FCC" w:rsidRPr="002E4011">
              <w:rPr>
                <w:rStyle w:val="Hyperlink"/>
                <w:noProof/>
                <w:spacing w:val="-2"/>
              </w:rPr>
              <w:t xml:space="preserve"> </w:t>
            </w:r>
            <w:r w:rsidR="00062FCC" w:rsidRPr="002E4011">
              <w:rPr>
                <w:rStyle w:val="Hyperlink"/>
                <w:noProof/>
              </w:rPr>
              <w:t>(DDD)</w:t>
            </w:r>
            <w:r w:rsidR="00062FCC">
              <w:rPr>
                <w:noProof/>
                <w:webHidden/>
              </w:rPr>
              <w:tab/>
            </w:r>
            <w:r w:rsidR="00062FCC">
              <w:rPr>
                <w:noProof/>
                <w:webHidden/>
              </w:rPr>
              <w:fldChar w:fldCharType="begin"/>
            </w:r>
            <w:r w:rsidR="00062FCC">
              <w:rPr>
                <w:noProof/>
                <w:webHidden/>
              </w:rPr>
              <w:instrText xml:space="preserve"> PAGEREF _Toc131157117 \h </w:instrText>
            </w:r>
            <w:r w:rsidR="00062FCC">
              <w:rPr>
                <w:noProof/>
                <w:webHidden/>
              </w:rPr>
            </w:r>
            <w:r w:rsidR="00062FCC">
              <w:rPr>
                <w:noProof/>
                <w:webHidden/>
              </w:rPr>
              <w:fldChar w:fldCharType="separate"/>
            </w:r>
            <w:r w:rsidR="00062FCC">
              <w:rPr>
                <w:noProof/>
                <w:webHidden/>
              </w:rPr>
              <w:t>128</w:t>
            </w:r>
            <w:r w:rsidR="00062FCC">
              <w:rPr>
                <w:noProof/>
                <w:webHidden/>
              </w:rPr>
              <w:fldChar w:fldCharType="end"/>
            </w:r>
          </w:hyperlink>
        </w:p>
        <w:p w14:paraId="26763CDB" w14:textId="2071C84E" w:rsidR="00062FCC" w:rsidRDefault="00000000">
          <w:pPr>
            <w:pStyle w:val="TOC2"/>
            <w:tabs>
              <w:tab w:val="right" w:leader="dot" w:pos="9970"/>
            </w:tabs>
            <w:rPr>
              <w:rFonts w:asciiTheme="minorHAnsi" w:eastAsiaTheme="minorEastAsia" w:hAnsiTheme="minorHAnsi" w:cstheme="minorBidi"/>
              <w:noProof/>
            </w:rPr>
          </w:pPr>
          <w:hyperlink w:anchor="_Toc131157118" w:history="1">
            <w:r w:rsidR="00062FCC" w:rsidRPr="002E4011">
              <w:rPr>
                <w:rStyle w:val="Hyperlink"/>
                <w:noProof/>
              </w:rPr>
              <w:t>12.1 Coordination</w:t>
            </w:r>
            <w:r w:rsidR="00062FCC" w:rsidRPr="002E4011">
              <w:rPr>
                <w:rStyle w:val="Hyperlink"/>
                <w:noProof/>
                <w:spacing w:val="-5"/>
              </w:rPr>
              <w:t xml:space="preserve"> </w:t>
            </w:r>
            <w:r w:rsidR="00062FCC" w:rsidRPr="002E4011">
              <w:rPr>
                <w:rStyle w:val="Hyperlink"/>
                <w:noProof/>
              </w:rPr>
              <w:t>between</w:t>
            </w:r>
            <w:r w:rsidR="00062FCC" w:rsidRPr="002E4011">
              <w:rPr>
                <w:rStyle w:val="Hyperlink"/>
                <w:noProof/>
                <w:spacing w:val="-1"/>
              </w:rPr>
              <w:t xml:space="preserve"> </w:t>
            </w:r>
            <w:r w:rsidR="00062FCC" w:rsidRPr="002E4011">
              <w:rPr>
                <w:rStyle w:val="Hyperlink"/>
                <w:noProof/>
              </w:rPr>
              <w:t>Health</w:t>
            </w:r>
            <w:r w:rsidR="00062FCC" w:rsidRPr="002E4011">
              <w:rPr>
                <w:rStyle w:val="Hyperlink"/>
                <w:noProof/>
                <w:spacing w:val="-4"/>
              </w:rPr>
              <w:t xml:space="preserve"> </w:t>
            </w:r>
            <w:r w:rsidR="00062FCC" w:rsidRPr="002E4011">
              <w:rPr>
                <w:rStyle w:val="Hyperlink"/>
                <w:noProof/>
              </w:rPr>
              <w:t>Plan</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DDD</w:t>
            </w:r>
            <w:r w:rsidR="00062FCC">
              <w:rPr>
                <w:noProof/>
                <w:webHidden/>
              </w:rPr>
              <w:tab/>
            </w:r>
            <w:r w:rsidR="00062FCC">
              <w:rPr>
                <w:noProof/>
                <w:webHidden/>
              </w:rPr>
              <w:fldChar w:fldCharType="begin"/>
            </w:r>
            <w:r w:rsidR="00062FCC">
              <w:rPr>
                <w:noProof/>
                <w:webHidden/>
              </w:rPr>
              <w:instrText xml:space="preserve"> PAGEREF _Toc131157118 \h </w:instrText>
            </w:r>
            <w:r w:rsidR="00062FCC">
              <w:rPr>
                <w:noProof/>
                <w:webHidden/>
              </w:rPr>
            </w:r>
            <w:r w:rsidR="00062FCC">
              <w:rPr>
                <w:noProof/>
                <w:webHidden/>
              </w:rPr>
              <w:fldChar w:fldCharType="separate"/>
            </w:r>
            <w:r w:rsidR="00062FCC">
              <w:rPr>
                <w:noProof/>
                <w:webHidden/>
              </w:rPr>
              <w:t>128</w:t>
            </w:r>
            <w:r w:rsidR="00062FCC">
              <w:rPr>
                <w:noProof/>
                <w:webHidden/>
              </w:rPr>
              <w:fldChar w:fldCharType="end"/>
            </w:r>
          </w:hyperlink>
        </w:p>
        <w:p w14:paraId="21096531" w14:textId="3835D0A0"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19" w:history="1">
            <w:r w:rsidR="00062FCC" w:rsidRPr="002E4011">
              <w:rPr>
                <w:rStyle w:val="Hyperlink"/>
                <w:noProof/>
                <w:spacing w:val="-1"/>
              </w:rPr>
              <w:t>12.2</w:t>
            </w:r>
            <w:r w:rsidR="00062FCC">
              <w:rPr>
                <w:rFonts w:asciiTheme="minorHAnsi" w:eastAsiaTheme="minorEastAsia" w:hAnsiTheme="minorHAnsi" w:cstheme="minorBidi"/>
                <w:noProof/>
              </w:rPr>
              <w:tab/>
            </w:r>
            <w:r w:rsidR="00062FCC" w:rsidRPr="002E4011">
              <w:rPr>
                <w:rStyle w:val="Hyperlink"/>
                <w:noProof/>
              </w:rPr>
              <w:t>Coordination</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1"/>
              </w:rPr>
              <w:t xml:space="preserve"> </w:t>
            </w:r>
            <w:r w:rsidR="00062FCC" w:rsidRPr="002E4011">
              <w:rPr>
                <w:rStyle w:val="Hyperlink"/>
                <w:noProof/>
              </w:rPr>
              <w:t>Members</w:t>
            </w:r>
            <w:r w:rsidR="00062FCC" w:rsidRPr="002E4011">
              <w:rPr>
                <w:rStyle w:val="Hyperlink"/>
                <w:noProof/>
                <w:spacing w:val="-3"/>
              </w:rPr>
              <w:t xml:space="preserve"> </w:t>
            </w:r>
            <w:r w:rsidR="00062FCC" w:rsidRPr="002E4011">
              <w:rPr>
                <w:rStyle w:val="Hyperlink"/>
                <w:noProof/>
              </w:rPr>
              <w:t>Under</w:t>
            </w:r>
            <w:r w:rsidR="00062FCC" w:rsidRPr="002E4011">
              <w:rPr>
                <w:rStyle w:val="Hyperlink"/>
                <w:noProof/>
                <w:spacing w:val="-1"/>
              </w:rPr>
              <w:t xml:space="preserve"> </w:t>
            </w:r>
            <w:r w:rsidR="00062FCC" w:rsidRPr="002E4011">
              <w:rPr>
                <w:rStyle w:val="Hyperlink"/>
                <w:noProof/>
              </w:rPr>
              <w:t>the</w:t>
            </w:r>
            <w:r w:rsidR="00062FCC" w:rsidRPr="002E4011">
              <w:rPr>
                <w:rStyle w:val="Hyperlink"/>
                <w:noProof/>
                <w:spacing w:val="-3"/>
              </w:rPr>
              <w:t xml:space="preserve"> </w:t>
            </w:r>
            <w:r w:rsidR="00062FCC" w:rsidRPr="002E4011">
              <w:rPr>
                <w:rStyle w:val="Hyperlink"/>
                <w:noProof/>
              </w:rPr>
              <w:t>Age</w:t>
            </w:r>
            <w:r w:rsidR="00062FCC" w:rsidRPr="002E4011">
              <w:rPr>
                <w:rStyle w:val="Hyperlink"/>
                <w:noProof/>
                <w:spacing w:val="-3"/>
              </w:rPr>
              <w:t xml:space="preserve"> </w:t>
            </w:r>
            <w:r w:rsidR="00062FCC" w:rsidRPr="002E4011">
              <w:rPr>
                <w:rStyle w:val="Hyperlink"/>
                <w:noProof/>
              </w:rPr>
              <w:t>of</w:t>
            </w:r>
            <w:r w:rsidR="00062FCC" w:rsidRPr="002E4011">
              <w:rPr>
                <w:rStyle w:val="Hyperlink"/>
                <w:noProof/>
                <w:spacing w:val="-2"/>
              </w:rPr>
              <w:t xml:space="preserve"> </w:t>
            </w:r>
            <w:r w:rsidR="00062FCC" w:rsidRPr="002E4011">
              <w:rPr>
                <w:rStyle w:val="Hyperlink"/>
                <w:noProof/>
              </w:rPr>
              <w:t>21</w:t>
            </w:r>
            <w:r w:rsidR="00062FCC">
              <w:rPr>
                <w:noProof/>
                <w:webHidden/>
              </w:rPr>
              <w:tab/>
            </w:r>
            <w:r w:rsidR="00062FCC">
              <w:rPr>
                <w:noProof/>
                <w:webHidden/>
              </w:rPr>
              <w:fldChar w:fldCharType="begin"/>
            </w:r>
            <w:r w:rsidR="00062FCC">
              <w:rPr>
                <w:noProof/>
                <w:webHidden/>
              </w:rPr>
              <w:instrText xml:space="preserve"> PAGEREF _Toc131157119 \h </w:instrText>
            </w:r>
            <w:r w:rsidR="00062FCC">
              <w:rPr>
                <w:noProof/>
                <w:webHidden/>
              </w:rPr>
            </w:r>
            <w:r w:rsidR="00062FCC">
              <w:rPr>
                <w:noProof/>
                <w:webHidden/>
              </w:rPr>
              <w:fldChar w:fldCharType="separate"/>
            </w:r>
            <w:r w:rsidR="00062FCC">
              <w:rPr>
                <w:noProof/>
                <w:webHidden/>
              </w:rPr>
              <w:t>130</w:t>
            </w:r>
            <w:r w:rsidR="00062FCC">
              <w:rPr>
                <w:noProof/>
                <w:webHidden/>
              </w:rPr>
              <w:fldChar w:fldCharType="end"/>
            </w:r>
          </w:hyperlink>
        </w:p>
        <w:p w14:paraId="007BD528" w14:textId="42C60360"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20" w:history="1">
            <w:r w:rsidR="00062FCC" w:rsidRPr="002E4011">
              <w:rPr>
                <w:rStyle w:val="Hyperlink"/>
                <w:noProof/>
                <w:spacing w:val="-1"/>
              </w:rPr>
              <w:t>12.3</w:t>
            </w:r>
            <w:r w:rsidR="00062FCC">
              <w:rPr>
                <w:rFonts w:asciiTheme="minorHAnsi" w:eastAsiaTheme="minorEastAsia" w:hAnsiTheme="minorHAnsi" w:cstheme="minorBidi"/>
                <w:noProof/>
              </w:rPr>
              <w:tab/>
            </w:r>
            <w:r w:rsidR="00062FCC" w:rsidRPr="002E4011">
              <w:rPr>
                <w:rStyle w:val="Hyperlink"/>
                <w:noProof/>
              </w:rPr>
              <w:t>HCBS</w:t>
            </w:r>
            <w:r w:rsidR="00062FCC" w:rsidRPr="002E4011">
              <w:rPr>
                <w:rStyle w:val="Hyperlink"/>
                <w:noProof/>
                <w:spacing w:val="-3"/>
              </w:rPr>
              <w:t xml:space="preserve"> </w:t>
            </w:r>
            <w:r w:rsidR="00062FCC" w:rsidRPr="002E4011">
              <w:rPr>
                <w:rStyle w:val="Hyperlink"/>
                <w:noProof/>
              </w:rPr>
              <w:t>I/DD</w:t>
            </w:r>
            <w:r w:rsidR="00062FCC" w:rsidRPr="002E4011">
              <w:rPr>
                <w:rStyle w:val="Hyperlink"/>
                <w:noProof/>
                <w:spacing w:val="-1"/>
              </w:rPr>
              <w:t xml:space="preserve"> </w:t>
            </w:r>
            <w:r w:rsidR="00062FCC" w:rsidRPr="002E4011">
              <w:rPr>
                <w:rStyle w:val="Hyperlink"/>
                <w:noProof/>
              </w:rPr>
              <w:t>Waiver</w:t>
            </w:r>
            <w:r w:rsidR="00062FCC" w:rsidRPr="002E4011">
              <w:rPr>
                <w:rStyle w:val="Hyperlink"/>
                <w:noProof/>
                <w:spacing w:val="-2"/>
              </w:rPr>
              <w:t xml:space="preserve"> </w:t>
            </w:r>
            <w:r w:rsidR="00062FCC" w:rsidRPr="002E4011">
              <w:rPr>
                <w:rStyle w:val="Hyperlink"/>
                <w:noProof/>
              </w:rPr>
              <w:t>Services</w:t>
            </w:r>
            <w:r w:rsidR="00062FCC" w:rsidRPr="002E4011">
              <w:rPr>
                <w:rStyle w:val="Hyperlink"/>
                <w:noProof/>
                <w:spacing w:val="-4"/>
              </w:rPr>
              <w:t xml:space="preserve"> </w:t>
            </w:r>
            <w:r w:rsidR="00062FCC" w:rsidRPr="002E4011">
              <w:rPr>
                <w:rStyle w:val="Hyperlink"/>
                <w:noProof/>
              </w:rPr>
              <w:t>for</w:t>
            </w:r>
            <w:r w:rsidR="00062FCC" w:rsidRPr="002E4011">
              <w:rPr>
                <w:rStyle w:val="Hyperlink"/>
                <w:noProof/>
                <w:spacing w:val="-1"/>
              </w:rPr>
              <w:t xml:space="preserve"> </w:t>
            </w:r>
            <w:r w:rsidR="00062FCC" w:rsidRPr="002E4011">
              <w:rPr>
                <w:rStyle w:val="Hyperlink"/>
                <w:noProof/>
              </w:rPr>
              <w:t>Members</w:t>
            </w:r>
            <w:r w:rsidR="00062FCC">
              <w:rPr>
                <w:noProof/>
                <w:webHidden/>
              </w:rPr>
              <w:tab/>
            </w:r>
            <w:r w:rsidR="00062FCC">
              <w:rPr>
                <w:noProof/>
                <w:webHidden/>
              </w:rPr>
              <w:fldChar w:fldCharType="begin"/>
            </w:r>
            <w:r w:rsidR="00062FCC">
              <w:rPr>
                <w:noProof/>
                <w:webHidden/>
              </w:rPr>
              <w:instrText xml:space="preserve"> PAGEREF _Toc131157120 \h </w:instrText>
            </w:r>
            <w:r w:rsidR="00062FCC">
              <w:rPr>
                <w:noProof/>
                <w:webHidden/>
              </w:rPr>
            </w:r>
            <w:r w:rsidR="00062FCC">
              <w:rPr>
                <w:noProof/>
                <w:webHidden/>
              </w:rPr>
              <w:fldChar w:fldCharType="separate"/>
            </w:r>
            <w:r w:rsidR="00062FCC">
              <w:rPr>
                <w:noProof/>
                <w:webHidden/>
              </w:rPr>
              <w:t>131</w:t>
            </w:r>
            <w:r w:rsidR="00062FCC">
              <w:rPr>
                <w:noProof/>
                <w:webHidden/>
              </w:rPr>
              <w:fldChar w:fldCharType="end"/>
            </w:r>
          </w:hyperlink>
        </w:p>
        <w:p w14:paraId="29AD1688" w14:textId="52D7B0CD" w:rsidR="00062FCC" w:rsidRDefault="00000000">
          <w:pPr>
            <w:pStyle w:val="TOC2"/>
            <w:tabs>
              <w:tab w:val="right" w:leader="dot" w:pos="9970"/>
            </w:tabs>
            <w:rPr>
              <w:rFonts w:asciiTheme="minorHAnsi" w:eastAsiaTheme="minorEastAsia" w:hAnsiTheme="minorHAnsi" w:cstheme="minorBidi"/>
              <w:noProof/>
            </w:rPr>
          </w:pPr>
          <w:hyperlink w:anchor="_Toc131157121" w:history="1">
            <w:r w:rsidR="00062FCC" w:rsidRPr="002E4011">
              <w:rPr>
                <w:rStyle w:val="Hyperlink"/>
                <w:noProof/>
              </w:rPr>
              <w:t>CHAPTER 13:</w:t>
            </w:r>
            <w:r w:rsidR="00062FCC" w:rsidRPr="002E4011">
              <w:rPr>
                <w:rStyle w:val="Hyperlink"/>
                <w:noProof/>
                <w:spacing w:val="1"/>
              </w:rPr>
              <w:t xml:space="preserve"> </w:t>
            </w:r>
            <w:r w:rsidR="00062FCC" w:rsidRPr="002E4011">
              <w:rPr>
                <w:rStyle w:val="Hyperlink"/>
                <w:noProof/>
              </w:rPr>
              <w:t>DOH Family Health Services – Children with Special</w:t>
            </w:r>
            <w:r w:rsidR="00062FCC" w:rsidRPr="002E4011">
              <w:rPr>
                <w:rStyle w:val="Hyperlink"/>
                <w:noProof/>
                <w:spacing w:val="-80"/>
              </w:rPr>
              <w:t xml:space="preserve"> </w:t>
            </w:r>
            <w:r w:rsidR="00062FCC" w:rsidRPr="002E4011">
              <w:rPr>
                <w:rStyle w:val="Hyperlink"/>
                <w:noProof/>
              </w:rPr>
              <w:t>Needs</w:t>
            </w:r>
            <w:r w:rsidR="00062FCC" w:rsidRPr="002E4011">
              <w:rPr>
                <w:rStyle w:val="Hyperlink"/>
                <w:noProof/>
                <w:spacing w:val="-3"/>
              </w:rPr>
              <w:t xml:space="preserve"> </w:t>
            </w:r>
            <w:r w:rsidR="00062FCC" w:rsidRPr="002E4011">
              <w:rPr>
                <w:rStyle w:val="Hyperlink"/>
                <w:noProof/>
              </w:rPr>
              <w:t>Branch</w:t>
            </w:r>
            <w:r w:rsidR="00062FCC">
              <w:rPr>
                <w:noProof/>
                <w:webHidden/>
              </w:rPr>
              <w:tab/>
            </w:r>
            <w:r w:rsidR="00062FCC">
              <w:rPr>
                <w:noProof/>
                <w:webHidden/>
              </w:rPr>
              <w:fldChar w:fldCharType="begin"/>
            </w:r>
            <w:r w:rsidR="00062FCC">
              <w:rPr>
                <w:noProof/>
                <w:webHidden/>
              </w:rPr>
              <w:instrText xml:space="preserve"> PAGEREF _Toc131157121 \h </w:instrText>
            </w:r>
            <w:r w:rsidR="00062FCC">
              <w:rPr>
                <w:noProof/>
                <w:webHidden/>
              </w:rPr>
            </w:r>
            <w:r w:rsidR="00062FCC">
              <w:rPr>
                <w:noProof/>
                <w:webHidden/>
              </w:rPr>
              <w:fldChar w:fldCharType="separate"/>
            </w:r>
            <w:r w:rsidR="00062FCC">
              <w:rPr>
                <w:noProof/>
                <w:webHidden/>
              </w:rPr>
              <w:t>133</w:t>
            </w:r>
            <w:r w:rsidR="00062FCC">
              <w:rPr>
                <w:noProof/>
                <w:webHidden/>
              </w:rPr>
              <w:fldChar w:fldCharType="end"/>
            </w:r>
          </w:hyperlink>
        </w:p>
        <w:p w14:paraId="70461F52" w14:textId="34DD91FC" w:rsidR="00062FCC" w:rsidRDefault="00000000">
          <w:pPr>
            <w:pStyle w:val="TOC2"/>
            <w:tabs>
              <w:tab w:val="right" w:leader="dot" w:pos="9970"/>
            </w:tabs>
            <w:rPr>
              <w:rFonts w:asciiTheme="minorHAnsi" w:eastAsiaTheme="minorEastAsia" w:hAnsiTheme="minorHAnsi" w:cstheme="minorBidi"/>
              <w:noProof/>
            </w:rPr>
          </w:pPr>
          <w:hyperlink w:anchor="_Toc131157122" w:history="1">
            <w:r w:rsidR="00062FCC" w:rsidRPr="002E4011">
              <w:rPr>
                <w:rStyle w:val="Hyperlink"/>
                <w:noProof/>
              </w:rPr>
              <w:t>13.1 Description</w:t>
            </w:r>
            <w:r w:rsidR="00062FCC" w:rsidRPr="002E4011">
              <w:rPr>
                <w:rStyle w:val="Hyperlink"/>
                <w:noProof/>
                <w:spacing w:val="-2"/>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Children</w:t>
            </w:r>
            <w:r w:rsidR="00062FCC" w:rsidRPr="002E4011">
              <w:rPr>
                <w:rStyle w:val="Hyperlink"/>
                <w:noProof/>
                <w:spacing w:val="-2"/>
              </w:rPr>
              <w:t xml:space="preserve"> </w:t>
            </w:r>
            <w:r w:rsidR="00062FCC" w:rsidRPr="002E4011">
              <w:rPr>
                <w:rStyle w:val="Hyperlink"/>
                <w:noProof/>
              </w:rPr>
              <w:t>with</w:t>
            </w:r>
            <w:r w:rsidR="00062FCC" w:rsidRPr="002E4011">
              <w:rPr>
                <w:rStyle w:val="Hyperlink"/>
                <w:noProof/>
                <w:spacing w:val="-4"/>
              </w:rPr>
              <w:t xml:space="preserve"> </w:t>
            </w:r>
            <w:r w:rsidR="00062FCC" w:rsidRPr="002E4011">
              <w:rPr>
                <w:rStyle w:val="Hyperlink"/>
                <w:noProof/>
              </w:rPr>
              <w:t>Special</w:t>
            </w:r>
            <w:r w:rsidR="00062FCC" w:rsidRPr="002E4011">
              <w:rPr>
                <w:rStyle w:val="Hyperlink"/>
                <w:noProof/>
                <w:spacing w:val="-4"/>
              </w:rPr>
              <w:t xml:space="preserve"> </w:t>
            </w:r>
            <w:r w:rsidR="00062FCC" w:rsidRPr="002E4011">
              <w:rPr>
                <w:rStyle w:val="Hyperlink"/>
                <w:noProof/>
              </w:rPr>
              <w:t>Needs</w:t>
            </w:r>
            <w:r w:rsidR="00062FCC" w:rsidRPr="002E4011">
              <w:rPr>
                <w:rStyle w:val="Hyperlink"/>
                <w:noProof/>
                <w:spacing w:val="-1"/>
              </w:rPr>
              <w:t xml:space="preserve"> </w:t>
            </w:r>
            <w:r w:rsidR="00062FCC" w:rsidRPr="002E4011">
              <w:rPr>
                <w:rStyle w:val="Hyperlink"/>
                <w:noProof/>
              </w:rPr>
              <w:t>Branch</w:t>
            </w:r>
            <w:r w:rsidR="00062FCC" w:rsidRPr="002E4011">
              <w:rPr>
                <w:rStyle w:val="Hyperlink"/>
                <w:noProof/>
                <w:spacing w:val="-4"/>
              </w:rPr>
              <w:t xml:space="preserve"> </w:t>
            </w:r>
            <w:r w:rsidR="00062FCC" w:rsidRPr="002E4011">
              <w:rPr>
                <w:rStyle w:val="Hyperlink"/>
                <w:noProof/>
              </w:rPr>
              <w:t>(CSHNB)</w:t>
            </w:r>
            <w:r w:rsidR="00062FCC">
              <w:rPr>
                <w:noProof/>
                <w:webHidden/>
              </w:rPr>
              <w:tab/>
            </w:r>
            <w:r w:rsidR="00062FCC">
              <w:rPr>
                <w:noProof/>
                <w:webHidden/>
              </w:rPr>
              <w:fldChar w:fldCharType="begin"/>
            </w:r>
            <w:r w:rsidR="00062FCC">
              <w:rPr>
                <w:noProof/>
                <w:webHidden/>
              </w:rPr>
              <w:instrText xml:space="preserve"> PAGEREF _Toc131157122 \h </w:instrText>
            </w:r>
            <w:r w:rsidR="00062FCC">
              <w:rPr>
                <w:noProof/>
                <w:webHidden/>
              </w:rPr>
            </w:r>
            <w:r w:rsidR="00062FCC">
              <w:rPr>
                <w:noProof/>
                <w:webHidden/>
              </w:rPr>
              <w:fldChar w:fldCharType="separate"/>
            </w:r>
            <w:r w:rsidR="00062FCC">
              <w:rPr>
                <w:noProof/>
                <w:webHidden/>
              </w:rPr>
              <w:t>133</w:t>
            </w:r>
            <w:r w:rsidR="00062FCC">
              <w:rPr>
                <w:noProof/>
                <w:webHidden/>
              </w:rPr>
              <w:fldChar w:fldCharType="end"/>
            </w:r>
          </w:hyperlink>
        </w:p>
        <w:p w14:paraId="4D2C6FCE" w14:textId="4467A872"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23" w:history="1">
            <w:r w:rsidR="00062FCC" w:rsidRPr="002E4011">
              <w:rPr>
                <w:rStyle w:val="Hyperlink"/>
                <w:noProof/>
                <w:spacing w:val="-1"/>
              </w:rPr>
              <w:t>13.2</w:t>
            </w:r>
            <w:r w:rsidR="00062FCC">
              <w:rPr>
                <w:rFonts w:asciiTheme="minorHAnsi" w:eastAsiaTheme="minorEastAsia" w:hAnsiTheme="minorHAnsi" w:cstheme="minorBidi"/>
                <w:noProof/>
              </w:rPr>
              <w:tab/>
            </w:r>
            <w:r w:rsidR="00062FCC" w:rsidRPr="002E4011">
              <w:rPr>
                <w:rStyle w:val="Hyperlink"/>
                <w:noProof/>
              </w:rPr>
              <w:t>Early</w:t>
            </w:r>
            <w:r w:rsidR="00062FCC" w:rsidRPr="002E4011">
              <w:rPr>
                <w:rStyle w:val="Hyperlink"/>
                <w:noProof/>
                <w:spacing w:val="-5"/>
              </w:rPr>
              <w:t xml:space="preserve"> </w:t>
            </w:r>
            <w:r w:rsidR="00062FCC" w:rsidRPr="002E4011">
              <w:rPr>
                <w:rStyle w:val="Hyperlink"/>
                <w:noProof/>
              </w:rPr>
              <w:t>Intervention</w:t>
            </w:r>
            <w:r w:rsidR="00062FCC" w:rsidRPr="002E4011">
              <w:rPr>
                <w:rStyle w:val="Hyperlink"/>
                <w:noProof/>
                <w:spacing w:val="-5"/>
              </w:rPr>
              <w:t xml:space="preserve"> </w:t>
            </w:r>
            <w:r w:rsidR="00062FCC" w:rsidRPr="002E4011">
              <w:rPr>
                <w:rStyle w:val="Hyperlink"/>
                <w:noProof/>
              </w:rPr>
              <w:t>Services</w:t>
            </w:r>
            <w:r w:rsidR="00062FCC" w:rsidRPr="002E4011">
              <w:rPr>
                <w:rStyle w:val="Hyperlink"/>
                <w:noProof/>
                <w:spacing w:val="-3"/>
              </w:rPr>
              <w:t xml:space="preserve"> </w:t>
            </w:r>
            <w:r w:rsidR="00062FCC" w:rsidRPr="002E4011">
              <w:rPr>
                <w:rStyle w:val="Hyperlink"/>
                <w:noProof/>
              </w:rPr>
              <w:t>(EIS)</w:t>
            </w:r>
            <w:r w:rsidR="00062FCC" w:rsidRPr="002E4011">
              <w:rPr>
                <w:rStyle w:val="Hyperlink"/>
                <w:noProof/>
                <w:spacing w:val="-5"/>
              </w:rPr>
              <w:t xml:space="preserve"> </w:t>
            </w:r>
            <w:r w:rsidR="00062FCC" w:rsidRPr="002E4011">
              <w:rPr>
                <w:rStyle w:val="Hyperlink"/>
                <w:noProof/>
              </w:rPr>
              <w:t>Description</w:t>
            </w:r>
            <w:r w:rsidR="00062FCC">
              <w:rPr>
                <w:noProof/>
                <w:webHidden/>
              </w:rPr>
              <w:tab/>
            </w:r>
            <w:r w:rsidR="00062FCC">
              <w:rPr>
                <w:noProof/>
                <w:webHidden/>
              </w:rPr>
              <w:fldChar w:fldCharType="begin"/>
            </w:r>
            <w:r w:rsidR="00062FCC">
              <w:rPr>
                <w:noProof/>
                <w:webHidden/>
              </w:rPr>
              <w:instrText xml:space="preserve"> PAGEREF _Toc131157123 \h </w:instrText>
            </w:r>
            <w:r w:rsidR="00062FCC">
              <w:rPr>
                <w:noProof/>
                <w:webHidden/>
              </w:rPr>
            </w:r>
            <w:r w:rsidR="00062FCC">
              <w:rPr>
                <w:noProof/>
                <w:webHidden/>
              </w:rPr>
              <w:fldChar w:fldCharType="separate"/>
            </w:r>
            <w:r w:rsidR="00062FCC">
              <w:rPr>
                <w:noProof/>
                <w:webHidden/>
              </w:rPr>
              <w:t>133</w:t>
            </w:r>
            <w:r w:rsidR="00062FCC">
              <w:rPr>
                <w:noProof/>
                <w:webHidden/>
              </w:rPr>
              <w:fldChar w:fldCharType="end"/>
            </w:r>
          </w:hyperlink>
        </w:p>
        <w:p w14:paraId="3CCA205B" w14:textId="208CD6E3"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24" w:history="1">
            <w:r w:rsidR="00062FCC" w:rsidRPr="002E4011">
              <w:rPr>
                <w:rStyle w:val="Hyperlink"/>
                <w:noProof/>
                <w:spacing w:val="-1"/>
              </w:rPr>
              <w:t>13.3</w:t>
            </w:r>
            <w:r w:rsidR="00062FCC">
              <w:rPr>
                <w:rFonts w:asciiTheme="minorHAnsi" w:eastAsiaTheme="minorEastAsia" w:hAnsiTheme="minorHAnsi" w:cstheme="minorBidi"/>
                <w:noProof/>
              </w:rPr>
              <w:tab/>
            </w:r>
            <w:r w:rsidR="00062FCC" w:rsidRPr="002E4011">
              <w:rPr>
                <w:rStyle w:val="Hyperlink"/>
                <w:noProof/>
              </w:rPr>
              <w:t>Description</w:t>
            </w:r>
            <w:r w:rsidR="00062FCC" w:rsidRPr="002E4011">
              <w:rPr>
                <w:rStyle w:val="Hyperlink"/>
                <w:noProof/>
                <w:spacing w:val="-2"/>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Children</w:t>
            </w:r>
            <w:r w:rsidR="00062FCC" w:rsidRPr="002E4011">
              <w:rPr>
                <w:rStyle w:val="Hyperlink"/>
                <w:noProof/>
                <w:spacing w:val="-1"/>
              </w:rPr>
              <w:t xml:space="preserve"> </w:t>
            </w:r>
            <w:r w:rsidR="00062FCC" w:rsidRPr="002E4011">
              <w:rPr>
                <w:rStyle w:val="Hyperlink"/>
                <w:noProof/>
              </w:rPr>
              <w:t>with</w:t>
            </w:r>
            <w:r w:rsidR="00062FCC" w:rsidRPr="002E4011">
              <w:rPr>
                <w:rStyle w:val="Hyperlink"/>
                <w:noProof/>
                <w:spacing w:val="-5"/>
              </w:rPr>
              <w:t xml:space="preserve"> </w:t>
            </w:r>
            <w:r w:rsidR="00062FCC" w:rsidRPr="002E4011">
              <w:rPr>
                <w:rStyle w:val="Hyperlink"/>
                <w:noProof/>
              </w:rPr>
              <w:t>Special</w:t>
            </w:r>
            <w:r w:rsidR="00062FCC" w:rsidRPr="002E4011">
              <w:rPr>
                <w:rStyle w:val="Hyperlink"/>
                <w:noProof/>
                <w:spacing w:val="-3"/>
              </w:rPr>
              <w:t xml:space="preserve"> </w:t>
            </w:r>
            <w:r w:rsidR="00062FCC" w:rsidRPr="002E4011">
              <w:rPr>
                <w:rStyle w:val="Hyperlink"/>
                <w:noProof/>
              </w:rPr>
              <w:t>Needs</w:t>
            </w:r>
            <w:r w:rsidR="00062FCC" w:rsidRPr="002E4011">
              <w:rPr>
                <w:rStyle w:val="Hyperlink"/>
                <w:noProof/>
                <w:spacing w:val="-2"/>
              </w:rPr>
              <w:t xml:space="preserve"> </w:t>
            </w:r>
            <w:r w:rsidR="00062FCC" w:rsidRPr="002E4011">
              <w:rPr>
                <w:rStyle w:val="Hyperlink"/>
                <w:noProof/>
              </w:rPr>
              <w:t>Program</w:t>
            </w:r>
            <w:r w:rsidR="00062FCC" w:rsidRPr="002E4011">
              <w:rPr>
                <w:rStyle w:val="Hyperlink"/>
                <w:noProof/>
                <w:spacing w:val="-2"/>
              </w:rPr>
              <w:t xml:space="preserve"> </w:t>
            </w:r>
            <w:r w:rsidR="00062FCC" w:rsidRPr="002E4011">
              <w:rPr>
                <w:rStyle w:val="Hyperlink"/>
                <w:noProof/>
              </w:rPr>
              <w:t>(CSHNP)</w:t>
            </w:r>
            <w:r w:rsidR="00062FCC">
              <w:rPr>
                <w:noProof/>
                <w:webHidden/>
              </w:rPr>
              <w:tab/>
            </w:r>
            <w:r w:rsidR="00062FCC">
              <w:rPr>
                <w:noProof/>
                <w:webHidden/>
              </w:rPr>
              <w:fldChar w:fldCharType="begin"/>
            </w:r>
            <w:r w:rsidR="00062FCC">
              <w:rPr>
                <w:noProof/>
                <w:webHidden/>
              </w:rPr>
              <w:instrText xml:space="preserve"> PAGEREF _Toc131157124 \h </w:instrText>
            </w:r>
            <w:r w:rsidR="00062FCC">
              <w:rPr>
                <w:noProof/>
                <w:webHidden/>
              </w:rPr>
            </w:r>
            <w:r w:rsidR="00062FCC">
              <w:rPr>
                <w:noProof/>
                <w:webHidden/>
              </w:rPr>
              <w:fldChar w:fldCharType="separate"/>
            </w:r>
            <w:r w:rsidR="00062FCC">
              <w:rPr>
                <w:noProof/>
                <w:webHidden/>
              </w:rPr>
              <w:t>134</w:t>
            </w:r>
            <w:r w:rsidR="00062FCC">
              <w:rPr>
                <w:noProof/>
                <w:webHidden/>
              </w:rPr>
              <w:fldChar w:fldCharType="end"/>
            </w:r>
          </w:hyperlink>
        </w:p>
        <w:p w14:paraId="314819D4" w14:textId="3587C50A"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25" w:history="1">
            <w:r w:rsidR="00062FCC" w:rsidRPr="002E4011">
              <w:rPr>
                <w:rStyle w:val="Hyperlink"/>
                <w:noProof/>
                <w:spacing w:val="-1"/>
              </w:rPr>
              <w:t>13.4</w:t>
            </w:r>
            <w:r w:rsidR="00062FCC">
              <w:rPr>
                <w:rFonts w:asciiTheme="minorHAnsi" w:eastAsiaTheme="minorEastAsia" w:hAnsiTheme="minorHAnsi" w:cstheme="minorBidi"/>
                <w:noProof/>
              </w:rPr>
              <w:tab/>
            </w:r>
            <w:r w:rsidR="00062FCC" w:rsidRPr="002E4011">
              <w:rPr>
                <w:rStyle w:val="Hyperlink"/>
                <w:noProof/>
              </w:rPr>
              <w:t>DOH</w:t>
            </w:r>
            <w:r w:rsidR="00062FCC" w:rsidRPr="002E4011">
              <w:rPr>
                <w:rStyle w:val="Hyperlink"/>
                <w:noProof/>
                <w:spacing w:val="-3"/>
              </w:rPr>
              <w:t xml:space="preserve"> </w:t>
            </w:r>
            <w:r w:rsidR="00062FCC" w:rsidRPr="002E4011">
              <w:rPr>
                <w:rStyle w:val="Hyperlink"/>
                <w:noProof/>
              </w:rPr>
              <w:t>Women</w:t>
            </w:r>
            <w:r w:rsidR="00062FCC" w:rsidRPr="002E4011">
              <w:rPr>
                <w:rStyle w:val="Hyperlink"/>
                <w:noProof/>
                <w:spacing w:val="-1"/>
              </w:rPr>
              <w:t xml:space="preserve"> </w:t>
            </w:r>
            <w:r w:rsidR="00062FCC" w:rsidRPr="002E4011">
              <w:rPr>
                <w:rStyle w:val="Hyperlink"/>
                <w:noProof/>
              </w:rPr>
              <w:t>Infant</w:t>
            </w:r>
            <w:r w:rsidR="00062FCC" w:rsidRPr="002E4011">
              <w:rPr>
                <w:rStyle w:val="Hyperlink"/>
                <w:noProof/>
                <w:spacing w:val="-2"/>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Children</w:t>
            </w:r>
            <w:r w:rsidR="00062FCC" w:rsidRPr="002E4011">
              <w:rPr>
                <w:rStyle w:val="Hyperlink"/>
                <w:noProof/>
                <w:spacing w:val="-4"/>
              </w:rPr>
              <w:t xml:space="preserve"> </w:t>
            </w:r>
            <w:r w:rsidR="00062FCC" w:rsidRPr="002E4011">
              <w:rPr>
                <w:rStyle w:val="Hyperlink"/>
                <w:noProof/>
              </w:rPr>
              <w:t>(WIC)</w:t>
            </w:r>
            <w:r w:rsidR="00062FCC">
              <w:rPr>
                <w:noProof/>
                <w:webHidden/>
              </w:rPr>
              <w:tab/>
            </w:r>
            <w:r w:rsidR="00062FCC">
              <w:rPr>
                <w:noProof/>
                <w:webHidden/>
              </w:rPr>
              <w:fldChar w:fldCharType="begin"/>
            </w:r>
            <w:r w:rsidR="00062FCC">
              <w:rPr>
                <w:noProof/>
                <w:webHidden/>
              </w:rPr>
              <w:instrText xml:space="preserve"> PAGEREF _Toc131157125 \h </w:instrText>
            </w:r>
            <w:r w:rsidR="00062FCC">
              <w:rPr>
                <w:noProof/>
                <w:webHidden/>
              </w:rPr>
            </w:r>
            <w:r w:rsidR="00062FCC">
              <w:rPr>
                <w:noProof/>
                <w:webHidden/>
              </w:rPr>
              <w:fldChar w:fldCharType="separate"/>
            </w:r>
            <w:r w:rsidR="00062FCC">
              <w:rPr>
                <w:noProof/>
                <w:webHidden/>
              </w:rPr>
              <w:t>134</w:t>
            </w:r>
            <w:r w:rsidR="00062FCC">
              <w:rPr>
                <w:noProof/>
                <w:webHidden/>
              </w:rPr>
              <w:fldChar w:fldCharType="end"/>
            </w:r>
          </w:hyperlink>
        </w:p>
        <w:p w14:paraId="36139A88" w14:textId="7BB6F794" w:rsidR="00062FCC" w:rsidRDefault="00000000">
          <w:pPr>
            <w:pStyle w:val="TOC2"/>
            <w:tabs>
              <w:tab w:val="right" w:leader="dot" w:pos="9970"/>
            </w:tabs>
            <w:rPr>
              <w:rFonts w:asciiTheme="minorHAnsi" w:eastAsiaTheme="minorEastAsia" w:hAnsiTheme="minorHAnsi" w:cstheme="minorBidi"/>
              <w:noProof/>
            </w:rPr>
          </w:pPr>
          <w:hyperlink w:anchor="_Toc131157126"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14:</w:t>
            </w:r>
            <w:r w:rsidR="00062FCC" w:rsidRPr="002E4011">
              <w:rPr>
                <w:rStyle w:val="Hyperlink"/>
                <w:noProof/>
                <w:spacing w:val="76"/>
              </w:rPr>
              <w:t xml:space="preserve"> </w:t>
            </w:r>
            <w:r w:rsidR="00062FCC" w:rsidRPr="002E4011">
              <w:rPr>
                <w:rStyle w:val="Hyperlink"/>
                <w:noProof/>
              </w:rPr>
              <w:t>Foster</w:t>
            </w:r>
            <w:r w:rsidR="00062FCC" w:rsidRPr="002E4011">
              <w:rPr>
                <w:rStyle w:val="Hyperlink"/>
                <w:noProof/>
                <w:spacing w:val="-3"/>
              </w:rPr>
              <w:t xml:space="preserve"> </w:t>
            </w:r>
            <w:r w:rsidR="00062FCC" w:rsidRPr="002E4011">
              <w:rPr>
                <w:rStyle w:val="Hyperlink"/>
                <w:noProof/>
              </w:rPr>
              <w:t>Care/Child</w:t>
            </w:r>
            <w:r w:rsidR="00062FCC" w:rsidRPr="002E4011">
              <w:rPr>
                <w:rStyle w:val="Hyperlink"/>
                <w:noProof/>
                <w:spacing w:val="-4"/>
              </w:rPr>
              <w:t xml:space="preserve"> </w:t>
            </w:r>
            <w:r w:rsidR="00062FCC" w:rsidRPr="002E4011">
              <w:rPr>
                <w:rStyle w:val="Hyperlink"/>
                <w:noProof/>
              </w:rPr>
              <w:t>Welfare</w:t>
            </w:r>
            <w:r w:rsidR="00062FCC" w:rsidRPr="002E4011">
              <w:rPr>
                <w:rStyle w:val="Hyperlink"/>
                <w:noProof/>
                <w:spacing w:val="-4"/>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_Toc131157126 \h </w:instrText>
            </w:r>
            <w:r w:rsidR="00062FCC">
              <w:rPr>
                <w:noProof/>
                <w:webHidden/>
              </w:rPr>
            </w:r>
            <w:r w:rsidR="00062FCC">
              <w:rPr>
                <w:noProof/>
                <w:webHidden/>
              </w:rPr>
              <w:fldChar w:fldCharType="separate"/>
            </w:r>
            <w:r w:rsidR="00062FCC">
              <w:rPr>
                <w:noProof/>
                <w:webHidden/>
              </w:rPr>
              <w:t>136</w:t>
            </w:r>
            <w:r w:rsidR="00062FCC">
              <w:rPr>
                <w:noProof/>
                <w:webHidden/>
              </w:rPr>
              <w:fldChar w:fldCharType="end"/>
            </w:r>
          </w:hyperlink>
        </w:p>
        <w:p w14:paraId="291C15F2" w14:textId="69C3BD84" w:rsidR="00062FCC" w:rsidRDefault="00000000">
          <w:pPr>
            <w:pStyle w:val="TOC2"/>
            <w:tabs>
              <w:tab w:val="right" w:leader="dot" w:pos="9970"/>
            </w:tabs>
            <w:rPr>
              <w:rFonts w:asciiTheme="minorHAnsi" w:eastAsiaTheme="minorEastAsia" w:hAnsiTheme="minorHAnsi" w:cstheme="minorBidi"/>
              <w:noProof/>
            </w:rPr>
          </w:pPr>
          <w:hyperlink w:anchor="_Toc131157127" w:history="1">
            <w:r w:rsidR="00062FCC" w:rsidRPr="002E4011">
              <w:rPr>
                <w:rStyle w:val="Hyperlink"/>
                <w:noProof/>
              </w:rPr>
              <w:t>14.1 Description</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Child</w:t>
            </w:r>
            <w:r w:rsidR="00062FCC" w:rsidRPr="002E4011">
              <w:rPr>
                <w:rStyle w:val="Hyperlink"/>
                <w:noProof/>
                <w:spacing w:val="-3"/>
              </w:rPr>
              <w:t xml:space="preserve"> </w:t>
            </w:r>
            <w:r w:rsidR="00062FCC" w:rsidRPr="002E4011">
              <w:rPr>
                <w:rStyle w:val="Hyperlink"/>
                <w:noProof/>
              </w:rPr>
              <w:t>Welfare</w:t>
            </w:r>
            <w:r w:rsidR="00062FCC" w:rsidRPr="002E4011">
              <w:rPr>
                <w:rStyle w:val="Hyperlink"/>
                <w:noProof/>
                <w:spacing w:val="-4"/>
              </w:rPr>
              <w:t xml:space="preserve"> </w:t>
            </w:r>
            <w:r w:rsidR="00062FCC" w:rsidRPr="002E4011">
              <w:rPr>
                <w:rStyle w:val="Hyperlink"/>
                <w:noProof/>
              </w:rPr>
              <w:t>Services</w:t>
            </w:r>
            <w:r w:rsidR="00062FCC" w:rsidRPr="002E4011">
              <w:rPr>
                <w:rStyle w:val="Hyperlink"/>
                <w:noProof/>
                <w:spacing w:val="-3"/>
              </w:rPr>
              <w:t xml:space="preserve"> </w:t>
            </w:r>
            <w:r w:rsidR="00062FCC" w:rsidRPr="002E4011">
              <w:rPr>
                <w:rStyle w:val="Hyperlink"/>
                <w:noProof/>
              </w:rPr>
              <w:t>(CWS)</w:t>
            </w:r>
            <w:r w:rsidR="00062FCC">
              <w:rPr>
                <w:noProof/>
                <w:webHidden/>
              </w:rPr>
              <w:tab/>
            </w:r>
            <w:r w:rsidR="00062FCC">
              <w:rPr>
                <w:noProof/>
                <w:webHidden/>
              </w:rPr>
              <w:fldChar w:fldCharType="begin"/>
            </w:r>
            <w:r w:rsidR="00062FCC">
              <w:rPr>
                <w:noProof/>
                <w:webHidden/>
              </w:rPr>
              <w:instrText xml:space="preserve"> PAGEREF _Toc131157127 \h </w:instrText>
            </w:r>
            <w:r w:rsidR="00062FCC">
              <w:rPr>
                <w:noProof/>
                <w:webHidden/>
              </w:rPr>
            </w:r>
            <w:r w:rsidR="00062FCC">
              <w:rPr>
                <w:noProof/>
                <w:webHidden/>
              </w:rPr>
              <w:fldChar w:fldCharType="separate"/>
            </w:r>
            <w:r w:rsidR="00062FCC">
              <w:rPr>
                <w:noProof/>
                <w:webHidden/>
              </w:rPr>
              <w:t>136</w:t>
            </w:r>
            <w:r w:rsidR="00062FCC">
              <w:rPr>
                <w:noProof/>
                <w:webHidden/>
              </w:rPr>
              <w:fldChar w:fldCharType="end"/>
            </w:r>
          </w:hyperlink>
        </w:p>
        <w:p w14:paraId="3582A3C8" w14:textId="0761F83A"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28" w:history="1">
            <w:r w:rsidR="00062FCC" w:rsidRPr="002E4011">
              <w:rPr>
                <w:rStyle w:val="Hyperlink"/>
                <w:noProof/>
                <w:spacing w:val="-1"/>
              </w:rPr>
              <w:t>14.2</w:t>
            </w:r>
            <w:r w:rsidR="00062FCC">
              <w:rPr>
                <w:rFonts w:asciiTheme="minorHAnsi" w:eastAsiaTheme="minorEastAsia" w:hAnsiTheme="minorHAnsi" w:cstheme="minorBidi"/>
                <w:noProof/>
              </w:rPr>
              <w:tab/>
            </w:r>
            <w:r w:rsidR="00062FCC" w:rsidRPr="002E4011">
              <w:rPr>
                <w:rStyle w:val="Hyperlink"/>
                <w:noProof/>
              </w:rPr>
              <w:t>Health</w:t>
            </w:r>
            <w:r w:rsidR="00062FCC" w:rsidRPr="002E4011">
              <w:rPr>
                <w:rStyle w:val="Hyperlink"/>
                <w:noProof/>
                <w:spacing w:val="-8"/>
              </w:rPr>
              <w:t xml:space="preserve"> </w:t>
            </w:r>
            <w:r w:rsidR="00062FCC" w:rsidRPr="002E4011">
              <w:rPr>
                <w:rStyle w:val="Hyperlink"/>
                <w:noProof/>
              </w:rPr>
              <w:t>Plan</w:t>
            </w:r>
            <w:r w:rsidR="00062FCC" w:rsidRPr="002E4011">
              <w:rPr>
                <w:rStyle w:val="Hyperlink"/>
                <w:noProof/>
                <w:spacing w:val="-4"/>
              </w:rPr>
              <w:t xml:space="preserve"> </w:t>
            </w:r>
            <w:r w:rsidR="00062FCC" w:rsidRPr="002E4011">
              <w:rPr>
                <w:rStyle w:val="Hyperlink"/>
                <w:noProof/>
              </w:rPr>
              <w:t>Responsibilities</w:t>
            </w:r>
            <w:r w:rsidR="00062FCC">
              <w:rPr>
                <w:noProof/>
                <w:webHidden/>
              </w:rPr>
              <w:tab/>
            </w:r>
            <w:r w:rsidR="00062FCC">
              <w:rPr>
                <w:noProof/>
                <w:webHidden/>
              </w:rPr>
              <w:fldChar w:fldCharType="begin"/>
            </w:r>
            <w:r w:rsidR="00062FCC">
              <w:rPr>
                <w:noProof/>
                <w:webHidden/>
              </w:rPr>
              <w:instrText xml:space="preserve"> PAGEREF _Toc131157128 \h </w:instrText>
            </w:r>
            <w:r w:rsidR="00062FCC">
              <w:rPr>
                <w:noProof/>
                <w:webHidden/>
              </w:rPr>
            </w:r>
            <w:r w:rsidR="00062FCC">
              <w:rPr>
                <w:noProof/>
                <w:webHidden/>
              </w:rPr>
              <w:fldChar w:fldCharType="separate"/>
            </w:r>
            <w:r w:rsidR="00062FCC">
              <w:rPr>
                <w:noProof/>
                <w:webHidden/>
              </w:rPr>
              <w:t>137</w:t>
            </w:r>
            <w:r w:rsidR="00062FCC">
              <w:rPr>
                <w:noProof/>
                <w:webHidden/>
              </w:rPr>
              <w:fldChar w:fldCharType="end"/>
            </w:r>
          </w:hyperlink>
        </w:p>
        <w:p w14:paraId="6FD1F257" w14:textId="2A3190E7" w:rsidR="00062FCC" w:rsidRDefault="00000000">
          <w:pPr>
            <w:pStyle w:val="TOC2"/>
            <w:tabs>
              <w:tab w:val="right" w:leader="dot" w:pos="9970"/>
            </w:tabs>
            <w:rPr>
              <w:rFonts w:asciiTheme="minorHAnsi" w:eastAsiaTheme="minorEastAsia" w:hAnsiTheme="minorHAnsi" w:cstheme="minorBidi"/>
              <w:noProof/>
            </w:rPr>
          </w:pPr>
          <w:hyperlink w:anchor="_Toc131157129" w:history="1">
            <w:r w:rsidR="00062FCC" w:rsidRPr="002E4011">
              <w:rPr>
                <w:rStyle w:val="Hyperlink"/>
                <w:noProof/>
              </w:rPr>
              <w:t>CHAPTER</w:t>
            </w:r>
            <w:r w:rsidR="00062FCC" w:rsidRPr="002E4011">
              <w:rPr>
                <w:rStyle w:val="Hyperlink"/>
                <w:noProof/>
                <w:spacing w:val="-3"/>
              </w:rPr>
              <w:t xml:space="preserve"> </w:t>
            </w:r>
            <w:r w:rsidR="00062FCC" w:rsidRPr="002E4011">
              <w:rPr>
                <w:rStyle w:val="Hyperlink"/>
                <w:noProof/>
              </w:rPr>
              <w:t>15:</w:t>
            </w:r>
            <w:r w:rsidR="00062FCC" w:rsidRPr="002E4011">
              <w:rPr>
                <w:rStyle w:val="Hyperlink"/>
                <w:noProof/>
                <w:spacing w:val="78"/>
              </w:rPr>
              <w:t xml:space="preserve"> </w:t>
            </w:r>
            <w:r w:rsidR="00062FCC" w:rsidRPr="002E4011">
              <w:rPr>
                <w:rStyle w:val="Hyperlink"/>
                <w:noProof/>
              </w:rPr>
              <w:t>State</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4"/>
              </w:rPr>
              <w:t xml:space="preserve"> </w:t>
            </w:r>
            <w:r w:rsidR="00062FCC" w:rsidRPr="002E4011">
              <w:rPr>
                <w:rStyle w:val="Hyperlink"/>
                <w:noProof/>
              </w:rPr>
              <w:t>Hawai’i</w:t>
            </w:r>
            <w:r w:rsidR="00062FCC" w:rsidRPr="002E4011">
              <w:rPr>
                <w:rStyle w:val="Hyperlink"/>
                <w:noProof/>
                <w:spacing w:val="-17"/>
              </w:rPr>
              <w:t xml:space="preserve"> </w:t>
            </w:r>
            <w:r w:rsidR="00062FCC" w:rsidRPr="002E4011">
              <w:rPr>
                <w:rStyle w:val="Hyperlink"/>
                <w:noProof/>
              </w:rPr>
              <w:t>Organ</w:t>
            </w:r>
            <w:r w:rsidR="00062FCC" w:rsidRPr="002E4011">
              <w:rPr>
                <w:rStyle w:val="Hyperlink"/>
                <w:noProof/>
                <w:spacing w:val="-4"/>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Tissue</w:t>
            </w:r>
            <w:r w:rsidR="00062FCC" w:rsidRPr="002E4011">
              <w:rPr>
                <w:rStyle w:val="Hyperlink"/>
                <w:noProof/>
                <w:spacing w:val="-3"/>
              </w:rPr>
              <w:t xml:space="preserve"> </w:t>
            </w:r>
            <w:r w:rsidR="00062FCC" w:rsidRPr="002E4011">
              <w:rPr>
                <w:rStyle w:val="Hyperlink"/>
                <w:noProof/>
              </w:rPr>
              <w:t>Transplant</w:t>
            </w:r>
            <w:r w:rsidR="00062FCC" w:rsidRPr="002E4011">
              <w:rPr>
                <w:rStyle w:val="Hyperlink"/>
                <w:noProof/>
                <w:spacing w:val="-79"/>
              </w:rPr>
              <w:t xml:space="preserve"> </w:t>
            </w:r>
            <w:r w:rsidR="00062FCC" w:rsidRPr="002E4011">
              <w:rPr>
                <w:rStyle w:val="Hyperlink"/>
                <w:noProof/>
              </w:rPr>
              <w:t>Program</w:t>
            </w:r>
            <w:r w:rsidR="00062FCC">
              <w:rPr>
                <w:noProof/>
                <w:webHidden/>
              </w:rPr>
              <w:tab/>
            </w:r>
            <w:r w:rsidR="00062FCC">
              <w:rPr>
                <w:noProof/>
                <w:webHidden/>
              </w:rPr>
              <w:fldChar w:fldCharType="begin"/>
            </w:r>
            <w:r w:rsidR="00062FCC">
              <w:rPr>
                <w:noProof/>
                <w:webHidden/>
              </w:rPr>
              <w:instrText xml:space="preserve"> PAGEREF _Toc131157129 \h </w:instrText>
            </w:r>
            <w:r w:rsidR="00062FCC">
              <w:rPr>
                <w:noProof/>
                <w:webHidden/>
              </w:rPr>
            </w:r>
            <w:r w:rsidR="00062FCC">
              <w:rPr>
                <w:noProof/>
                <w:webHidden/>
              </w:rPr>
              <w:fldChar w:fldCharType="separate"/>
            </w:r>
            <w:r w:rsidR="00062FCC">
              <w:rPr>
                <w:noProof/>
                <w:webHidden/>
              </w:rPr>
              <w:t>139</w:t>
            </w:r>
            <w:r w:rsidR="00062FCC">
              <w:rPr>
                <w:noProof/>
                <w:webHidden/>
              </w:rPr>
              <w:fldChar w:fldCharType="end"/>
            </w:r>
          </w:hyperlink>
        </w:p>
        <w:p w14:paraId="644AE6C5" w14:textId="127AF2B9" w:rsidR="00062FCC" w:rsidRDefault="00000000">
          <w:pPr>
            <w:pStyle w:val="TOC2"/>
            <w:tabs>
              <w:tab w:val="right" w:leader="dot" w:pos="9970"/>
            </w:tabs>
            <w:rPr>
              <w:rFonts w:asciiTheme="minorHAnsi" w:eastAsiaTheme="minorEastAsia" w:hAnsiTheme="minorHAnsi" w:cstheme="minorBidi"/>
              <w:noProof/>
            </w:rPr>
          </w:pPr>
          <w:hyperlink w:anchor="_Toc131157130" w:history="1">
            <w:r w:rsidR="00062FCC" w:rsidRPr="002E4011">
              <w:rPr>
                <w:rStyle w:val="Hyperlink"/>
                <w:noProof/>
              </w:rPr>
              <w:t>15.1 General</w:t>
            </w:r>
            <w:r w:rsidR="00062FCC" w:rsidRPr="002E4011">
              <w:rPr>
                <w:rStyle w:val="Hyperlink"/>
                <w:noProof/>
                <w:spacing w:val="-4"/>
              </w:rPr>
              <w:t xml:space="preserve"> </w:t>
            </w:r>
            <w:r w:rsidR="00062FCC" w:rsidRPr="002E4011">
              <w:rPr>
                <w:rStyle w:val="Hyperlink"/>
                <w:noProof/>
              </w:rPr>
              <w:t>Description</w:t>
            </w:r>
            <w:r w:rsidR="00062FCC">
              <w:rPr>
                <w:noProof/>
                <w:webHidden/>
              </w:rPr>
              <w:tab/>
            </w:r>
            <w:r w:rsidR="00062FCC">
              <w:rPr>
                <w:noProof/>
                <w:webHidden/>
              </w:rPr>
              <w:fldChar w:fldCharType="begin"/>
            </w:r>
            <w:r w:rsidR="00062FCC">
              <w:rPr>
                <w:noProof/>
                <w:webHidden/>
              </w:rPr>
              <w:instrText xml:space="preserve"> PAGEREF _Toc131157130 \h </w:instrText>
            </w:r>
            <w:r w:rsidR="00062FCC">
              <w:rPr>
                <w:noProof/>
                <w:webHidden/>
              </w:rPr>
            </w:r>
            <w:r w:rsidR="00062FCC">
              <w:rPr>
                <w:noProof/>
                <w:webHidden/>
              </w:rPr>
              <w:fldChar w:fldCharType="separate"/>
            </w:r>
            <w:r w:rsidR="00062FCC">
              <w:rPr>
                <w:noProof/>
                <w:webHidden/>
              </w:rPr>
              <w:t>139</w:t>
            </w:r>
            <w:r w:rsidR="00062FCC">
              <w:rPr>
                <w:noProof/>
                <w:webHidden/>
              </w:rPr>
              <w:fldChar w:fldCharType="end"/>
            </w:r>
          </w:hyperlink>
        </w:p>
        <w:p w14:paraId="2883F473" w14:textId="4898B528"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31" w:history="1">
            <w:r w:rsidR="00062FCC" w:rsidRPr="002E4011">
              <w:rPr>
                <w:rStyle w:val="Hyperlink"/>
                <w:noProof/>
                <w:spacing w:val="-1"/>
              </w:rPr>
              <w:t>15.2</w:t>
            </w:r>
            <w:r w:rsidR="00062FCC">
              <w:rPr>
                <w:rFonts w:asciiTheme="minorHAnsi" w:eastAsiaTheme="minorEastAsia" w:hAnsiTheme="minorHAnsi" w:cstheme="minorBidi"/>
                <w:noProof/>
              </w:rPr>
              <w:tab/>
            </w:r>
            <w:r w:rsidR="00062FCC" w:rsidRPr="002E4011">
              <w:rPr>
                <w:rStyle w:val="Hyperlink"/>
                <w:noProof/>
              </w:rPr>
              <w:t>State</w:t>
            </w:r>
            <w:r w:rsidR="00062FCC" w:rsidRPr="002E4011">
              <w:rPr>
                <w:rStyle w:val="Hyperlink"/>
                <w:noProof/>
                <w:spacing w:val="-4"/>
              </w:rPr>
              <w:t xml:space="preserve"> </w:t>
            </w:r>
            <w:r w:rsidR="00062FCC" w:rsidRPr="002E4011">
              <w:rPr>
                <w:rStyle w:val="Hyperlink"/>
                <w:noProof/>
              </w:rPr>
              <w:t>of</w:t>
            </w:r>
            <w:r w:rsidR="00062FCC" w:rsidRPr="002E4011">
              <w:rPr>
                <w:rStyle w:val="Hyperlink"/>
                <w:noProof/>
                <w:spacing w:val="-2"/>
              </w:rPr>
              <w:t xml:space="preserve"> </w:t>
            </w:r>
            <w:r w:rsidR="00062FCC" w:rsidRPr="002E4011">
              <w:rPr>
                <w:rStyle w:val="Hyperlink"/>
                <w:noProof/>
              </w:rPr>
              <w:t>Hawai’i</w:t>
            </w:r>
            <w:r w:rsidR="00062FCC" w:rsidRPr="002E4011">
              <w:rPr>
                <w:rStyle w:val="Hyperlink"/>
                <w:noProof/>
                <w:spacing w:val="-4"/>
              </w:rPr>
              <w:t xml:space="preserve"> </w:t>
            </w:r>
            <w:r w:rsidR="00062FCC" w:rsidRPr="002E4011">
              <w:rPr>
                <w:rStyle w:val="Hyperlink"/>
                <w:noProof/>
              </w:rPr>
              <w:t>Organ</w:t>
            </w:r>
            <w:r w:rsidR="00062FCC" w:rsidRPr="002E4011">
              <w:rPr>
                <w:rStyle w:val="Hyperlink"/>
                <w:noProof/>
                <w:spacing w:val="-3"/>
              </w:rPr>
              <w:t xml:space="preserve"> </w:t>
            </w:r>
            <w:r w:rsidR="00062FCC" w:rsidRPr="002E4011">
              <w:rPr>
                <w:rStyle w:val="Hyperlink"/>
                <w:noProof/>
              </w:rPr>
              <w:t>and</w:t>
            </w:r>
            <w:r w:rsidR="00062FCC" w:rsidRPr="002E4011">
              <w:rPr>
                <w:rStyle w:val="Hyperlink"/>
                <w:noProof/>
                <w:spacing w:val="-3"/>
              </w:rPr>
              <w:t xml:space="preserve"> </w:t>
            </w:r>
            <w:r w:rsidR="00062FCC" w:rsidRPr="002E4011">
              <w:rPr>
                <w:rStyle w:val="Hyperlink"/>
                <w:noProof/>
              </w:rPr>
              <w:t>Tissue</w:t>
            </w:r>
            <w:r w:rsidR="00062FCC" w:rsidRPr="002E4011">
              <w:rPr>
                <w:rStyle w:val="Hyperlink"/>
                <w:noProof/>
                <w:spacing w:val="-3"/>
              </w:rPr>
              <w:t xml:space="preserve"> </w:t>
            </w:r>
            <w:r w:rsidR="00062FCC" w:rsidRPr="002E4011">
              <w:rPr>
                <w:rStyle w:val="Hyperlink"/>
                <w:noProof/>
              </w:rPr>
              <w:t>Transplant</w:t>
            </w:r>
            <w:r w:rsidR="00062FCC" w:rsidRPr="002E4011">
              <w:rPr>
                <w:rStyle w:val="Hyperlink"/>
                <w:noProof/>
                <w:spacing w:val="-1"/>
              </w:rPr>
              <w:t xml:space="preserve"> </w:t>
            </w:r>
            <w:r w:rsidR="00062FCC" w:rsidRPr="002E4011">
              <w:rPr>
                <w:rStyle w:val="Hyperlink"/>
                <w:noProof/>
              </w:rPr>
              <w:t>Program</w:t>
            </w:r>
            <w:r w:rsidR="00062FCC">
              <w:rPr>
                <w:noProof/>
                <w:webHidden/>
              </w:rPr>
              <w:tab/>
            </w:r>
            <w:r w:rsidR="00062FCC">
              <w:rPr>
                <w:noProof/>
                <w:webHidden/>
              </w:rPr>
              <w:fldChar w:fldCharType="begin"/>
            </w:r>
            <w:r w:rsidR="00062FCC">
              <w:rPr>
                <w:noProof/>
                <w:webHidden/>
              </w:rPr>
              <w:instrText xml:space="preserve"> PAGEREF _Toc131157131 \h </w:instrText>
            </w:r>
            <w:r w:rsidR="00062FCC">
              <w:rPr>
                <w:noProof/>
                <w:webHidden/>
              </w:rPr>
            </w:r>
            <w:r w:rsidR="00062FCC">
              <w:rPr>
                <w:noProof/>
                <w:webHidden/>
              </w:rPr>
              <w:fldChar w:fldCharType="separate"/>
            </w:r>
            <w:r w:rsidR="00062FCC">
              <w:rPr>
                <w:noProof/>
                <w:webHidden/>
              </w:rPr>
              <w:t>139</w:t>
            </w:r>
            <w:r w:rsidR="00062FCC">
              <w:rPr>
                <w:noProof/>
                <w:webHidden/>
              </w:rPr>
              <w:fldChar w:fldCharType="end"/>
            </w:r>
          </w:hyperlink>
        </w:p>
        <w:p w14:paraId="6945B44B" w14:textId="462F0F85"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32" w:history="1">
            <w:r w:rsidR="00062FCC" w:rsidRPr="002E4011">
              <w:rPr>
                <w:rStyle w:val="Hyperlink"/>
                <w:noProof/>
                <w:spacing w:val="-1"/>
              </w:rPr>
              <w:t>15.3</w:t>
            </w:r>
            <w:r w:rsidR="00062FCC">
              <w:rPr>
                <w:rFonts w:asciiTheme="minorHAnsi" w:eastAsiaTheme="minorEastAsia" w:hAnsiTheme="minorHAnsi" w:cstheme="minorBidi"/>
                <w:noProof/>
              </w:rPr>
              <w:tab/>
            </w:r>
            <w:r w:rsidR="00062FCC" w:rsidRPr="002E4011">
              <w:rPr>
                <w:rStyle w:val="Hyperlink"/>
                <w:noProof/>
              </w:rPr>
              <w:t>Authorization</w:t>
            </w:r>
            <w:r w:rsidR="00062FCC" w:rsidRPr="002E4011">
              <w:rPr>
                <w:rStyle w:val="Hyperlink"/>
                <w:noProof/>
                <w:spacing w:val="-7"/>
              </w:rPr>
              <w:t xml:space="preserve"> </w:t>
            </w:r>
            <w:r w:rsidR="00062FCC" w:rsidRPr="002E4011">
              <w:rPr>
                <w:rStyle w:val="Hyperlink"/>
                <w:noProof/>
              </w:rPr>
              <w:t>and</w:t>
            </w:r>
            <w:r w:rsidR="00062FCC" w:rsidRPr="002E4011">
              <w:rPr>
                <w:rStyle w:val="Hyperlink"/>
                <w:noProof/>
                <w:spacing w:val="-5"/>
              </w:rPr>
              <w:t xml:space="preserve"> </w:t>
            </w:r>
            <w:r w:rsidR="00062FCC" w:rsidRPr="002E4011">
              <w:rPr>
                <w:rStyle w:val="Hyperlink"/>
                <w:noProof/>
              </w:rPr>
              <w:t>Determination</w:t>
            </w:r>
            <w:r w:rsidR="00062FCC" w:rsidRPr="002E4011">
              <w:rPr>
                <w:rStyle w:val="Hyperlink"/>
                <w:noProof/>
                <w:spacing w:val="-6"/>
              </w:rPr>
              <w:t xml:space="preserve"> </w:t>
            </w:r>
            <w:r w:rsidR="00062FCC" w:rsidRPr="002E4011">
              <w:rPr>
                <w:rStyle w:val="Hyperlink"/>
                <w:noProof/>
              </w:rPr>
              <w:t>Process</w:t>
            </w:r>
            <w:r w:rsidR="00062FCC">
              <w:rPr>
                <w:noProof/>
                <w:webHidden/>
              </w:rPr>
              <w:tab/>
            </w:r>
            <w:r w:rsidR="00062FCC">
              <w:rPr>
                <w:noProof/>
                <w:webHidden/>
              </w:rPr>
              <w:fldChar w:fldCharType="begin"/>
            </w:r>
            <w:r w:rsidR="00062FCC">
              <w:rPr>
                <w:noProof/>
                <w:webHidden/>
              </w:rPr>
              <w:instrText xml:space="preserve"> PAGEREF _Toc131157132 \h </w:instrText>
            </w:r>
            <w:r w:rsidR="00062FCC">
              <w:rPr>
                <w:noProof/>
                <w:webHidden/>
              </w:rPr>
            </w:r>
            <w:r w:rsidR="00062FCC">
              <w:rPr>
                <w:noProof/>
                <w:webHidden/>
              </w:rPr>
              <w:fldChar w:fldCharType="separate"/>
            </w:r>
            <w:r w:rsidR="00062FCC">
              <w:rPr>
                <w:noProof/>
                <w:webHidden/>
              </w:rPr>
              <w:t>140</w:t>
            </w:r>
            <w:r w:rsidR="00062FCC">
              <w:rPr>
                <w:noProof/>
                <w:webHidden/>
              </w:rPr>
              <w:fldChar w:fldCharType="end"/>
            </w:r>
          </w:hyperlink>
        </w:p>
        <w:p w14:paraId="32229D41" w14:textId="3BD9071D"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33" w:history="1">
            <w:r w:rsidR="00062FCC" w:rsidRPr="002E4011">
              <w:rPr>
                <w:rStyle w:val="Hyperlink"/>
                <w:noProof/>
                <w:spacing w:val="-1"/>
              </w:rPr>
              <w:t>15.4</w:t>
            </w:r>
            <w:r w:rsidR="00062FCC">
              <w:rPr>
                <w:rFonts w:asciiTheme="minorHAnsi" w:eastAsiaTheme="minorEastAsia" w:hAnsiTheme="minorHAnsi" w:cstheme="minorBidi"/>
                <w:noProof/>
              </w:rPr>
              <w:tab/>
            </w:r>
            <w:r w:rsidR="00062FCC" w:rsidRPr="002E4011">
              <w:rPr>
                <w:rStyle w:val="Hyperlink"/>
                <w:noProof/>
              </w:rPr>
              <w:t>Transplant</w:t>
            </w:r>
            <w:r w:rsidR="00062FCC" w:rsidRPr="002E4011">
              <w:rPr>
                <w:rStyle w:val="Hyperlink"/>
                <w:noProof/>
                <w:spacing w:val="-4"/>
              </w:rPr>
              <w:t xml:space="preserve"> </w:t>
            </w:r>
            <w:r w:rsidR="00062FCC" w:rsidRPr="002E4011">
              <w:rPr>
                <w:rStyle w:val="Hyperlink"/>
                <w:noProof/>
              </w:rPr>
              <w:t>Facility</w:t>
            </w:r>
            <w:r w:rsidR="00062FCC" w:rsidRPr="002E4011">
              <w:rPr>
                <w:rStyle w:val="Hyperlink"/>
                <w:noProof/>
                <w:spacing w:val="-4"/>
              </w:rPr>
              <w:t xml:space="preserve"> </w:t>
            </w:r>
            <w:r w:rsidR="00062FCC" w:rsidRPr="002E4011">
              <w:rPr>
                <w:rStyle w:val="Hyperlink"/>
                <w:noProof/>
              </w:rPr>
              <w:t>Accepts</w:t>
            </w:r>
            <w:r w:rsidR="00062FCC" w:rsidRPr="002E4011">
              <w:rPr>
                <w:rStyle w:val="Hyperlink"/>
                <w:noProof/>
                <w:spacing w:val="-4"/>
              </w:rPr>
              <w:t xml:space="preserve"> </w:t>
            </w:r>
            <w:r w:rsidR="00062FCC" w:rsidRPr="002E4011">
              <w:rPr>
                <w:rStyle w:val="Hyperlink"/>
                <w:noProof/>
              </w:rPr>
              <w:t>Patient</w:t>
            </w:r>
            <w:r w:rsidR="00062FCC">
              <w:rPr>
                <w:noProof/>
                <w:webHidden/>
              </w:rPr>
              <w:tab/>
            </w:r>
            <w:r w:rsidR="00062FCC">
              <w:rPr>
                <w:noProof/>
                <w:webHidden/>
              </w:rPr>
              <w:fldChar w:fldCharType="begin"/>
            </w:r>
            <w:r w:rsidR="00062FCC">
              <w:rPr>
                <w:noProof/>
                <w:webHidden/>
              </w:rPr>
              <w:instrText xml:space="preserve"> PAGEREF _Toc131157133 \h </w:instrText>
            </w:r>
            <w:r w:rsidR="00062FCC">
              <w:rPr>
                <w:noProof/>
                <w:webHidden/>
              </w:rPr>
            </w:r>
            <w:r w:rsidR="00062FCC">
              <w:rPr>
                <w:noProof/>
                <w:webHidden/>
              </w:rPr>
              <w:fldChar w:fldCharType="separate"/>
            </w:r>
            <w:r w:rsidR="00062FCC">
              <w:rPr>
                <w:noProof/>
                <w:webHidden/>
              </w:rPr>
              <w:t>147</w:t>
            </w:r>
            <w:r w:rsidR="00062FCC">
              <w:rPr>
                <w:noProof/>
                <w:webHidden/>
              </w:rPr>
              <w:fldChar w:fldCharType="end"/>
            </w:r>
          </w:hyperlink>
        </w:p>
        <w:p w14:paraId="74F791B0" w14:textId="49066D31"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34" w:history="1">
            <w:r w:rsidR="00062FCC" w:rsidRPr="002E4011">
              <w:rPr>
                <w:rStyle w:val="Hyperlink"/>
                <w:noProof/>
                <w:spacing w:val="-1"/>
              </w:rPr>
              <w:t>15.5</w:t>
            </w:r>
            <w:r w:rsidR="00062FCC">
              <w:rPr>
                <w:rFonts w:asciiTheme="minorHAnsi" w:eastAsiaTheme="minorEastAsia" w:hAnsiTheme="minorHAnsi" w:cstheme="minorBidi"/>
                <w:noProof/>
              </w:rPr>
              <w:tab/>
            </w:r>
            <w:r w:rsidR="00062FCC" w:rsidRPr="002E4011">
              <w:rPr>
                <w:rStyle w:val="Hyperlink"/>
                <w:noProof/>
              </w:rPr>
              <w:t>One-Year</w:t>
            </w:r>
            <w:r w:rsidR="00062FCC" w:rsidRPr="002E4011">
              <w:rPr>
                <w:rStyle w:val="Hyperlink"/>
                <w:noProof/>
                <w:spacing w:val="-4"/>
              </w:rPr>
              <w:t xml:space="preserve"> </w:t>
            </w:r>
            <w:r w:rsidR="00062FCC" w:rsidRPr="002E4011">
              <w:rPr>
                <w:rStyle w:val="Hyperlink"/>
                <w:noProof/>
              </w:rPr>
              <w:t>Anniversary</w:t>
            </w:r>
            <w:r w:rsidR="00062FCC" w:rsidRPr="002E4011">
              <w:rPr>
                <w:rStyle w:val="Hyperlink"/>
                <w:noProof/>
                <w:spacing w:val="-5"/>
              </w:rPr>
              <w:t xml:space="preserve"> </w:t>
            </w:r>
            <w:r w:rsidR="00062FCC" w:rsidRPr="002E4011">
              <w:rPr>
                <w:rStyle w:val="Hyperlink"/>
                <w:noProof/>
              </w:rPr>
              <w:t>–</w:t>
            </w:r>
            <w:r w:rsidR="00062FCC" w:rsidRPr="002E4011">
              <w:rPr>
                <w:rStyle w:val="Hyperlink"/>
                <w:noProof/>
                <w:spacing w:val="-4"/>
              </w:rPr>
              <w:t xml:space="preserve"> </w:t>
            </w:r>
            <w:r w:rsidR="00062FCC" w:rsidRPr="002E4011">
              <w:rPr>
                <w:rStyle w:val="Hyperlink"/>
                <w:noProof/>
              </w:rPr>
              <w:t>After</w:t>
            </w:r>
            <w:r w:rsidR="00062FCC" w:rsidRPr="002E4011">
              <w:rPr>
                <w:rStyle w:val="Hyperlink"/>
                <w:noProof/>
                <w:spacing w:val="-2"/>
              </w:rPr>
              <w:t xml:space="preserve"> </w:t>
            </w:r>
            <w:r w:rsidR="00062FCC" w:rsidRPr="002E4011">
              <w:rPr>
                <w:rStyle w:val="Hyperlink"/>
                <w:noProof/>
              </w:rPr>
              <w:t>Successful</w:t>
            </w:r>
            <w:r w:rsidR="00062FCC" w:rsidRPr="002E4011">
              <w:rPr>
                <w:rStyle w:val="Hyperlink"/>
                <w:noProof/>
                <w:spacing w:val="-5"/>
              </w:rPr>
              <w:t xml:space="preserve"> </w:t>
            </w:r>
            <w:r w:rsidR="00062FCC" w:rsidRPr="002E4011">
              <w:rPr>
                <w:rStyle w:val="Hyperlink"/>
                <w:noProof/>
              </w:rPr>
              <w:t>Transplant</w:t>
            </w:r>
            <w:r w:rsidR="00062FCC">
              <w:rPr>
                <w:noProof/>
                <w:webHidden/>
              </w:rPr>
              <w:tab/>
            </w:r>
            <w:r w:rsidR="00062FCC">
              <w:rPr>
                <w:noProof/>
                <w:webHidden/>
              </w:rPr>
              <w:fldChar w:fldCharType="begin"/>
            </w:r>
            <w:r w:rsidR="00062FCC">
              <w:rPr>
                <w:noProof/>
                <w:webHidden/>
              </w:rPr>
              <w:instrText xml:space="preserve"> PAGEREF _Toc131157134 \h </w:instrText>
            </w:r>
            <w:r w:rsidR="00062FCC">
              <w:rPr>
                <w:noProof/>
                <w:webHidden/>
              </w:rPr>
            </w:r>
            <w:r w:rsidR="00062FCC">
              <w:rPr>
                <w:noProof/>
                <w:webHidden/>
              </w:rPr>
              <w:fldChar w:fldCharType="separate"/>
            </w:r>
            <w:r w:rsidR="00062FCC">
              <w:rPr>
                <w:noProof/>
                <w:webHidden/>
              </w:rPr>
              <w:t>147</w:t>
            </w:r>
            <w:r w:rsidR="00062FCC">
              <w:rPr>
                <w:noProof/>
                <w:webHidden/>
              </w:rPr>
              <w:fldChar w:fldCharType="end"/>
            </w:r>
          </w:hyperlink>
        </w:p>
        <w:p w14:paraId="589D0D4A" w14:textId="7BB469D1" w:rsidR="00062FCC" w:rsidRDefault="00000000">
          <w:pPr>
            <w:pStyle w:val="TOC2"/>
            <w:tabs>
              <w:tab w:val="right" w:leader="dot" w:pos="9970"/>
            </w:tabs>
            <w:rPr>
              <w:rFonts w:asciiTheme="minorHAnsi" w:eastAsiaTheme="minorEastAsia" w:hAnsiTheme="minorHAnsi" w:cstheme="minorBidi"/>
              <w:noProof/>
            </w:rPr>
          </w:pPr>
          <w:hyperlink w:anchor="_Toc131157135"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16:</w:t>
            </w:r>
            <w:r w:rsidR="00062FCC" w:rsidRPr="002E4011">
              <w:rPr>
                <w:rStyle w:val="Hyperlink"/>
                <w:noProof/>
                <w:spacing w:val="75"/>
              </w:rPr>
              <w:t xml:space="preserve"> </w:t>
            </w:r>
            <w:r w:rsidR="00062FCC" w:rsidRPr="002E4011">
              <w:rPr>
                <w:rStyle w:val="Hyperlink"/>
                <w:noProof/>
              </w:rPr>
              <w:t>Cognitive</w:t>
            </w:r>
            <w:r w:rsidR="00062FCC" w:rsidRPr="002E4011">
              <w:rPr>
                <w:rStyle w:val="Hyperlink"/>
                <w:noProof/>
                <w:spacing w:val="-4"/>
              </w:rPr>
              <w:t xml:space="preserve"> </w:t>
            </w:r>
            <w:r w:rsidR="00062FCC" w:rsidRPr="002E4011">
              <w:rPr>
                <w:rStyle w:val="Hyperlink"/>
                <w:noProof/>
              </w:rPr>
              <w:t>Rehabilitation</w:t>
            </w:r>
            <w:r w:rsidR="00062FCC" w:rsidRPr="002E4011">
              <w:rPr>
                <w:rStyle w:val="Hyperlink"/>
                <w:noProof/>
                <w:spacing w:val="-5"/>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_Toc131157135 \h </w:instrText>
            </w:r>
            <w:r w:rsidR="00062FCC">
              <w:rPr>
                <w:noProof/>
                <w:webHidden/>
              </w:rPr>
            </w:r>
            <w:r w:rsidR="00062FCC">
              <w:rPr>
                <w:noProof/>
                <w:webHidden/>
              </w:rPr>
              <w:fldChar w:fldCharType="separate"/>
            </w:r>
            <w:r w:rsidR="00062FCC">
              <w:rPr>
                <w:noProof/>
                <w:webHidden/>
              </w:rPr>
              <w:t>149</w:t>
            </w:r>
            <w:r w:rsidR="00062FCC">
              <w:rPr>
                <w:noProof/>
                <w:webHidden/>
              </w:rPr>
              <w:fldChar w:fldCharType="end"/>
            </w:r>
          </w:hyperlink>
        </w:p>
        <w:p w14:paraId="1C13AF92" w14:textId="7F188402" w:rsidR="00062FCC" w:rsidRDefault="00000000">
          <w:pPr>
            <w:pStyle w:val="TOC2"/>
            <w:tabs>
              <w:tab w:val="right" w:leader="dot" w:pos="9970"/>
            </w:tabs>
            <w:rPr>
              <w:rFonts w:asciiTheme="minorHAnsi" w:eastAsiaTheme="minorEastAsia" w:hAnsiTheme="minorHAnsi" w:cstheme="minorBidi"/>
              <w:noProof/>
            </w:rPr>
          </w:pPr>
          <w:hyperlink w:anchor="_Toc131157136" w:history="1">
            <w:r w:rsidR="00062FCC" w:rsidRPr="002E4011">
              <w:rPr>
                <w:rStyle w:val="Hyperlink"/>
                <w:noProof/>
              </w:rPr>
              <w:t>16.1 Cognitive</w:t>
            </w:r>
            <w:r w:rsidR="00062FCC" w:rsidRPr="002E4011">
              <w:rPr>
                <w:rStyle w:val="Hyperlink"/>
                <w:noProof/>
                <w:spacing w:val="-5"/>
              </w:rPr>
              <w:t xml:space="preserve"> </w:t>
            </w:r>
            <w:r w:rsidR="00062FCC" w:rsidRPr="002E4011">
              <w:rPr>
                <w:rStyle w:val="Hyperlink"/>
                <w:noProof/>
              </w:rPr>
              <w:t>Rehabilitation</w:t>
            </w:r>
            <w:r w:rsidR="00062FCC" w:rsidRPr="002E4011">
              <w:rPr>
                <w:rStyle w:val="Hyperlink"/>
                <w:noProof/>
                <w:spacing w:val="-7"/>
              </w:rPr>
              <w:t xml:space="preserve"> </w:t>
            </w:r>
            <w:r w:rsidR="00062FCC" w:rsidRPr="002E4011">
              <w:rPr>
                <w:rStyle w:val="Hyperlink"/>
                <w:noProof/>
              </w:rPr>
              <w:t>Services</w:t>
            </w:r>
            <w:r w:rsidR="00062FCC">
              <w:rPr>
                <w:noProof/>
                <w:webHidden/>
              </w:rPr>
              <w:tab/>
            </w:r>
            <w:r w:rsidR="00062FCC">
              <w:rPr>
                <w:noProof/>
                <w:webHidden/>
              </w:rPr>
              <w:fldChar w:fldCharType="begin"/>
            </w:r>
            <w:r w:rsidR="00062FCC">
              <w:rPr>
                <w:noProof/>
                <w:webHidden/>
              </w:rPr>
              <w:instrText xml:space="preserve"> PAGEREF _Toc131157136 \h </w:instrText>
            </w:r>
            <w:r w:rsidR="00062FCC">
              <w:rPr>
                <w:noProof/>
                <w:webHidden/>
              </w:rPr>
            </w:r>
            <w:r w:rsidR="00062FCC">
              <w:rPr>
                <w:noProof/>
                <w:webHidden/>
              </w:rPr>
              <w:fldChar w:fldCharType="separate"/>
            </w:r>
            <w:r w:rsidR="00062FCC">
              <w:rPr>
                <w:noProof/>
                <w:webHidden/>
              </w:rPr>
              <w:t>149</w:t>
            </w:r>
            <w:r w:rsidR="00062FCC">
              <w:rPr>
                <w:noProof/>
                <w:webHidden/>
              </w:rPr>
              <w:fldChar w:fldCharType="end"/>
            </w:r>
          </w:hyperlink>
        </w:p>
        <w:p w14:paraId="3A4325CB" w14:textId="4970AC7D" w:rsidR="00062FCC" w:rsidRDefault="00000000">
          <w:pPr>
            <w:pStyle w:val="TOC2"/>
            <w:tabs>
              <w:tab w:val="right" w:leader="dot" w:pos="9970"/>
            </w:tabs>
            <w:rPr>
              <w:rFonts w:asciiTheme="minorHAnsi" w:eastAsiaTheme="minorEastAsia" w:hAnsiTheme="minorHAnsi" w:cstheme="minorBidi"/>
              <w:noProof/>
            </w:rPr>
          </w:pPr>
          <w:hyperlink w:anchor="_Toc131157137" w:history="1">
            <w:r w:rsidR="00062FCC" w:rsidRPr="002E4011">
              <w:rPr>
                <w:rStyle w:val="Hyperlink"/>
                <w:noProof/>
              </w:rPr>
              <w:t>CHAPTER</w:t>
            </w:r>
            <w:r w:rsidR="00062FCC" w:rsidRPr="002E4011">
              <w:rPr>
                <w:rStyle w:val="Hyperlink"/>
                <w:noProof/>
                <w:spacing w:val="-6"/>
              </w:rPr>
              <w:t xml:space="preserve"> </w:t>
            </w:r>
            <w:r w:rsidR="00062FCC" w:rsidRPr="002E4011">
              <w:rPr>
                <w:rStyle w:val="Hyperlink"/>
                <w:noProof/>
              </w:rPr>
              <w:t>17:</w:t>
            </w:r>
            <w:r w:rsidR="00062FCC" w:rsidRPr="002E4011">
              <w:rPr>
                <w:rStyle w:val="Hyperlink"/>
                <w:noProof/>
                <w:spacing w:val="-4"/>
              </w:rPr>
              <w:t xml:space="preserve"> </w:t>
            </w:r>
            <w:r w:rsidR="00062FCC" w:rsidRPr="002E4011">
              <w:rPr>
                <w:rStyle w:val="Hyperlink"/>
                <w:noProof/>
              </w:rPr>
              <w:t>Provider</w:t>
            </w:r>
            <w:r w:rsidR="00062FCC">
              <w:rPr>
                <w:noProof/>
                <w:webHidden/>
              </w:rPr>
              <w:tab/>
            </w:r>
            <w:r w:rsidR="00062FCC">
              <w:rPr>
                <w:noProof/>
                <w:webHidden/>
              </w:rPr>
              <w:fldChar w:fldCharType="begin"/>
            </w:r>
            <w:r w:rsidR="00062FCC">
              <w:rPr>
                <w:noProof/>
                <w:webHidden/>
              </w:rPr>
              <w:instrText xml:space="preserve"> PAGEREF _Toc131157137 \h </w:instrText>
            </w:r>
            <w:r w:rsidR="00062FCC">
              <w:rPr>
                <w:noProof/>
                <w:webHidden/>
              </w:rPr>
            </w:r>
            <w:r w:rsidR="00062FCC">
              <w:rPr>
                <w:noProof/>
                <w:webHidden/>
              </w:rPr>
              <w:fldChar w:fldCharType="separate"/>
            </w:r>
            <w:r w:rsidR="00062FCC">
              <w:rPr>
                <w:noProof/>
                <w:webHidden/>
              </w:rPr>
              <w:t>152</w:t>
            </w:r>
            <w:r w:rsidR="00062FCC">
              <w:rPr>
                <w:noProof/>
                <w:webHidden/>
              </w:rPr>
              <w:fldChar w:fldCharType="end"/>
            </w:r>
          </w:hyperlink>
        </w:p>
        <w:p w14:paraId="3D0DA79A" w14:textId="35167819" w:rsidR="00062FCC" w:rsidRDefault="00000000">
          <w:pPr>
            <w:pStyle w:val="TOC2"/>
            <w:tabs>
              <w:tab w:val="right" w:leader="dot" w:pos="9970"/>
            </w:tabs>
            <w:rPr>
              <w:rFonts w:asciiTheme="minorHAnsi" w:eastAsiaTheme="minorEastAsia" w:hAnsiTheme="minorHAnsi" w:cstheme="minorBidi"/>
              <w:noProof/>
            </w:rPr>
          </w:pPr>
          <w:hyperlink w:anchor="_Toc131157138" w:history="1">
            <w:r w:rsidR="00062FCC" w:rsidRPr="002E4011">
              <w:rPr>
                <w:rStyle w:val="Hyperlink"/>
                <w:noProof/>
              </w:rPr>
              <w:t>17.1 Provider</w:t>
            </w:r>
            <w:r w:rsidR="00062FCC" w:rsidRPr="002E4011">
              <w:rPr>
                <w:rStyle w:val="Hyperlink"/>
                <w:noProof/>
                <w:spacing w:val="-5"/>
              </w:rPr>
              <w:t xml:space="preserve"> </w:t>
            </w:r>
            <w:r w:rsidR="00062FCC" w:rsidRPr="002E4011">
              <w:rPr>
                <w:rStyle w:val="Hyperlink"/>
                <w:noProof/>
              </w:rPr>
              <w:t>Manual</w:t>
            </w:r>
            <w:r w:rsidR="00062FCC" w:rsidRPr="002E4011">
              <w:rPr>
                <w:rStyle w:val="Hyperlink"/>
                <w:noProof/>
                <w:spacing w:val="-4"/>
              </w:rPr>
              <w:t xml:space="preserve"> </w:t>
            </w:r>
            <w:r w:rsidR="00062FCC" w:rsidRPr="002E4011">
              <w:rPr>
                <w:rStyle w:val="Hyperlink"/>
                <w:noProof/>
              </w:rPr>
              <w:t>Requirements</w:t>
            </w:r>
            <w:r w:rsidR="00062FCC">
              <w:rPr>
                <w:noProof/>
                <w:webHidden/>
              </w:rPr>
              <w:tab/>
            </w:r>
            <w:r w:rsidR="00062FCC">
              <w:rPr>
                <w:noProof/>
                <w:webHidden/>
              </w:rPr>
              <w:fldChar w:fldCharType="begin"/>
            </w:r>
            <w:r w:rsidR="00062FCC">
              <w:rPr>
                <w:noProof/>
                <w:webHidden/>
              </w:rPr>
              <w:instrText xml:space="preserve"> PAGEREF _Toc131157138 \h </w:instrText>
            </w:r>
            <w:r w:rsidR="00062FCC">
              <w:rPr>
                <w:noProof/>
                <w:webHidden/>
              </w:rPr>
            </w:r>
            <w:r w:rsidR="00062FCC">
              <w:rPr>
                <w:noProof/>
                <w:webHidden/>
              </w:rPr>
              <w:fldChar w:fldCharType="separate"/>
            </w:r>
            <w:r w:rsidR="00062FCC">
              <w:rPr>
                <w:noProof/>
                <w:webHidden/>
              </w:rPr>
              <w:t>152</w:t>
            </w:r>
            <w:r w:rsidR="00062FCC">
              <w:rPr>
                <w:noProof/>
                <w:webHidden/>
              </w:rPr>
              <w:fldChar w:fldCharType="end"/>
            </w:r>
          </w:hyperlink>
        </w:p>
        <w:p w14:paraId="4FE38407" w14:textId="33FF73B1"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39" w:history="1">
            <w:r w:rsidR="00062FCC" w:rsidRPr="002E4011">
              <w:rPr>
                <w:rStyle w:val="Hyperlink"/>
                <w:noProof/>
                <w:spacing w:val="-1"/>
              </w:rPr>
              <w:t>17.2</w:t>
            </w:r>
            <w:r w:rsidR="00062FCC">
              <w:rPr>
                <w:rFonts w:asciiTheme="minorHAnsi" w:eastAsiaTheme="minorEastAsia" w:hAnsiTheme="minorHAnsi" w:cstheme="minorBidi"/>
                <w:noProof/>
              </w:rPr>
              <w:tab/>
            </w:r>
            <w:r w:rsidR="00062FCC" w:rsidRPr="002E4011">
              <w:rPr>
                <w:rStyle w:val="Hyperlink"/>
                <w:noProof/>
              </w:rPr>
              <w:t>Provider</w:t>
            </w:r>
            <w:r w:rsidR="00062FCC" w:rsidRPr="002E4011">
              <w:rPr>
                <w:rStyle w:val="Hyperlink"/>
                <w:noProof/>
                <w:spacing w:val="-5"/>
              </w:rPr>
              <w:t xml:space="preserve"> </w:t>
            </w:r>
            <w:r w:rsidR="00062FCC" w:rsidRPr="002E4011">
              <w:rPr>
                <w:rStyle w:val="Hyperlink"/>
                <w:noProof/>
              </w:rPr>
              <w:t>Contract</w:t>
            </w:r>
            <w:r w:rsidR="00062FCC" w:rsidRPr="002E4011">
              <w:rPr>
                <w:rStyle w:val="Hyperlink"/>
                <w:noProof/>
                <w:spacing w:val="-5"/>
              </w:rPr>
              <w:t xml:space="preserve"> </w:t>
            </w:r>
            <w:r w:rsidR="00062FCC" w:rsidRPr="002E4011">
              <w:rPr>
                <w:rStyle w:val="Hyperlink"/>
                <w:noProof/>
              </w:rPr>
              <w:t>Requirements</w:t>
            </w:r>
            <w:r w:rsidR="00062FCC">
              <w:rPr>
                <w:noProof/>
                <w:webHidden/>
              </w:rPr>
              <w:tab/>
            </w:r>
            <w:r w:rsidR="00062FCC">
              <w:rPr>
                <w:noProof/>
                <w:webHidden/>
              </w:rPr>
              <w:fldChar w:fldCharType="begin"/>
            </w:r>
            <w:r w:rsidR="00062FCC">
              <w:rPr>
                <w:noProof/>
                <w:webHidden/>
              </w:rPr>
              <w:instrText xml:space="preserve"> PAGEREF _Toc131157139 \h </w:instrText>
            </w:r>
            <w:r w:rsidR="00062FCC">
              <w:rPr>
                <w:noProof/>
                <w:webHidden/>
              </w:rPr>
            </w:r>
            <w:r w:rsidR="00062FCC">
              <w:rPr>
                <w:noProof/>
                <w:webHidden/>
              </w:rPr>
              <w:fldChar w:fldCharType="separate"/>
            </w:r>
            <w:r w:rsidR="00062FCC">
              <w:rPr>
                <w:noProof/>
                <w:webHidden/>
              </w:rPr>
              <w:t>152</w:t>
            </w:r>
            <w:r w:rsidR="00062FCC">
              <w:rPr>
                <w:noProof/>
                <w:webHidden/>
              </w:rPr>
              <w:fldChar w:fldCharType="end"/>
            </w:r>
          </w:hyperlink>
        </w:p>
        <w:p w14:paraId="664CEC83" w14:textId="7A742B49"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40" w:history="1">
            <w:r w:rsidR="00062FCC" w:rsidRPr="002E4011">
              <w:rPr>
                <w:rStyle w:val="Hyperlink"/>
                <w:noProof/>
                <w:spacing w:val="-1"/>
              </w:rPr>
              <w:t>17.3</w:t>
            </w:r>
            <w:r w:rsidR="00062FCC">
              <w:rPr>
                <w:rFonts w:asciiTheme="minorHAnsi" w:eastAsiaTheme="minorEastAsia" w:hAnsiTheme="minorHAnsi" w:cstheme="minorBidi"/>
                <w:noProof/>
              </w:rPr>
              <w:tab/>
            </w:r>
            <w:r w:rsidR="00062FCC" w:rsidRPr="002E4011">
              <w:rPr>
                <w:rStyle w:val="Hyperlink"/>
                <w:noProof/>
              </w:rPr>
              <w:t>Medical</w:t>
            </w:r>
            <w:r w:rsidR="00062FCC" w:rsidRPr="002E4011">
              <w:rPr>
                <w:rStyle w:val="Hyperlink"/>
                <w:noProof/>
                <w:spacing w:val="-3"/>
              </w:rPr>
              <w:t xml:space="preserve"> </w:t>
            </w:r>
            <w:r w:rsidR="00062FCC" w:rsidRPr="002E4011">
              <w:rPr>
                <w:rStyle w:val="Hyperlink"/>
                <w:noProof/>
              </w:rPr>
              <w:t>Record</w:t>
            </w:r>
            <w:r w:rsidR="00062FCC" w:rsidRPr="002E4011">
              <w:rPr>
                <w:rStyle w:val="Hyperlink"/>
                <w:noProof/>
                <w:spacing w:val="-2"/>
              </w:rPr>
              <w:t xml:space="preserve"> </w:t>
            </w:r>
            <w:r w:rsidR="00062FCC" w:rsidRPr="002E4011">
              <w:rPr>
                <w:rStyle w:val="Hyperlink"/>
                <w:noProof/>
              </w:rPr>
              <w:t>Standards</w:t>
            </w:r>
            <w:r w:rsidR="00062FCC">
              <w:rPr>
                <w:noProof/>
                <w:webHidden/>
              </w:rPr>
              <w:tab/>
            </w:r>
            <w:r w:rsidR="00062FCC">
              <w:rPr>
                <w:noProof/>
                <w:webHidden/>
              </w:rPr>
              <w:fldChar w:fldCharType="begin"/>
            </w:r>
            <w:r w:rsidR="00062FCC">
              <w:rPr>
                <w:noProof/>
                <w:webHidden/>
              </w:rPr>
              <w:instrText xml:space="preserve"> PAGEREF _Toc131157140 \h </w:instrText>
            </w:r>
            <w:r w:rsidR="00062FCC">
              <w:rPr>
                <w:noProof/>
                <w:webHidden/>
              </w:rPr>
            </w:r>
            <w:r w:rsidR="00062FCC">
              <w:rPr>
                <w:noProof/>
                <w:webHidden/>
              </w:rPr>
              <w:fldChar w:fldCharType="separate"/>
            </w:r>
            <w:r w:rsidR="00062FCC">
              <w:rPr>
                <w:noProof/>
                <w:webHidden/>
              </w:rPr>
              <w:t>152</w:t>
            </w:r>
            <w:r w:rsidR="00062FCC">
              <w:rPr>
                <w:noProof/>
                <w:webHidden/>
              </w:rPr>
              <w:fldChar w:fldCharType="end"/>
            </w:r>
          </w:hyperlink>
        </w:p>
        <w:p w14:paraId="301A53FA" w14:textId="75F4C536" w:rsidR="00062FCC" w:rsidRDefault="00000000">
          <w:pPr>
            <w:pStyle w:val="TOC2"/>
            <w:tabs>
              <w:tab w:val="right" w:leader="dot" w:pos="9970"/>
            </w:tabs>
            <w:rPr>
              <w:rFonts w:asciiTheme="minorHAnsi" w:eastAsiaTheme="minorEastAsia" w:hAnsiTheme="minorHAnsi" w:cstheme="minorBidi"/>
              <w:noProof/>
            </w:rPr>
          </w:pPr>
          <w:hyperlink w:anchor="_Toc131157141" w:history="1">
            <w:r w:rsidR="00062FCC" w:rsidRPr="002E4011">
              <w:rPr>
                <w:rStyle w:val="Hyperlink"/>
                <w:noProof/>
              </w:rPr>
              <w:t>17.4 Non-Emergency Medical Transportation (NEMT) Provider Eligibility</w:t>
            </w:r>
            <w:r w:rsidR="00062FCC">
              <w:rPr>
                <w:noProof/>
                <w:webHidden/>
              </w:rPr>
              <w:tab/>
            </w:r>
            <w:r w:rsidR="00062FCC">
              <w:rPr>
                <w:noProof/>
                <w:webHidden/>
              </w:rPr>
              <w:fldChar w:fldCharType="begin"/>
            </w:r>
            <w:r w:rsidR="00062FCC">
              <w:rPr>
                <w:noProof/>
                <w:webHidden/>
              </w:rPr>
              <w:instrText xml:space="preserve"> PAGEREF _Toc131157141 \h </w:instrText>
            </w:r>
            <w:r w:rsidR="00062FCC">
              <w:rPr>
                <w:noProof/>
                <w:webHidden/>
              </w:rPr>
            </w:r>
            <w:r w:rsidR="00062FCC">
              <w:rPr>
                <w:noProof/>
                <w:webHidden/>
              </w:rPr>
              <w:fldChar w:fldCharType="separate"/>
            </w:r>
            <w:r w:rsidR="00062FCC">
              <w:rPr>
                <w:noProof/>
                <w:webHidden/>
              </w:rPr>
              <w:t>152</w:t>
            </w:r>
            <w:r w:rsidR="00062FCC">
              <w:rPr>
                <w:noProof/>
                <w:webHidden/>
              </w:rPr>
              <w:fldChar w:fldCharType="end"/>
            </w:r>
          </w:hyperlink>
        </w:p>
        <w:p w14:paraId="7D14775B" w14:textId="6FEC969C" w:rsidR="00062FCC" w:rsidRDefault="00000000">
          <w:pPr>
            <w:pStyle w:val="TOC2"/>
            <w:tabs>
              <w:tab w:val="right" w:leader="dot" w:pos="9970"/>
            </w:tabs>
            <w:rPr>
              <w:rFonts w:asciiTheme="minorHAnsi" w:eastAsiaTheme="minorEastAsia" w:hAnsiTheme="minorHAnsi" w:cstheme="minorBidi"/>
              <w:noProof/>
            </w:rPr>
          </w:pPr>
          <w:hyperlink w:anchor="_Toc131157142"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18:</w:t>
            </w:r>
            <w:r w:rsidR="00062FCC" w:rsidRPr="002E4011">
              <w:rPr>
                <w:rStyle w:val="Hyperlink"/>
                <w:noProof/>
                <w:spacing w:val="-2"/>
              </w:rPr>
              <w:t xml:space="preserve"> </w:t>
            </w:r>
            <w:r w:rsidR="00062FCC" w:rsidRPr="002E4011">
              <w:rPr>
                <w:rStyle w:val="Hyperlink"/>
                <w:noProof/>
              </w:rPr>
              <w:t>Member</w:t>
            </w:r>
            <w:r w:rsidR="00062FCC">
              <w:rPr>
                <w:noProof/>
                <w:webHidden/>
              </w:rPr>
              <w:tab/>
            </w:r>
            <w:r w:rsidR="00062FCC">
              <w:rPr>
                <w:noProof/>
                <w:webHidden/>
              </w:rPr>
              <w:fldChar w:fldCharType="begin"/>
            </w:r>
            <w:r w:rsidR="00062FCC">
              <w:rPr>
                <w:noProof/>
                <w:webHidden/>
              </w:rPr>
              <w:instrText xml:space="preserve"> PAGEREF _Toc131157142 \h </w:instrText>
            </w:r>
            <w:r w:rsidR="00062FCC">
              <w:rPr>
                <w:noProof/>
                <w:webHidden/>
              </w:rPr>
            </w:r>
            <w:r w:rsidR="00062FCC">
              <w:rPr>
                <w:noProof/>
                <w:webHidden/>
              </w:rPr>
              <w:fldChar w:fldCharType="separate"/>
            </w:r>
            <w:r w:rsidR="00062FCC">
              <w:rPr>
                <w:noProof/>
                <w:webHidden/>
              </w:rPr>
              <w:t>155</w:t>
            </w:r>
            <w:r w:rsidR="00062FCC">
              <w:rPr>
                <w:noProof/>
                <w:webHidden/>
              </w:rPr>
              <w:fldChar w:fldCharType="end"/>
            </w:r>
          </w:hyperlink>
        </w:p>
        <w:p w14:paraId="1533E096" w14:textId="534BF854" w:rsidR="00062FCC" w:rsidRDefault="00000000">
          <w:pPr>
            <w:pStyle w:val="TOC2"/>
            <w:tabs>
              <w:tab w:val="right" w:leader="dot" w:pos="9970"/>
            </w:tabs>
            <w:rPr>
              <w:rFonts w:asciiTheme="minorHAnsi" w:eastAsiaTheme="minorEastAsia" w:hAnsiTheme="minorHAnsi" w:cstheme="minorBidi"/>
              <w:noProof/>
            </w:rPr>
          </w:pPr>
          <w:hyperlink w:anchor="_Toc131157143" w:history="1">
            <w:r w:rsidR="00062FCC" w:rsidRPr="002E4011">
              <w:rPr>
                <w:rStyle w:val="Hyperlink"/>
                <w:noProof/>
              </w:rPr>
              <w:t>18.1 Member</w:t>
            </w:r>
            <w:r w:rsidR="00062FCC" w:rsidRPr="002E4011">
              <w:rPr>
                <w:rStyle w:val="Hyperlink"/>
                <w:noProof/>
                <w:spacing w:val="-7"/>
              </w:rPr>
              <w:t xml:space="preserve"> </w:t>
            </w:r>
            <w:r w:rsidR="00062FCC" w:rsidRPr="002E4011">
              <w:rPr>
                <w:rStyle w:val="Hyperlink"/>
                <w:noProof/>
              </w:rPr>
              <w:t>Enrollment</w:t>
            </w:r>
            <w:r w:rsidR="00062FCC">
              <w:rPr>
                <w:noProof/>
                <w:webHidden/>
              </w:rPr>
              <w:tab/>
            </w:r>
            <w:r w:rsidR="00062FCC">
              <w:rPr>
                <w:noProof/>
                <w:webHidden/>
              </w:rPr>
              <w:fldChar w:fldCharType="begin"/>
            </w:r>
            <w:r w:rsidR="00062FCC">
              <w:rPr>
                <w:noProof/>
                <w:webHidden/>
              </w:rPr>
              <w:instrText xml:space="preserve"> PAGEREF _Toc131157143 \h </w:instrText>
            </w:r>
            <w:r w:rsidR="00062FCC">
              <w:rPr>
                <w:noProof/>
                <w:webHidden/>
              </w:rPr>
            </w:r>
            <w:r w:rsidR="00062FCC">
              <w:rPr>
                <w:noProof/>
                <w:webHidden/>
              </w:rPr>
              <w:fldChar w:fldCharType="separate"/>
            </w:r>
            <w:r w:rsidR="00062FCC">
              <w:rPr>
                <w:noProof/>
                <w:webHidden/>
              </w:rPr>
              <w:t>155</w:t>
            </w:r>
            <w:r w:rsidR="00062FCC">
              <w:rPr>
                <w:noProof/>
                <w:webHidden/>
              </w:rPr>
              <w:fldChar w:fldCharType="end"/>
            </w:r>
          </w:hyperlink>
        </w:p>
        <w:p w14:paraId="023B9E28" w14:textId="17C2064C"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44" w:history="1">
            <w:r w:rsidR="00062FCC" w:rsidRPr="002E4011">
              <w:rPr>
                <w:rStyle w:val="Hyperlink"/>
                <w:noProof/>
                <w:spacing w:val="-1"/>
              </w:rPr>
              <w:t>18.2</w:t>
            </w:r>
            <w:r w:rsidR="00062FCC">
              <w:rPr>
                <w:rFonts w:asciiTheme="minorHAnsi" w:eastAsiaTheme="minorEastAsia" w:hAnsiTheme="minorHAnsi" w:cstheme="minorBidi"/>
                <w:noProof/>
              </w:rPr>
              <w:tab/>
            </w:r>
            <w:r w:rsidR="00062FCC" w:rsidRPr="002E4011">
              <w:rPr>
                <w:rStyle w:val="Hyperlink"/>
                <w:noProof/>
              </w:rPr>
              <w:t>Member</w:t>
            </w:r>
            <w:r w:rsidR="00062FCC" w:rsidRPr="002E4011">
              <w:rPr>
                <w:rStyle w:val="Hyperlink"/>
                <w:noProof/>
                <w:spacing w:val="-5"/>
              </w:rPr>
              <w:t xml:space="preserve"> </w:t>
            </w:r>
            <w:r w:rsidR="00062FCC" w:rsidRPr="002E4011">
              <w:rPr>
                <w:rStyle w:val="Hyperlink"/>
                <w:noProof/>
              </w:rPr>
              <w:t>Handbook</w:t>
            </w:r>
            <w:r w:rsidR="00062FCC" w:rsidRPr="002E4011">
              <w:rPr>
                <w:rStyle w:val="Hyperlink"/>
                <w:noProof/>
                <w:spacing w:val="-4"/>
              </w:rPr>
              <w:t xml:space="preserve"> </w:t>
            </w:r>
            <w:r w:rsidR="00062FCC" w:rsidRPr="002E4011">
              <w:rPr>
                <w:rStyle w:val="Hyperlink"/>
                <w:noProof/>
              </w:rPr>
              <w:t>Requirements</w:t>
            </w:r>
            <w:r w:rsidR="00062FCC">
              <w:rPr>
                <w:noProof/>
                <w:webHidden/>
              </w:rPr>
              <w:tab/>
            </w:r>
            <w:r w:rsidR="00062FCC">
              <w:rPr>
                <w:noProof/>
                <w:webHidden/>
              </w:rPr>
              <w:fldChar w:fldCharType="begin"/>
            </w:r>
            <w:r w:rsidR="00062FCC">
              <w:rPr>
                <w:noProof/>
                <w:webHidden/>
              </w:rPr>
              <w:instrText xml:space="preserve"> PAGEREF _Toc131157144 \h </w:instrText>
            </w:r>
            <w:r w:rsidR="00062FCC">
              <w:rPr>
                <w:noProof/>
                <w:webHidden/>
              </w:rPr>
            </w:r>
            <w:r w:rsidR="00062FCC">
              <w:rPr>
                <w:noProof/>
                <w:webHidden/>
              </w:rPr>
              <w:fldChar w:fldCharType="separate"/>
            </w:r>
            <w:r w:rsidR="00062FCC">
              <w:rPr>
                <w:noProof/>
                <w:webHidden/>
              </w:rPr>
              <w:t>155</w:t>
            </w:r>
            <w:r w:rsidR="00062FCC">
              <w:rPr>
                <w:noProof/>
                <w:webHidden/>
              </w:rPr>
              <w:fldChar w:fldCharType="end"/>
            </w:r>
          </w:hyperlink>
        </w:p>
        <w:p w14:paraId="442F18D5" w14:textId="3928ED62" w:rsidR="00062FCC" w:rsidRDefault="00000000">
          <w:pPr>
            <w:pStyle w:val="TOC2"/>
            <w:tabs>
              <w:tab w:val="right" w:leader="dot" w:pos="9970"/>
            </w:tabs>
            <w:rPr>
              <w:rFonts w:asciiTheme="minorHAnsi" w:eastAsiaTheme="minorEastAsia" w:hAnsiTheme="minorHAnsi" w:cstheme="minorBidi"/>
              <w:noProof/>
            </w:rPr>
          </w:pPr>
          <w:hyperlink w:anchor="_Toc131157145" w:history="1">
            <w:r w:rsidR="00062FCC" w:rsidRPr="002E4011">
              <w:rPr>
                <w:rStyle w:val="Hyperlink"/>
                <w:noProof/>
              </w:rPr>
              <w:t>CHAPTER</w:t>
            </w:r>
            <w:r w:rsidR="00062FCC" w:rsidRPr="002E4011">
              <w:rPr>
                <w:rStyle w:val="Hyperlink"/>
                <w:noProof/>
                <w:spacing w:val="-4"/>
              </w:rPr>
              <w:t xml:space="preserve"> </w:t>
            </w:r>
            <w:r w:rsidR="00062FCC" w:rsidRPr="002E4011">
              <w:rPr>
                <w:rStyle w:val="Hyperlink"/>
                <w:noProof/>
              </w:rPr>
              <w:t>19:</w:t>
            </w:r>
            <w:r w:rsidR="00062FCC" w:rsidRPr="002E4011">
              <w:rPr>
                <w:rStyle w:val="Hyperlink"/>
                <w:noProof/>
                <w:spacing w:val="79"/>
              </w:rPr>
              <w:t xml:space="preserve"> </w:t>
            </w:r>
            <w:r w:rsidR="00062FCC" w:rsidRPr="002E4011">
              <w:rPr>
                <w:rStyle w:val="Hyperlink"/>
                <w:noProof/>
              </w:rPr>
              <w:t>Coordination</w:t>
            </w:r>
            <w:r w:rsidR="00062FCC" w:rsidRPr="002E4011">
              <w:rPr>
                <w:rStyle w:val="Hyperlink"/>
                <w:noProof/>
                <w:spacing w:val="-4"/>
              </w:rPr>
              <w:t xml:space="preserve"> </w:t>
            </w:r>
            <w:r w:rsidR="00062FCC" w:rsidRPr="002E4011">
              <w:rPr>
                <w:rStyle w:val="Hyperlink"/>
                <w:noProof/>
              </w:rPr>
              <w:t>with</w:t>
            </w:r>
            <w:r w:rsidR="00062FCC" w:rsidRPr="002E4011">
              <w:rPr>
                <w:rStyle w:val="Hyperlink"/>
                <w:noProof/>
                <w:spacing w:val="-3"/>
              </w:rPr>
              <w:t xml:space="preserve"> </w:t>
            </w:r>
            <w:r w:rsidR="00062FCC" w:rsidRPr="002E4011">
              <w:rPr>
                <w:rStyle w:val="Hyperlink"/>
                <w:noProof/>
              </w:rPr>
              <w:t>Other</w:t>
            </w:r>
            <w:r w:rsidR="00062FCC" w:rsidRPr="002E4011">
              <w:rPr>
                <w:rStyle w:val="Hyperlink"/>
                <w:noProof/>
                <w:spacing w:val="-2"/>
              </w:rPr>
              <w:t xml:space="preserve"> </w:t>
            </w:r>
            <w:r w:rsidR="00062FCC" w:rsidRPr="002E4011">
              <w:rPr>
                <w:rStyle w:val="Hyperlink"/>
                <w:noProof/>
              </w:rPr>
              <w:t>State</w:t>
            </w:r>
            <w:r w:rsidR="00062FCC" w:rsidRPr="002E4011">
              <w:rPr>
                <w:rStyle w:val="Hyperlink"/>
                <w:noProof/>
                <w:spacing w:val="-4"/>
              </w:rPr>
              <w:t xml:space="preserve"> </w:t>
            </w:r>
            <w:r w:rsidR="00062FCC" w:rsidRPr="002E4011">
              <w:rPr>
                <w:rStyle w:val="Hyperlink"/>
                <w:noProof/>
              </w:rPr>
              <w:t>Programs</w:t>
            </w:r>
            <w:r w:rsidR="00062FCC">
              <w:rPr>
                <w:noProof/>
                <w:webHidden/>
              </w:rPr>
              <w:tab/>
            </w:r>
            <w:r w:rsidR="00062FCC">
              <w:rPr>
                <w:noProof/>
                <w:webHidden/>
              </w:rPr>
              <w:fldChar w:fldCharType="begin"/>
            </w:r>
            <w:r w:rsidR="00062FCC">
              <w:rPr>
                <w:noProof/>
                <w:webHidden/>
              </w:rPr>
              <w:instrText xml:space="preserve"> PAGEREF _Toc131157145 \h </w:instrText>
            </w:r>
            <w:r w:rsidR="00062FCC">
              <w:rPr>
                <w:noProof/>
                <w:webHidden/>
              </w:rPr>
            </w:r>
            <w:r w:rsidR="00062FCC">
              <w:rPr>
                <w:noProof/>
                <w:webHidden/>
              </w:rPr>
              <w:fldChar w:fldCharType="separate"/>
            </w:r>
            <w:r w:rsidR="00062FCC">
              <w:rPr>
                <w:noProof/>
                <w:webHidden/>
              </w:rPr>
              <w:t>156</w:t>
            </w:r>
            <w:r w:rsidR="00062FCC">
              <w:rPr>
                <w:noProof/>
                <w:webHidden/>
              </w:rPr>
              <w:fldChar w:fldCharType="end"/>
            </w:r>
          </w:hyperlink>
        </w:p>
        <w:p w14:paraId="5DD874FA" w14:textId="47D88437" w:rsidR="00062FCC" w:rsidRDefault="00000000">
          <w:pPr>
            <w:pStyle w:val="TOC2"/>
            <w:tabs>
              <w:tab w:val="right" w:leader="dot" w:pos="9970"/>
            </w:tabs>
            <w:rPr>
              <w:rFonts w:asciiTheme="minorHAnsi" w:eastAsiaTheme="minorEastAsia" w:hAnsiTheme="minorHAnsi" w:cstheme="minorBidi"/>
              <w:noProof/>
            </w:rPr>
          </w:pPr>
          <w:hyperlink w:anchor="_Toc131157146" w:history="1">
            <w:r w:rsidR="00062FCC" w:rsidRPr="002E4011">
              <w:rPr>
                <w:rStyle w:val="Hyperlink"/>
                <w:noProof/>
              </w:rPr>
              <w:t>19.1 Medical</w:t>
            </w:r>
            <w:r w:rsidR="00062FCC" w:rsidRPr="002E4011">
              <w:rPr>
                <w:rStyle w:val="Hyperlink"/>
                <w:noProof/>
                <w:spacing w:val="-3"/>
              </w:rPr>
              <w:t xml:space="preserve"> </w:t>
            </w:r>
            <w:r w:rsidR="00062FCC" w:rsidRPr="002E4011">
              <w:rPr>
                <w:rStyle w:val="Hyperlink"/>
                <w:noProof/>
              </w:rPr>
              <w:t>Services</w:t>
            </w:r>
            <w:r w:rsidR="00062FCC" w:rsidRPr="002E4011">
              <w:rPr>
                <w:rStyle w:val="Hyperlink"/>
                <w:noProof/>
                <w:spacing w:val="-3"/>
              </w:rPr>
              <w:t xml:space="preserve"> </w:t>
            </w:r>
            <w:r w:rsidR="00062FCC" w:rsidRPr="002E4011">
              <w:rPr>
                <w:rStyle w:val="Hyperlink"/>
                <w:noProof/>
              </w:rPr>
              <w:t>Related</w:t>
            </w:r>
            <w:r w:rsidR="00062FCC" w:rsidRPr="002E4011">
              <w:rPr>
                <w:rStyle w:val="Hyperlink"/>
                <w:noProof/>
                <w:spacing w:val="-3"/>
              </w:rPr>
              <w:t xml:space="preserve"> </w:t>
            </w:r>
            <w:r w:rsidR="00062FCC" w:rsidRPr="002E4011">
              <w:rPr>
                <w:rStyle w:val="Hyperlink"/>
                <w:noProof/>
              </w:rPr>
              <w:t>to</w:t>
            </w:r>
            <w:r w:rsidR="00062FCC" w:rsidRPr="002E4011">
              <w:rPr>
                <w:rStyle w:val="Hyperlink"/>
                <w:noProof/>
                <w:spacing w:val="-1"/>
              </w:rPr>
              <w:t xml:space="preserve"> </w:t>
            </w:r>
            <w:r w:rsidR="00062FCC" w:rsidRPr="002E4011">
              <w:rPr>
                <w:rStyle w:val="Hyperlink"/>
                <w:noProof/>
              </w:rPr>
              <w:t>Dental</w:t>
            </w:r>
            <w:r w:rsidR="00062FCC" w:rsidRPr="002E4011">
              <w:rPr>
                <w:rStyle w:val="Hyperlink"/>
                <w:noProof/>
                <w:spacing w:val="-2"/>
              </w:rPr>
              <w:t xml:space="preserve"> </w:t>
            </w:r>
            <w:r w:rsidR="00062FCC" w:rsidRPr="002E4011">
              <w:rPr>
                <w:rStyle w:val="Hyperlink"/>
                <w:noProof/>
              </w:rPr>
              <w:t>Needs</w:t>
            </w:r>
            <w:r w:rsidR="00062FCC">
              <w:rPr>
                <w:noProof/>
                <w:webHidden/>
              </w:rPr>
              <w:tab/>
            </w:r>
            <w:r w:rsidR="00062FCC">
              <w:rPr>
                <w:noProof/>
                <w:webHidden/>
              </w:rPr>
              <w:fldChar w:fldCharType="begin"/>
            </w:r>
            <w:r w:rsidR="00062FCC">
              <w:rPr>
                <w:noProof/>
                <w:webHidden/>
              </w:rPr>
              <w:instrText xml:space="preserve"> PAGEREF _Toc131157146 \h </w:instrText>
            </w:r>
            <w:r w:rsidR="00062FCC">
              <w:rPr>
                <w:noProof/>
                <w:webHidden/>
              </w:rPr>
            </w:r>
            <w:r w:rsidR="00062FCC">
              <w:rPr>
                <w:noProof/>
                <w:webHidden/>
              </w:rPr>
              <w:fldChar w:fldCharType="separate"/>
            </w:r>
            <w:r w:rsidR="00062FCC">
              <w:rPr>
                <w:noProof/>
                <w:webHidden/>
              </w:rPr>
              <w:t>156</w:t>
            </w:r>
            <w:r w:rsidR="00062FCC">
              <w:rPr>
                <w:noProof/>
                <w:webHidden/>
              </w:rPr>
              <w:fldChar w:fldCharType="end"/>
            </w:r>
          </w:hyperlink>
        </w:p>
        <w:p w14:paraId="540C843E" w14:textId="47CE6BA9"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47" w:history="1">
            <w:r w:rsidR="00062FCC" w:rsidRPr="002E4011">
              <w:rPr>
                <w:rStyle w:val="Hyperlink"/>
                <w:noProof/>
                <w:spacing w:val="-1"/>
              </w:rPr>
              <w:t>19.2</w:t>
            </w:r>
            <w:r w:rsidR="00062FCC">
              <w:rPr>
                <w:rFonts w:asciiTheme="minorHAnsi" w:eastAsiaTheme="minorEastAsia" w:hAnsiTheme="minorHAnsi" w:cstheme="minorBidi"/>
                <w:noProof/>
              </w:rPr>
              <w:tab/>
            </w:r>
            <w:r w:rsidR="00062FCC" w:rsidRPr="002E4011">
              <w:rPr>
                <w:rStyle w:val="Hyperlink"/>
                <w:noProof/>
              </w:rPr>
              <w:t>Intentional</w:t>
            </w:r>
            <w:r w:rsidR="00062FCC" w:rsidRPr="002E4011">
              <w:rPr>
                <w:rStyle w:val="Hyperlink"/>
                <w:noProof/>
                <w:spacing w:val="-5"/>
              </w:rPr>
              <w:t xml:space="preserve"> </w:t>
            </w:r>
            <w:r w:rsidR="00062FCC" w:rsidRPr="002E4011">
              <w:rPr>
                <w:rStyle w:val="Hyperlink"/>
                <w:noProof/>
              </w:rPr>
              <w:t>Termination</w:t>
            </w:r>
            <w:r w:rsidR="00062FCC" w:rsidRPr="002E4011">
              <w:rPr>
                <w:rStyle w:val="Hyperlink"/>
                <w:noProof/>
                <w:spacing w:val="-6"/>
              </w:rPr>
              <w:t xml:space="preserve"> </w:t>
            </w:r>
            <w:r w:rsidR="00062FCC" w:rsidRPr="002E4011">
              <w:rPr>
                <w:rStyle w:val="Hyperlink"/>
                <w:noProof/>
              </w:rPr>
              <w:t>of</w:t>
            </w:r>
            <w:r w:rsidR="00062FCC" w:rsidRPr="002E4011">
              <w:rPr>
                <w:rStyle w:val="Hyperlink"/>
                <w:noProof/>
                <w:spacing w:val="-6"/>
              </w:rPr>
              <w:t xml:space="preserve"> </w:t>
            </w:r>
            <w:r w:rsidR="00062FCC" w:rsidRPr="002E4011">
              <w:rPr>
                <w:rStyle w:val="Hyperlink"/>
                <w:noProof/>
              </w:rPr>
              <w:t>Pregnancy</w:t>
            </w:r>
            <w:r w:rsidR="00062FCC" w:rsidRPr="002E4011">
              <w:rPr>
                <w:rStyle w:val="Hyperlink"/>
                <w:noProof/>
                <w:spacing w:val="-3"/>
              </w:rPr>
              <w:t xml:space="preserve"> </w:t>
            </w:r>
            <w:r w:rsidR="00062FCC" w:rsidRPr="002E4011">
              <w:rPr>
                <w:rStyle w:val="Hyperlink"/>
                <w:noProof/>
              </w:rPr>
              <w:t>(ITOPs)</w:t>
            </w:r>
            <w:r w:rsidR="00062FCC">
              <w:rPr>
                <w:noProof/>
                <w:webHidden/>
              </w:rPr>
              <w:tab/>
            </w:r>
            <w:r w:rsidR="00062FCC">
              <w:rPr>
                <w:noProof/>
                <w:webHidden/>
              </w:rPr>
              <w:fldChar w:fldCharType="begin"/>
            </w:r>
            <w:r w:rsidR="00062FCC">
              <w:rPr>
                <w:noProof/>
                <w:webHidden/>
              </w:rPr>
              <w:instrText xml:space="preserve"> PAGEREF _Toc131157147 \h </w:instrText>
            </w:r>
            <w:r w:rsidR="00062FCC">
              <w:rPr>
                <w:noProof/>
                <w:webHidden/>
              </w:rPr>
            </w:r>
            <w:r w:rsidR="00062FCC">
              <w:rPr>
                <w:noProof/>
                <w:webHidden/>
              </w:rPr>
              <w:fldChar w:fldCharType="separate"/>
            </w:r>
            <w:r w:rsidR="00062FCC">
              <w:rPr>
                <w:noProof/>
                <w:webHidden/>
              </w:rPr>
              <w:t>156</w:t>
            </w:r>
            <w:r w:rsidR="00062FCC">
              <w:rPr>
                <w:noProof/>
                <w:webHidden/>
              </w:rPr>
              <w:fldChar w:fldCharType="end"/>
            </w:r>
          </w:hyperlink>
        </w:p>
        <w:p w14:paraId="7F3A2E2A" w14:textId="68FEC841" w:rsidR="00062FCC" w:rsidRDefault="00000000">
          <w:pPr>
            <w:pStyle w:val="TOC2"/>
            <w:tabs>
              <w:tab w:val="right" w:leader="dot" w:pos="9970"/>
            </w:tabs>
            <w:rPr>
              <w:rFonts w:asciiTheme="minorHAnsi" w:eastAsiaTheme="minorEastAsia" w:hAnsiTheme="minorHAnsi" w:cstheme="minorBidi"/>
              <w:noProof/>
            </w:rPr>
          </w:pPr>
          <w:hyperlink w:anchor="_Toc131157148"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20:</w:t>
            </w:r>
            <w:r w:rsidR="00062FCC" w:rsidRPr="002E4011">
              <w:rPr>
                <w:rStyle w:val="Hyperlink"/>
                <w:noProof/>
                <w:spacing w:val="75"/>
              </w:rPr>
              <w:t xml:space="preserve"> </w:t>
            </w:r>
            <w:r w:rsidR="00062FCC" w:rsidRPr="002E4011">
              <w:rPr>
                <w:rStyle w:val="Hyperlink"/>
                <w:noProof/>
              </w:rPr>
              <w:t>Healthcare-Acquired</w:t>
            </w:r>
            <w:r w:rsidR="00062FCC" w:rsidRPr="002E4011">
              <w:rPr>
                <w:rStyle w:val="Hyperlink"/>
                <w:noProof/>
                <w:spacing w:val="-6"/>
              </w:rPr>
              <w:t xml:space="preserve"> </w:t>
            </w:r>
            <w:r w:rsidR="00062FCC" w:rsidRPr="002E4011">
              <w:rPr>
                <w:rStyle w:val="Hyperlink"/>
                <w:noProof/>
              </w:rPr>
              <w:t>Conditions</w:t>
            </w:r>
            <w:r w:rsidR="00062FCC">
              <w:rPr>
                <w:noProof/>
                <w:webHidden/>
              </w:rPr>
              <w:tab/>
            </w:r>
            <w:r w:rsidR="00062FCC">
              <w:rPr>
                <w:noProof/>
                <w:webHidden/>
              </w:rPr>
              <w:fldChar w:fldCharType="begin"/>
            </w:r>
            <w:r w:rsidR="00062FCC">
              <w:rPr>
                <w:noProof/>
                <w:webHidden/>
              </w:rPr>
              <w:instrText xml:space="preserve"> PAGEREF _Toc131157148 \h </w:instrText>
            </w:r>
            <w:r w:rsidR="00062FCC">
              <w:rPr>
                <w:noProof/>
                <w:webHidden/>
              </w:rPr>
            </w:r>
            <w:r w:rsidR="00062FCC">
              <w:rPr>
                <w:noProof/>
                <w:webHidden/>
              </w:rPr>
              <w:fldChar w:fldCharType="separate"/>
            </w:r>
            <w:r w:rsidR="00062FCC">
              <w:rPr>
                <w:noProof/>
                <w:webHidden/>
              </w:rPr>
              <w:t>157</w:t>
            </w:r>
            <w:r w:rsidR="00062FCC">
              <w:rPr>
                <w:noProof/>
                <w:webHidden/>
              </w:rPr>
              <w:fldChar w:fldCharType="end"/>
            </w:r>
          </w:hyperlink>
        </w:p>
        <w:p w14:paraId="7609F3D2" w14:textId="75354815" w:rsidR="00062FCC" w:rsidRDefault="00000000">
          <w:pPr>
            <w:pStyle w:val="TOC2"/>
            <w:tabs>
              <w:tab w:val="right" w:leader="dot" w:pos="9970"/>
            </w:tabs>
            <w:rPr>
              <w:rFonts w:asciiTheme="minorHAnsi" w:eastAsiaTheme="minorEastAsia" w:hAnsiTheme="minorHAnsi" w:cstheme="minorBidi"/>
              <w:noProof/>
            </w:rPr>
          </w:pPr>
          <w:hyperlink w:anchor="_Toc131157149" w:history="1">
            <w:r w:rsidR="00062FCC" w:rsidRPr="002E4011">
              <w:rPr>
                <w:rStyle w:val="Hyperlink"/>
                <w:noProof/>
              </w:rPr>
              <w:t>20.1 Provider</w:t>
            </w:r>
            <w:r w:rsidR="00062FCC" w:rsidRPr="002E4011">
              <w:rPr>
                <w:rStyle w:val="Hyperlink"/>
                <w:noProof/>
                <w:spacing w:val="-5"/>
              </w:rPr>
              <w:t xml:space="preserve"> </w:t>
            </w:r>
            <w:r w:rsidR="00062FCC" w:rsidRPr="002E4011">
              <w:rPr>
                <w:rStyle w:val="Hyperlink"/>
                <w:noProof/>
              </w:rPr>
              <w:t>Preventable</w:t>
            </w:r>
            <w:r w:rsidR="00062FCC" w:rsidRPr="002E4011">
              <w:rPr>
                <w:rStyle w:val="Hyperlink"/>
                <w:noProof/>
                <w:spacing w:val="-5"/>
              </w:rPr>
              <w:t xml:space="preserve"> </w:t>
            </w:r>
            <w:r w:rsidR="00062FCC" w:rsidRPr="002E4011">
              <w:rPr>
                <w:rStyle w:val="Hyperlink"/>
                <w:noProof/>
              </w:rPr>
              <w:t>Conditions</w:t>
            </w:r>
            <w:r w:rsidR="00062FCC">
              <w:rPr>
                <w:noProof/>
                <w:webHidden/>
              </w:rPr>
              <w:tab/>
            </w:r>
            <w:r w:rsidR="00062FCC">
              <w:rPr>
                <w:noProof/>
                <w:webHidden/>
              </w:rPr>
              <w:fldChar w:fldCharType="begin"/>
            </w:r>
            <w:r w:rsidR="00062FCC">
              <w:rPr>
                <w:noProof/>
                <w:webHidden/>
              </w:rPr>
              <w:instrText xml:space="preserve"> PAGEREF _Toc131157149 \h </w:instrText>
            </w:r>
            <w:r w:rsidR="00062FCC">
              <w:rPr>
                <w:noProof/>
                <w:webHidden/>
              </w:rPr>
            </w:r>
            <w:r w:rsidR="00062FCC">
              <w:rPr>
                <w:noProof/>
                <w:webHidden/>
              </w:rPr>
              <w:fldChar w:fldCharType="separate"/>
            </w:r>
            <w:r w:rsidR="00062FCC">
              <w:rPr>
                <w:noProof/>
                <w:webHidden/>
              </w:rPr>
              <w:t>157</w:t>
            </w:r>
            <w:r w:rsidR="00062FCC">
              <w:rPr>
                <w:noProof/>
                <w:webHidden/>
              </w:rPr>
              <w:fldChar w:fldCharType="end"/>
            </w:r>
          </w:hyperlink>
        </w:p>
        <w:p w14:paraId="76DBB526" w14:textId="6725BED3" w:rsidR="00062FCC" w:rsidRDefault="00000000">
          <w:pPr>
            <w:pStyle w:val="TOC2"/>
            <w:tabs>
              <w:tab w:val="right" w:leader="dot" w:pos="9970"/>
            </w:tabs>
            <w:rPr>
              <w:rFonts w:asciiTheme="minorHAnsi" w:eastAsiaTheme="minorEastAsia" w:hAnsiTheme="minorHAnsi" w:cstheme="minorBidi"/>
              <w:noProof/>
            </w:rPr>
          </w:pPr>
          <w:hyperlink w:anchor="_Toc131157150"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21:</w:t>
            </w:r>
            <w:r w:rsidR="00062FCC" w:rsidRPr="002E4011">
              <w:rPr>
                <w:rStyle w:val="Hyperlink"/>
                <w:noProof/>
                <w:spacing w:val="75"/>
              </w:rPr>
              <w:t xml:space="preserve"> </w:t>
            </w:r>
            <w:r w:rsidR="00062FCC" w:rsidRPr="002E4011">
              <w:rPr>
                <w:rStyle w:val="Hyperlink"/>
                <w:noProof/>
              </w:rPr>
              <w:t>Non-Emergency Medical Transportation</w:t>
            </w:r>
            <w:r w:rsidR="00062FCC">
              <w:rPr>
                <w:noProof/>
                <w:webHidden/>
              </w:rPr>
              <w:tab/>
            </w:r>
            <w:r w:rsidR="00062FCC">
              <w:rPr>
                <w:noProof/>
                <w:webHidden/>
              </w:rPr>
              <w:fldChar w:fldCharType="begin"/>
            </w:r>
            <w:r w:rsidR="00062FCC">
              <w:rPr>
                <w:noProof/>
                <w:webHidden/>
              </w:rPr>
              <w:instrText xml:space="preserve"> PAGEREF _Toc131157150 \h </w:instrText>
            </w:r>
            <w:r w:rsidR="00062FCC">
              <w:rPr>
                <w:noProof/>
                <w:webHidden/>
              </w:rPr>
            </w:r>
            <w:r w:rsidR="00062FCC">
              <w:rPr>
                <w:noProof/>
                <w:webHidden/>
              </w:rPr>
              <w:fldChar w:fldCharType="separate"/>
            </w:r>
            <w:r w:rsidR="00062FCC">
              <w:rPr>
                <w:noProof/>
                <w:webHidden/>
              </w:rPr>
              <w:t>159</w:t>
            </w:r>
            <w:r w:rsidR="00062FCC">
              <w:rPr>
                <w:noProof/>
                <w:webHidden/>
              </w:rPr>
              <w:fldChar w:fldCharType="end"/>
            </w:r>
          </w:hyperlink>
        </w:p>
        <w:p w14:paraId="65C1685D" w14:textId="1BD625A8" w:rsidR="00062FCC" w:rsidRDefault="00000000">
          <w:pPr>
            <w:pStyle w:val="TOC2"/>
            <w:tabs>
              <w:tab w:val="right" w:leader="dot" w:pos="9970"/>
            </w:tabs>
            <w:rPr>
              <w:rFonts w:asciiTheme="minorHAnsi" w:eastAsiaTheme="minorEastAsia" w:hAnsiTheme="minorHAnsi" w:cstheme="minorBidi"/>
              <w:noProof/>
            </w:rPr>
          </w:pPr>
          <w:hyperlink w:anchor="_Toc131157151" w:history="1">
            <w:r w:rsidR="00062FCC" w:rsidRPr="002E4011">
              <w:rPr>
                <w:rStyle w:val="Hyperlink"/>
                <w:noProof/>
              </w:rPr>
              <w:t>21.1    Non-Emergency Medical Transportation Policy</w:t>
            </w:r>
            <w:r w:rsidR="00062FCC">
              <w:rPr>
                <w:noProof/>
                <w:webHidden/>
              </w:rPr>
              <w:tab/>
            </w:r>
            <w:r w:rsidR="00062FCC">
              <w:rPr>
                <w:noProof/>
                <w:webHidden/>
              </w:rPr>
              <w:fldChar w:fldCharType="begin"/>
            </w:r>
            <w:r w:rsidR="00062FCC">
              <w:rPr>
                <w:noProof/>
                <w:webHidden/>
              </w:rPr>
              <w:instrText xml:space="preserve"> PAGEREF _Toc131157151 \h </w:instrText>
            </w:r>
            <w:r w:rsidR="00062FCC">
              <w:rPr>
                <w:noProof/>
                <w:webHidden/>
              </w:rPr>
            </w:r>
            <w:r w:rsidR="00062FCC">
              <w:rPr>
                <w:noProof/>
                <w:webHidden/>
              </w:rPr>
              <w:fldChar w:fldCharType="separate"/>
            </w:r>
            <w:r w:rsidR="00062FCC">
              <w:rPr>
                <w:noProof/>
                <w:webHidden/>
              </w:rPr>
              <w:t>159</w:t>
            </w:r>
            <w:r w:rsidR="00062FCC">
              <w:rPr>
                <w:noProof/>
                <w:webHidden/>
              </w:rPr>
              <w:fldChar w:fldCharType="end"/>
            </w:r>
          </w:hyperlink>
        </w:p>
        <w:p w14:paraId="47CDB7D6" w14:textId="38FA6404" w:rsidR="00062FCC" w:rsidRDefault="00000000">
          <w:pPr>
            <w:pStyle w:val="TOC2"/>
            <w:tabs>
              <w:tab w:val="right" w:leader="dot" w:pos="9970"/>
            </w:tabs>
            <w:rPr>
              <w:rFonts w:asciiTheme="minorHAnsi" w:eastAsiaTheme="minorEastAsia" w:hAnsiTheme="minorHAnsi" w:cstheme="minorBidi"/>
              <w:noProof/>
            </w:rPr>
          </w:pPr>
          <w:hyperlink w:anchor="_Toc131157152"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22:</w:t>
            </w:r>
            <w:r w:rsidR="00062FCC" w:rsidRPr="002E4011">
              <w:rPr>
                <w:rStyle w:val="Hyperlink"/>
                <w:noProof/>
                <w:spacing w:val="75"/>
              </w:rPr>
              <w:t xml:space="preserve"> </w:t>
            </w:r>
            <w:r w:rsidR="00062FCC" w:rsidRPr="002E4011">
              <w:rPr>
                <w:rStyle w:val="Hyperlink"/>
                <w:noProof/>
              </w:rPr>
              <w:t>Encounters for Health Plan Staff Delivered Services</w:t>
            </w:r>
            <w:r w:rsidR="00062FCC">
              <w:rPr>
                <w:noProof/>
                <w:webHidden/>
              </w:rPr>
              <w:tab/>
            </w:r>
            <w:r w:rsidR="00062FCC">
              <w:rPr>
                <w:noProof/>
                <w:webHidden/>
              </w:rPr>
              <w:fldChar w:fldCharType="begin"/>
            </w:r>
            <w:r w:rsidR="00062FCC">
              <w:rPr>
                <w:noProof/>
                <w:webHidden/>
              </w:rPr>
              <w:instrText xml:space="preserve"> PAGEREF _Toc131157152 \h </w:instrText>
            </w:r>
            <w:r w:rsidR="00062FCC">
              <w:rPr>
                <w:noProof/>
                <w:webHidden/>
              </w:rPr>
            </w:r>
            <w:r w:rsidR="00062FCC">
              <w:rPr>
                <w:noProof/>
                <w:webHidden/>
              </w:rPr>
              <w:fldChar w:fldCharType="separate"/>
            </w:r>
            <w:r w:rsidR="00062FCC">
              <w:rPr>
                <w:noProof/>
                <w:webHidden/>
              </w:rPr>
              <w:t>162</w:t>
            </w:r>
            <w:r w:rsidR="00062FCC">
              <w:rPr>
                <w:noProof/>
                <w:webHidden/>
              </w:rPr>
              <w:fldChar w:fldCharType="end"/>
            </w:r>
          </w:hyperlink>
        </w:p>
        <w:p w14:paraId="3A1276D7" w14:textId="6D5F1434" w:rsidR="00062FCC" w:rsidRDefault="00000000">
          <w:pPr>
            <w:pStyle w:val="TOC2"/>
            <w:tabs>
              <w:tab w:val="right" w:leader="dot" w:pos="9970"/>
            </w:tabs>
            <w:rPr>
              <w:rFonts w:asciiTheme="minorHAnsi" w:eastAsiaTheme="minorEastAsia" w:hAnsiTheme="minorHAnsi" w:cstheme="minorBidi"/>
              <w:noProof/>
            </w:rPr>
          </w:pPr>
          <w:hyperlink w:anchor="_Toc131157153" w:history="1">
            <w:r w:rsidR="00062FCC" w:rsidRPr="002E4011">
              <w:rPr>
                <w:rStyle w:val="Hyperlink"/>
                <w:noProof/>
              </w:rPr>
              <w:t>22.1 Encounters for Health Plan</w:t>
            </w:r>
            <w:r w:rsidR="00062FCC">
              <w:rPr>
                <w:noProof/>
                <w:webHidden/>
              </w:rPr>
              <w:tab/>
            </w:r>
            <w:r w:rsidR="00062FCC">
              <w:rPr>
                <w:noProof/>
                <w:webHidden/>
              </w:rPr>
              <w:fldChar w:fldCharType="begin"/>
            </w:r>
            <w:r w:rsidR="00062FCC">
              <w:rPr>
                <w:noProof/>
                <w:webHidden/>
              </w:rPr>
              <w:instrText xml:space="preserve"> PAGEREF _Toc131157153 \h </w:instrText>
            </w:r>
            <w:r w:rsidR="00062FCC">
              <w:rPr>
                <w:noProof/>
                <w:webHidden/>
              </w:rPr>
            </w:r>
            <w:r w:rsidR="00062FCC">
              <w:rPr>
                <w:noProof/>
                <w:webHidden/>
              </w:rPr>
              <w:fldChar w:fldCharType="separate"/>
            </w:r>
            <w:r w:rsidR="00062FCC">
              <w:rPr>
                <w:noProof/>
                <w:webHidden/>
              </w:rPr>
              <w:t>162</w:t>
            </w:r>
            <w:r w:rsidR="00062FCC">
              <w:rPr>
                <w:noProof/>
                <w:webHidden/>
              </w:rPr>
              <w:fldChar w:fldCharType="end"/>
            </w:r>
          </w:hyperlink>
        </w:p>
        <w:p w14:paraId="7165F7BC" w14:textId="65C638FE" w:rsidR="00062FCC" w:rsidRDefault="00000000">
          <w:pPr>
            <w:pStyle w:val="TOC2"/>
            <w:tabs>
              <w:tab w:val="right" w:leader="dot" w:pos="9970"/>
            </w:tabs>
            <w:rPr>
              <w:rFonts w:asciiTheme="minorHAnsi" w:eastAsiaTheme="minorEastAsia" w:hAnsiTheme="minorHAnsi" w:cstheme="minorBidi"/>
              <w:noProof/>
            </w:rPr>
          </w:pPr>
          <w:hyperlink w:anchor="_Toc131157154" w:history="1">
            <w:r w:rsidR="00062FCC" w:rsidRPr="002E4011">
              <w:rPr>
                <w:rStyle w:val="Hyperlink"/>
                <w:noProof/>
              </w:rPr>
              <w:t>CHAPTER</w:t>
            </w:r>
            <w:r w:rsidR="00062FCC" w:rsidRPr="002E4011">
              <w:rPr>
                <w:rStyle w:val="Hyperlink"/>
                <w:noProof/>
                <w:spacing w:val="-5"/>
              </w:rPr>
              <w:t xml:space="preserve"> </w:t>
            </w:r>
            <w:r w:rsidR="00062FCC" w:rsidRPr="002E4011">
              <w:rPr>
                <w:rStyle w:val="Hyperlink"/>
                <w:noProof/>
              </w:rPr>
              <w:t>23:</w:t>
            </w:r>
            <w:r w:rsidR="00062FCC" w:rsidRPr="002E4011">
              <w:rPr>
                <w:rStyle w:val="Hyperlink"/>
                <w:noProof/>
                <w:spacing w:val="75"/>
              </w:rPr>
              <w:t xml:space="preserve"> </w:t>
            </w:r>
            <w:r w:rsidR="00062FCC" w:rsidRPr="002E4011">
              <w:rPr>
                <w:rStyle w:val="Hyperlink"/>
                <w:noProof/>
              </w:rPr>
              <w:t>Staffing Notification</w:t>
            </w:r>
            <w:r w:rsidR="00062FCC">
              <w:rPr>
                <w:noProof/>
                <w:webHidden/>
              </w:rPr>
              <w:tab/>
            </w:r>
            <w:r w:rsidR="00062FCC">
              <w:rPr>
                <w:noProof/>
                <w:webHidden/>
              </w:rPr>
              <w:fldChar w:fldCharType="begin"/>
            </w:r>
            <w:r w:rsidR="00062FCC">
              <w:rPr>
                <w:noProof/>
                <w:webHidden/>
              </w:rPr>
              <w:instrText xml:space="preserve"> PAGEREF _Toc131157154 \h </w:instrText>
            </w:r>
            <w:r w:rsidR="00062FCC">
              <w:rPr>
                <w:noProof/>
                <w:webHidden/>
              </w:rPr>
            </w:r>
            <w:r w:rsidR="00062FCC">
              <w:rPr>
                <w:noProof/>
                <w:webHidden/>
              </w:rPr>
              <w:fldChar w:fldCharType="separate"/>
            </w:r>
            <w:r w:rsidR="00062FCC">
              <w:rPr>
                <w:noProof/>
                <w:webHidden/>
              </w:rPr>
              <w:t>163</w:t>
            </w:r>
            <w:r w:rsidR="00062FCC">
              <w:rPr>
                <w:noProof/>
                <w:webHidden/>
              </w:rPr>
              <w:fldChar w:fldCharType="end"/>
            </w:r>
          </w:hyperlink>
        </w:p>
        <w:p w14:paraId="6FDDDB22" w14:textId="1A22C314" w:rsidR="00062FCC" w:rsidRDefault="00000000">
          <w:pPr>
            <w:pStyle w:val="TOC2"/>
            <w:tabs>
              <w:tab w:val="left" w:pos="1540"/>
              <w:tab w:val="right" w:leader="dot" w:pos="9970"/>
            </w:tabs>
            <w:rPr>
              <w:rFonts w:asciiTheme="minorHAnsi" w:eastAsiaTheme="minorEastAsia" w:hAnsiTheme="minorHAnsi" w:cstheme="minorBidi"/>
              <w:noProof/>
            </w:rPr>
          </w:pPr>
          <w:hyperlink w:anchor="_Toc131157155" w:history="1">
            <w:r w:rsidR="00062FCC" w:rsidRPr="002E4011">
              <w:rPr>
                <w:rStyle w:val="Hyperlink"/>
                <w:noProof/>
              </w:rPr>
              <w:t>23.1</w:t>
            </w:r>
            <w:r w:rsidR="00062FCC">
              <w:rPr>
                <w:rFonts w:asciiTheme="minorHAnsi" w:eastAsiaTheme="minorEastAsia" w:hAnsiTheme="minorHAnsi" w:cstheme="minorBidi"/>
                <w:noProof/>
              </w:rPr>
              <w:tab/>
            </w:r>
            <w:r w:rsidR="00062FCC" w:rsidRPr="002E4011">
              <w:rPr>
                <w:rStyle w:val="Hyperlink"/>
                <w:noProof/>
              </w:rPr>
              <w:t>Staffing Change Notification</w:t>
            </w:r>
            <w:r w:rsidR="00062FCC">
              <w:rPr>
                <w:noProof/>
                <w:webHidden/>
              </w:rPr>
              <w:tab/>
            </w:r>
            <w:r w:rsidR="00062FCC">
              <w:rPr>
                <w:noProof/>
                <w:webHidden/>
              </w:rPr>
              <w:fldChar w:fldCharType="begin"/>
            </w:r>
            <w:r w:rsidR="00062FCC">
              <w:rPr>
                <w:noProof/>
                <w:webHidden/>
              </w:rPr>
              <w:instrText xml:space="preserve"> PAGEREF _Toc131157155 \h </w:instrText>
            </w:r>
            <w:r w:rsidR="00062FCC">
              <w:rPr>
                <w:noProof/>
                <w:webHidden/>
              </w:rPr>
            </w:r>
            <w:r w:rsidR="00062FCC">
              <w:rPr>
                <w:noProof/>
                <w:webHidden/>
              </w:rPr>
              <w:fldChar w:fldCharType="separate"/>
            </w:r>
            <w:r w:rsidR="00062FCC">
              <w:rPr>
                <w:noProof/>
                <w:webHidden/>
              </w:rPr>
              <w:t>163</w:t>
            </w:r>
            <w:r w:rsidR="00062FCC">
              <w:rPr>
                <w:noProof/>
                <w:webHidden/>
              </w:rPr>
              <w:fldChar w:fldCharType="end"/>
            </w:r>
          </w:hyperlink>
        </w:p>
        <w:p w14:paraId="2D2CA0A9" w14:textId="2983F981" w:rsidR="00062FCC" w:rsidRDefault="00000000">
          <w:pPr>
            <w:pStyle w:val="TOC2"/>
            <w:tabs>
              <w:tab w:val="right" w:leader="dot" w:pos="9970"/>
            </w:tabs>
            <w:rPr>
              <w:rFonts w:asciiTheme="minorHAnsi" w:eastAsiaTheme="minorEastAsia" w:hAnsiTheme="minorHAnsi" w:cstheme="minorBidi"/>
              <w:noProof/>
            </w:rPr>
          </w:pPr>
          <w:hyperlink w:anchor="_Toc131157156" w:history="1">
            <w:r w:rsidR="00062FCC" w:rsidRPr="002E4011">
              <w:rPr>
                <w:rStyle w:val="Hyperlink"/>
                <w:noProof/>
              </w:rPr>
              <w:t>Glossary</w:t>
            </w:r>
            <w:r w:rsidR="00062FCC">
              <w:rPr>
                <w:noProof/>
                <w:webHidden/>
              </w:rPr>
              <w:tab/>
            </w:r>
            <w:r w:rsidR="00062FCC">
              <w:rPr>
                <w:noProof/>
                <w:webHidden/>
              </w:rPr>
              <w:fldChar w:fldCharType="begin"/>
            </w:r>
            <w:r w:rsidR="00062FCC">
              <w:rPr>
                <w:noProof/>
                <w:webHidden/>
              </w:rPr>
              <w:instrText xml:space="preserve"> PAGEREF _Toc131157156 \h </w:instrText>
            </w:r>
            <w:r w:rsidR="00062FCC">
              <w:rPr>
                <w:noProof/>
                <w:webHidden/>
              </w:rPr>
            </w:r>
            <w:r w:rsidR="00062FCC">
              <w:rPr>
                <w:noProof/>
                <w:webHidden/>
              </w:rPr>
              <w:fldChar w:fldCharType="separate"/>
            </w:r>
            <w:r w:rsidR="00062FCC">
              <w:rPr>
                <w:noProof/>
                <w:webHidden/>
              </w:rPr>
              <w:t>167</w:t>
            </w:r>
            <w:r w:rsidR="00062FCC">
              <w:rPr>
                <w:noProof/>
                <w:webHidden/>
              </w:rPr>
              <w:fldChar w:fldCharType="end"/>
            </w:r>
          </w:hyperlink>
        </w:p>
        <w:p w14:paraId="0A5AB276" w14:textId="241C503C" w:rsidR="004D7F4C" w:rsidRDefault="004D7F4C">
          <w:r>
            <w:rPr>
              <w:b/>
              <w:bCs/>
              <w:noProof/>
            </w:rPr>
            <w:fldChar w:fldCharType="end"/>
          </w:r>
        </w:p>
      </w:sdtContent>
    </w:sdt>
    <w:bookmarkEnd w:id="7" w:displacedByCustomXml="prev"/>
    <w:p w14:paraId="26B23198" w14:textId="77777777" w:rsidR="001449AD" w:rsidRDefault="001449AD">
      <w:pPr>
        <w:sectPr w:rsidR="001449AD">
          <w:pgSz w:w="12240" w:h="15840"/>
          <w:pgMar w:top="340" w:right="1320" w:bottom="980" w:left="940" w:header="0" w:footer="788" w:gutter="0"/>
          <w:cols w:space="720"/>
        </w:sectPr>
      </w:pPr>
    </w:p>
    <w:p w14:paraId="1D255A81" w14:textId="77777777" w:rsidR="001449AD" w:rsidRDefault="001449AD">
      <w:pPr>
        <w:pStyle w:val="BodyText"/>
        <w:ind w:firstLine="0"/>
        <w:rPr>
          <w:sz w:val="28"/>
        </w:rPr>
      </w:pPr>
    </w:p>
    <w:p w14:paraId="3D0DC8E0" w14:textId="77777777" w:rsidR="001449AD" w:rsidRDefault="001319E0">
      <w:pPr>
        <w:pStyle w:val="Heading2"/>
        <w:spacing w:before="219"/>
        <w:ind w:left="644"/>
      </w:pPr>
      <w:bookmarkStart w:id="8" w:name="CHAPTER_1:__Care_Delivery_and_Health_Coo"/>
      <w:bookmarkStart w:id="9" w:name="_Toc131157044"/>
      <w:bookmarkEnd w:id="8"/>
      <w:r>
        <w:t>CHAPTER</w:t>
      </w:r>
      <w:r>
        <w:rPr>
          <w:spacing w:val="-5"/>
        </w:rPr>
        <w:t xml:space="preserve"> </w:t>
      </w:r>
      <w:r>
        <w:t>1:</w:t>
      </w:r>
      <w:r>
        <w:rPr>
          <w:spacing w:val="78"/>
        </w:rPr>
        <w:t xml:space="preserve"> </w:t>
      </w:r>
      <w:r>
        <w:t>Care</w:t>
      </w:r>
      <w:r>
        <w:rPr>
          <w:spacing w:val="-2"/>
        </w:rPr>
        <w:t xml:space="preserve"> </w:t>
      </w:r>
      <w:r>
        <w:t>Delivery</w:t>
      </w:r>
      <w:r>
        <w:rPr>
          <w:spacing w:val="-3"/>
        </w:rPr>
        <w:t xml:space="preserve"> </w:t>
      </w:r>
      <w:r>
        <w:t>and Health</w:t>
      </w:r>
      <w:r>
        <w:rPr>
          <w:spacing w:val="-4"/>
        </w:rPr>
        <w:t xml:space="preserve"> </w:t>
      </w:r>
      <w:r>
        <w:t>Coordination</w:t>
      </w:r>
      <w:bookmarkEnd w:id="9"/>
    </w:p>
    <w:p w14:paraId="54E01430" w14:textId="4A3C3BB0" w:rsidR="001449AD" w:rsidRDefault="008E5187" w:rsidP="008E5187">
      <w:pPr>
        <w:pStyle w:val="Heading2"/>
        <w:ind w:left="630"/>
      </w:pPr>
      <w:bookmarkStart w:id="10" w:name="1.1_Approach_to_Care_Delivery"/>
      <w:bookmarkStart w:id="11" w:name="_Toc131157045"/>
      <w:bookmarkEnd w:id="10"/>
      <w:r>
        <w:t xml:space="preserve">1.1 </w:t>
      </w:r>
      <w:r w:rsidR="001319E0">
        <w:t>Approach</w:t>
      </w:r>
      <w:r w:rsidR="001319E0">
        <w:rPr>
          <w:spacing w:val="-4"/>
        </w:rPr>
        <w:t xml:space="preserve"> </w:t>
      </w:r>
      <w:r w:rsidR="001319E0">
        <w:t>to</w:t>
      </w:r>
      <w:r w:rsidR="001319E0">
        <w:rPr>
          <w:spacing w:val="-3"/>
        </w:rPr>
        <w:t xml:space="preserve"> </w:t>
      </w:r>
      <w:r w:rsidR="001319E0">
        <w:t>Care</w:t>
      </w:r>
      <w:r w:rsidR="001319E0">
        <w:rPr>
          <w:spacing w:val="-4"/>
        </w:rPr>
        <w:t xml:space="preserve"> </w:t>
      </w:r>
      <w:r w:rsidR="001319E0">
        <w:t>Delivery</w:t>
      </w:r>
      <w:bookmarkEnd w:id="11"/>
    </w:p>
    <w:p w14:paraId="337354F9" w14:textId="77777777" w:rsidR="001449AD" w:rsidRDefault="001449AD">
      <w:pPr>
        <w:pStyle w:val="BodyText"/>
        <w:ind w:firstLine="0"/>
        <w:rPr>
          <w:b/>
          <w:sz w:val="22"/>
        </w:rPr>
      </w:pPr>
    </w:p>
    <w:p w14:paraId="6A8F9EA2" w14:textId="77777777" w:rsidR="001449AD" w:rsidRDefault="001319E0">
      <w:pPr>
        <w:pStyle w:val="ListParagraph"/>
        <w:numPr>
          <w:ilvl w:val="2"/>
          <w:numId w:val="70"/>
        </w:numPr>
        <w:tabs>
          <w:tab w:val="left" w:pos="1580"/>
        </w:tabs>
        <w:spacing w:line="261" w:lineRule="auto"/>
        <w:ind w:left="1579" w:right="555"/>
        <w:rPr>
          <w:sz w:val="24"/>
        </w:rPr>
      </w:pPr>
      <w:r>
        <w:rPr>
          <w:sz w:val="24"/>
        </w:rPr>
        <w:t>Refer</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“Approach</w:t>
      </w:r>
      <w:r>
        <w:rPr>
          <w:spacing w:val="-4"/>
          <w:sz w:val="24"/>
        </w:rPr>
        <w:t xml:space="preserve"> </w:t>
      </w:r>
      <w:r>
        <w:rPr>
          <w:sz w:val="24"/>
        </w:rPr>
        <w:t>to</w:t>
      </w:r>
      <w:r>
        <w:rPr>
          <w:spacing w:val="-3"/>
          <w:sz w:val="24"/>
        </w:rPr>
        <w:t xml:space="preserve"> </w:t>
      </w:r>
      <w:r>
        <w:rPr>
          <w:sz w:val="24"/>
        </w:rPr>
        <w:t>Care</w:t>
      </w:r>
      <w:r>
        <w:rPr>
          <w:spacing w:val="-2"/>
          <w:sz w:val="24"/>
        </w:rPr>
        <w:t xml:space="preserve"> </w:t>
      </w:r>
      <w:r>
        <w:rPr>
          <w:sz w:val="24"/>
        </w:rPr>
        <w:t>Delivery”</w:t>
      </w:r>
      <w:r>
        <w:rPr>
          <w:spacing w:val="-3"/>
          <w:sz w:val="24"/>
        </w:rPr>
        <w:t xml:space="preserve"> </w:t>
      </w:r>
      <w:r>
        <w:rPr>
          <w:sz w:val="24"/>
        </w:rPr>
        <w:t>appendix</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“Health</w:t>
      </w:r>
      <w:r>
        <w:rPr>
          <w:spacing w:val="-81"/>
          <w:sz w:val="24"/>
        </w:rPr>
        <w:t xml:space="preserve"> </w:t>
      </w:r>
      <w:r>
        <w:rPr>
          <w:sz w:val="24"/>
        </w:rPr>
        <w:t>Plan Manual</w:t>
      </w:r>
      <w:r>
        <w:rPr>
          <w:spacing w:val="-2"/>
          <w:sz w:val="24"/>
        </w:rPr>
        <w:t xml:space="preserve"> </w:t>
      </w:r>
      <w:r>
        <w:rPr>
          <w:sz w:val="24"/>
        </w:rPr>
        <w:t>-</w:t>
      </w:r>
      <w:r>
        <w:rPr>
          <w:spacing w:val="1"/>
          <w:sz w:val="24"/>
        </w:rPr>
        <w:t xml:space="preserve"> </w:t>
      </w:r>
      <w:r>
        <w:rPr>
          <w:sz w:val="24"/>
        </w:rPr>
        <w:t>Appendices”</w:t>
      </w:r>
      <w:r>
        <w:rPr>
          <w:spacing w:val="-2"/>
          <w:sz w:val="24"/>
        </w:rPr>
        <w:t xml:space="preserve"> </w:t>
      </w:r>
      <w:r>
        <w:rPr>
          <w:sz w:val="24"/>
        </w:rPr>
        <w:t>document.</w:t>
      </w:r>
    </w:p>
    <w:p w14:paraId="22C5A650" w14:textId="77777777" w:rsidR="001449AD" w:rsidRDefault="001449AD">
      <w:pPr>
        <w:pStyle w:val="BodyText"/>
        <w:ind w:firstLine="0"/>
        <w:rPr>
          <w:sz w:val="28"/>
        </w:rPr>
      </w:pPr>
    </w:p>
    <w:p w14:paraId="138A0F66" w14:textId="77777777" w:rsidR="001449AD" w:rsidRDefault="001449AD">
      <w:pPr>
        <w:pStyle w:val="BodyText"/>
        <w:spacing w:before="1"/>
        <w:ind w:firstLine="0"/>
        <w:rPr>
          <w:sz w:val="28"/>
        </w:rPr>
      </w:pPr>
    </w:p>
    <w:p w14:paraId="327D88B5" w14:textId="77777777" w:rsidR="001449AD" w:rsidRDefault="001319E0">
      <w:pPr>
        <w:pStyle w:val="Heading2"/>
        <w:numPr>
          <w:ilvl w:val="1"/>
          <w:numId w:val="70"/>
        </w:numPr>
        <w:tabs>
          <w:tab w:val="left" w:pos="1153"/>
        </w:tabs>
        <w:spacing w:before="0"/>
        <w:ind w:hanging="510"/>
      </w:pPr>
      <w:bookmarkStart w:id="12" w:name="1.2_Care_Delivery_and_Health_Coordinatio"/>
      <w:bookmarkStart w:id="13" w:name="_Toc90968222"/>
      <w:bookmarkStart w:id="14" w:name="_Toc91496401"/>
      <w:bookmarkStart w:id="15" w:name="_Toc123641175"/>
      <w:bookmarkStart w:id="16" w:name="_Toc131157046"/>
      <w:bookmarkEnd w:id="12"/>
      <w:r>
        <w:rPr>
          <w:color w:val="211F1F"/>
        </w:rPr>
        <w:t>Care</w:t>
      </w:r>
      <w:r>
        <w:rPr>
          <w:color w:val="211F1F"/>
          <w:spacing w:val="-5"/>
        </w:rPr>
        <w:t xml:space="preserve"> </w:t>
      </w:r>
      <w:r>
        <w:rPr>
          <w:color w:val="211F1F"/>
        </w:rPr>
        <w:t>Delivery</w:t>
      </w:r>
      <w:r>
        <w:rPr>
          <w:color w:val="211F1F"/>
          <w:spacing w:val="-1"/>
        </w:rPr>
        <w:t xml:space="preserve"> </w:t>
      </w:r>
      <w:r>
        <w:rPr>
          <w:color w:val="211F1F"/>
        </w:rPr>
        <w:t>and</w:t>
      </w:r>
      <w:r>
        <w:rPr>
          <w:color w:val="211F1F"/>
          <w:spacing w:val="-4"/>
        </w:rPr>
        <w:t xml:space="preserve"> </w:t>
      </w:r>
      <w:r>
        <w:rPr>
          <w:color w:val="211F1F"/>
        </w:rPr>
        <w:t>Health</w:t>
      </w:r>
      <w:r>
        <w:rPr>
          <w:color w:val="211F1F"/>
          <w:spacing w:val="-4"/>
        </w:rPr>
        <w:t xml:space="preserve"> </w:t>
      </w:r>
      <w:r>
        <w:rPr>
          <w:color w:val="211F1F"/>
        </w:rPr>
        <w:t>Coordination</w:t>
      </w:r>
      <w:r>
        <w:rPr>
          <w:color w:val="211F1F"/>
          <w:spacing w:val="-5"/>
        </w:rPr>
        <w:t xml:space="preserve"> </w:t>
      </w:r>
      <w:r>
        <w:rPr>
          <w:color w:val="211F1F"/>
        </w:rPr>
        <w:t>Policies</w:t>
      </w:r>
      <w:r>
        <w:rPr>
          <w:color w:val="211F1F"/>
          <w:spacing w:val="-4"/>
        </w:rPr>
        <w:t xml:space="preserve"> </w:t>
      </w:r>
      <w:r>
        <w:rPr>
          <w:color w:val="211F1F"/>
        </w:rPr>
        <w:t>and</w:t>
      </w:r>
      <w:r>
        <w:rPr>
          <w:color w:val="211F1F"/>
          <w:spacing w:val="-3"/>
        </w:rPr>
        <w:t xml:space="preserve"> </w:t>
      </w:r>
      <w:r>
        <w:rPr>
          <w:color w:val="211F1F"/>
        </w:rPr>
        <w:t>Procedures</w:t>
      </w:r>
      <w:bookmarkEnd w:id="13"/>
      <w:bookmarkEnd w:id="14"/>
      <w:bookmarkEnd w:id="15"/>
      <w:bookmarkEnd w:id="16"/>
    </w:p>
    <w:p w14:paraId="14F25AA1" w14:textId="77777777" w:rsidR="001449AD" w:rsidRDefault="001449AD">
      <w:pPr>
        <w:pStyle w:val="BodyText"/>
        <w:ind w:firstLine="0"/>
        <w:rPr>
          <w:b/>
          <w:sz w:val="22"/>
        </w:rPr>
      </w:pPr>
    </w:p>
    <w:p w14:paraId="308B81EB" w14:textId="77777777" w:rsidR="001449AD" w:rsidRDefault="001319E0">
      <w:pPr>
        <w:pStyle w:val="ListParagraph"/>
        <w:numPr>
          <w:ilvl w:val="2"/>
          <w:numId w:val="70"/>
        </w:numPr>
        <w:tabs>
          <w:tab w:val="left" w:pos="1580"/>
        </w:tabs>
        <w:spacing w:before="1" w:line="360" w:lineRule="auto"/>
        <w:ind w:left="1579" w:right="323"/>
        <w:rPr>
          <w:sz w:val="24"/>
        </w:rPr>
      </w:pPr>
      <w:r>
        <w:rPr>
          <w:sz w:val="24"/>
        </w:rPr>
        <w:t>The Health Plan will develop and maintain policies and procedures</w:t>
      </w:r>
      <w:r>
        <w:rPr>
          <w:spacing w:val="1"/>
          <w:sz w:val="24"/>
        </w:rPr>
        <w:t xml:space="preserve"> </w:t>
      </w:r>
      <w:r>
        <w:rPr>
          <w:sz w:val="24"/>
        </w:rPr>
        <w:t>that</w:t>
      </w:r>
      <w:r>
        <w:rPr>
          <w:spacing w:val="-4"/>
          <w:sz w:val="24"/>
        </w:rPr>
        <w:t xml:space="preserve"> </w:t>
      </w:r>
      <w:r>
        <w:rPr>
          <w:sz w:val="24"/>
        </w:rPr>
        <w:t>comply</w:t>
      </w:r>
      <w:r>
        <w:rPr>
          <w:spacing w:val="-3"/>
          <w:sz w:val="24"/>
        </w:rPr>
        <w:t xml:space="preserve"> </w:t>
      </w:r>
      <w:r>
        <w:rPr>
          <w:sz w:val="24"/>
        </w:rPr>
        <w:t>with all</w:t>
      </w:r>
      <w:r>
        <w:rPr>
          <w:spacing w:val="-2"/>
          <w:sz w:val="24"/>
        </w:rPr>
        <w:t xml:space="preserve"> </w:t>
      </w:r>
      <w:r>
        <w:rPr>
          <w:sz w:val="24"/>
        </w:rPr>
        <w:t>requirements</w:t>
      </w:r>
      <w:r>
        <w:rPr>
          <w:spacing w:val="-2"/>
          <w:sz w:val="24"/>
        </w:rPr>
        <w:t xml:space="preserve"> </w:t>
      </w:r>
      <w:r>
        <w:rPr>
          <w:sz w:val="24"/>
        </w:rPr>
        <w:t>in</w:t>
      </w:r>
      <w:r>
        <w:rPr>
          <w:spacing w:val="-1"/>
          <w:sz w:val="24"/>
        </w:rPr>
        <w:t xml:space="preserve"> </w:t>
      </w:r>
      <w:r>
        <w:rPr>
          <w:sz w:val="24"/>
        </w:rPr>
        <w:t>Section</w:t>
      </w:r>
      <w:r>
        <w:rPr>
          <w:spacing w:val="-4"/>
          <w:sz w:val="24"/>
        </w:rPr>
        <w:t xml:space="preserve"> </w:t>
      </w:r>
      <w:r>
        <w:rPr>
          <w:sz w:val="24"/>
        </w:rPr>
        <w:t>3, Section</w:t>
      </w:r>
      <w:r>
        <w:rPr>
          <w:spacing w:val="-4"/>
          <w:sz w:val="24"/>
        </w:rPr>
        <w:t xml:space="preserve"> </w:t>
      </w:r>
      <w:r>
        <w:rPr>
          <w:sz w:val="24"/>
        </w:rPr>
        <w:t>11, 42</w:t>
      </w:r>
      <w:r>
        <w:rPr>
          <w:spacing w:val="-2"/>
          <w:sz w:val="24"/>
        </w:rPr>
        <w:t xml:space="preserve"> </w:t>
      </w:r>
      <w:r>
        <w:rPr>
          <w:sz w:val="24"/>
        </w:rPr>
        <w:t>CFR</w:t>
      </w:r>
    </w:p>
    <w:p w14:paraId="7303ED62" w14:textId="77777777" w:rsidR="001449AD" w:rsidRDefault="001319E0">
      <w:pPr>
        <w:pStyle w:val="BodyText"/>
        <w:spacing w:line="360" w:lineRule="auto"/>
        <w:ind w:left="1579" w:right="26" w:firstLine="0"/>
      </w:pPr>
      <w:r>
        <w:t>§438.208, and the Health Plan Manual.</w:t>
      </w:r>
      <w:r>
        <w:rPr>
          <w:spacing w:val="1"/>
        </w:rPr>
        <w:t xml:space="preserve"> </w:t>
      </w:r>
      <w:r>
        <w:t>The policies and procedures</w:t>
      </w:r>
      <w:r>
        <w:rPr>
          <w:spacing w:val="-82"/>
        </w:rPr>
        <w:t xml:space="preserve"> </w:t>
      </w:r>
      <w:r>
        <w:t>will be available during readiness review or upon request. Policies</w:t>
      </w:r>
      <w:r>
        <w:rPr>
          <w:spacing w:val="1"/>
        </w:rPr>
        <w:t xml:space="preserve"> </w:t>
      </w:r>
      <w:r>
        <w:t>and</w:t>
      </w:r>
      <w:r>
        <w:rPr>
          <w:spacing w:val="-2"/>
        </w:rPr>
        <w:t xml:space="preserve"> </w:t>
      </w:r>
      <w:r>
        <w:t>procedures</w:t>
      </w:r>
      <w:r>
        <w:rPr>
          <w:spacing w:val="-2"/>
        </w:rPr>
        <w:t xml:space="preserve"> </w:t>
      </w:r>
      <w:r>
        <w:t>will</w:t>
      </w:r>
      <w:r>
        <w:rPr>
          <w:spacing w:val="3"/>
        </w:rPr>
        <w:t xml:space="preserve"> </w:t>
      </w:r>
      <w:r>
        <w:t>be</w:t>
      </w:r>
      <w:r>
        <w:rPr>
          <w:spacing w:val="-1"/>
        </w:rPr>
        <w:t xml:space="preserve"> </w:t>
      </w:r>
      <w:r>
        <w:t>developed</w:t>
      </w:r>
      <w:r>
        <w:rPr>
          <w:spacing w:val="-3"/>
        </w:rPr>
        <w:t xml:space="preserve"> </w:t>
      </w:r>
      <w:r>
        <w:t>for the</w:t>
      </w:r>
      <w:r>
        <w:rPr>
          <w:spacing w:val="-1"/>
        </w:rPr>
        <w:t xml:space="preserve"> </w:t>
      </w:r>
      <w:r>
        <w:t>following:</w:t>
      </w:r>
    </w:p>
    <w:p w14:paraId="78B6C0B5" w14:textId="77777777" w:rsidR="001449AD" w:rsidRDefault="2C756592" w:rsidP="20AC0CFE">
      <w:pPr>
        <w:pStyle w:val="ListParagraph"/>
        <w:numPr>
          <w:ilvl w:val="3"/>
          <w:numId w:val="70"/>
        </w:numPr>
        <w:tabs>
          <w:tab w:val="left" w:pos="2156"/>
        </w:tabs>
        <w:spacing w:before="118"/>
        <w:ind w:hanging="361"/>
        <w:rPr>
          <w:sz w:val="24"/>
          <w:szCs w:val="24"/>
        </w:rPr>
      </w:pPr>
      <w:r w:rsidRPr="20AC0CFE">
        <w:rPr>
          <w:sz w:val="24"/>
          <w:szCs w:val="24"/>
        </w:rPr>
        <w:t>Advancing</w:t>
      </w:r>
      <w:r w:rsidRPr="20AC0CFE">
        <w:rPr>
          <w:spacing w:val="-4"/>
          <w:sz w:val="24"/>
          <w:szCs w:val="24"/>
        </w:rPr>
        <w:t xml:space="preserve"> </w:t>
      </w:r>
      <w:r w:rsidRPr="20AC0CFE">
        <w:rPr>
          <w:sz w:val="24"/>
          <w:szCs w:val="24"/>
        </w:rPr>
        <w:t>primary</w:t>
      </w:r>
      <w:r w:rsidRPr="20AC0CFE">
        <w:rPr>
          <w:spacing w:val="-3"/>
          <w:sz w:val="24"/>
          <w:szCs w:val="24"/>
        </w:rPr>
        <w:t xml:space="preserve"> </w:t>
      </w:r>
      <w:r w:rsidRPr="20AC0CFE">
        <w:rPr>
          <w:sz w:val="24"/>
          <w:szCs w:val="24"/>
        </w:rPr>
        <w:t>care;</w:t>
      </w:r>
    </w:p>
    <w:p w14:paraId="160BE68E" w14:textId="77777777" w:rsidR="001449AD" w:rsidRDefault="001319E0">
      <w:pPr>
        <w:pStyle w:val="ListParagraph"/>
        <w:numPr>
          <w:ilvl w:val="3"/>
          <w:numId w:val="70"/>
        </w:numPr>
        <w:tabs>
          <w:tab w:val="left" w:pos="2156"/>
        </w:tabs>
        <w:spacing w:before="208"/>
        <w:ind w:hanging="361"/>
        <w:rPr>
          <w:sz w:val="24"/>
        </w:rPr>
      </w:pPr>
      <w:r>
        <w:rPr>
          <w:sz w:val="24"/>
        </w:rPr>
        <w:t>Prevention,</w:t>
      </w:r>
      <w:r>
        <w:rPr>
          <w:spacing w:val="-6"/>
          <w:sz w:val="24"/>
        </w:rPr>
        <w:t xml:space="preserve"> </w:t>
      </w:r>
      <w:r>
        <w:rPr>
          <w:sz w:val="24"/>
        </w:rPr>
        <w:t>health</w:t>
      </w:r>
      <w:r>
        <w:rPr>
          <w:spacing w:val="-3"/>
          <w:sz w:val="24"/>
        </w:rPr>
        <w:t xml:space="preserve"> </w:t>
      </w:r>
      <w:r>
        <w:rPr>
          <w:sz w:val="24"/>
        </w:rPr>
        <w:t>promotion,</w:t>
      </w:r>
      <w:r>
        <w:rPr>
          <w:spacing w:val="-5"/>
          <w:sz w:val="24"/>
        </w:rPr>
        <w:t xml:space="preserve"> </w:t>
      </w:r>
      <w:r>
        <w:rPr>
          <w:sz w:val="24"/>
        </w:rPr>
        <w:t>and</w:t>
      </w:r>
      <w:r>
        <w:rPr>
          <w:spacing w:val="-3"/>
          <w:sz w:val="24"/>
        </w:rPr>
        <w:t xml:space="preserve"> </w:t>
      </w:r>
      <w:r>
        <w:rPr>
          <w:sz w:val="24"/>
        </w:rPr>
        <w:t>disease</w:t>
      </w:r>
      <w:r>
        <w:rPr>
          <w:spacing w:val="-3"/>
          <w:sz w:val="24"/>
        </w:rPr>
        <w:t xml:space="preserve"> </w:t>
      </w:r>
      <w:r>
        <w:rPr>
          <w:sz w:val="24"/>
        </w:rPr>
        <w:t>management;</w:t>
      </w:r>
    </w:p>
    <w:p w14:paraId="6198805E" w14:textId="77777777" w:rsidR="001449AD" w:rsidRDefault="001319E0">
      <w:pPr>
        <w:pStyle w:val="ListParagraph"/>
        <w:numPr>
          <w:ilvl w:val="3"/>
          <w:numId w:val="70"/>
        </w:numPr>
        <w:tabs>
          <w:tab w:val="left" w:pos="2156"/>
        </w:tabs>
        <w:spacing w:before="205"/>
        <w:ind w:hanging="361"/>
        <w:rPr>
          <w:sz w:val="24"/>
        </w:rPr>
      </w:pPr>
      <w:r>
        <w:rPr>
          <w:sz w:val="24"/>
        </w:rPr>
        <w:t>Stepped</w:t>
      </w:r>
      <w:r>
        <w:rPr>
          <w:spacing w:val="-5"/>
          <w:sz w:val="24"/>
        </w:rPr>
        <w:t xml:space="preserve"> </w:t>
      </w:r>
      <w:r>
        <w:rPr>
          <w:sz w:val="24"/>
        </w:rPr>
        <w:t>approach</w:t>
      </w:r>
      <w:r>
        <w:rPr>
          <w:spacing w:val="-4"/>
          <w:sz w:val="24"/>
        </w:rPr>
        <w:t xml:space="preserve"> </w:t>
      </w:r>
      <w:r>
        <w:rPr>
          <w:sz w:val="24"/>
        </w:rPr>
        <w:t>to</w:t>
      </w:r>
      <w:r>
        <w:rPr>
          <w:spacing w:val="-3"/>
          <w:sz w:val="24"/>
        </w:rPr>
        <w:t xml:space="preserve"> </w:t>
      </w:r>
      <w:r>
        <w:rPr>
          <w:sz w:val="24"/>
        </w:rPr>
        <w:t>behavioral</w:t>
      </w:r>
      <w:r>
        <w:rPr>
          <w:spacing w:val="-5"/>
          <w:sz w:val="24"/>
        </w:rPr>
        <w:t xml:space="preserve"> </w:t>
      </w:r>
      <w:r>
        <w:rPr>
          <w:sz w:val="24"/>
        </w:rPr>
        <w:t>health;</w:t>
      </w:r>
      <w:r>
        <w:rPr>
          <w:spacing w:val="-2"/>
          <w:sz w:val="24"/>
        </w:rPr>
        <w:t xml:space="preserve"> </w:t>
      </w:r>
      <w:r>
        <w:rPr>
          <w:sz w:val="24"/>
        </w:rPr>
        <w:t>and</w:t>
      </w:r>
    </w:p>
    <w:p w14:paraId="32818B7D" w14:textId="77777777" w:rsidR="001449AD" w:rsidRDefault="001319E0">
      <w:pPr>
        <w:pStyle w:val="ListParagraph"/>
        <w:numPr>
          <w:ilvl w:val="3"/>
          <w:numId w:val="70"/>
        </w:numPr>
        <w:tabs>
          <w:tab w:val="left" w:pos="2156"/>
        </w:tabs>
        <w:spacing w:before="205"/>
        <w:ind w:hanging="361"/>
        <w:rPr>
          <w:sz w:val="24"/>
        </w:rPr>
      </w:pPr>
      <w:r>
        <w:rPr>
          <w:sz w:val="24"/>
        </w:rPr>
        <w:t>Health</w:t>
      </w:r>
      <w:r>
        <w:rPr>
          <w:spacing w:val="-6"/>
          <w:sz w:val="24"/>
        </w:rPr>
        <w:t xml:space="preserve"> </w:t>
      </w:r>
      <w:r>
        <w:rPr>
          <w:sz w:val="24"/>
        </w:rPr>
        <w:t>coordination</w:t>
      </w:r>
      <w:r>
        <w:rPr>
          <w:spacing w:val="-4"/>
          <w:sz w:val="24"/>
        </w:rPr>
        <w:t xml:space="preserve"> </w:t>
      </w:r>
      <w:r>
        <w:rPr>
          <w:sz w:val="24"/>
        </w:rPr>
        <w:t>program.</w:t>
      </w:r>
    </w:p>
    <w:p w14:paraId="2ED0FF1F" w14:textId="77777777" w:rsidR="001449AD" w:rsidRDefault="001319E0">
      <w:pPr>
        <w:pStyle w:val="ListParagraph"/>
        <w:numPr>
          <w:ilvl w:val="2"/>
          <w:numId w:val="70"/>
        </w:numPr>
        <w:tabs>
          <w:tab w:val="left" w:pos="1580"/>
        </w:tabs>
        <w:spacing w:before="205" w:line="360" w:lineRule="auto"/>
        <w:ind w:left="1579" w:right="376"/>
        <w:rPr>
          <w:sz w:val="24"/>
        </w:rPr>
      </w:pPr>
      <w:r>
        <w:rPr>
          <w:sz w:val="24"/>
        </w:rPr>
        <w:t>Any changes to the policy and procedure will be submitted to DHS</w:t>
      </w:r>
      <w:r>
        <w:rPr>
          <w:spacing w:val="-83"/>
          <w:sz w:val="24"/>
        </w:rPr>
        <w:t xml:space="preserve"> </w:t>
      </w:r>
      <w:r>
        <w:rPr>
          <w:sz w:val="24"/>
        </w:rPr>
        <w:t>thirty (30) days prior to implementation of proposed change(s).</w:t>
      </w:r>
      <w:r>
        <w:rPr>
          <w:spacing w:val="1"/>
          <w:sz w:val="24"/>
        </w:rPr>
        <w:t xml:space="preserve"> </w:t>
      </w:r>
      <w:r>
        <w:rPr>
          <w:sz w:val="24"/>
        </w:rPr>
        <w:t>Changes</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approved</w:t>
      </w:r>
      <w:r>
        <w:rPr>
          <w:spacing w:val="-3"/>
          <w:sz w:val="24"/>
        </w:rPr>
        <w:t xml:space="preserve"> </w:t>
      </w:r>
      <w:r>
        <w:rPr>
          <w:sz w:val="24"/>
        </w:rPr>
        <w:t>by</w:t>
      </w:r>
      <w:r>
        <w:rPr>
          <w:spacing w:val="-2"/>
          <w:sz w:val="24"/>
        </w:rPr>
        <w:t xml:space="preserve"> </w:t>
      </w:r>
      <w:r>
        <w:rPr>
          <w:sz w:val="24"/>
        </w:rPr>
        <w:t>DHS</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implementation.</w:t>
      </w:r>
    </w:p>
    <w:p w14:paraId="22D81165" w14:textId="77777777" w:rsidR="001449AD" w:rsidRDefault="001319E0">
      <w:pPr>
        <w:pStyle w:val="BodyText"/>
        <w:spacing w:before="120"/>
        <w:ind w:left="643" w:firstLine="0"/>
      </w:pPr>
      <w:r>
        <w:t>See</w:t>
      </w:r>
      <w:r>
        <w:rPr>
          <w:spacing w:val="-2"/>
        </w:rPr>
        <w:t xml:space="preserve"> </w:t>
      </w:r>
      <w:r>
        <w:t>RFP-MQD-2021-008</w:t>
      </w:r>
      <w:r>
        <w:rPr>
          <w:spacing w:val="-2"/>
        </w:rPr>
        <w:t xml:space="preserve"> </w:t>
      </w:r>
      <w:r>
        <w:t>§3.1.</w:t>
      </w:r>
    </w:p>
    <w:p w14:paraId="56200DF5" w14:textId="77777777" w:rsidR="001449AD" w:rsidRDefault="001449AD">
      <w:pPr>
        <w:pStyle w:val="BodyText"/>
        <w:ind w:firstLine="0"/>
        <w:rPr>
          <w:sz w:val="22"/>
        </w:rPr>
      </w:pPr>
    </w:p>
    <w:p w14:paraId="26C447AC" w14:textId="77777777" w:rsidR="001449AD" w:rsidRDefault="001319E0">
      <w:pPr>
        <w:pStyle w:val="Heading2"/>
        <w:numPr>
          <w:ilvl w:val="1"/>
          <w:numId w:val="70"/>
        </w:numPr>
        <w:tabs>
          <w:tab w:val="left" w:pos="1153"/>
        </w:tabs>
        <w:spacing w:before="1"/>
        <w:ind w:hanging="510"/>
      </w:pPr>
      <w:bookmarkStart w:id="17" w:name="1.3_Advancing_Primary_Care"/>
      <w:bookmarkStart w:id="18" w:name="_Toc90968223"/>
      <w:bookmarkStart w:id="19" w:name="_Toc91496402"/>
      <w:bookmarkStart w:id="20" w:name="_Toc123641176"/>
      <w:bookmarkStart w:id="21" w:name="_Toc131157047"/>
      <w:bookmarkEnd w:id="17"/>
      <w:r>
        <w:rPr>
          <w:color w:val="211F1F"/>
        </w:rPr>
        <w:t>Advancing</w:t>
      </w:r>
      <w:r>
        <w:rPr>
          <w:color w:val="211F1F"/>
          <w:spacing w:val="-3"/>
        </w:rPr>
        <w:t xml:space="preserve"> </w:t>
      </w:r>
      <w:r>
        <w:rPr>
          <w:color w:val="211F1F"/>
        </w:rPr>
        <w:t>Primary</w:t>
      </w:r>
      <w:r>
        <w:rPr>
          <w:color w:val="211F1F"/>
          <w:spacing w:val="-3"/>
        </w:rPr>
        <w:t xml:space="preserve"> </w:t>
      </w:r>
      <w:r>
        <w:rPr>
          <w:color w:val="211F1F"/>
        </w:rPr>
        <w:t>Care</w:t>
      </w:r>
      <w:bookmarkEnd w:id="18"/>
      <w:bookmarkEnd w:id="19"/>
      <w:bookmarkEnd w:id="20"/>
      <w:bookmarkEnd w:id="21"/>
    </w:p>
    <w:p w14:paraId="52FE58E4" w14:textId="77777777" w:rsidR="001449AD" w:rsidRDefault="001449AD">
      <w:pPr>
        <w:pStyle w:val="BodyText"/>
        <w:spacing w:before="9"/>
        <w:ind w:firstLine="0"/>
        <w:rPr>
          <w:b/>
          <w:sz w:val="21"/>
        </w:rPr>
      </w:pPr>
    </w:p>
    <w:p w14:paraId="02A500A4" w14:textId="77777777" w:rsidR="001449AD" w:rsidRDefault="001319E0">
      <w:pPr>
        <w:pStyle w:val="ListParagraph"/>
        <w:numPr>
          <w:ilvl w:val="2"/>
          <w:numId w:val="70"/>
        </w:numPr>
        <w:tabs>
          <w:tab w:val="left" w:pos="360"/>
        </w:tabs>
        <w:ind w:right="2152" w:hanging="1580"/>
        <w:jc w:val="right"/>
        <w:rPr>
          <w:sz w:val="24"/>
        </w:rPr>
      </w:pPr>
      <w:r>
        <w:rPr>
          <w:sz w:val="24"/>
        </w:rPr>
        <w:t>The</w:t>
      </w:r>
      <w:r>
        <w:rPr>
          <w:spacing w:val="-3"/>
          <w:sz w:val="24"/>
        </w:rPr>
        <w:t xml:space="preserve"> </w:t>
      </w:r>
      <w:r>
        <w:rPr>
          <w:sz w:val="24"/>
        </w:rPr>
        <w:t>Health</w:t>
      </w:r>
      <w:r>
        <w:rPr>
          <w:spacing w:val="-3"/>
          <w:sz w:val="24"/>
        </w:rPr>
        <w:t xml:space="preserve"> </w:t>
      </w:r>
      <w:r>
        <w:rPr>
          <w:sz w:val="24"/>
        </w:rPr>
        <w:t>Plan</w:t>
      </w:r>
      <w:r>
        <w:rPr>
          <w:spacing w:val="-4"/>
          <w:sz w:val="24"/>
        </w:rPr>
        <w:t xml:space="preserve"> </w:t>
      </w:r>
      <w:r>
        <w:rPr>
          <w:sz w:val="24"/>
        </w:rPr>
        <w:t>will</w:t>
      </w:r>
      <w:r>
        <w:rPr>
          <w:spacing w:val="-2"/>
          <w:sz w:val="24"/>
        </w:rPr>
        <w:t xml:space="preserve"> </w:t>
      </w:r>
      <w:r>
        <w:rPr>
          <w:sz w:val="24"/>
        </w:rPr>
        <w:t>support</w:t>
      </w:r>
      <w:r>
        <w:rPr>
          <w:spacing w:val="-5"/>
          <w:sz w:val="24"/>
        </w:rPr>
        <w:t xml:space="preserve"> </w:t>
      </w:r>
      <w:r>
        <w:rPr>
          <w:sz w:val="24"/>
        </w:rPr>
        <w:t>practices</w:t>
      </w:r>
      <w:r>
        <w:rPr>
          <w:spacing w:val="-1"/>
          <w:sz w:val="24"/>
        </w:rPr>
        <w:t xml:space="preserve"> </w:t>
      </w:r>
      <w:r>
        <w:rPr>
          <w:sz w:val="24"/>
        </w:rPr>
        <w:t>interested</w:t>
      </w:r>
      <w:r>
        <w:rPr>
          <w:spacing w:val="-5"/>
          <w:sz w:val="24"/>
        </w:rPr>
        <w:t xml:space="preserve"> </w:t>
      </w:r>
      <w:r>
        <w:rPr>
          <w:sz w:val="24"/>
        </w:rPr>
        <w:t>in:</w:t>
      </w:r>
    </w:p>
    <w:p w14:paraId="0F1656F1" w14:textId="77777777" w:rsidR="001449AD" w:rsidRDefault="001449AD">
      <w:pPr>
        <w:pStyle w:val="BodyText"/>
        <w:spacing w:before="10"/>
        <w:ind w:firstLine="0"/>
        <w:rPr>
          <w:sz w:val="21"/>
        </w:rPr>
      </w:pPr>
    </w:p>
    <w:p w14:paraId="67121A57" w14:textId="77777777" w:rsidR="001449AD" w:rsidRDefault="001319E0">
      <w:pPr>
        <w:pStyle w:val="ListParagraph"/>
        <w:numPr>
          <w:ilvl w:val="3"/>
          <w:numId w:val="70"/>
        </w:numPr>
        <w:tabs>
          <w:tab w:val="left" w:pos="360"/>
        </w:tabs>
        <w:ind w:right="2248" w:hanging="2156"/>
        <w:jc w:val="right"/>
        <w:rPr>
          <w:sz w:val="24"/>
        </w:rPr>
      </w:pPr>
      <w:r>
        <w:rPr>
          <w:sz w:val="24"/>
        </w:rPr>
        <w:t>Implementing</w:t>
      </w:r>
      <w:r>
        <w:rPr>
          <w:spacing w:val="-6"/>
          <w:sz w:val="24"/>
        </w:rPr>
        <w:t xml:space="preserve"> </w:t>
      </w:r>
      <w:r>
        <w:rPr>
          <w:sz w:val="24"/>
        </w:rPr>
        <w:t>advanced</w:t>
      </w:r>
      <w:r>
        <w:rPr>
          <w:spacing w:val="-6"/>
          <w:sz w:val="24"/>
        </w:rPr>
        <w:t xml:space="preserve"> </w:t>
      </w:r>
      <w:r>
        <w:rPr>
          <w:sz w:val="24"/>
        </w:rPr>
        <w:t>primary</w:t>
      </w:r>
      <w:r>
        <w:rPr>
          <w:spacing w:val="-5"/>
          <w:sz w:val="24"/>
        </w:rPr>
        <w:t xml:space="preserve"> </w:t>
      </w:r>
      <w:r>
        <w:rPr>
          <w:sz w:val="24"/>
        </w:rPr>
        <w:t>care</w:t>
      </w:r>
      <w:r>
        <w:rPr>
          <w:spacing w:val="-1"/>
          <w:sz w:val="24"/>
        </w:rPr>
        <w:t xml:space="preserve"> </w:t>
      </w:r>
      <w:r>
        <w:rPr>
          <w:sz w:val="24"/>
        </w:rPr>
        <w:t>models.</w:t>
      </w:r>
    </w:p>
    <w:p w14:paraId="3C8974B1" w14:textId="77777777" w:rsidR="001449AD" w:rsidRDefault="001319E0">
      <w:pPr>
        <w:pStyle w:val="ListParagraph"/>
        <w:numPr>
          <w:ilvl w:val="3"/>
          <w:numId w:val="70"/>
        </w:numPr>
        <w:tabs>
          <w:tab w:val="left" w:pos="2156"/>
        </w:tabs>
        <w:spacing w:before="208"/>
        <w:ind w:hanging="361"/>
        <w:rPr>
          <w:sz w:val="24"/>
        </w:rPr>
      </w:pPr>
      <w:r>
        <w:rPr>
          <w:sz w:val="24"/>
        </w:rPr>
        <w:t>Integrating</w:t>
      </w:r>
      <w:r>
        <w:rPr>
          <w:spacing w:val="-4"/>
          <w:sz w:val="24"/>
        </w:rPr>
        <w:t xml:space="preserve"> </w:t>
      </w:r>
      <w:r>
        <w:rPr>
          <w:sz w:val="24"/>
        </w:rPr>
        <w:t>primary</w:t>
      </w:r>
      <w:r>
        <w:rPr>
          <w:spacing w:val="-3"/>
          <w:sz w:val="24"/>
        </w:rPr>
        <w:t xml:space="preserve"> </w:t>
      </w:r>
      <w:r>
        <w:rPr>
          <w:sz w:val="24"/>
        </w:rPr>
        <w:t>care</w:t>
      </w:r>
      <w:r>
        <w:rPr>
          <w:spacing w:val="-3"/>
          <w:sz w:val="24"/>
        </w:rPr>
        <w:t xml:space="preserve"> </w:t>
      </w:r>
      <w:r>
        <w:rPr>
          <w:sz w:val="24"/>
        </w:rPr>
        <w:t>and</w:t>
      </w:r>
      <w:r>
        <w:rPr>
          <w:spacing w:val="-4"/>
          <w:sz w:val="24"/>
        </w:rPr>
        <w:t xml:space="preserve"> </w:t>
      </w:r>
      <w:r>
        <w:rPr>
          <w:sz w:val="24"/>
        </w:rPr>
        <w:t>behavioral</w:t>
      </w:r>
      <w:r>
        <w:rPr>
          <w:spacing w:val="-5"/>
          <w:sz w:val="24"/>
        </w:rPr>
        <w:t xml:space="preserve"> </w:t>
      </w:r>
      <w:r>
        <w:rPr>
          <w:sz w:val="24"/>
        </w:rPr>
        <w:t>health</w:t>
      </w:r>
      <w:r>
        <w:rPr>
          <w:spacing w:val="-4"/>
          <w:sz w:val="24"/>
        </w:rPr>
        <w:t xml:space="preserve"> </w:t>
      </w:r>
      <w:r>
        <w:rPr>
          <w:sz w:val="24"/>
        </w:rPr>
        <w:t>services.</w:t>
      </w:r>
    </w:p>
    <w:p w14:paraId="004E7229" w14:textId="77777777" w:rsidR="001449AD" w:rsidRDefault="001319E0">
      <w:pPr>
        <w:pStyle w:val="ListParagraph"/>
        <w:numPr>
          <w:ilvl w:val="3"/>
          <w:numId w:val="70"/>
        </w:numPr>
        <w:tabs>
          <w:tab w:val="left" w:pos="2156"/>
        </w:tabs>
        <w:spacing w:before="205"/>
        <w:ind w:hanging="361"/>
        <w:rPr>
          <w:sz w:val="24"/>
        </w:rPr>
      </w:pPr>
      <w:r>
        <w:rPr>
          <w:sz w:val="24"/>
        </w:rPr>
        <w:t>Increasing</w:t>
      </w:r>
      <w:r>
        <w:rPr>
          <w:spacing w:val="-7"/>
          <w:sz w:val="24"/>
        </w:rPr>
        <w:t xml:space="preserve"> </w:t>
      </w:r>
      <w:r>
        <w:rPr>
          <w:sz w:val="24"/>
        </w:rPr>
        <w:t>capacity</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care</w:t>
      </w:r>
      <w:r>
        <w:rPr>
          <w:spacing w:val="-4"/>
          <w:sz w:val="24"/>
        </w:rPr>
        <w:t xml:space="preserve"> </w:t>
      </w:r>
      <w:r>
        <w:rPr>
          <w:sz w:val="24"/>
        </w:rPr>
        <w:t>coordination</w:t>
      </w:r>
      <w:r>
        <w:rPr>
          <w:spacing w:val="-6"/>
          <w:sz w:val="24"/>
        </w:rPr>
        <w:t xml:space="preserve"> </w:t>
      </w:r>
      <w:r>
        <w:rPr>
          <w:sz w:val="24"/>
        </w:rPr>
        <w:t>services.</w:t>
      </w:r>
    </w:p>
    <w:p w14:paraId="5C7E49C9" w14:textId="77777777" w:rsidR="001449AD" w:rsidRDefault="001449AD">
      <w:pPr>
        <w:rPr>
          <w:sz w:val="24"/>
        </w:rPr>
        <w:sectPr w:rsidR="001449AD">
          <w:headerReference w:type="default" r:id="rId19"/>
          <w:footerReference w:type="default" r:id="rId20"/>
          <w:pgSz w:w="12240" w:h="15840"/>
          <w:pgMar w:top="1800" w:right="1320" w:bottom="980" w:left="940" w:header="475" w:footer="788" w:gutter="0"/>
          <w:cols w:space="720"/>
        </w:sectPr>
      </w:pPr>
    </w:p>
    <w:p w14:paraId="73E19B61" w14:textId="77777777" w:rsidR="001449AD" w:rsidRDefault="001449AD">
      <w:pPr>
        <w:pStyle w:val="BodyText"/>
        <w:ind w:firstLine="0"/>
        <w:rPr>
          <w:sz w:val="20"/>
        </w:rPr>
      </w:pPr>
    </w:p>
    <w:p w14:paraId="3112CE07" w14:textId="77777777" w:rsidR="001449AD" w:rsidRDefault="001449AD">
      <w:pPr>
        <w:pStyle w:val="BodyText"/>
        <w:spacing w:before="9"/>
        <w:ind w:firstLine="0"/>
        <w:rPr>
          <w:sz w:val="17"/>
        </w:rPr>
      </w:pPr>
    </w:p>
    <w:p w14:paraId="3976AAB3" w14:textId="77777777" w:rsidR="001449AD" w:rsidRDefault="001319E0">
      <w:pPr>
        <w:pStyle w:val="ListParagraph"/>
        <w:numPr>
          <w:ilvl w:val="3"/>
          <w:numId w:val="70"/>
        </w:numPr>
        <w:tabs>
          <w:tab w:val="left" w:pos="2156"/>
        </w:tabs>
        <w:spacing w:before="101" w:line="360" w:lineRule="auto"/>
        <w:ind w:right="182"/>
        <w:rPr>
          <w:sz w:val="24"/>
        </w:rPr>
      </w:pPr>
      <w:r>
        <w:rPr>
          <w:sz w:val="24"/>
        </w:rPr>
        <w:t>The Health Plan will develop a process on how they plan to</w:t>
      </w:r>
      <w:r>
        <w:rPr>
          <w:spacing w:val="1"/>
          <w:sz w:val="24"/>
        </w:rPr>
        <w:t xml:space="preserve"> </w:t>
      </w:r>
      <w:r>
        <w:rPr>
          <w:sz w:val="24"/>
        </w:rPr>
        <w:t>subcontract health coordination services (HCS) to primary care</w:t>
      </w:r>
      <w:r>
        <w:rPr>
          <w:spacing w:val="-82"/>
          <w:sz w:val="24"/>
        </w:rPr>
        <w:t xml:space="preserve"> </w:t>
      </w:r>
      <w:r>
        <w:rPr>
          <w:sz w:val="24"/>
        </w:rPr>
        <w:t>providers (PCP) and other providers to increase care</w:t>
      </w:r>
      <w:r>
        <w:rPr>
          <w:spacing w:val="1"/>
          <w:sz w:val="24"/>
        </w:rPr>
        <w:t xml:space="preserve"> </w:t>
      </w:r>
      <w:r>
        <w:rPr>
          <w:sz w:val="24"/>
        </w:rPr>
        <w:t>coordination services in all settings and submit to the State for</w:t>
      </w:r>
      <w:r>
        <w:rPr>
          <w:spacing w:val="-82"/>
          <w:sz w:val="24"/>
        </w:rPr>
        <w:t xml:space="preserve"> </w:t>
      </w:r>
      <w:r>
        <w:rPr>
          <w:sz w:val="24"/>
        </w:rPr>
        <w:t>review and approval.</w:t>
      </w:r>
      <w:r>
        <w:rPr>
          <w:spacing w:val="1"/>
          <w:sz w:val="24"/>
        </w:rPr>
        <w:t xml:space="preserve"> </w:t>
      </w:r>
      <w:r>
        <w:rPr>
          <w:sz w:val="24"/>
        </w:rPr>
        <w:t>This plan will be submitted to the State</w:t>
      </w:r>
      <w:r>
        <w:rPr>
          <w:spacing w:val="1"/>
          <w:sz w:val="24"/>
        </w:rPr>
        <w:t xml:space="preserve"> </w:t>
      </w:r>
      <w:r>
        <w:rPr>
          <w:sz w:val="24"/>
        </w:rPr>
        <w:t>during</w:t>
      </w:r>
      <w:r>
        <w:rPr>
          <w:spacing w:val="-3"/>
          <w:sz w:val="24"/>
        </w:rPr>
        <w:t xml:space="preserve"> </w:t>
      </w:r>
      <w:r>
        <w:rPr>
          <w:sz w:val="24"/>
        </w:rPr>
        <w:t>readiness</w:t>
      </w:r>
      <w:r>
        <w:rPr>
          <w:spacing w:val="-2"/>
          <w:sz w:val="24"/>
        </w:rPr>
        <w:t xml:space="preserve"> </w:t>
      </w:r>
      <w:r>
        <w:rPr>
          <w:sz w:val="24"/>
        </w:rPr>
        <w:t>upon</w:t>
      </w:r>
      <w:r>
        <w:rPr>
          <w:spacing w:val="-2"/>
          <w:sz w:val="24"/>
        </w:rPr>
        <w:t xml:space="preserve"> </w:t>
      </w:r>
      <w:r>
        <w:rPr>
          <w:sz w:val="24"/>
        </w:rPr>
        <w:t>request</w:t>
      </w:r>
      <w:r>
        <w:rPr>
          <w:spacing w:val="-3"/>
          <w:sz w:val="24"/>
        </w:rPr>
        <w:t xml:space="preserve"> </w:t>
      </w:r>
      <w:r>
        <w:rPr>
          <w:sz w:val="24"/>
        </w:rPr>
        <w:t>for</w:t>
      </w:r>
      <w:r>
        <w:rPr>
          <w:spacing w:val="-1"/>
          <w:sz w:val="24"/>
        </w:rPr>
        <w:t xml:space="preserve"> </w:t>
      </w:r>
      <w:r>
        <w:rPr>
          <w:sz w:val="24"/>
        </w:rPr>
        <w:t>review</w:t>
      </w:r>
      <w:r>
        <w:rPr>
          <w:spacing w:val="-1"/>
          <w:sz w:val="24"/>
        </w:rPr>
        <w:t xml:space="preserve"> </w:t>
      </w:r>
      <w:r>
        <w:rPr>
          <w:sz w:val="24"/>
        </w:rPr>
        <w:t>and</w:t>
      </w:r>
      <w:r>
        <w:rPr>
          <w:spacing w:val="-3"/>
          <w:sz w:val="24"/>
        </w:rPr>
        <w:t xml:space="preserve"> </w:t>
      </w:r>
      <w:r>
        <w:rPr>
          <w:sz w:val="24"/>
        </w:rPr>
        <w:t>approval.</w:t>
      </w:r>
    </w:p>
    <w:p w14:paraId="187F6BCC" w14:textId="77777777" w:rsidR="001449AD" w:rsidRDefault="001319E0">
      <w:pPr>
        <w:pStyle w:val="ListParagraph"/>
        <w:numPr>
          <w:ilvl w:val="3"/>
          <w:numId w:val="70"/>
        </w:numPr>
        <w:tabs>
          <w:tab w:val="left" w:pos="2156"/>
        </w:tabs>
        <w:spacing w:before="60" w:line="360" w:lineRule="auto"/>
        <w:ind w:right="154"/>
        <w:rPr>
          <w:sz w:val="24"/>
        </w:rPr>
      </w:pPr>
      <w:r>
        <w:rPr>
          <w:sz w:val="24"/>
        </w:rPr>
        <w:t>Enhancing primary care health homes, and the delivery of</w:t>
      </w:r>
      <w:r>
        <w:rPr>
          <w:spacing w:val="1"/>
          <w:sz w:val="24"/>
        </w:rPr>
        <w:t xml:space="preserve"> </w:t>
      </w:r>
      <w:r>
        <w:rPr>
          <w:sz w:val="24"/>
        </w:rPr>
        <w:t>team-based care by leveraging all staff by incorporating</w:t>
      </w:r>
      <w:r>
        <w:rPr>
          <w:spacing w:val="1"/>
          <w:sz w:val="24"/>
        </w:rPr>
        <w:t xml:space="preserve"> </w:t>
      </w:r>
      <w:r>
        <w:rPr>
          <w:sz w:val="24"/>
        </w:rPr>
        <w:t>community</w:t>
      </w:r>
      <w:r>
        <w:rPr>
          <w:spacing w:val="-4"/>
          <w:sz w:val="24"/>
        </w:rPr>
        <w:t xml:space="preserve"> </w:t>
      </w:r>
      <w:r>
        <w:rPr>
          <w:sz w:val="24"/>
        </w:rPr>
        <w:t>health</w:t>
      </w:r>
      <w:r>
        <w:rPr>
          <w:spacing w:val="-3"/>
          <w:sz w:val="24"/>
        </w:rPr>
        <w:t xml:space="preserve"> </w:t>
      </w:r>
      <w:r>
        <w:rPr>
          <w:sz w:val="24"/>
        </w:rPr>
        <w:t>workers,</w:t>
      </w:r>
      <w:r>
        <w:rPr>
          <w:spacing w:val="-4"/>
          <w:sz w:val="24"/>
        </w:rPr>
        <w:t xml:space="preserve"> </w:t>
      </w:r>
      <w:r>
        <w:rPr>
          <w:sz w:val="24"/>
        </w:rPr>
        <w:t>peer</w:t>
      </w:r>
      <w:r>
        <w:rPr>
          <w:spacing w:val="-3"/>
          <w:sz w:val="24"/>
        </w:rPr>
        <w:t xml:space="preserve"> </w:t>
      </w:r>
      <w:r>
        <w:rPr>
          <w:sz w:val="24"/>
        </w:rPr>
        <w:t>supports,</w:t>
      </w:r>
      <w:r>
        <w:rPr>
          <w:spacing w:val="-5"/>
          <w:sz w:val="24"/>
        </w:rPr>
        <w:t xml:space="preserve"> </w:t>
      </w:r>
      <w:r>
        <w:rPr>
          <w:sz w:val="24"/>
        </w:rPr>
        <w:t>and</w:t>
      </w:r>
      <w:r>
        <w:rPr>
          <w:spacing w:val="-4"/>
          <w:sz w:val="24"/>
        </w:rPr>
        <w:t xml:space="preserve"> </w:t>
      </w:r>
      <w:r>
        <w:rPr>
          <w:sz w:val="24"/>
        </w:rPr>
        <w:t>other</w:t>
      </w:r>
      <w:r>
        <w:rPr>
          <w:spacing w:val="-3"/>
          <w:sz w:val="24"/>
        </w:rPr>
        <w:t xml:space="preserve"> </w:t>
      </w:r>
      <w:r>
        <w:rPr>
          <w:sz w:val="24"/>
        </w:rPr>
        <w:t>lay</w:t>
      </w:r>
      <w:r>
        <w:rPr>
          <w:spacing w:val="-2"/>
          <w:sz w:val="24"/>
        </w:rPr>
        <w:t xml:space="preserve"> </w:t>
      </w:r>
      <w:r>
        <w:rPr>
          <w:sz w:val="24"/>
        </w:rPr>
        <w:t>health</w:t>
      </w:r>
      <w:r>
        <w:rPr>
          <w:spacing w:val="-82"/>
          <w:sz w:val="24"/>
        </w:rPr>
        <w:t xml:space="preserve"> </w:t>
      </w:r>
      <w:r>
        <w:rPr>
          <w:sz w:val="24"/>
        </w:rPr>
        <w:t>workers</w:t>
      </w:r>
      <w:r>
        <w:rPr>
          <w:spacing w:val="-2"/>
          <w:sz w:val="24"/>
        </w:rPr>
        <w:t xml:space="preserve"> </w:t>
      </w:r>
      <w:r>
        <w:rPr>
          <w:sz w:val="24"/>
        </w:rPr>
        <w:t>into the practice.</w:t>
      </w:r>
    </w:p>
    <w:p w14:paraId="6B57319F" w14:textId="77777777" w:rsidR="001449AD" w:rsidRDefault="001319E0">
      <w:pPr>
        <w:pStyle w:val="ListParagraph"/>
        <w:numPr>
          <w:ilvl w:val="3"/>
          <w:numId w:val="70"/>
        </w:numPr>
        <w:tabs>
          <w:tab w:val="left" w:pos="2156"/>
        </w:tabs>
        <w:spacing w:before="60" w:line="360" w:lineRule="auto"/>
        <w:ind w:right="136"/>
        <w:rPr>
          <w:sz w:val="24"/>
        </w:rPr>
      </w:pPr>
      <w:r>
        <w:rPr>
          <w:sz w:val="24"/>
        </w:rPr>
        <w:t>Building</w:t>
      </w:r>
      <w:r>
        <w:rPr>
          <w:spacing w:val="-3"/>
          <w:sz w:val="24"/>
        </w:rPr>
        <w:t xml:space="preserve"> </w:t>
      </w:r>
      <w:r>
        <w:rPr>
          <w:sz w:val="24"/>
        </w:rPr>
        <w:t>infrastructure</w:t>
      </w:r>
      <w:r>
        <w:rPr>
          <w:spacing w:val="-3"/>
          <w:sz w:val="24"/>
        </w:rPr>
        <w:t xml:space="preserve"> </w:t>
      </w:r>
      <w:r>
        <w:rPr>
          <w:sz w:val="24"/>
        </w:rPr>
        <w:t>to</w:t>
      </w:r>
      <w:r>
        <w:rPr>
          <w:spacing w:val="-4"/>
          <w:sz w:val="24"/>
        </w:rPr>
        <w:t xml:space="preserve"> </w:t>
      </w:r>
      <w:r>
        <w:rPr>
          <w:sz w:val="24"/>
        </w:rPr>
        <w:t>improve</w:t>
      </w:r>
      <w:r>
        <w:rPr>
          <w:spacing w:val="-3"/>
          <w:sz w:val="24"/>
        </w:rPr>
        <w:t xml:space="preserve"> </w:t>
      </w:r>
      <w:r>
        <w:rPr>
          <w:sz w:val="24"/>
        </w:rPr>
        <w:t>access</w:t>
      </w:r>
      <w:r>
        <w:rPr>
          <w:spacing w:val="-4"/>
          <w:sz w:val="24"/>
        </w:rPr>
        <w:t xml:space="preserve"> </w:t>
      </w:r>
      <w:r>
        <w:rPr>
          <w:sz w:val="24"/>
        </w:rPr>
        <w:t>or</w:t>
      </w:r>
      <w:r>
        <w:rPr>
          <w:spacing w:val="-4"/>
          <w:sz w:val="24"/>
        </w:rPr>
        <w:t xml:space="preserve"> </w:t>
      </w:r>
      <w:r>
        <w:rPr>
          <w:sz w:val="24"/>
        </w:rPr>
        <w:t>for</w:t>
      </w:r>
      <w:r>
        <w:rPr>
          <w:spacing w:val="-3"/>
          <w:sz w:val="24"/>
        </w:rPr>
        <w:t xml:space="preserve"> </w:t>
      </w:r>
      <w:r>
        <w:rPr>
          <w:sz w:val="24"/>
        </w:rPr>
        <w:t>delivery</w:t>
      </w:r>
      <w:r>
        <w:rPr>
          <w:spacing w:val="-4"/>
          <w:sz w:val="24"/>
        </w:rPr>
        <w:t xml:space="preserve"> </w:t>
      </w:r>
      <w:r>
        <w:rPr>
          <w:sz w:val="24"/>
        </w:rPr>
        <w:t>system</w:t>
      </w:r>
      <w:r>
        <w:rPr>
          <w:spacing w:val="-82"/>
          <w:sz w:val="24"/>
        </w:rPr>
        <w:t xml:space="preserve"> </w:t>
      </w:r>
      <w:r>
        <w:rPr>
          <w:sz w:val="24"/>
        </w:rPr>
        <w:t>reform.</w:t>
      </w:r>
    </w:p>
    <w:p w14:paraId="0B1789AA" w14:textId="77777777" w:rsidR="001449AD" w:rsidRDefault="001319E0">
      <w:pPr>
        <w:pStyle w:val="ListParagraph"/>
        <w:numPr>
          <w:ilvl w:val="2"/>
          <w:numId w:val="70"/>
        </w:numPr>
        <w:tabs>
          <w:tab w:val="left" w:pos="1580"/>
        </w:tabs>
        <w:spacing w:before="61" w:line="360" w:lineRule="auto"/>
        <w:ind w:left="1579" w:right="215"/>
        <w:rPr>
          <w:sz w:val="24"/>
        </w:rPr>
      </w:pPr>
      <w:r>
        <w:rPr>
          <w:sz w:val="24"/>
        </w:rPr>
        <w:t>The support may include, but is not limited to, general information</w:t>
      </w:r>
      <w:r>
        <w:rPr>
          <w:spacing w:val="1"/>
          <w:sz w:val="24"/>
        </w:rPr>
        <w:t xml:space="preserve"> </w:t>
      </w:r>
      <w:r>
        <w:rPr>
          <w:sz w:val="24"/>
        </w:rPr>
        <w:t>and administrative support; training; data systems and technology</w:t>
      </w:r>
      <w:r>
        <w:rPr>
          <w:spacing w:val="-82"/>
          <w:sz w:val="24"/>
        </w:rPr>
        <w:t xml:space="preserve"> </w:t>
      </w:r>
      <w:r>
        <w:rPr>
          <w:sz w:val="24"/>
        </w:rPr>
        <w:t>support; practice transformation technical assistance; and other</w:t>
      </w:r>
      <w:r>
        <w:rPr>
          <w:spacing w:val="1"/>
          <w:sz w:val="24"/>
        </w:rPr>
        <w:t xml:space="preserve"> </w:t>
      </w:r>
      <w:r>
        <w:rPr>
          <w:sz w:val="24"/>
        </w:rPr>
        <w:t>support.</w:t>
      </w:r>
      <w:r>
        <w:rPr>
          <w:spacing w:val="75"/>
          <w:sz w:val="24"/>
        </w:rPr>
        <w:t xml:space="preserve"> </w:t>
      </w:r>
      <w:r>
        <w:rPr>
          <w:sz w:val="24"/>
        </w:rPr>
        <w:t>To</w:t>
      </w:r>
      <w:r>
        <w:rPr>
          <w:spacing w:val="-3"/>
          <w:sz w:val="24"/>
        </w:rPr>
        <w:t xml:space="preserve"> </w:t>
      </w:r>
      <w:r>
        <w:rPr>
          <w:sz w:val="24"/>
        </w:rPr>
        <w:t>decrease</w:t>
      </w:r>
      <w:r>
        <w:rPr>
          <w:spacing w:val="-3"/>
          <w:sz w:val="24"/>
        </w:rPr>
        <w:t xml:space="preserve"> </w:t>
      </w:r>
      <w:r>
        <w:rPr>
          <w:sz w:val="24"/>
        </w:rPr>
        <w:t>costs</w:t>
      </w:r>
      <w:r>
        <w:rPr>
          <w:spacing w:val="-5"/>
          <w:sz w:val="24"/>
        </w:rPr>
        <w:t xml:space="preserve"> </w:t>
      </w:r>
      <w:r>
        <w:rPr>
          <w:sz w:val="24"/>
        </w:rPr>
        <w:t>and</w:t>
      </w:r>
      <w:r>
        <w:rPr>
          <w:spacing w:val="-2"/>
          <w:sz w:val="24"/>
        </w:rPr>
        <w:t xml:space="preserve"> </w:t>
      </w:r>
      <w:r>
        <w:rPr>
          <w:sz w:val="24"/>
        </w:rPr>
        <w:t>increase</w:t>
      </w:r>
      <w:r>
        <w:rPr>
          <w:spacing w:val="-3"/>
          <w:sz w:val="24"/>
        </w:rPr>
        <w:t xml:space="preserve"> </w:t>
      </w:r>
      <w:r>
        <w:rPr>
          <w:sz w:val="24"/>
        </w:rPr>
        <w:t>standardization,</w:t>
      </w:r>
      <w:r>
        <w:rPr>
          <w:spacing w:val="-5"/>
          <w:sz w:val="24"/>
        </w:rPr>
        <w:t xml:space="preserve"> </w:t>
      </w:r>
      <w:r>
        <w:rPr>
          <w:sz w:val="24"/>
        </w:rPr>
        <w:t>DHS</w:t>
      </w:r>
      <w:r>
        <w:rPr>
          <w:spacing w:val="-6"/>
          <w:sz w:val="24"/>
        </w:rPr>
        <w:t xml:space="preserve"> </w:t>
      </w:r>
      <w:r>
        <w:rPr>
          <w:sz w:val="24"/>
        </w:rPr>
        <w:t>may</w:t>
      </w:r>
      <w:r>
        <w:rPr>
          <w:spacing w:val="-81"/>
          <w:sz w:val="24"/>
        </w:rPr>
        <w:t xml:space="preserve"> </w:t>
      </w:r>
      <w:r>
        <w:rPr>
          <w:sz w:val="24"/>
        </w:rPr>
        <w:t>require Health Plans to collaborate to provide these services in a</w:t>
      </w:r>
      <w:r>
        <w:rPr>
          <w:spacing w:val="1"/>
          <w:sz w:val="24"/>
        </w:rPr>
        <w:t xml:space="preserve"> </w:t>
      </w:r>
      <w:r>
        <w:rPr>
          <w:sz w:val="24"/>
        </w:rPr>
        <w:t>standardized</w:t>
      </w:r>
      <w:r>
        <w:rPr>
          <w:spacing w:val="-3"/>
          <w:sz w:val="24"/>
        </w:rPr>
        <w:t xml:space="preserve"> </w:t>
      </w:r>
      <w:r>
        <w:rPr>
          <w:sz w:val="24"/>
        </w:rPr>
        <w:t>and</w:t>
      </w:r>
      <w:r>
        <w:rPr>
          <w:spacing w:val="-1"/>
          <w:sz w:val="24"/>
        </w:rPr>
        <w:t xml:space="preserve"> </w:t>
      </w:r>
      <w:r>
        <w:rPr>
          <w:sz w:val="24"/>
        </w:rPr>
        <w:t>centralized</w:t>
      </w:r>
      <w:r>
        <w:rPr>
          <w:spacing w:val="-2"/>
          <w:sz w:val="24"/>
        </w:rPr>
        <w:t xml:space="preserve"> </w:t>
      </w:r>
      <w:r>
        <w:rPr>
          <w:sz w:val="24"/>
        </w:rPr>
        <w:t>manner.</w:t>
      </w:r>
    </w:p>
    <w:p w14:paraId="2108FDA0" w14:textId="77777777" w:rsidR="001449AD" w:rsidRDefault="001319E0">
      <w:pPr>
        <w:pStyle w:val="ListParagraph"/>
        <w:numPr>
          <w:ilvl w:val="2"/>
          <w:numId w:val="70"/>
        </w:numPr>
        <w:tabs>
          <w:tab w:val="left" w:pos="1580"/>
        </w:tabs>
        <w:spacing w:before="120" w:line="360" w:lineRule="auto"/>
        <w:ind w:left="1579" w:right="558"/>
        <w:rPr>
          <w:sz w:val="24"/>
        </w:rPr>
      </w:pPr>
      <w:r>
        <w:rPr>
          <w:sz w:val="24"/>
        </w:rPr>
        <w:t>See also RFP-MQD-2021-008 §§ 7.2.D and 7.2.E.3.3 Health Plan</w:t>
      </w:r>
      <w:r>
        <w:rPr>
          <w:spacing w:val="-83"/>
          <w:sz w:val="24"/>
        </w:rPr>
        <w:t xml:space="preserve"> </w:t>
      </w:r>
      <w:r>
        <w:rPr>
          <w:sz w:val="24"/>
        </w:rPr>
        <w:t>Requirements for Prevention, Health Promotion, and Disease</w:t>
      </w:r>
      <w:r>
        <w:rPr>
          <w:spacing w:val="1"/>
          <w:sz w:val="24"/>
        </w:rPr>
        <w:t xml:space="preserve"> </w:t>
      </w:r>
      <w:r>
        <w:rPr>
          <w:sz w:val="24"/>
        </w:rPr>
        <w:t>Management (PHPDM).</w:t>
      </w:r>
    </w:p>
    <w:p w14:paraId="70F6A5CF" w14:textId="77777777" w:rsidR="001449AD" w:rsidRDefault="001319E0">
      <w:pPr>
        <w:pStyle w:val="ListParagraph"/>
        <w:numPr>
          <w:ilvl w:val="3"/>
          <w:numId w:val="70"/>
        </w:numPr>
        <w:tabs>
          <w:tab w:val="left" w:pos="2156"/>
        </w:tabs>
        <w:spacing w:before="118" w:line="360" w:lineRule="auto"/>
        <w:ind w:left="2155" w:right="332"/>
        <w:rPr>
          <w:sz w:val="24"/>
        </w:rPr>
      </w:pPr>
      <w:r>
        <w:rPr>
          <w:sz w:val="24"/>
        </w:rPr>
        <w:t>The</w:t>
      </w:r>
      <w:r>
        <w:rPr>
          <w:spacing w:val="-2"/>
          <w:sz w:val="24"/>
        </w:rPr>
        <w:t xml:space="preserve"> </w:t>
      </w:r>
      <w:r>
        <w:rPr>
          <w:sz w:val="24"/>
        </w:rPr>
        <w:t>Health</w:t>
      </w:r>
      <w:r>
        <w:rPr>
          <w:spacing w:val="-3"/>
          <w:sz w:val="24"/>
        </w:rPr>
        <w:t xml:space="preserve"> </w:t>
      </w:r>
      <w:r>
        <w:rPr>
          <w:sz w:val="24"/>
        </w:rPr>
        <w:t>Plan</w:t>
      </w:r>
      <w:r>
        <w:rPr>
          <w:spacing w:val="-3"/>
          <w:sz w:val="24"/>
        </w:rPr>
        <w:t xml:space="preserve"> </w:t>
      </w:r>
      <w:r>
        <w:rPr>
          <w:sz w:val="24"/>
        </w:rPr>
        <w:t>will</w:t>
      </w:r>
      <w:r>
        <w:rPr>
          <w:spacing w:val="-1"/>
          <w:sz w:val="24"/>
        </w:rPr>
        <w:t xml:space="preserve"> </w:t>
      </w:r>
      <w:r>
        <w:rPr>
          <w:sz w:val="24"/>
        </w:rPr>
        <w:t>identify</w:t>
      </w:r>
      <w:r>
        <w:rPr>
          <w:spacing w:val="-3"/>
          <w:sz w:val="24"/>
        </w:rPr>
        <w:t xml:space="preserve"> </w:t>
      </w:r>
      <w:r>
        <w:rPr>
          <w:sz w:val="24"/>
        </w:rPr>
        <w:t>at</w:t>
      </w:r>
      <w:r>
        <w:rPr>
          <w:spacing w:val="-4"/>
          <w:sz w:val="24"/>
        </w:rPr>
        <w:t xml:space="preserve"> </w:t>
      </w:r>
      <w:r>
        <w:rPr>
          <w:sz w:val="24"/>
        </w:rPr>
        <w:t>least</w:t>
      </w:r>
      <w:r>
        <w:rPr>
          <w:spacing w:val="-1"/>
          <w:sz w:val="24"/>
        </w:rPr>
        <w:t xml:space="preserve"> </w:t>
      </w:r>
      <w:r>
        <w:rPr>
          <w:sz w:val="24"/>
        </w:rPr>
        <w:t>two</w:t>
      </w:r>
      <w:r>
        <w:rPr>
          <w:spacing w:val="-1"/>
          <w:sz w:val="24"/>
        </w:rPr>
        <w:t xml:space="preserve"> </w:t>
      </w:r>
      <w:r>
        <w:rPr>
          <w:sz w:val="24"/>
        </w:rPr>
        <w:t>(2)</w:t>
      </w:r>
      <w:r>
        <w:rPr>
          <w:spacing w:val="-4"/>
          <w:sz w:val="24"/>
        </w:rPr>
        <w:t xml:space="preserve"> </w:t>
      </w:r>
      <w:r>
        <w:rPr>
          <w:sz w:val="24"/>
        </w:rPr>
        <w:t>PHPDM</w:t>
      </w:r>
      <w:r>
        <w:rPr>
          <w:spacing w:val="-3"/>
          <w:sz w:val="24"/>
        </w:rPr>
        <w:t xml:space="preserve"> </w:t>
      </w:r>
      <w:r>
        <w:rPr>
          <w:sz w:val="24"/>
        </w:rPr>
        <w:t>programs</w:t>
      </w:r>
      <w:r>
        <w:rPr>
          <w:spacing w:val="-81"/>
          <w:sz w:val="24"/>
        </w:rPr>
        <w:t xml:space="preserve"> </w:t>
      </w:r>
      <w:r>
        <w:rPr>
          <w:sz w:val="24"/>
        </w:rPr>
        <w:t>at the start of the Contract.</w:t>
      </w:r>
      <w:r>
        <w:rPr>
          <w:spacing w:val="1"/>
          <w:sz w:val="24"/>
        </w:rPr>
        <w:t xml:space="preserve"> </w:t>
      </w:r>
      <w:r>
        <w:rPr>
          <w:sz w:val="24"/>
        </w:rPr>
        <w:t>The Health Plan will add at least</w:t>
      </w:r>
      <w:r>
        <w:rPr>
          <w:spacing w:val="1"/>
          <w:sz w:val="24"/>
        </w:rPr>
        <w:t xml:space="preserve"> </w:t>
      </w:r>
      <w:r>
        <w:rPr>
          <w:sz w:val="24"/>
        </w:rPr>
        <w:t>one (1) additional PHPDM program by July 1</w:t>
      </w:r>
      <w:r>
        <w:rPr>
          <w:position w:val="8"/>
          <w:sz w:val="16"/>
        </w:rPr>
        <w:t>st</w:t>
      </w:r>
      <w:r>
        <w:rPr>
          <w:spacing w:val="1"/>
          <w:position w:val="8"/>
          <w:sz w:val="16"/>
        </w:rPr>
        <w:t xml:space="preserve"> </w:t>
      </w:r>
      <w:r>
        <w:rPr>
          <w:sz w:val="24"/>
        </w:rPr>
        <w:t>each year until</w:t>
      </w:r>
      <w:r>
        <w:rPr>
          <w:spacing w:val="-82"/>
          <w:sz w:val="24"/>
        </w:rPr>
        <w:t xml:space="preserve"> </w:t>
      </w:r>
      <w:r>
        <w:rPr>
          <w:sz w:val="24"/>
        </w:rPr>
        <w:t>the Health Plan has at least five (5) PHPDM programs.</w:t>
      </w:r>
      <w:r>
        <w:rPr>
          <w:spacing w:val="1"/>
          <w:sz w:val="24"/>
        </w:rPr>
        <w:t xml:space="preserve"> </w:t>
      </w:r>
      <w:r>
        <w:rPr>
          <w:sz w:val="24"/>
        </w:rPr>
        <w:t>The</w:t>
      </w:r>
      <w:r>
        <w:rPr>
          <w:spacing w:val="1"/>
          <w:sz w:val="24"/>
        </w:rPr>
        <w:t xml:space="preserve"> </w:t>
      </w:r>
      <w:r>
        <w:rPr>
          <w:sz w:val="24"/>
        </w:rPr>
        <w:t>programs</w:t>
      </w:r>
      <w:r>
        <w:rPr>
          <w:spacing w:val="-5"/>
          <w:sz w:val="24"/>
        </w:rPr>
        <w:t xml:space="preserve"> </w:t>
      </w:r>
      <w:r>
        <w:rPr>
          <w:sz w:val="24"/>
        </w:rPr>
        <w:t>will</w:t>
      </w:r>
      <w:r>
        <w:rPr>
          <w:spacing w:val="-4"/>
          <w:sz w:val="24"/>
        </w:rPr>
        <w:t xml:space="preserve"> </w:t>
      </w:r>
      <w:r>
        <w:rPr>
          <w:sz w:val="24"/>
        </w:rPr>
        <w:t>include</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conditions:</w:t>
      </w:r>
      <w:r>
        <w:rPr>
          <w:spacing w:val="-6"/>
          <w:sz w:val="24"/>
        </w:rPr>
        <w:t xml:space="preserve"> </w:t>
      </w:r>
      <w:r>
        <w:rPr>
          <w:sz w:val="24"/>
        </w:rPr>
        <w:t>pre-diabetes,</w:t>
      </w:r>
    </w:p>
    <w:p w14:paraId="4143E95D"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55C75AA" w14:textId="77777777" w:rsidR="001449AD" w:rsidRDefault="001449AD">
      <w:pPr>
        <w:pStyle w:val="BodyText"/>
        <w:ind w:firstLine="0"/>
        <w:rPr>
          <w:sz w:val="20"/>
        </w:rPr>
      </w:pPr>
    </w:p>
    <w:p w14:paraId="271AF5A4" w14:textId="77777777" w:rsidR="001449AD" w:rsidRDefault="001449AD">
      <w:pPr>
        <w:pStyle w:val="BodyText"/>
        <w:spacing w:before="9"/>
        <w:ind w:firstLine="0"/>
        <w:rPr>
          <w:sz w:val="17"/>
        </w:rPr>
      </w:pPr>
    </w:p>
    <w:p w14:paraId="504E6A38" w14:textId="77777777" w:rsidR="001449AD" w:rsidRDefault="001319E0">
      <w:pPr>
        <w:pStyle w:val="BodyText"/>
        <w:spacing w:before="101" w:line="360" w:lineRule="auto"/>
        <w:ind w:left="2155" w:right="221" w:firstLine="0"/>
      </w:pPr>
      <w:r>
        <w:t>diabetes, asthma, heart disease, hypertension, high-risk</w:t>
      </w:r>
      <w:r>
        <w:rPr>
          <w:spacing w:val="1"/>
        </w:rPr>
        <w:t xml:space="preserve"> </w:t>
      </w:r>
      <w:r>
        <w:t>pregnancy, or obesity.</w:t>
      </w:r>
      <w:r>
        <w:rPr>
          <w:spacing w:val="1"/>
        </w:rPr>
        <w:t xml:space="preserve"> </w:t>
      </w:r>
      <w:r>
        <w:t>The Health Plan may submit a written</w:t>
      </w:r>
      <w:r>
        <w:rPr>
          <w:spacing w:val="-82"/>
        </w:rPr>
        <w:t xml:space="preserve"> </w:t>
      </w:r>
      <w:r>
        <w:t>request for approval from DHS to change one (1) program to</w:t>
      </w:r>
      <w:r>
        <w:rPr>
          <w:spacing w:val="-82"/>
        </w:rPr>
        <w:t xml:space="preserve"> </w:t>
      </w:r>
      <w:r>
        <w:t>address a different health condition based upon Member</w:t>
      </w:r>
      <w:r>
        <w:rPr>
          <w:spacing w:val="1"/>
        </w:rPr>
        <w:t xml:space="preserve"> </w:t>
      </w:r>
      <w:r>
        <w:t>needs.</w:t>
      </w:r>
    </w:p>
    <w:p w14:paraId="6B4DD7C8" w14:textId="77777777" w:rsidR="001449AD" w:rsidRDefault="001319E0">
      <w:pPr>
        <w:pStyle w:val="ListParagraph"/>
        <w:numPr>
          <w:ilvl w:val="3"/>
          <w:numId w:val="70"/>
        </w:numPr>
        <w:tabs>
          <w:tab w:val="left" w:pos="2156"/>
        </w:tabs>
        <w:spacing w:before="61" w:line="360" w:lineRule="auto"/>
        <w:ind w:left="2155" w:right="184"/>
        <w:jc w:val="both"/>
        <w:rPr>
          <w:sz w:val="24"/>
        </w:rPr>
      </w:pPr>
      <w:r>
        <w:rPr>
          <w:sz w:val="24"/>
        </w:rPr>
        <w:t>The PHPDM will be reviewed annually and revised as necessary</w:t>
      </w:r>
      <w:r>
        <w:rPr>
          <w:spacing w:val="-82"/>
          <w:sz w:val="24"/>
        </w:rPr>
        <w:t xml:space="preserve"> </w:t>
      </w:r>
      <w:r>
        <w:rPr>
          <w:sz w:val="24"/>
        </w:rPr>
        <w:t>based upon new treatments and innovations in the standard of</w:t>
      </w:r>
      <w:r>
        <w:rPr>
          <w:spacing w:val="-82"/>
          <w:sz w:val="24"/>
        </w:rPr>
        <w:t xml:space="preserve"> </w:t>
      </w:r>
      <w:r>
        <w:rPr>
          <w:sz w:val="24"/>
        </w:rPr>
        <w:t>care.</w:t>
      </w:r>
    </w:p>
    <w:p w14:paraId="245C1403" w14:textId="77777777" w:rsidR="001449AD" w:rsidRDefault="001319E0">
      <w:pPr>
        <w:pStyle w:val="ListParagraph"/>
        <w:numPr>
          <w:ilvl w:val="3"/>
          <w:numId w:val="70"/>
        </w:numPr>
        <w:tabs>
          <w:tab w:val="left" w:pos="2156"/>
        </w:tabs>
        <w:spacing w:before="60"/>
        <w:ind w:hanging="361"/>
        <w:jc w:val="both"/>
        <w:rPr>
          <w:sz w:val="24"/>
        </w:rPr>
      </w:pPr>
      <w:r>
        <w:rPr>
          <w:sz w:val="24"/>
        </w:rPr>
        <w:t>The</w:t>
      </w:r>
      <w:r>
        <w:rPr>
          <w:spacing w:val="-3"/>
          <w:sz w:val="24"/>
        </w:rPr>
        <w:t xml:space="preserve"> </w:t>
      </w:r>
      <w:r>
        <w:rPr>
          <w:sz w:val="24"/>
        </w:rPr>
        <w:t>PHPDM</w:t>
      </w:r>
      <w:r>
        <w:rPr>
          <w:spacing w:val="-5"/>
          <w:sz w:val="24"/>
        </w:rPr>
        <w:t xml:space="preserve"> </w:t>
      </w:r>
      <w:r>
        <w:rPr>
          <w:sz w:val="24"/>
        </w:rPr>
        <w:t>reports</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submitted</w:t>
      </w:r>
      <w:r>
        <w:rPr>
          <w:spacing w:val="-5"/>
          <w:sz w:val="24"/>
        </w:rPr>
        <w:t xml:space="preserve"> </w:t>
      </w:r>
      <w:r>
        <w:rPr>
          <w:sz w:val="24"/>
        </w:rPr>
        <w:t>to DHS</w:t>
      </w:r>
      <w:r>
        <w:rPr>
          <w:spacing w:val="-4"/>
          <w:sz w:val="24"/>
        </w:rPr>
        <w:t xml:space="preserve"> </w:t>
      </w:r>
      <w:r>
        <w:rPr>
          <w:sz w:val="24"/>
        </w:rPr>
        <w:t>annually.</w:t>
      </w:r>
    </w:p>
    <w:p w14:paraId="7B787068" w14:textId="77777777" w:rsidR="001449AD" w:rsidRDefault="001319E0">
      <w:pPr>
        <w:pStyle w:val="ListParagraph"/>
        <w:numPr>
          <w:ilvl w:val="2"/>
          <w:numId w:val="70"/>
        </w:numPr>
        <w:tabs>
          <w:tab w:val="left" w:pos="1580"/>
        </w:tabs>
        <w:spacing w:before="206" w:line="264" w:lineRule="auto"/>
        <w:ind w:left="1579" w:right="441"/>
      </w:pPr>
      <w:r>
        <w:t>Refer to the “Advancing Primary Care” report in the “Part III: Reporting</w:t>
      </w:r>
      <w:r>
        <w:rPr>
          <w:spacing w:val="-75"/>
        </w:rPr>
        <w:t xml:space="preserve"> </w:t>
      </w:r>
      <w:r>
        <w:t>Guide”</w:t>
      </w:r>
      <w:r>
        <w:rPr>
          <w:spacing w:val="-3"/>
        </w:rPr>
        <w:t xml:space="preserve"> </w:t>
      </w:r>
      <w:r>
        <w:t>document.</w:t>
      </w:r>
    </w:p>
    <w:p w14:paraId="567D4442" w14:textId="77777777" w:rsidR="001449AD" w:rsidRDefault="001449AD">
      <w:pPr>
        <w:pStyle w:val="BodyText"/>
        <w:ind w:firstLine="0"/>
        <w:rPr>
          <w:sz w:val="26"/>
        </w:rPr>
      </w:pPr>
    </w:p>
    <w:p w14:paraId="1EB08932" w14:textId="77777777" w:rsidR="001449AD" w:rsidRDefault="001319E0">
      <w:pPr>
        <w:pStyle w:val="Heading2"/>
        <w:numPr>
          <w:ilvl w:val="1"/>
          <w:numId w:val="70"/>
        </w:numPr>
        <w:tabs>
          <w:tab w:val="left" w:pos="1235"/>
        </w:tabs>
        <w:spacing w:before="218"/>
        <w:ind w:left="1234" w:hanging="591"/>
        <w:rPr>
          <w:sz w:val="16"/>
        </w:rPr>
      </w:pPr>
      <w:bookmarkStart w:id="22" w:name="1.4__Project_ECHO®"/>
      <w:bookmarkStart w:id="23" w:name="_Toc90968224"/>
      <w:bookmarkStart w:id="24" w:name="_Toc91496403"/>
      <w:bookmarkStart w:id="25" w:name="_Toc123641177"/>
      <w:bookmarkStart w:id="26" w:name="_Toc131157048"/>
      <w:bookmarkEnd w:id="22"/>
      <w:r>
        <w:rPr>
          <w:color w:val="211F1F"/>
        </w:rPr>
        <w:t>Project</w:t>
      </w:r>
      <w:r>
        <w:rPr>
          <w:color w:val="211F1F"/>
          <w:spacing w:val="-3"/>
        </w:rPr>
        <w:t xml:space="preserve"> </w:t>
      </w:r>
      <w:r>
        <w:rPr>
          <w:color w:val="211F1F"/>
        </w:rPr>
        <w:t>ECHO</w:t>
      </w:r>
      <w:r>
        <w:rPr>
          <w:color w:val="211F1F"/>
          <w:position w:val="8"/>
          <w:sz w:val="16"/>
        </w:rPr>
        <w:t>®</w:t>
      </w:r>
      <w:bookmarkEnd w:id="23"/>
      <w:bookmarkEnd w:id="24"/>
      <w:bookmarkEnd w:id="25"/>
      <w:bookmarkEnd w:id="26"/>
    </w:p>
    <w:p w14:paraId="758C083F" w14:textId="77777777" w:rsidR="001449AD" w:rsidRDefault="001449AD">
      <w:pPr>
        <w:pStyle w:val="BodyText"/>
        <w:spacing w:before="10"/>
        <w:ind w:firstLine="0"/>
        <w:rPr>
          <w:b/>
          <w:sz w:val="21"/>
        </w:rPr>
      </w:pPr>
    </w:p>
    <w:p w14:paraId="182544DC" w14:textId="77777777" w:rsidR="001449AD" w:rsidRDefault="001319E0">
      <w:pPr>
        <w:pStyle w:val="ListParagraph"/>
        <w:numPr>
          <w:ilvl w:val="2"/>
          <w:numId w:val="70"/>
        </w:numPr>
        <w:tabs>
          <w:tab w:val="left" w:pos="1580"/>
        </w:tabs>
        <w:spacing w:line="360" w:lineRule="auto"/>
        <w:ind w:left="1579" w:right="143"/>
        <w:rPr>
          <w:sz w:val="24"/>
        </w:rPr>
      </w:pPr>
      <w:r>
        <w:rPr>
          <w:sz w:val="24"/>
        </w:rPr>
        <w:t>ECHO Hawai‘i is a replicating partner of Project ECHO</w:t>
      </w:r>
      <w:r>
        <w:rPr>
          <w:position w:val="8"/>
          <w:sz w:val="16"/>
        </w:rPr>
        <w:t>®</w:t>
      </w:r>
      <w:r>
        <w:rPr>
          <w:spacing w:val="1"/>
          <w:position w:val="8"/>
          <w:sz w:val="16"/>
        </w:rPr>
        <w:t xml:space="preserve"> </w:t>
      </w:r>
      <w:r>
        <w:rPr>
          <w:sz w:val="24"/>
        </w:rPr>
        <w:t>(Extension</w:t>
      </w:r>
      <w:r>
        <w:rPr>
          <w:spacing w:val="1"/>
          <w:sz w:val="24"/>
        </w:rPr>
        <w:t xml:space="preserve"> </w:t>
      </w:r>
      <w:r>
        <w:rPr>
          <w:sz w:val="24"/>
        </w:rPr>
        <w:t>for Community Healthcare Outcomes) - a successful, innovative</w:t>
      </w:r>
      <w:r>
        <w:rPr>
          <w:spacing w:val="1"/>
          <w:sz w:val="24"/>
        </w:rPr>
        <w:t xml:space="preserve"> </w:t>
      </w:r>
      <w:r>
        <w:rPr>
          <w:sz w:val="24"/>
        </w:rPr>
        <w:t>medical education and mentoring program that builds PCP skills and</w:t>
      </w:r>
      <w:r>
        <w:rPr>
          <w:spacing w:val="-82"/>
          <w:sz w:val="24"/>
        </w:rPr>
        <w:t xml:space="preserve"> </w:t>
      </w:r>
      <w:r>
        <w:rPr>
          <w:sz w:val="24"/>
        </w:rPr>
        <w:t>improves access to and capacity for specialty care.</w:t>
      </w:r>
      <w:r>
        <w:rPr>
          <w:spacing w:val="1"/>
          <w:sz w:val="24"/>
        </w:rPr>
        <w:t xml:space="preserve"> </w:t>
      </w:r>
      <w:r>
        <w:rPr>
          <w:sz w:val="24"/>
        </w:rPr>
        <w:t>Project ECHO</w:t>
      </w:r>
      <w:r>
        <w:rPr>
          <w:position w:val="8"/>
          <w:sz w:val="16"/>
        </w:rPr>
        <w:t>®</w:t>
      </w:r>
      <w:r>
        <w:rPr>
          <w:spacing w:val="1"/>
          <w:position w:val="8"/>
          <w:sz w:val="16"/>
        </w:rPr>
        <w:t xml:space="preserve"> </w:t>
      </w:r>
      <w:r>
        <w:rPr>
          <w:sz w:val="24"/>
        </w:rPr>
        <w:t>uses existing technologies to nurture sustainable learning</w:t>
      </w:r>
      <w:r>
        <w:rPr>
          <w:spacing w:val="1"/>
          <w:sz w:val="24"/>
        </w:rPr>
        <w:t xml:space="preserve"> </w:t>
      </w:r>
      <w:r>
        <w:rPr>
          <w:sz w:val="24"/>
        </w:rPr>
        <w:t>collaboratives, connecting an interdisciplinary team of experts with</w:t>
      </w:r>
      <w:r>
        <w:rPr>
          <w:spacing w:val="1"/>
          <w:sz w:val="24"/>
        </w:rPr>
        <w:t xml:space="preserve"> </w:t>
      </w:r>
      <w:r>
        <w:rPr>
          <w:sz w:val="24"/>
        </w:rPr>
        <w:t>primary care providers and paraprofessionals in rural and</w:t>
      </w:r>
      <w:r>
        <w:rPr>
          <w:spacing w:val="1"/>
          <w:sz w:val="24"/>
        </w:rPr>
        <w:t xml:space="preserve"> </w:t>
      </w:r>
      <w:r>
        <w:rPr>
          <w:sz w:val="24"/>
        </w:rPr>
        <w:t>underserved</w:t>
      </w:r>
      <w:r>
        <w:rPr>
          <w:spacing w:val="-3"/>
          <w:sz w:val="24"/>
        </w:rPr>
        <w:t xml:space="preserve"> </w:t>
      </w:r>
      <w:r>
        <w:rPr>
          <w:sz w:val="24"/>
        </w:rPr>
        <w:t>communities.</w:t>
      </w:r>
    </w:p>
    <w:p w14:paraId="68CF7C05" w14:textId="77777777" w:rsidR="001449AD" w:rsidRDefault="001319E0">
      <w:pPr>
        <w:pStyle w:val="ListParagraph"/>
        <w:numPr>
          <w:ilvl w:val="2"/>
          <w:numId w:val="70"/>
        </w:numPr>
        <w:tabs>
          <w:tab w:val="left" w:pos="1580"/>
        </w:tabs>
        <w:spacing w:before="119" w:line="360" w:lineRule="auto"/>
        <w:ind w:right="497"/>
        <w:rPr>
          <w:sz w:val="24"/>
        </w:rPr>
      </w:pPr>
      <w:r>
        <w:rPr>
          <w:sz w:val="24"/>
        </w:rPr>
        <w:t>Specialists</w:t>
      </w:r>
      <w:r>
        <w:rPr>
          <w:spacing w:val="-3"/>
          <w:sz w:val="24"/>
        </w:rPr>
        <w:t xml:space="preserve"> </w:t>
      </w:r>
      <w:r>
        <w:rPr>
          <w:sz w:val="24"/>
        </w:rPr>
        <w:t>help</w:t>
      </w:r>
      <w:r>
        <w:rPr>
          <w:spacing w:val="-3"/>
          <w:sz w:val="24"/>
        </w:rPr>
        <w:t xml:space="preserve"> </w:t>
      </w:r>
      <w:r>
        <w:rPr>
          <w:sz w:val="24"/>
        </w:rPr>
        <w:t>mentor</w:t>
      </w:r>
      <w:r>
        <w:rPr>
          <w:spacing w:val="-3"/>
          <w:sz w:val="24"/>
        </w:rPr>
        <w:t xml:space="preserve"> </w:t>
      </w:r>
      <w:r>
        <w:rPr>
          <w:sz w:val="24"/>
        </w:rPr>
        <w:t>participants</w:t>
      </w:r>
      <w:r>
        <w:rPr>
          <w:spacing w:val="-5"/>
          <w:sz w:val="24"/>
        </w:rPr>
        <w:t xml:space="preserve"> </w:t>
      </w:r>
      <w:r>
        <w:rPr>
          <w:sz w:val="24"/>
        </w:rPr>
        <w:t>in</w:t>
      </w:r>
      <w:r>
        <w:rPr>
          <w:spacing w:val="-3"/>
          <w:sz w:val="24"/>
        </w:rPr>
        <w:t xml:space="preserve"> </w:t>
      </w:r>
      <w:r>
        <w:rPr>
          <w:sz w:val="24"/>
        </w:rPr>
        <w:t>a</w:t>
      </w:r>
      <w:r>
        <w:rPr>
          <w:spacing w:val="-4"/>
          <w:sz w:val="24"/>
        </w:rPr>
        <w:t xml:space="preserve"> </w:t>
      </w:r>
      <w:r>
        <w:rPr>
          <w:sz w:val="24"/>
        </w:rPr>
        <w:t>“guided</w:t>
      </w:r>
      <w:r>
        <w:rPr>
          <w:spacing w:val="-3"/>
          <w:sz w:val="24"/>
        </w:rPr>
        <w:t xml:space="preserve"> </w:t>
      </w:r>
      <w:r>
        <w:rPr>
          <w:sz w:val="24"/>
        </w:rPr>
        <w:t>practice”</w:t>
      </w:r>
      <w:r>
        <w:rPr>
          <w:spacing w:val="-4"/>
          <w:sz w:val="24"/>
        </w:rPr>
        <w:t xml:space="preserve"> </w:t>
      </w:r>
      <w:r>
        <w:rPr>
          <w:sz w:val="24"/>
        </w:rPr>
        <w:t>model,</w:t>
      </w:r>
      <w:r>
        <w:rPr>
          <w:spacing w:val="-82"/>
          <w:sz w:val="24"/>
        </w:rPr>
        <w:t xml:space="preserve"> </w:t>
      </w:r>
      <w:r>
        <w:rPr>
          <w:sz w:val="24"/>
        </w:rPr>
        <w:t>with primary providers continuing their management and</w:t>
      </w:r>
      <w:r>
        <w:rPr>
          <w:spacing w:val="1"/>
          <w:sz w:val="24"/>
        </w:rPr>
        <w:t xml:space="preserve"> </w:t>
      </w:r>
      <w:r>
        <w:rPr>
          <w:sz w:val="24"/>
        </w:rPr>
        <w:t>responsibility for patient care. Over time, clinicians develop</w:t>
      </w:r>
      <w:r>
        <w:rPr>
          <w:spacing w:val="1"/>
          <w:sz w:val="24"/>
        </w:rPr>
        <w:t xml:space="preserve"> </w:t>
      </w:r>
      <w:r>
        <w:rPr>
          <w:sz w:val="24"/>
        </w:rPr>
        <w:t>comprehensive skills to treat specific, complex health conditions</w:t>
      </w:r>
      <w:r>
        <w:rPr>
          <w:spacing w:val="1"/>
          <w:sz w:val="24"/>
        </w:rPr>
        <w:t xml:space="preserve"> </w:t>
      </w:r>
      <w:r>
        <w:rPr>
          <w:sz w:val="24"/>
        </w:rPr>
        <w:t>within their own practice. (</w:t>
      </w:r>
      <w:hyperlink r:id="rId21" w:anchor="echo">
        <w:r>
          <w:rPr>
            <w:color w:val="0562C1"/>
            <w:sz w:val="24"/>
            <w:u w:val="single" w:color="0562C1"/>
          </w:rPr>
          <w:t>https://www.Hawaiiecho.info/the-</w:t>
        </w:r>
      </w:hyperlink>
      <w:r>
        <w:rPr>
          <w:color w:val="0562C1"/>
          <w:spacing w:val="1"/>
          <w:sz w:val="24"/>
        </w:rPr>
        <w:t xml:space="preserve"> </w:t>
      </w:r>
      <w:hyperlink r:id="rId22" w:anchor="echo">
        <w:r>
          <w:rPr>
            <w:color w:val="0562C1"/>
            <w:sz w:val="24"/>
            <w:u w:val="single" w:color="0562C1"/>
          </w:rPr>
          <w:t>program#echo</w:t>
        </w:r>
      </w:hyperlink>
      <w:r>
        <w:rPr>
          <w:sz w:val="24"/>
          <w:u w:val="single" w:color="0562C1"/>
        </w:rPr>
        <w:t>).</w:t>
      </w:r>
    </w:p>
    <w:p w14:paraId="7AD5AC52"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240C431" w14:textId="77777777" w:rsidR="001449AD" w:rsidRDefault="001449AD">
      <w:pPr>
        <w:pStyle w:val="BodyText"/>
        <w:ind w:firstLine="0"/>
        <w:rPr>
          <w:sz w:val="20"/>
        </w:rPr>
      </w:pPr>
    </w:p>
    <w:p w14:paraId="39B37620" w14:textId="77777777" w:rsidR="001449AD" w:rsidRDefault="001449AD">
      <w:pPr>
        <w:pStyle w:val="BodyText"/>
        <w:spacing w:before="9"/>
        <w:ind w:firstLine="0"/>
        <w:rPr>
          <w:sz w:val="17"/>
        </w:rPr>
      </w:pPr>
    </w:p>
    <w:p w14:paraId="34C779E0" w14:textId="77777777" w:rsidR="001449AD" w:rsidRDefault="001319E0">
      <w:pPr>
        <w:pStyle w:val="ListParagraph"/>
        <w:numPr>
          <w:ilvl w:val="2"/>
          <w:numId w:val="70"/>
        </w:numPr>
        <w:tabs>
          <w:tab w:val="left" w:pos="1580"/>
        </w:tabs>
        <w:spacing w:before="101"/>
        <w:rPr>
          <w:sz w:val="24"/>
        </w:rPr>
      </w:pPr>
      <w:r>
        <w:rPr>
          <w:sz w:val="24"/>
        </w:rPr>
        <w:t>The</w:t>
      </w:r>
      <w:r>
        <w:rPr>
          <w:spacing w:val="-2"/>
          <w:sz w:val="24"/>
        </w:rPr>
        <w:t xml:space="preserve"> </w:t>
      </w:r>
      <w:r>
        <w:rPr>
          <w:sz w:val="24"/>
        </w:rPr>
        <w:t>Health</w:t>
      </w:r>
      <w:r>
        <w:rPr>
          <w:spacing w:val="-3"/>
          <w:sz w:val="24"/>
        </w:rPr>
        <w:t xml:space="preserve"> </w:t>
      </w:r>
      <w:r>
        <w:rPr>
          <w:sz w:val="24"/>
        </w:rPr>
        <w:t>Plan</w:t>
      </w:r>
      <w:r>
        <w:rPr>
          <w:spacing w:val="-2"/>
          <w:sz w:val="24"/>
        </w:rPr>
        <w:t xml:space="preserve"> </w:t>
      </w:r>
      <w:r>
        <w:rPr>
          <w:sz w:val="24"/>
        </w:rPr>
        <w:t>will:</w:t>
      </w:r>
    </w:p>
    <w:p w14:paraId="639B4E74" w14:textId="77777777" w:rsidR="001449AD" w:rsidRDefault="001449AD">
      <w:pPr>
        <w:pStyle w:val="BodyText"/>
        <w:spacing w:before="9"/>
        <w:ind w:firstLine="0"/>
        <w:rPr>
          <w:sz w:val="21"/>
        </w:rPr>
      </w:pPr>
    </w:p>
    <w:p w14:paraId="581DAE4D" w14:textId="77777777" w:rsidR="001449AD" w:rsidRDefault="001319E0">
      <w:pPr>
        <w:pStyle w:val="ListParagraph"/>
        <w:numPr>
          <w:ilvl w:val="3"/>
          <w:numId w:val="70"/>
        </w:numPr>
        <w:tabs>
          <w:tab w:val="left" w:pos="2156"/>
        </w:tabs>
        <w:rPr>
          <w:sz w:val="24"/>
        </w:rPr>
      </w:pPr>
      <w:r>
        <w:rPr>
          <w:sz w:val="24"/>
        </w:rPr>
        <w:t>Work</w:t>
      </w:r>
      <w:r>
        <w:rPr>
          <w:spacing w:val="-6"/>
          <w:sz w:val="24"/>
        </w:rPr>
        <w:t xml:space="preserve"> </w:t>
      </w:r>
      <w:r>
        <w:rPr>
          <w:sz w:val="24"/>
        </w:rPr>
        <w:t>collaboratively</w:t>
      </w:r>
      <w:r>
        <w:rPr>
          <w:spacing w:val="-3"/>
          <w:sz w:val="24"/>
        </w:rPr>
        <w:t xml:space="preserve"> </w:t>
      </w:r>
      <w:r>
        <w:rPr>
          <w:sz w:val="24"/>
        </w:rPr>
        <w:t>with</w:t>
      </w:r>
      <w:r>
        <w:rPr>
          <w:spacing w:val="-3"/>
          <w:sz w:val="24"/>
        </w:rPr>
        <w:t xml:space="preserve"> </w:t>
      </w:r>
      <w:r>
        <w:rPr>
          <w:sz w:val="24"/>
        </w:rPr>
        <w:t>Project</w:t>
      </w:r>
      <w:r>
        <w:rPr>
          <w:spacing w:val="-6"/>
          <w:sz w:val="24"/>
        </w:rPr>
        <w:t xml:space="preserve"> </w:t>
      </w:r>
      <w:r>
        <w:rPr>
          <w:sz w:val="24"/>
        </w:rPr>
        <w:t>ECHO</w:t>
      </w:r>
      <w:r>
        <w:rPr>
          <w:position w:val="8"/>
          <w:sz w:val="16"/>
        </w:rPr>
        <w:t>®</w:t>
      </w:r>
      <w:r>
        <w:rPr>
          <w:spacing w:val="22"/>
          <w:position w:val="8"/>
          <w:sz w:val="16"/>
        </w:rPr>
        <w:t xml:space="preserve"> </w:t>
      </w:r>
      <w:r>
        <w:rPr>
          <w:sz w:val="24"/>
        </w:rPr>
        <w:t>programs;</w:t>
      </w:r>
    </w:p>
    <w:p w14:paraId="05B4AAF9" w14:textId="77777777" w:rsidR="001449AD" w:rsidRDefault="001319E0">
      <w:pPr>
        <w:pStyle w:val="ListParagraph"/>
        <w:numPr>
          <w:ilvl w:val="3"/>
          <w:numId w:val="70"/>
        </w:numPr>
        <w:tabs>
          <w:tab w:val="left" w:pos="2156"/>
        </w:tabs>
        <w:spacing w:before="208"/>
        <w:ind w:hanging="361"/>
        <w:rPr>
          <w:sz w:val="24"/>
        </w:rPr>
      </w:pPr>
      <w:r>
        <w:rPr>
          <w:sz w:val="24"/>
        </w:rPr>
        <w:t>Promote</w:t>
      </w:r>
      <w:r>
        <w:rPr>
          <w:spacing w:val="-3"/>
          <w:sz w:val="24"/>
        </w:rPr>
        <w:t xml:space="preserve"> </w:t>
      </w:r>
      <w:r>
        <w:rPr>
          <w:sz w:val="24"/>
        </w:rPr>
        <w:t>Project</w:t>
      </w:r>
      <w:r>
        <w:rPr>
          <w:spacing w:val="-4"/>
          <w:sz w:val="24"/>
        </w:rPr>
        <w:t xml:space="preserve"> </w:t>
      </w:r>
      <w:r>
        <w:rPr>
          <w:sz w:val="24"/>
        </w:rPr>
        <w:t>ECHO</w:t>
      </w:r>
      <w:r>
        <w:rPr>
          <w:position w:val="8"/>
          <w:sz w:val="16"/>
        </w:rPr>
        <w:t>®</w:t>
      </w:r>
      <w:r>
        <w:rPr>
          <w:spacing w:val="25"/>
          <w:position w:val="8"/>
          <w:sz w:val="16"/>
        </w:rPr>
        <w:t xml:space="preserve"> </w:t>
      </w:r>
      <w:r>
        <w:rPr>
          <w:sz w:val="24"/>
        </w:rPr>
        <w:t>to</w:t>
      </w:r>
      <w:r>
        <w:rPr>
          <w:spacing w:val="-2"/>
          <w:sz w:val="24"/>
        </w:rPr>
        <w:t xml:space="preserve"> </w:t>
      </w:r>
      <w:r>
        <w:rPr>
          <w:sz w:val="24"/>
        </w:rPr>
        <w:t>providers;</w:t>
      </w:r>
      <w:r>
        <w:rPr>
          <w:spacing w:val="-5"/>
          <w:sz w:val="24"/>
        </w:rPr>
        <w:t xml:space="preserve"> </w:t>
      </w:r>
      <w:r>
        <w:rPr>
          <w:sz w:val="24"/>
        </w:rPr>
        <w:t>and</w:t>
      </w:r>
    </w:p>
    <w:p w14:paraId="7F0FD49D" w14:textId="77777777" w:rsidR="001449AD" w:rsidRDefault="001319E0">
      <w:pPr>
        <w:pStyle w:val="ListParagraph"/>
        <w:numPr>
          <w:ilvl w:val="3"/>
          <w:numId w:val="70"/>
        </w:numPr>
        <w:tabs>
          <w:tab w:val="left" w:pos="2156"/>
        </w:tabs>
        <w:spacing w:before="205" w:line="408" w:lineRule="auto"/>
        <w:ind w:left="643" w:right="1561" w:firstLine="1152"/>
        <w:rPr>
          <w:sz w:val="24"/>
        </w:rPr>
      </w:pPr>
      <w:r>
        <w:rPr>
          <w:sz w:val="24"/>
        </w:rPr>
        <w:t>Support</w:t>
      </w:r>
      <w:r>
        <w:rPr>
          <w:spacing w:val="-2"/>
          <w:sz w:val="24"/>
        </w:rPr>
        <w:t xml:space="preserve"> </w:t>
      </w:r>
      <w:r>
        <w:rPr>
          <w:sz w:val="24"/>
        </w:rPr>
        <w:t>the</w:t>
      </w:r>
      <w:r>
        <w:rPr>
          <w:spacing w:val="-2"/>
          <w:sz w:val="24"/>
        </w:rPr>
        <w:t xml:space="preserve"> </w:t>
      </w:r>
      <w:r>
        <w:rPr>
          <w:sz w:val="24"/>
        </w:rPr>
        <w:t>evaluation</w:t>
      </w:r>
      <w:r>
        <w:rPr>
          <w:spacing w:val="-4"/>
          <w:sz w:val="24"/>
        </w:rPr>
        <w:t xml:space="preserve"> </w:t>
      </w:r>
      <w:r>
        <w:rPr>
          <w:sz w:val="24"/>
        </w:rPr>
        <w:t>of</w:t>
      </w:r>
      <w:r>
        <w:rPr>
          <w:spacing w:val="-3"/>
          <w:sz w:val="24"/>
        </w:rPr>
        <w:t xml:space="preserve"> </w:t>
      </w:r>
      <w:r>
        <w:rPr>
          <w:sz w:val="24"/>
        </w:rPr>
        <w:t>Project</w:t>
      </w:r>
      <w:r>
        <w:rPr>
          <w:spacing w:val="-5"/>
          <w:sz w:val="24"/>
        </w:rPr>
        <w:t xml:space="preserve"> </w:t>
      </w:r>
      <w:r>
        <w:rPr>
          <w:sz w:val="24"/>
        </w:rPr>
        <w:t>ECHO</w:t>
      </w:r>
      <w:r>
        <w:rPr>
          <w:position w:val="8"/>
          <w:sz w:val="16"/>
        </w:rPr>
        <w:t>®</w:t>
      </w:r>
      <w:r>
        <w:rPr>
          <w:spacing w:val="25"/>
          <w:position w:val="8"/>
          <w:sz w:val="16"/>
        </w:rPr>
        <w:t xml:space="preserve"> </w:t>
      </w:r>
      <w:r>
        <w:rPr>
          <w:sz w:val="24"/>
        </w:rPr>
        <w:t>programs.</w:t>
      </w:r>
      <w:r>
        <w:rPr>
          <w:spacing w:val="-81"/>
          <w:sz w:val="24"/>
        </w:rPr>
        <w:t xml:space="preserve"> </w:t>
      </w:r>
      <w:r>
        <w:rPr>
          <w:sz w:val="24"/>
        </w:rPr>
        <w:t>Refer</w:t>
      </w:r>
      <w:r>
        <w:rPr>
          <w:spacing w:val="-1"/>
          <w:sz w:val="24"/>
        </w:rPr>
        <w:t xml:space="preserve"> </w:t>
      </w:r>
      <w:r>
        <w:rPr>
          <w:sz w:val="24"/>
        </w:rPr>
        <w:t>to 3.4 Project</w:t>
      </w:r>
      <w:r>
        <w:rPr>
          <w:spacing w:val="-3"/>
          <w:sz w:val="24"/>
        </w:rPr>
        <w:t xml:space="preserve"> </w:t>
      </w:r>
      <w:r>
        <w:rPr>
          <w:sz w:val="24"/>
        </w:rPr>
        <w:t>ECHO</w:t>
      </w:r>
      <w:r>
        <w:rPr>
          <w:position w:val="8"/>
          <w:sz w:val="16"/>
        </w:rPr>
        <w:t>®</w:t>
      </w:r>
      <w:r>
        <w:rPr>
          <w:sz w:val="24"/>
        </w:rPr>
        <w:t>,</w:t>
      </w:r>
      <w:r>
        <w:rPr>
          <w:spacing w:val="-2"/>
          <w:sz w:val="24"/>
        </w:rPr>
        <w:t xml:space="preserve"> </w:t>
      </w:r>
      <w:r>
        <w:rPr>
          <w:sz w:val="24"/>
        </w:rPr>
        <w:t>RFP-MQD-2021-008.</w:t>
      </w:r>
    </w:p>
    <w:p w14:paraId="1D5C9A27" w14:textId="77777777" w:rsidR="001449AD" w:rsidRDefault="001319E0">
      <w:pPr>
        <w:pStyle w:val="Heading2"/>
        <w:numPr>
          <w:ilvl w:val="1"/>
          <w:numId w:val="70"/>
        </w:numPr>
        <w:tabs>
          <w:tab w:val="left" w:pos="1235"/>
        </w:tabs>
        <w:spacing w:before="64"/>
        <w:ind w:left="1234" w:hanging="591"/>
      </w:pPr>
      <w:bookmarkStart w:id="27" w:name="1.5__Description_of_Health_Coordination_"/>
      <w:bookmarkStart w:id="28" w:name="_Toc90968225"/>
      <w:bookmarkStart w:id="29" w:name="_Toc91496404"/>
      <w:bookmarkStart w:id="30" w:name="_Toc123641178"/>
      <w:bookmarkStart w:id="31" w:name="_Toc131157049"/>
      <w:bookmarkEnd w:id="27"/>
      <w:r>
        <w:rPr>
          <w:color w:val="211F1F"/>
        </w:rPr>
        <w:t>Description</w:t>
      </w:r>
      <w:r>
        <w:rPr>
          <w:color w:val="211F1F"/>
          <w:spacing w:val="-5"/>
        </w:rPr>
        <w:t xml:space="preserve"> </w:t>
      </w:r>
      <w:r>
        <w:rPr>
          <w:color w:val="211F1F"/>
        </w:rPr>
        <w:t>of</w:t>
      </w:r>
      <w:r>
        <w:rPr>
          <w:color w:val="211F1F"/>
          <w:spacing w:val="-4"/>
        </w:rPr>
        <w:t xml:space="preserve"> </w:t>
      </w:r>
      <w:r>
        <w:rPr>
          <w:color w:val="211F1F"/>
        </w:rPr>
        <w:t>Health</w:t>
      </w:r>
      <w:r>
        <w:rPr>
          <w:color w:val="211F1F"/>
          <w:spacing w:val="-5"/>
        </w:rPr>
        <w:t xml:space="preserve"> </w:t>
      </w:r>
      <w:r>
        <w:rPr>
          <w:color w:val="211F1F"/>
        </w:rPr>
        <w:t>Coordination</w:t>
      </w:r>
      <w:r>
        <w:rPr>
          <w:color w:val="211F1F"/>
          <w:spacing w:val="-3"/>
        </w:rPr>
        <w:t xml:space="preserve"> </w:t>
      </w:r>
      <w:r>
        <w:rPr>
          <w:color w:val="211F1F"/>
        </w:rPr>
        <w:t>Services</w:t>
      </w:r>
      <w:bookmarkEnd w:id="28"/>
      <w:bookmarkEnd w:id="29"/>
      <w:bookmarkEnd w:id="30"/>
      <w:bookmarkEnd w:id="31"/>
    </w:p>
    <w:p w14:paraId="04927B40" w14:textId="77777777" w:rsidR="001449AD" w:rsidRDefault="001449AD">
      <w:pPr>
        <w:pStyle w:val="BodyText"/>
        <w:spacing w:before="10"/>
        <w:ind w:firstLine="0"/>
        <w:rPr>
          <w:b/>
          <w:sz w:val="21"/>
        </w:rPr>
      </w:pPr>
    </w:p>
    <w:p w14:paraId="028EF8C1" w14:textId="77777777" w:rsidR="001449AD" w:rsidRDefault="001319E0">
      <w:pPr>
        <w:pStyle w:val="ListParagraph"/>
        <w:numPr>
          <w:ilvl w:val="2"/>
          <w:numId w:val="70"/>
        </w:numPr>
        <w:tabs>
          <w:tab w:val="left" w:pos="1580"/>
        </w:tabs>
        <w:spacing w:line="360" w:lineRule="auto"/>
        <w:ind w:right="242"/>
        <w:rPr>
          <w:sz w:val="24"/>
        </w:rPr>
      </w:pPr>
      <w:r>
        <w:rPr>
          <w:sz w:val="24"/>
        </w:rPr>
        <w:t>Health Coordination services will consist of six different categories:</w:t>
      </w:r>
      <w:r>
        <w:rPr>
          <w:spacing w:val="-82"/>
          <w:sz w:val="24"/>
        </w:rPr>
        <w:t xml:space="preserve"> </w:t>
      </w:r>
      <w:r>
        <w:rPr>
          <w:sz w:val="24"/>
        </w:rPr>
        <w:t>Comprehensive Care Management, Care Coordination, Health</w:t>
      </w:r>
      <w:r>
        <w:rPr>
          <w:spacing w:val="1"/>
          <w:sz w:val="24"/>
        </w:rPr>
        <w:t xml:space="preserve"> </w:t>
      </w:r>
      <w:r>
        <w:rPr>
          <w:sz w:val="24"/>
        </w:rPr>
        <w:t>Promotion,</w:t>
      </w:r>
      <w:r>
        <w:rPr>
          <w:spacing w:val="-7"/>
          <w:sz w:val="24"/>
        </w:rPr>
        <w:t xml:space="preserve"> </w:t>
      </w:r>
      <w:r>
        <w:rPr>
          <w:sz w:val="24"/>
        </w:rPr>
        <w:t>Comprehensive</w:t>
      </w:r>
      <w:r>
        <w:rPr>
          <w:spacing w:val="-5"/>
          <w:sz w:val="24"/>
        </w:rPr>
        <w:t xml:space="preserve"> </w:t>
      </w:r>
      <w:r>
        <w:rPr>
          <w:sz w:val="24"/>
        </w:rPr>
        <w:t>Transitional</w:t>
      </w:r>
      <w:r>
        <w:rPr>
          <w:spacing w:val="-4"/>
          <w:sz w:val="24"/>
        </w:rPr>
        <w:t xml:space="preserve"> </w:t>
      </w:r>
      <w:r>
        <w:rPr>
          <w:sz w:val="24"/>
        </w:rPr>
        <w:t>Care,</w:t>
      </w:r>
      <w:r>
        <w:rPr>
          <w:spacing w:val="-7"/>
          <w:sz w:val="24"/>
        </w:rPr>
        <w:t xml:space="preserve"> </w:t>
      </w:r>
      <w:r>
        <w:rPr>
          <w:sz w:val="24"/>
        </w:rPr>
        <w:t>Individual</w:t>
      </w:r>
      <w:r>
        <w:rPr>
          <w:spacing w:val="-6"/>
          <w:sz w:val="24"/>
        </w:rPr>
        <w:t xml:space="preserve"> </w:t>
      </w:r>
      <w:r>
        <w:rPr>
          <w:sz w:val="24"/>
        </w:rPr>
        <w:t>and</w:t>
      </w:r>
      <w:r>
        <w:rPr>
          <w:spacing w:val="-7"/>
          <w:sz w:val="24"/>
        </w:rPr>
        <w:t xml:space="preserve"> </w:t>
      </w:r>
      <w:r>
        <w:rPr>
          <w:sz w:val="24"/>
        </w:rPr>
        <w:t>Family</w:t>
      </w:r>
      <w:r>
        <w:rPr>
          <w:spacing w:val="-81"/>
          <w:sz w:val="24"/>
        </w:rPr>
        <w:t xml:space="preserve"> </w:t>
      </w:r>
      <w:r>
        <w:rPr>
          <w:sz w:val="24"/>
        </w:rPr>
        <w:t>Support, and</w:t>
      </w:r>
      <w:r>
        <w:rPr>
          <w:spacing w:val="-2"/>
          <w:sz w:val="24"/>
        </w:rPr>
        <w:t xml:space="preserve"> </w:t>
      </w:r>
      <w:r>
        <w:rPr>
          <w:sz w:val="24"/>
        </w:rPr>
        <w:t>Referral</w:t>
      </w:r>
      <w:r>
        <w:rPr>
          <w:spacing w:val="-2"/>
          <w:sz w:val="24"/>
        </w:rPr>
        <w:t xml:space="preserve"> </w:t>
      </w:r>
      <w:r>
        <w:rPr>
          <w:sz w:val="24"/>
        </w:rPr>
        <w:t>to</w:t>
      </w:r>
      <w:r>
        <w:rPr>
          <w:spacing w:val="-1"/>
          <w:sz w:val="24"/>
        </w:rPr>
        <w:t xml:space="preserve"> </w:t>
      </w:r>
      <w:r>
        <w:rPr>
          <w:sz w:val="24"/>
        </w:rPr>
        <w:t>Community/Social Support.</w:t>
      </w:r>
    </w:p>
    <w:p w14:paraId="41E9C7EC" w14:textId="77777777" w:rsidR="001449AD" w:rsidRDefault="001319E0">
      <w:pPr>
        <w:pStyle w:val="ListParagraph"/>
        <w:numPr>
          <w:ilvl w:val="2"/>
          <w:numId w:val="70"/>
        </w:numPr>
        <w:tabs>
          <w:tab w:val="left" w:pos="1580"/>
        </w:tabs>
        <w:spacing w:before="120" w:line="360" w:lineRule="auto"/>
        <w:ind w:right="265"/>
        <w:rPr>
          <w:sz w:val="24"/>
        </w:rPr>
      </w:pPr>
      <w:r>
        <w:rPr>
          <w:sz w:val="24"/>
        </w:rPr>
        <w:t>Health coordination (i.e., care or service coordination) can improve</w:t>
      </w:r>
      <w:r>
        <w:rPr>
          <w:spacing w:val="-82"/>
          <w:sz w:val="24"/>
        </w:rPr>
        <w:t xml:space="preserve"> </w:t>
      </w:r>
      <w:r>
        <w:rPr>
          <w:sz w:val="24"/>
        </w:rPr>
        <w:t>the safety, efficiency, and overall effectiveness of the health care</w:t>
      </w:r>
      <w:r>
        <w:rPr>
          <w:spacing w:val="1"/>
          <w:sz w:val="24"/>
        </w:rPr>
        <w:t xml:space="preserve"> </w:t>
      </w:r>
      <w:r>
        <w:rPr>
          <w:sz w:val="24"/>
        </w:rPr>
        <w:t>delivery system.</w:t>
      </w:r>
      <w:r>
        <w:rPr>
          <w:spacing w:val="1"/>
          <w:sz w:val="24"/>
        </w:rPr>
        <w:t xml:space="preserve"> </w:t>
      </w:r>
      <w:r>
        <w:rPr>
          <w:sz w:val="24"/>
        </w:rPr>
        <w:t>A well-designed health coordination program</w:t>
      </w:r>
      <w:r>
        <w:rPr>
          <w:spacing w:val="1"/>
          <w:sz w:val="24"/>
        </w:rPr>
        <w:t xml:space="preserve"> </w:t>
      </w:r>
      <w:r>
        <w:rPr>
          <w:sz w:val="24"/>
        </w:rPr>
        <w:t>includes a whole-person/whole-family approach, while</w:t>
      </w:r>
      <w:r>
        <w:rPr>
          <w:spacing w:val="1"/>
          <w:sz w:val="24"/>
        </w:rPr>
        <w:t xml:space="preserve"> </w:t>
      </w:r>
      <w:r>
        <w:rPr>
          <w:sz w:val="24"/>
        </w:rPr>
        <w:t>synchronizing and integrating the delivery of health care from</w:t>
      </w:r>
      <w:r>
        <w:rPr>
          <w:spacing w:val="1"/>
          <w:sz w:val="24"/>
        </w:rPr>
        <w:t xml:space="preserve"> </w:t>
      </w:r>
      <w:r>
        <w:rPr>
          <w:sz w:val="24"/>
        </w:rPr>
        <w:t>multiple entities throughout the continuum of care.</w:t>
      </w:r>
      <w:r>
        <w:rPr>
          <w:spacing w:val="1"/>
          <w:sz w:val="24"/>
        </w:rPr>
        <w:t xml:space="preserve"> </w:t>
      </w:r>
      <w:r>
        <w:rPr>
          <w:sz w:val="24"/>
        </w:rPr>
        <w:t>An effective</w:t>
      </w:r>
      <w:r>
        <w:rPr>
          <w:spacing w:val="1"/>
          <w:sz w:val="24"/>
        </w:rPr>
        <w:t xml:space="preserve"> </w:t>
      </w:r>
      <w:r>
        <w:rPr>
          <w:sz w:val="24"/>
        </w:rPr>
        <w:t>program can address the multifaceted needs of populations with</w:t>
      </w:r>
      <w:r>
        <w:rPr>
          <w:spacing w:val="1"/>
          <w:sz w:val="24"/>
        </w:rPr>
        <w:t xml:space="preserve"> </w:t>
      </w:r>
      <w:r>
        <w:rPr>
          <w:sz w:val="24"/>
        </w:rPr>
        <w:t>complex</w:t>
      </w:r>
      <w:r>
        <w:rPr>
          <w:spacing w:val="-2"/>
          <w:sz w:val="24"/>
        </w:rPr>
        <w:t xml:space="preserve"> </w:t>
      </w:r>
      <w:r>
        <w:rPr>
          <w:sz w:val="24"/>
        </w:rPr>
        <w:t>medical,</w:t>
      </w:r>
      <w:r>
        <w:rPr>
          <w:spacing w:val="-1"/>
          <w:sz w:val="24"/>
        </w:rPr>
        <w:t xml:space="preserve"> </w:t>
      </w:r>
      <w:r>
        <w:rPr>
          <w:sz w:val="24"/>
        </w:rPr>
        <w:t>behavioral,</w:t>
      </w:r>
      <w:r>
        <w:rPr>
          <w:spacing w:val="-3"/>
          <w:sz w:val="24"/>
        </w:rPr>
        <w:t xml:space="preserve"> </w:t>
      </w:r>
      <w:r>
        <w:rPr>
          <w:sz w:val="24"/>
        </w:rPr>
        <w:t>and</w:t>
      </w:r>
      <w:r>
        <w:rPr>
          <w:spacing w:val="-2"/>
          <w:sz w:val="24"/>
        </w:rPr>
        <w:t xml:space="preserve"> </w:t>
      </w:r>
      <w:r>
        <w:rPr>
          <w:sz w:val="24"/>
        </w:rPr>
        <w:t>social</w:t>
      </w:r>
      <w:r>
        <w:rPr>
          <w:spacing w:val="-3"/>
          <w:sz w:val="24"/>
        </w:rPr>
        <w:t xml:space="preserve"> </w:t>
      </w:r>
      <w:r>
        <w:rPr>
          <w:sz w:val="24"/>
        </w:rPr>
        <w:t>conditions.</w:t>
      </w:r>
    </w:p>
    <w:p w14:paraId="40A79156" w14:textId="77777777" w:rsidR="001449AD" w:rsidRDefault="001319E0">
      <w:pPr>
        <w:pStyle w:val="ListParagraph"/>
        <w:numPr>
          <w:ilvl w:val="2"/>
          <w:numId w:val="70"/>
        </w:numPr>
        <w:tabs>
          <w:tab w:val="left" w:pos="1580"/>
        </w:tabs>
        <w:spacing w:before="121" w:line="360" w:lineRule="auto"/>
        <w:ind w:right="375"/>
        <w:rPr>
          <w:sz w:val="24"/>
        </w:rPr>
      </w:pPr>
      <w:r>
        <w:rPr>
          <w:sz w:val="24"/>
        </w:rPr>
        <w:t>The Health Plan will have an HCS program that complies with the</w:t>
      </w:r>
      <w:r>
        <w:rPr>
          <w:spacing w:val="1"/>
          <w:sz w:val="24"/>
        </w:rPr>
        <w:t xml:space="preserve"> </w:t>
      </w:r>
      <w:r>
        <w:rPr>
          <w:sz w:val="24"/>
        </w:rPr>
        <w:t>requirements in 42 CFR §438.208, RFP-MQD-2021-008 Sections 3</w:t>
      </w:r>
      <w:r>
        <w:rPr>
          <w:spacing w:val="-83"/>
          <w:sz w:val="24"/>
        </w:rPr>
        <w:t xml:space="preserve"> </w:t>
      </w:r>
      <w:r>
        <w:rPr>
          <w:sz w:val="24"/>
        </w:rPr>
        <w:t>and</w:t>
      </w:r>
      <w:r>
        <w:rPr>
          <w:spacing w:val="-2"/>
          <w:sz w:val="24"/>
        </w:rPr>
        <w:t xml:space="preserve"> </w:t>
      </w:r>
      <w:r>
        <w:rPr>
          <w:sz w:val="24"/>
        </w:rPr>
        <w:t>11,</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Manual.</w:t>
      </w:r>
    </w:p>
    <w:p w14:paraId="777F7099" w14:textId="77777777" w:rsidR="001449AD" w:rsidRDefault="001319E0">
      <w:pPr>
        <w:pStyle w:val="ListParagraph"/>
        <w:numPr>
          <w:ilvl w:val="2"/>
          <w:numId w:val="70"/>
        </w:numPr>
        <w:tabs>
          <w:tab w:val="left" w:pos="1580"/>
        </w:tabs>
        <w:spacing w:before="118" w:line="360" w:lineRule="auto"/>
        <w:ind w:right="581"/>
        <w:rPr>
          <w:sz w:val="24"/>
        </w:rPr>
      </w:pPr>
      <w:r>
        <w:rPr>
          <w:sz w:val="24"/>
        </w:rPr>
        <w:t>The Health Coordination Team described in RFP-MQD-2021-008</w:t>
      </w:r>
      <w:r>
        <w:rPr>
          <w:spacing w:val="1"/>
          <w:sz w:val="24"/>
        </w:rPr>
        <w:t xml:space="preserve"> </w:t>
      </w:r>
      <w:r>
        <w:rPr>
          <w:sz w:val="24"/>
        </w:rPr>
        <w:t>Section 11.2.H will encourage Members with chronic or complex</w:t>
      </w:r>
      <w:r>
        <w:rPr>
          <w:spacing w:val="-82"/>
          <w:sz w:val="24"/>
        </w:rPr>
        <w:t xml:space="preserve"> </w:t>
      </w:r>
      <w:r>
        <w:rPr>
          <w:sz w:val="24"/>
        </w:rPr>
        <w:t>care needs to actively engage in comprehensive treatment and</w:t>
      </w:r>
      <w:r>
        <w:rPr>
          <w:spacing w:val="1"/>
          <w:sz w:val="24"/>
        </w:rPr>
        <w:t xml:space="preserve"> </w:t>
      </w:r>
      <w:r>
        <w:rPr>
          <w:sz w:val="24"/>
        </w:rPr>
        <w:t>services</w:t>
      </w:r>
      <w:r>
        <w:rPr>
          <w:spacing w:val="-4"/>
          <w:sz w:val="24"/>
        </w:rPr>
        <w:t xml:space="preserve"> </w:t>
      </w:r>
      <w:r>
        <w:rPr>
          <w:sz w:val="24"/>
        </w:rPr>
        <w:t>to</w:t>
      </w:r>
      <w:r>
        <w:rPr>
          <w:spacing w:val="-2"/>
          <w:sz w:val="24"/>
        </w:rPr>
        <w:t xml:space="preserve"> </w:t>
      </w:r>
      <w:r>
        <w:rPr>
          <w:sz w:val="24"/>
        </w:rPr>
        <w:t>address</w:t>
      </w:r>
      <w:r>
        <w:rPr>
          <w:spacing w:val="-4"/>
          <w:sz w:val="24"/>
        </w:rPr>
        <w:t xml:space="preserve"> </w:t>
      </w:r>
      <w:r>
        <w:rPr>
          <w:sz w:val="24"/>
        </w:rPr>
        <w:t>physical</w:t>
      </w:r>
      <w:r>
        <w:rPr>
          <w:spacing w:val="-4"/>
          <w:sz w:val="24"/>
        </w:rPr>
        <w:t xml:space="preserve"> </w:t>
      </w:r>
      <w:r>
        <w:rPr>
          <w:sz w:val="24"/>
        </w:rPr>
        <w:t>and</w:t>
      </w:r>
      <w:r>
        <w:rPr>
          <w:spacing w:val="-4"/>
          <w:sz w:val="24"/>
        </w:rPr>
        <w:t xml:space="preserve"> </w:t>
      </w:r>
      <w:r>
        <w:rPr>
          <w:sz w:val="24"/>
        </w:rPr>
        <w:t>behavioral</w:t>
      </w:r>
      <w:r>
        <w:rPr>
          <w:spacing w:val="-5"/>
          <w:sz w:val="24"/>
        </w:rPr>
        <w:t xml:space="preserve"> </w:t>
      </w:r>
      <w:r>
        <w:rPr>
          <w:sz w:val="24"/>
        </w:rPr>
        <w:t>health</w:t>
      </w:r>
      <w:r>
        <w:rPr>
          <w:spacing w:val="-1"/>
          <w:sz w:val="24"/>
        </w:rPr>
        <w:t xml:space="preserve"> </w:t>
      </w:r>
      <w:r>
        <w:rPr>
          <w:sz w:val="24"/>
        </w:rPr>
        <w:t>(that</w:t>
      </w:r>
      <w:r>
        <w:rPr>
          <w:spacing w:val="-5"/>
          <w:sz w:val="24"/>
        </w:rPr>
        <w:t xml:space="preserve"> </w:t>
      </w:r>
      <w:r>
        <w:rPr>
          <w:sz w:val="24"/>
        </w:rPr>
        <w:t>includes</w:t>
      </w:r>
    </w:p>
    <w:p w14:paraId="6F0F8E0C"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2C954ED" w14:textId="77777777" w:rsidR="001449AD" w:rsidRDefault="001449AD">
      <w:pPr>
        <w:pStyle w:val="BodyText"/>
        <w:ind w:firstLine="0"/>
        <w:rPr>
          <w:sz w:val="20"/>
        </w:rPr>
      </w:pPr>
    </w:p>
    <w:p w14:paraId="40CBD799" w14:textId="77777777" w:rsidR="001449AD" w:rsidRDefault="001449AD">
      <w:pPr>
        <w:pStyle w:val="BodyText"/>
        <w:spacing w:before="9"/>
        <w:ind w:firstLine="0"/>
        <w:rPr>
          <w:sz w:val="17"/>
        </w:rPr>
      </w:pPr>
    </w:p>
    <w:p w14:paraId="671AD7B4" w14:textId="1A759F34" w:rsidR="001449AD" w:rsidRDefault="2C756592">
      <w:pPr>
        <w:pStyle w:val="BodyText"/>
        <w:spacing w:before="101" w:line="360" w:lineRule="auto"/>
        <w:ind w:left="1579" w:right="221" w:firstLine="0"/>
      </w:pPr>
      <w:r>
        <w:t xml:space="preserve">substance use disorders and mental health disorders), </w:t>
      </w:r>
      <w:r w:rsidR="1A0C2934">
        <w:t>considering</w:t>
      </w:r>
      <w:r>
        <w:t xml:space="preserve"> Member’s preferences and personal health goals. The</w:t>
      </w:r>
      <w:r>
        <w:rPr>
          <w:spacing w:val="1"/>
        </w:rPr>
        <w:t xml:space="preserve"> </w:t>
      </w:r>
      <w:r>
        <w:t>Health</w:t>
      </w:r>
      <w:r>
        <w:rPr>
          <w:spacing w:val="-4"/>
        </w:rPr>
        <w:t xml:space="preserve"> </w:t>
      </w:r>
      <w:r>
        <w:t>Coordination</w:t>
      </w:r>
      <w:r>
        <w:rPr>
          <w:spacing w:val="-1"/>
        </w:rPr>
        <w:t xml:space="preserve"> </w:t>
      </w:r>
      <w:r>
        <w:t>Team</w:t>
      </w:r>
      <w:r>
        <w:rPr>
          <w:spacing w:val="-4"/>
        </w:rPr>
        <w:t xml:space="preserve"> </w:t>
      </w:r>
      <w:r>
        <w:t>will</w:t>
      </w:r>
      <w:r>
        <w:rPr>
          <w:spacing w:val="-4"/>
        </w:rPr>
        <w:t xml:space="preserve"> </w:t>
      </w:r>
      <w:r>
        <w:t>also</w:t>
      </w:r>
      <w:r>
        <w:rPr>
          <w:spacing w:val="-2"/>
        </w:rPr>
        <w:t xml:space="preserve"> </w:t>
      </w:r>
      <w:r>
        <w:t>connect</w:t>
      </w:r>
      <w:r>
        <w:rPr>
          <w:spacing w:val="-4"/>
        </w:rPr>
        <w:t xml:space="preserve"> </w:t>
      </w:r>
      <w:r>
        <w:t>Members</w:t>
      </w:r>
      <w:r>
        <w:rPr>
          <w:spacing w:val="-3"/>
        </w:rPr>
        <w:t xml:space="preserve"> </w:t>
      </w:r>
      <w:r>
        <w:t>as</w:t>
      </w:r>
      <w:r>
        <w:rPr>
          <w:spacing w:val="-3"/>
        </w:rPr>
        <w:t xml:space="preserve"> </w:t>
      </w:r>
      <w:r>
        <w:t>needed</w:t>
      </w:r>
      <w:r>
        <w:rPr>
          <w:spacing w:val="-4"/>
        </w:rPr>
        <w:t xml:space="preserve"> </w:t>
      </w:r>
      <w:r>
        <w:t>to</w:t>
      </w:r>
      <w:r>
        <w:rPr>
          <w:spacing w:val="-81"/>
        </w:rPr>
        <w:t xml:space="preserve"> </w:t>
      </w:r>
      <w:r>
        <w:t>community resources and social support services assistance with</w:t>
      </w:r>
      <w:r>
        <w:rPr>
          <w:spacing w:val="1"/>
        </w:rPr>
        <w:t xml:space="preserve"> </w:t>
      </w:r>
      <w:r>
        <w:t>problems</w:t>
      </w:r>
      <w:r>
        <w:rPr>
          <w:spacing w:val="-3"/>
        </w:rPr>
        <w:t xml:space="preserve"> </w:t>
      </w:r>
      <w:r>
        <w:t>such as</w:t>
      </w:r>
      <w:r>
        <w:rPr>
          <w:spacing w:val="-2"/>
        </w:rPr>
        <w:t xml:space="preserve"> </w:t>
      </w:r>
      <w:r>
        <w:t>food</w:t>
      </w:r>
      <w:r>
        <w:rPr>
          <w:spacing w:val="-3"/>
        </w:rPr>
        <w:t xml:space="preserve"> </w:t>
      </w:r>
      <w:r>
        <w:t>insecurity</w:t>
      </w:r>
      <w:r>
        <w:rPr>
          <w:spacing w:val="-2"/>
        </w:rPr>
        <w:t xml:space="preserve"> </w:t>
      </w:r>
      <w:r>
        <w:t>and housing instability.</w:t>
      </w:r>
    </w:p>
    <w:p w14:paraId="0BD20D67" w14:textId="77777777" w:rsidR="001449AD" w:rsidRDefault="001319E0">
      <w:pPr>
        <w:pStyle w:val="ListParagraph"/>
        <w:numPr>
          <w:ilvl w:val="2"/>
          <w:numId w:val="70"/>
        </w:numPr>
        <w:tabs>
          <w:tab w:val="left" w:pos="1580"/>
        </w:tabs>
        <w:spacing w:before="121" w:line="360" w:lineRule="auto"/>
        <w:ind w:left="1579" w:right="260"/>
        <w:rPr>
          <w:sz w:val="24"/>
        </w:rPr>
      </w:pPr>
      <w:r>
        <w:rPr>
          <w:sz w:val="24"/>
        </w:rPr>
        <w:t>The Health Coordination Team will conduct the Health and</w:t>
      </w:r>
      <w:r>
        <w:rPr>
          <w:spacing w:val="1"/>
          <w:sz w:val="24"/>
        </w:rPr>
        <w:t xml:space="preserve"> </w:t>
      </w:r>
      <w:r>
        <w:rPr>
          <w:sz w:val="24"/>
        </w:rPr>
        <w:t>Functional Assessment (HFA).</w:t>
      </w:r>
      <w:r>
        <w:rPr>
          <w:spacing w:val="1"/>
          <w:sz w:val="24"/>
        </w:rPr>
        <w:t xml:space="preserve"> </w:t>
      </w:r>
      <w:r>
        <w:rPr>
          <w:sz w:val="24"/>
        </w:rPr>
        <w:t>The Health Action Plan (HAP) is</w:t>
      </w:r>
      <w:r>
        <w:rPr>
          <w:spacing w:val="1"/>
          <w:sz w:val="24"/>
        </w:rPr>
        <w:t xml:space="preserve"> </w:t>
      </w:r>
      <w:r>
        <w:rPr>
          <w:sz w:val="24"/>
        </w:rPr>
        <w:t>created in conjunction with the Member based on the HFA findings.</w:t>
      </w:r>
      <w:r>
        <w:rPr>
          <w:spacing w:val="-83"/>
          <w:sz w:val="24"/>
        </w:rPr>
        <w:t xml:space="preserve"> </w:t>
      </w:r>
      <w:r>
        <w:rPr>
          <w:sz w:val="24"/>
        </w:rPr>
        <w:t>The HAP identifies the Members’ goals, needs, and services in</w:t>
      </w:r>
      <w:r>
        <w:rPr>
          <w:spacing w:val="1"/>
          <w:sz w:val="24"/>
        </w:rPr>
        <w:t xml:space="preserve"> </w:t>
      </w:r>
      <w:r>
        <w:rPr>
          <w:sz w:val="24"/>
        </w:rPr>
        <w:t>collaboration with the Member and/or their authorized</w:t>
      </w:r>
      <w:r>
        <w:rPr>
          <w:spacing w:val="1"/>
          <w:sz w:val="24"/>
        </w:rPr>
        <w:t xml:space="preserve"> </w:t>
      </w:r>
      <w:r>
        <w:rPr>
          <w:sz w:val="24"/>
        </w:rPr>
        <w:t>representative.</w:t>
      </w:r>
    </w:p>
    <w:p w14:paraId="1458E94F" w14:textId="77777777" w:rsidR="001449AD" w:rsidRDefault="001319E0">
      <w:pPr>
        <w:pStyle w:val="Heading2"/>
        <w:numPr>
          <w:ilvl w:val="1"/>
          <w:numId w:val="70"/>
        </w:numPr>
        <w:tabs>
          <w:tab w:val="left" w:pos="1153"/>
        </w:tabs>
        <w:spacing w:before="118"/>
        <w:ind w:hanging="510"/>
      </w:pPr>
      <w:bookmarkStart w:id="32" w:name="1.6_Continuum_of_HCS"/>
      <w:bookmarkStart w:id="33" w:name="_Toc90968226"/>
      <w:bookmarkStart w:id="34" w:name="_Toc91496405"/>
      <w:bookmarkStart w:id="35" w:name="_Toc123641179"/>
      <w:bookmarkStart w:id="36" w:name="_Toc131157050"/>
      <w:bookmarkEnd w:id="32"/>
      <w:r>
        <w:rPr>
          <w:color w:val="211F1F"/>
        </w:rPr>
        <w:t>Continuum</w:t>
      </w:r>
      <w:r>
        <w:rPr>
          <w:color w:val="211F1F"/>
          <w:spacing w:val="-4"/>
        </w:rPr>
        <w:t xml:space="preserve"> </w:t>
      </w:r>
      <w:r>
        <w:rPr>
          <w:color w:val="211F1F"/>
        </w:rPr>
        <w:t>of</w:t>
      </w:r>
      <w:r>
        <w:rPr>
          <w:color w:val="211F1F"/>
          <w:spacing w:val="-3"/>
        </w:rPr>
        <w:t xml:space="preserve"> </w:t>
      </w:r>
      <w:r>
        <w:rPr>
          <w:color w:val="211F1F"/>
        </w:rPr>
        <w:t>HCS</w:t>
      </w:r>
      <w:bookmarkEnd w:id="33"/>
      <w:bookmarkEnd w:id="34"/>
      <w:bookmarkEnd w:id="35"/>
      <w:bookmarkEnd w:id="36"/>
    </w:p>
    <w:p w14:paraId="31FB3AB7" w14:textId="77777777" w:rsidR="001449AD" w:rsidRDefault="001449AD">
      <w:pPr>
        <w:pStyle w:val="BodyText"/>
        <w:ind w:firstLine="0"/>
        <w:rPr>
          <w:b/>
          <w:sz w:val="22"/>
        </w:rPr>
      </w:pPr>
    </w:p>
    <w:p w14:paraId="0E084F1B" w14:textId="77777777" w:rsidR="001449AD" w:rsidRDefault="001319E0">
      <w:pPr>
        <w:pStyle w:val="ListParagraph"/>
        <w:numPr>
          <w:ilvl w:val="2"/>
          <w:numId w:val="70"/>
        </w:numPr>
        <w:tabs>
          <w:tab w:val="left" w:pos="1580"/>
        </w:tabs>
        <w:spacing w:line="360" w:lineRule="auto"/>
        <w:ind w:left="1579" w:right="1020"/>
        <w:rPr>
          <w:sz w:val="24"/>
        </w:rPr>
      </w:pPr>
      <w:r>
        <w:rPr>
          <w:sz w:val="24"/>
        </w:rPr>
        <w:t>The Health Plan will have an HCS system in place that allows</w:t>
      </w:r>
      <w:r>
        <w:rPr>
          <w:spacing w:val="-82"/>
          <w:sz w:val="24"/>
        </w:rPr>
        <w:t xml:space="preserve"> </w:t>
      </w:r>
      <w:r>
        <w:rPr>
          <w:sz w:val="24"/>
        </w:rPr>
        <w:t>Members</w:t>
      </w:r>
      <w:r>
        <w:rPr>
          <w:spacing w:val="-3"/>
          <w:sz w:val="24"/>
        </w:rPr>
        <w:t xml:space="preserve"> </w:t>
      </w:r>
      <w:r>
        <w:rPr>
          <w:sz w:val="24"/>
        </w:rPr>
        <w:t>to</w:t>
      </w:r>
      <w:r>
        <w:rPr>
          <w:spacing w:val="-2"/>
          <w:sz w:val="24"/>
        </w:rPr>
        <w:t xml:space="preserve"> </w:t>
      </w:r>
      <w:r>
        <w:rPr>
          <w:sz w:val="24"/>
        </w:rPr>
        <w:t>move</w:t>
      </w:r>
      <w:r>
        <w:rPr>
          <w:spacing w:val="-2"/>
          <w:sz w:val="24"/>
        </w:rPr>
        <w:t xml:space="preserve"> </w:t>
      </w:r>
      <w:r>
        <w:rPr>
          <w:sz w:val="24"/>
        </w:rPr>
        <w:t>seamlessly</w:t>
      </w:r>
      <w:r>
        <w:rPr>
          <w:spacing w:val="-3"/>
          <w:sz w:val="24"/>
        </w:rPr>
        <w:t xml:space="preserve"> </w:t>
      </w:r>
      <w:r>
        <w:rPr>
          <w:sz w:val="24"/>
        </w:rPr>
        <w:t>along</w:t>
      </w:r>
      <w:r>
        <w:rPr>
          <w:spacing w:val="-4"/>
          <w:sz w:val="24"/>
        </w:rPr>
        <w:t xml:space="preserve"> </w:t>
      </w:r>
      <w:r>
        <w:rPr>
          <w:sz w:val="24"/>
        </w:rPr>
        <w:t>the</w:t>
      </w:r>
      <w:r>
        <w:rPr>
          <w:spacing w:val="-2"/>
          <w:sz w:val="24"/>
        </w:rPr>
        <w:t xml:space="preserve"> </w:t>
      </w:r>
      <w:r>
        <w:rPr>
          <w:sz w:val="24"/>
        </w:rPr>
        <w:t>continuum</w:t>
      </w:r>
      <w:r>
        <w:rPr>
          <w:spacing w:val="-3"/>
          <w:sz w:val="24"/>
        </w:rPr>
        <w:t xml:space="preserve"> </w:t>
      </w:r>
      <w:r>
        <w:rPr>
          <w:sz w:val="24"/>
        </w:rPr>
        <w:t>of</w:t>
      </w:r>
      <w:r>
        <w:rPr>
          <w:spacing w:val="-1"/>
          <w:sz w:val="24"/>
        </w:rPr>
        <w:t xml:space="preserve"> </w:t>
      </w:r>
      <w:r>
        <w:rPr>
          <w:sz w:val="24"/>
        </w:rPr>
        <w:t>HCS.</w:t>
      </w:r>
    </w:p>
    <w:p w14:paraId="6FCF835E" w14:textId="77777777" w:rsidR="001449AD" w:rsidRDefault="001319E0">
      <w:pPr>
        <w:pStyle w:val="ListParagraph"/>
        <w:numPr>
          <w:ilvl w:val="2"/>
          <w:numId w:val="70"/>
        </w:numPr>
        <w:tabs>
          <w:tab w:val="left" w:pos="1580"/>
        </w:tabs>
        <w:spacing w:before="119" w:line="360" w:lineRule="auto"/>
        <w:ind w:left="1579" w:right="619"/>
        <w:rPr>
          <w:sz w:val="24"/>
        </w:rPr>
      </w:pPr>
      <w:r>
        <w:rPr>
          <w:sz w:val="24"/>
        </w:rPr>
        <w:t>The HCS continuum includes special health care needs (SHCN),</w:t>
      </w:r>
      <w:r>
        <w:rPr>
          <w:spacing w:val="1"/>
          <w:sz w:val="24"/>
        </w:rPr>
        <w:t xml:space="preserve"> </w:t>
      </w:r>
      <w:r>
        <w:rPr>
          <w:sz w:val="24"/>
        </w:rPr>
        <w:t>expanded</w:t>
      </w:r>
      <w:r>
        <w:rPr>
          <w:spacing w:val="-4"/>
          <w:sz w:val="24"/>
        </w:rPr>
        <w:t xml:space="preserve"> </w:t>
      </w:r>
      <w:r>
        <w:rPr>
          <w:sz w:val="24"/>
        </w:rPr>
        <w:t>health</w:t>
      </w:r>
      <w:r>
        <w:rPr>
          <w:spacing w:val="-4"/>
          <w:sz w:val="24"/>
        </w:rPr>
        <w:t xml:space="preserve"> </w:t>
      </w:r>
      <w:r>
        <w:rPr>
          <w:sz w:val="24"/>
        </w:rPr>
        <w:t>care</w:t>
      </w:r>
      <w:r>
        <w:rPr>
          <w:spacing w:val="-2"/>
          <w:sz w:val="24"/>
        </w:rPr>
        <w:t xml:space="preserve"> </w:t>
      </w:r>
      <w:r>
        <w:rPr>
          <w:sz w:val="24"/>
        </w:rPr>
        <w:t>needs</w:t>
      </w:r>
      <w:r>
        <w:rPr>
          <w:spacing w:val="-3"/>
          <w:sz w:val="24"/>
        </w:rPr>
        <w:t xml:space="preserve"> </w:t>
      </w:r>
      <w:r>
        <w:rPr>
          <w:sz w:val="24"/>
        </w:rPr>
        <w:t>(EHCN)</w:t>
      </w:r>
      <w:r>
        <w:rPr>
          <w:spacing w:val="-3"/>
          <w:sz w:val="24"/>
        </w:rPr>
        <w:t xml:space="preserve"> </w:t>
      </w:r>
      <w:r>
        <w:rPr>
          <w:sz w:val="24"/>
        </w:rPr>
        <w:t>and</w:t>
      </w:r>
      <w:r>
        <w:rPr>
          <w:spacing w:val="-4"/>
          <w:sz w:val="24"/>
        </w:rPr>
        <w:t xml:space="preserve"> </w:t>
      </w:r>
      <w:r>
        <w:rPr>
          <w:sz w:val="24"/>
        </w:rPr>
        <w:t>long-term</w:t>
      </w:r>
      <w:r>
        <w:rPr>
          <w:spacing w:val="-4"/>
          <w:sz w:val="24"/>
        </w:rPr>
        <w:t xml:space="preserve"> </w:t>
      </w:r>
      <w:r>
        <w:rPr>
          <w:sz w:val="24"/>
        </w:rPr>
        <w:t>services</w:t>
      </w:r>
      <w:r>
        <w:rPr>
          <w:spacing w:val="-3"/>
          <w:sz w:val="24"/>
        </w:rPr>
        <w:t xml:space="preserve"> </w:t>
      </w:r>
      <w:r>
        <w:rPr>
          <w:sz w:val="24"/>
        </w:rPr>
        <w:t>and</w:t>
      </w:r>
      <w:r>
        <w:rPr>
          <w:spacing w:val="-81"/>
          <w:sz w:val="24"/>
        </w:rPr>
        <w:t xml:space="preserve"> </w:t>
      </w:r>
      <w:r>
        <w:rPr>
          <w:sz w:val="24"/>
        </w:rPr>
        <w:t>supports (LTSS) that facilitate a stepped approach to person-</w:t>
      </w:r>
      <w:r>
        <w:rPr>
          <w:spacing w:val="1"/>
          <w:sz w:val="24"/>
        </w:rPr>
        <w:t xml:space="preserve"> </w:t>
      </w:r>
      <w:r>
        <w:rPr>
          <w:sz w:val="24"/>
        </w:rPr>
        <w:t>centered</w:t>
      </w:r>
      <w:r>
        <w:rPr>
          <w:spacing w:val="-3"/>
          <w:sz w:val="24"/>
        </w:rPr>
        <w:t xml:space="preserve"> </w:t>
      </w:r>
      <w:r>
        <w:rPr>
          <w:sz w:val="24"/>
        </w:rPr>
        <w:t>HCS</w:t>
      </w:r>
      <w:r>
        <w:rPr>
          <w:spacing w:val="-2"/>
          <w:sz w:val="24"/>
        </w:rPr>
        <w:t xml:space="preserve"> </w:t>
      </w:r>
      <w:r>
        <w:rPr>
          <w:sz w:val="24"/>
        </w:rPr>
        <w:t>with:</w:t>
      </w:r>
    </w:p>
    <w:p w14:paraId="06EF8EB5" w14:textId="77777777" w:rsidR="001449AD" w:rsidRDefault="001319E0">
      <w:pPr>
        <w:pStyle w:val="ListParagraph"/>
        <w:numPr>
          <w:ilvl w:val="3"/>
          <w:numId w:val="70"/>
        </w:numPr>
        <w:tabs>
          <w:tab w:val="left" w:pos="2156"/>
        </w:tabs>
        <w:spacing w:before="121"/>
        <w:ind w:hanging="361"/>
        <w:rPr>
          <w:sz w:val="24"/>
        </w:rPr>
      </w:pPr>
      <w:r>
        <w:rPr>
          <w:sz w:val="24"/>
        </w:rPr>
        <w:t>Service</w:t>
      </w:r>
      <w:r>
        <w:rPr>
          <w:spacing w:val="-3"/>
          <w:sz w:val="24"/>
        </w:rPr>
        <w:t xml:space="preserve"> </w:t>
      </w:r>
      <w:r>
        <w:rPr>
          <w:sz w:val="24"/>
        </w:rPr>
        <w:t>intensity</w:t>
      </w:r>
      <w:r>
        <w:rPr>
          <w:spacing w:val="-1"/>
          <w:sz w:val="24"/>
        </w:rPr>
        <w:t xml:space="preserve"> </w:t>
      </w:r>
      <w:r>
        <w:rPr>
          <w:sz w:val="24"/>
        </w:rPr>
        <w:t>that</w:t>
      </w:r>
      <w:r>
        <w:rPr>
          <w:spacing w:val="-4"/>
          <w:sz w:val="24"/>
        </w:rPr>
        <w:t xml:space="preserve"> </w:t>
      </w:r>
      <w:r>
        <w:rPr>
          <w:sz w:val="24"/>
        </w:rPr>
        <w:t>is</w:t>
      </w:r>
      <w:r>
        <w:rPr>
          <w:spacing w:val="-2"/>
          <w:sz w:val="24"/>
        </w:rPr>
        <w:t xml:space="preserve"> </w:t>
      </w:r>
      <w:r>
        <w:rPr>
          <w:sz w:val="24"/>
        </w:rPr>
        <w:t>matched</w:t>
      </w:r>
      <w:r>
        <w:rPr>
          <w:spacing w:val="-1"/>
          <w:sz w:val="24"/>
        </w:rPr>
        <w:t xml:space="preserve"> </w:t>
      </w:r>
      <w:r>
        <w:rPr>
          <w:sz w:val="24"/>
        </w:rPr>
        <w:t>to</w:t>
      </w:r>
      <w:r>
        <w:rPr>
          <w:spacing w:val="-2"/>
          <w:sz w:val="24"/>
        </w:rPr>
        <w:t xml:space="preserve"> </w:t>
      </w:r>
      <w:r>
        <w:rPr>
          <w:sz w:val="24"/>
        </w:rPr>
        <w:t>Member</w:t>
      </w:r>
      <w:r>
        <w:rPr>
          <w:spacing w:val="-2"/>
          <w:sz w:val="24"/>
        </w:rPr>
        <w:t xml:space="preserve"> </w:t>
      </w:r>
      <w:r>
        <w:rPr>
          <w:sz w:val="24"/>
        </w:rPr>
        <w:t>need.</w:t>
      </w:r>
    </w:p>
    <w:p w14:paraId="2F427C6A" w14:textId="77777777" w:rsidR="001449AD" w:rsidRDefault="001319E0">
      <w:pPr>
        <w:pStyle w:val="ListParagraph"/>
        <w:numPr>
          <w:ilvl w:val="3"/>
          <w:numId w:val="70"/>
        </w:numPr>
        <w:tabs>
          <w:tab w:val="left" w:pos="2156"/>
        </w:tabs>
        <w:spacing w:before="206" w:line="360" w:lineRule="auto"/>
        <w:ind w:left="2155" w:right="259"/>
        <w:rPr>
          <w:sz w:val="24"/>
        </w:rPr>
      </w:pPr>
      <w:r>
        <w:rPr>
          <w:sz w:val="24"/>
        </w:rPr>
        <w:t>Flexibility to adapt to change.</w:t>
      </w:r>
      <w:r>
        <w:rPr>
          <w:spacing w:val="1"/>
          <w:sz w:val="24"/>
        </w:rPr>
        <w:t xml:space="preserve"> </w:t>
      </w:r>
      <w:r>
        <w:rPr>
          <w:sz w:val="24"/>
        </w:rPr>
        <w:t>The continuum of HCS</w:t>
      </w:r>
      <w:r>
        <w:rPr>
          <w:spacing w:val="1"/>
          <w:sz w:val="24"/>
        </w:rPr>
        <w:t xml:space="preserve"> </w:t>
      </w:r>
      <w:r>
        <w:rPr>
          <w:sz w:val="24"/>
        </w:rPr>
        <w:t>recognizes that Members’ needs can change over time.</w:t>
      </w:r>
      <w:r>
        <w:rPr>
          <w:spacing w:val="1"/>
          <w:sz w:val="24"/>
        </w:rPr>
        <w:t xml:space="preserve"> </w:t>
      </w:r>
      <w:r>
        <w:rPr>
          <w:sz w:val="24"/>
        </w:rPr>
        <w:t>Members can move with ease between levels of HCS, enabling</w:t>
      </w:r>
      <w:r>
        <w:rPr>
          <w:spacing w:val="-83"/>
          <w:sz w:val="24"/>
        </w:rPr>
        <w:t xml:space="preserve"> </w:t>
      </w:r>
      <w:r>
        <w:rPr>
          <w:sz w:val="24"/>
        </w:rPr>
        <w:t>HCS</w:t>
      </w:r>
      <w:r>
        <w:rPr>
          <w:spacing w:val="-3"/>
          <w:sz w:val="24"/>
        </w:rPr>
        <w:t xml:space="preserve"> </w:t>
      </w:r>
      <w:r>
        <w:rPr>
          <w:sz w:val="24"/>
        </w:rPr>
        <w:t>the</w:t>
      </w:r>
      <w:r>
        <w:rPr>
          <w:spacing w:val="-1"/>
          <w:sz w:val="24"/>
        </w:rPr>
        <w:t xml:space="preserve"> </w:t>
      </w:r>
      <w:r>
        <w:rPr>
          <w:sz w:val="24"/>
        </w:rPr>
        <w:t>flexibility to</w:t>
      </w:r>
      <w:r>
        <w:rPr>
          <w:spacing w:val="-1"/>
          <w:sz w:val="24"/>
        </w:rPr>
        <w:t xml:space="preserve"> </w:t>
      </w:r>
      <w:r>
        <w:rPr>
          <w:sz w:val="24"/>
        </w:rPr>
        <w:t>cater</w:t>
      </w:r>
      <w:r>
        <w:rPr>
          <w:spacing w:val="-1"/>
          <w:sz w:val="24"/>
        </w:rPr>
        <w:t xml:space="preserve"> </w:t>
      </w:r>
      <w:r>
        <w:rPr>
          <w:sz w:val="24"/>
        </w:rPr>
        <w:t>to</w:t>
      </w:r>
      <w:r>
        <w:rPr>
          <w:spacing w:val="-1"/>
          <w:sz w:val="24"/>
        </w:rPr>
        <w:t xml:space="preserve"> </w:t>
      </w:r>
      <w:r>
        <w:rPr>
          <w:sz w:val="24"/>
        </w:rPr>
        <w:t>Members</w:t>
      </w:r>
      <w:r>
        <w:rPr>
          <w:spacing w:val="-2"/>
          <w:sz w:val="24"/>
        </w:rPr>
        <w:t xml:space="preserve"> </w:t>
      </w:r>
      <w:r>
        <w:rPr>
          <w:sz w:val="24"/>
        </w:rPr>
        <w:t>changing needs.</w:t>
      </w:r>
    </w:p>
    <w:p w14:paraId="24ABAD00" w14:textId="77777777" w:rsidR="001449AD" w:rsidRDefault="001319E0">
      <w:pPr>
        <w:pStyle w:val="ListParagraph"/>
        <w:numPr>
          <w:ilvl w:val="3"/>
          <w:numId w:val="70"/>
        </w:numPr>
        <w:tabs>
          <w:tab w:val="left" w:pos="2156"/>
        </w:tabs>
        <w:spacing w:before="59"/>
        <w:ind w:hanging="361"/>
        <w:rPr>
          <w:sz w:val="24"/>
        </w:rPr>
      </w:pPr>
      <w:r>
        <w:rPr>
          <w:sz w:val="24"/>
        </w:rPr>
        <w:t>Member</w:t>
      </w:r>
      <w:r>
        <w:rPr>
          <w:spacing w:val="-4"/>
          <w:sz w:val="24"/>
        </w:rPr>
        <w:t xml:space="preserve"> </w:t>
      </w:r>
      <w:r>
        <w:rPr>
          <w:sz w:val="24"/>
        </w:rPr>
        <w:t>focused</w:t>
      </w:r>
      <w:r>
        <w:rPr>
          <w:spacing w:val="-5"/>
          <w:sz w:val="24"/>
        </w:rPr>
        <w:t xml:space="preserve"> </w:t>
      </w:r>
      <w:r>
        <w:rPr>
          <w:sz w:val="24"/>
        </w:rPr>
        <w:t>goals</w:t>
      </w:r>
      <w:r>
        <w:rPr>
          <w:spacing w:val="-4"/>
          <w:sz w:val="24"/>
        </w:rPr>
        <w:t xml:space="preserve"> </w:t>
      </w:r>
      <w:r>
        <w:rPr>
          <w:sz w:val="24"/>
        </w:rPr>
        <w:t>and</w:t>
      </w:r>
      <w:r>
        <w:rPr>
          <w:spacing w:val="-2"/>
          <w:sz w:val="24"/>
        </w:rPr>
        <w:t xml:space="preserve"> </w:t>
      </w:r>
      <w:r>
        <w:rPr>
          <w:sz w:val="24"/>
        </w:rPr>
        <w:t>decisions.</w:t>
      </w:r>
    </w:p>
    <w:p w14:paraId="69189F35" w14:textId="77777777" w:rsidR="001449AD" w:rsidRDefault="001319E0">
      <w:pPr>
        <w:pStyle w:val="ListParagraph"/>
        <w:numPr>
          <w:ilvl w:val="2"/>
          <w:numId w:val="70"/>
        </w:numPr>
        <w:tabs>
          <w:tab w:val="left" w:pos="1580"/>
        </w:tabs>
        <w:spacing w:before="205" w:line="362" w:lineRule="auto"/>
        <w:ind w:left="1579" w:right="179"/>
        <w:rPr>
          <w:sz w:val="24"/>
        </w:rPr>
      </w:pPr>
      <w:r>
        <w:rPr>
          <w:sz w:val="24"/>
        </w:rPr>
        <w:t>Coordination of Member services and supports is not only focused</w:t>
      </w:r>
      <w:r>
        <w:rPr>
          <w:spacing w:val="1"/>
          <w:sz w:val="24"/>
        </w:rPr>
        <w:t xml:space="preserve"> </w:t>
      </w:r>
      <w:r>
        <w:rPr>
          <w:sz w:val="24"/>
        </w:rPr>
        <w:t>on</w:t>
      </w:r>
      <w:r>
        <w:rPr>
          <w:spacing w:val="-5"/>
          <w:sz w:val="24"/>
        </w:rPr>
        <w:t xml:space="preserve"> </w:t>
      </w:r>
      <w:r>
        <w:rPr>
          <w:sz w:val="24"/>
        </w:rPr>
        <w:t>the</w:t>
      </w:r>
      <w:r>
        <w:rPr>
          <w:spacing w:val="-3"/>
          <w:sz w:val="24"/>
        </w:rPr>
        <w:t xml:space="preserve"> </w:t>
      </w:r>
      <w:r>
        <w:rPr>
          <w:sz w:val="24"/>
        </w:rPr>
        <w:t>Members’</w:t>
      </w:r>
      <w:r>
        <w:rPr>
          <w:spacing w:val="-5"/>
          <w:sz w:val="24"/>
        </w:rPr>
        <w:t xml:space="preserve"> </w:t>
      </w:r>
      <w:r>
        <w:rPr>
          <w:sz w:val="24"/>
        </w:rPr>
        <w:t>healthcare,</w:t>
      </w:r>
      <w:r>
        <w:rPr>
          <w:spacing w:val="-5"/>
          <w:sz w:val="24"/>
        </w:rPr>
        <w:t xml:space="preserve"> </w:t>
      </w:r>
      <w:r>
        <w:rPr>
          <w:sz w:val="24"/>
        </w:rPr>
        <w:t>behavioral</w:t>
      </w:r>
      <w:r>
        <w:rPr>
          <w:spacing w:val="-3"/>
          <w:sz w:val="24"/>
        </w:rPr>
        <w:t xml:space="preserve"> </w:t>
      </w:r>
      <w:r>
        <w:rPr>
          <w:sz w:val="24"/>
        </w:rPr>
        <w:t>health,</w:t>
      </w:r>
      <w:r>
        <w:rPr>
          <w:spacing w:val="-5"/>
          <w:sz w:val="24"/>
        </w:rPr>
        <w:t xml:space="preserve"> </w:t>
      </w:r>
      <w:r>
        <w:rPr>
          <w:sz w:val="24"/>
        </w:rPr>
        <w:t>and</w:t>
      </w:r>
      <w:r>
        <w:rPr>
          <w:spacing w:val="-3"/>
          <w:sz w:val="24"/>
        </w:rPr>
        <w:t xml:space="preserve"> </w:t>
      </w:r>
      <w:r>
        <w:rPr>
          <w:sz w:val="24"/>
        </w:rPr>
        <w:t>social</w:t>
      </w:r>
      <w:r>
        <w:rPr>
          <w:spacing w:val="-2"/>
          <w:sz w:val="24"/>
        </w:rPr>
        <w:t xml:space="preserve"> </w:t>
      </w:r>
      <w:r>
        <w:rPr>
          <w:sz w:val="24"/>
        </w:rPr>
        <w:t>supports,</w:t>
      </w:r>
    </w:p>
    <w:p w14:paraId="70A095A8" w14:textId="77777777" w:rsidR="001449AD" w:rsidRDefault="001449AD">
      <w:pPr>
        <w:spacing w:line="362" w:lineRule="auto"/>
        <w:rPr>
          <w:sz w:val="24"/>
        </w:rPr>
        <w:sectPr w:rsidR="001449AD">
          <w:pgSz w:w="12240" w:h="15840"/>
          <w:pgMar w:top="1800" w:right="1320" w:bottom="980" w:left="940" w:header="475" w:footer="788" w:gutter="0"/>
          <w:cols w:space="720"/>
        </w:sectPr>
      </w:pPr>
    </w:p>
    <w:p w14:paraId="5B9A5354" w14:textId="77777777" w:rsidR="001449AD" w:rsidRDefault="001449AD">
      <w:pPr>
        <w:pStyle w:val="BodyText"/>
        <w:ind w:firstLine="0"/>
        <w:rPr>
          <w:sz w:val="20"/>
        </w:rPr>
      </w:pPr>
    </w:p>
    <w:p w14:paraId="4A7B9CC0" w14:textId="77777777" w:rsidR="001449AD" w:rsidRDefault="001449AD">
      <w:pPr>
        <w:pStyle w:val="BodyText"/>
        <w:spacing w:before="9"/>
        <w:ind w:firstLine="0"/>
        <w:rPr>
          <w:sz w:val="17"/>
        </w:rPr>
      </w:pPr>
    </w:p>
    <w:p w14:paraId="0339466C" w14:textId="2D694EDB" w:rsidR="001449AD" w:rsidRDefault="2C756592">
      <w:pPr>
        <w:pStyle w:val="BodyText"/>
        <w:spacing w:before="101" w:line="360" w:lineRule="auto"/>
        <w:ind w:left="1580" w:right="363" w:firstLine="0"/>
      </w:pPr>
      <w:r>
        <w:t xml:space="preserve">but </w:t>
      </w:r>
      <w:r w:rsidR="69112126">
        <w:t>also,</w:t>
      </w:r>
      <w:r>
        <w:t xml:space="preserve"> the inclusion of family, informal supports, community</w:t>
      </w:r>
      <w:r>
        <w:rPr>
          <w:spacing w:val="1"/>
        </w:rPr>
        <w:t xml:space="preserve"> </w:t>
      </w:r>
      <w:r>
        <w:t>health workers, peer specialists, primary care, specialist supports,</w:t>
      </w:r>
      <w:r>
        <w:rPr>
          <w:spacing w:val="-82"/>
        </w:rPr>
        <w:t xml:space="preserve"> </w:t>
      </w:r>
      <w:r>
        <w:t>and</w:t>
      </w:r>
      <w:r>
        <w:rPr>
          <w:spacing w:val="-3"/>
        </w:rPr>
        <w:t xml:space="preserve"> </w:t>
      </w:r>
      <w:r>
        <w:t>hospitals.</w:t>
      </w:r>
    </w:p>
    <w:p w14:paraId="474F5A73" w14:textId="77777777" w:rsidR="001449AD" w:rsidRDefault="001319E0">
      <w:pPr>
        <w:pStyle w:val="ListParagraph"/>
        <w:numPr>
          <w:ilvl w:val="2"/>
          <w:numId w:val="70"/>
        </w:numPr>
        <w:tabs>
          <w:tab w:val="left" w:pos="1580"/>
        </w:tabs>
        <w:spacing w:before="120"/>
        <w:rPr>
          <w:sz w:val="24"/>
        </w:rPr>
      </w:pPr>
      <w:r>
        <w:rPr>
          <w:sz w:val="24"/>
        </w:rPr>
        <w:t>Crisis</w:t>
      </w:r>
      <w:r>
        <w:rPr>
          <w:spacing w:val="-3"/>
          <w:sz w:val="24"/>
        </w:rPr>
        <w:t xml:space="preserve"> </w:t>
      </w:r>
      <w:r>
        <w:rPr>
          <w:sz w:val="24"/>
        </w:rPr>
        <w:t>pathways</w:t>
      </w:r>
      <w:r>
        <w:rPr>
          <w:spacing w:val="-1"/>
          <w:sz w:val="24"/>
        </w:rPr>
        <w:t xml:space="preserve"> </w:t>
      </w:r>
      <w:r>
        <w:rPr>
          <w:sz w:val="24"/>
        </w:rPr>
        <w:t>in</w:t>
      </w:r>
      <w:r>
        <w:rPr>
          <w:spacing w:val="-4"/>
          <w:sz w:val="24"/>
        </w:rPr>
        <w:t xml:space="preserve"> </w:t>
      </w:r>
      <w:r>
        <w:rPr>
          <w:sz w:val="24"/>
        </w:rPr>
        <w:t>HCS,</w:t>
      </w:r>
      <w:r>
        <w:rPr>
          <w:spacing w:val="-4"/>
          <w:sz w:val="24"/>
        </w:rPr>
        <w:t xml:space="preserve"> </w:t>
      </w:r>
      <w:r>
        <w:rPr>
          <w:sz w:val="24"/>
        </w:rPr>
        <w:t>Health</w:t>
      </w:r>
      <w:r>
        <w:rPr>
          <w:spacing w:val="-4"/>
          <w:sz w:val="24"/>
        </w:rPr>
        <w:t xml:space="preserve"> </w:t>
      </w:r>
      <w:r>
        <w:rPr>
          <w:sz w:val="24"/>
        </w:rPr>
        <w:t>Plan</w:t>
      </w:r>
      <w:r>
        <w:rPr>
          <w:spacing w:val="-3"/>
          <w:sz w:val="24"/>
        </w:rPr>
        <w:t xml:space="preserve"> </w:t>
      </w:r>
      <w:r>
        <w:rPr>
          <w:sz w:val="24"/>
        </w:rPr>
        <w:t>will:</w:t>
      </w:r>
    </w:p>
    <w:p w14:paraId="4A4DD6FB" w14:textId="77777777" w:rsidR="001449AD" w:rsidRDefault="001449AD">
      <w:pPr>
        <w:pStyle w:val="BodyText"/>
        <w:spacing w:before="10"/>
        <w:ind w:firstLine="0"/>
        <w:rPr>
          <w:sz w:val="21"/>
        </w:rPr>
      </w:pPr>
    </w:p>
    <w:p w14:paraId="273D2690" w14:textId="77777777" w:rsidR="001449AD" w:rsidRDefault="001319E0">
      <w:pPr>
        <w:pStyle w:val="ListParagraph"/>
        <w:numPr>
          <w:ilvl w:val="3"/>
          <w:numId w:val="70"/>
        </w:numPr>
        <w:tabs>
          <w:tab w:val="left" w:pos="2156"/>
        </w:tabs>
        <w:spacing w:line="362" w:lineRule="auto"/>
        <w:ind w:left="2155" w:right="830"/>
        <w:rPr>
          <w:sz w:val="24"/>
        </w:rPr>
      </w:pPr>
      <w:r>
        <w:rPr>
          <w:sz w:val="24"/>
        </w:rPr>
        <w:t>Have</w:t>
      </w:r>
      <w:r>
        <w:rPr>
          <w:spacing w:val="-3"/>
          <w:sz w:val="24"/>
        </w:rPr>
        <w:t xml:space="preserve"> </w:t>
      </w:r>
      <w:r>
        <w:rPr>
          <w:sz w:val="24"/>
        </w:rPr>
        <w:t>a</w:t>
      </w:r>
      <w:r>
        <w:rPr>
          <w:spacing w:val="-4"/>
          <w:sz w:val="24"/>
        </w:rPr>
        <w:t xml:space="preserve"> </w:t>
      </w:r>
      <w:r>
        <w:rPr>
          <w:sz w:val="24"/>
        </w:rPr>
        <w:t>process</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Members</w:t>
      </w:r>
      <w:r>
        <w:rPr>
          <w:spacing w:val="-4"/>
          <w:sz w:val="24"/>
        </w:rPr>
        <w:t xml:space="preserve"> </w:t>
      </w:r>
      <w:r>
        <w:rPr>
          <w:sz w:val="24"/>
        </w:rPr>
        <w:t>with</w:t>
      </w:r>
      <w:r>
        <w:rPr>
          <w:spacing w:val="-1"/>
          <w:sz w:val="24"/>
        </w:rPr>
        <w:t xml:space="preserve"> </w:t>
      </w:r>
      <w:r>
        <w:rPr>
          <w:sz w:val="24"/>
        </w:rPr>
        <w:t>high</w:t>
      </w:r>
      <w:r>
        <w:rPr>
          <w:spacing w:val="-4"/>
          <w:sz w:val="24"/>
        </w:rPr>
        <w:t xml:space="preserve"> </w:t>
      </w:r>
      <w:r>
        <w:rPr>
          <w:sz w:val="24"/>
        </w:rPr>
        <w:t>or</w:t>
      </w:r>
      <w:r>
        <w:rPr>
          <w:spacing w:val="-3"/>
          <w:sz w:val="24"/>
        </w:rPr>
        <w:t xml:space="preserve"> </w:t>
      </w:r>
      <w:r>
        <w:rPr>
          <w:sz w:val="24"/>
        </w:rPr>
        <w:t>urgent</w:t>
      </w:r>
      <w:r>
        <w:rPr>
          <w:spacing w:val="-81"/>
          <w:sz w:val="24"/>
        </w:rPr>
        <w:t xml:space="preserve"> </w:t>
      </w:r>
      <w:r>
        <w:rPr>
          <w:sz w:val="24"/>
        </w:rPr>
        <w:t>needs</w:t>
      </w:r>
      <w:r>
        <w:rPr>
          <w:spacing w:val="-2"/>
          <w:sz w:val="24"/>
        </w:rPr>
        <w:t xml:space="preserve"> </w:t>
      </w:r>
      <w:r>
        <w:rPr>
          <w:sz w:val="24"/>
        </w:rPr>
        <w:t>to readily</w:t>
      </w:r>
      <w:r>
        <w:rPr>
          <w:spacing w:val="-1"/>
          <w:sz w:val="24"/>
        </w:rPr>
        <w:t xml:space="preserve"> </w:t>
      </w:r>
      <w:r>
        <w:rPr>
          <w:sz w:val="24"/>
        </w:rPr>
        <w:t>access</w:t>
      </w:r>
      <w:r>
        <w:rPr>
          <w:spacing w:val="-2"/>
          <w:sz w:val="24"/>
        </w:rPr>
        <w:t xml:space="preserve"> </w:t>
      </w:r>
      <w:r>
        <w:rPr>
          <w:sz w:val="24"/>
        </w:rPr>
        <w:t>services.</w:t>
      </w:r>
    </w:p>
    <w:p w14:paraId="6FFD31CF" w14:textId="77777777" w:rsidR="001449AD" w:rsidRDefault="001319E0">
      <w:pPr>
        <w:pStyle w:val="ListParagraph"/>
        <w:numPr>
          <w:ilvl w:val="3"/>
          <w:numId w:val="70"/>
        </w:numPr>
        <w:tabs>
          <w:tab w:val="left" w:pos="2156"/>
        </w:tabs>
        <w:spacing w:before="55" w:line="360" w:lineRule="auto"/>
        <w:ind w:left="2155" w:right="481"/>
        <w:rPr>
          <w:sz w:val="24"/>
        </w:rPr>
      </w:pPr>
      <w:r>
        <w:rPr>
          <w:sz w:val="24"/>
        </w:rPr>
        <w:t>Develop</w:t>
      </w:r>
      <w:r>
        <w:rPr>
          <w:spacing w:val="-5"/>
          <w:sz w:val="24"/>
        </w:rPr>
        <w:t xml:space="preserve"> </w:t>
      </w:r>
      <w:r>
        <w:rPr>
          <w:sz w:val="24"/>
        </w:rPr>
        <w:t>policies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how</w:t>
      </w:r>
      <w:r>
        <w:rPr>
          <w:spacing w:val="-3"/>
          <w:sz w:val="24"/>
        </w:rPr>
        <w:t xml:space="preserve"> </w:t>
      </w:r>
      <w:r>
        <w:rPr>
          <w:sz w:val="24"/>
        </w:rPr>
        <w:t>access</w:t>
      </w:r>
      <w:r>
        <w:rPr>
          <w:spacing w:val="-4"/>
          <w:sz w:val="24"/>
        </w:rPr>
        <w:t xml:space="preserve"> </w:t>
      </w:r>
      <w:r>
        <w:rPr>
          <w:sz w:val="24"/>
        </w:rPr>
        <w:t>to</w:t>
      </w:r>
      <w:r>
        <w:rPr>
          <w:spacing w:val="-3"/>
          <w:sz w:val="24"/>
        </w:rPr>
        <w:t xml:space="preserve"> </w:t>
      </w:r>
      <w:r>
        <w:rPr>
          <w:sz w:val="24"/>
        </w:rPr>
        <w:t>these</w:t>
      </w:r>
      <w:r>
        <w:rPr>
          <w:spacing w:val="-3"/>
          <w:sz w:val="24"/>
        </w:rPr>
        <w:t xml:space="preserve"> </w:t>
      </w:r>
      <w:r>
        <w:rPr>
          <w:sz w:val="24"/>
        </w:rPr>
        <w:t>services</w:t>
      </w:r>
      <w:r>
        <w:rPr>
          <w:spacing w:val="-4"/>
          <w:sz w:val="24"/>
        </w:rPr>
        <w:t xml:space="preserve"> </w:t>
      </w:r>
      <w:r>
        <w:rPr>
          <w:sz w:val="24"/>
        </w:rPr>
        <w:t>will</w:t>
      </w:r>
      <w:r>
        <w:rPr>
          <w:spacing w:val="-82"/>
          <w:sz w:val="24"/>
        </w:rPr>
        <w:t xml:space="preserve"> </w:t>
      </w:r>
      <w:r>
        <w:rPr>
          <w:sz w:val="24"/>
        </w:rPr>
        <w:t>be</w:t>
      </w:r>
      <w:r>
        <w:rPr>
          <w:spacing w:val="-1"/>
          <w:sz w:val="24"/>
        </w:rPr>
        <w:t xml:space="preserve"> </w:t>
      </w:r>
      <w:r>
        <w:rPr>
          <w:sz w:val="24"/>
        </w:rPr>
        <w:t>implemented.</w:t>
      </w:r>
    </w:p>
    <w:p w14:paraId="5F6CC7AF" w14:textId="77777777" w:rsidR="001449AD" w:rsidRDefault="001319E0">
      <w:pPr>
        <w:pStyle w:val="Heading2"/>
        <w:numPr>
          <w:ilvl w:val="1"/>
          <w:numId w:val="70"/>
        </w:numPr>
        <w:tabs>
          <w:tab w:val="left" w:pos="1235"/>
        </w:tabs>
        <w:spacing w:before="61"/>
        <w:ind w:left="1234" w:hanging="592"/>
      </w:pPr>
      <w:bookmarkStart w:id="37" w:name="1.7__Health_Coordination_Services_Progra"/>
      <w:bookmarkStart w:id="38" w:name="_Toc90968227"/>
      <w:bookmarkStart w:id="39" w:name="_Toc91496406"/>
      <w:bookmarkStart w:id="40" w:name="_Toc123641180"/>
      <w:bookmarkStart w:id="41" w:name="_Toc131157051"/>
      <w:bookmarkEnd w:id="37"/>
      <w:r>
        <w:rPr>
          <w:color w:val="211F1F"/>
        </w:rPr>
        <w:t>Health</w:t>
      </w:r>
      <w:r>
        <w:rPr>
          <w:color w:val="211F1F"/>
          <w:spacing w:val="-5"/>
        </w:rPr>
        <w:t xml:space="preserve"> </w:t>
      </w:r>
      <w:r>
        <w:rPr>
          <w:color w:val="211F1F"/>
        </w:rPr>
        <w:t>Coordination</w:t>
      </w:r>
      <w:r>
        <w:rPr>
          <w:color w:val="211F1F"/>
          <w:spacing w:val="-4"/>
        </w:rPr>
        <w:t xml:space="preserve"> </w:t>
      </w:r>
      <w:r>
        <w:rPr>
          <w:color w:val="211F1F"/>
        </w:rPr>
        <w:t>Services</w:t>
      </w:r>
      <w:r>
        <w:rPr>
          <w:color w:val="211F1F"/>
          <w:spacing w:val="-4"/>
        </w:rPr>
        <w:t xml:space="preserve"> </w:t>
      </w:r>
      <w:r>
        <w:rPr>
          <w:color w:val="211F1F"/>
        </w:rPr>
        <w:t>Program</w:t>
      </w:r>
      <w:r>
        <w:rPr>
          <w:color w:val="211F1F"/>
          <w:spacing w:val="-3"/>
        </w:rPr>
        <w:t xml:space="preserve"> </w:t>
      </w:r>
      <w:r>
        <w:rPr>
          <w:color w:val="211F1F"/>
        </w:rPr>
        <w:t>Staff</w:t>
      </w:r>
      <w:r>
        <w:rPr>
          <w:color w:val="211F1F"/>
          <w:spacing w:val="-4"/>
        </w:rPr>
        <w:t xml:space="preserve"> </w:t>
      </w:r>
      <w:r>
        <w:rPr>
          <w:color w:val="211F1F"/>
        </w:rPr>
        <w:t>and</w:t>
      </w:r>
      <w:r>
        <w:rPr>
          <w:color w:val="211F1F"/>
          <w:spacing w:val="-3"/>
        </w:rPr>
        <w:t xml:space="preserve"> </w:t>
      </w:r>
      <w:r>
        <w:rPr>
          <w:color w:val="211F1F"/>
        </w:rPr>
        <w:t>Training</w:t>
      </w:r>
      <w:bookmarkEnd w:id="38"/>
      <w:bookmarkEnd w:id="39"/>
      <w:bookmarkEnd w:id="40"/>
      <w:bookmarkEnd w:id="41"/>
    </w:p>
    <w:p w14:paraId="6B357D95" w14:textId="77777777" w:rsidR="001449AD" w:rsidRDefault="001449AD">
      <w:pPr>
        <w:pStyle w:val="BodyText"/>
        <w:spacing w:before="10"/>
        <w:ind w:firstLine="0"/>
        <w:rPr>
          <w:b/>
          <w:sz w:val="21"/>
        </w:rPr>
      </w:pPr>
    </w:p>
    <w:p w14:paraId="7E1FA460" w14:textId="77777777" w:rsidR="001449AD" w:rsidRDefault="001319E0">
      <w:pPr>
        <w:pStyle w:val="ListParagraph"/>
        <w:numPr>
          <w:ilvl w:val="2"/>
          <w:numId w:val="70"/>
        </w:numPr>
        <w:tabs>
          <w:tab w:val="left" w:pos="1580"/>
        </w:tabs>
        <w:spacing w:line="360" w:lineRule="auto"/>
        <w:ind w:right="179"/>
        <w:rPr>
          <w:sz w:val="24"/>
        </w:rPr>
      </w:pPr>
      <w:r>
        <w:rPr>
          <w:sz w:val="24"/>
        </w:rPr>
        <w:t>The</w:t>
      </w:r>
      <w:r>
        <w:rPr>
          <w:spacing w:val="-3"/>
          <w:sz w:val="24"/>
        </w:rPr>
        <w:t xml:space="preserve"> </w:t>
      </w:r>
      <w:r>
        <w:rPr>
          <w:sz w:val="24"/>
        </w:rPr>
        <w:t>Health</w:t>
      </w:r>
      <w:r>
        <w:rPr>
          <w:spacing w:val="-3"/>
          <w:sz w:val="24"/>
        </w:rPr>
        <w:t xml:space="preserve"> </w:t>
      </w:r>
      <w:r>
        <w:rPr>
          <w:sz w:val="24"/>
        </w:rPr>
        <w:t>Plan</w:t>
      </w:r>
      <w:r>
        <w:rPr>
          <w:spacing w:val="-3"/>
          <w:sz w:val="24"/>
        </w:rPr>
        <w:t xml:space="preserve"> </w:t>
      </w:r>
      <w:r>
        <w:rPr>
          <w:sz w:val="24"/>
        </w:rPr>
        <w:t>will</w:t>
      </w:r>
      <w:r>
        <w:rPr>
          <w:spacing w:val="-2"/>
          <w:sz w:val="24"/>
        </w:rPr>
        <w:t xml:space="preserve"> </w:t>
      </w:r>
      <w:r>
        <w:rPr>
          <w:sz w:val="24"/>
        </w:rPr>
        <w:t>comply</w:t>
      </w:r>
      <w:r>
        <w:rPr>
          <w:spacing w:val="-3"/>
          <w:sz w:val="24"/>
        </w:rPr>
        <w:t xml:space="preserve"> </w:t>
      </w:r>
      <w:r>
        <w:rPr>
          <w:sz w:val="24"/>
        </w:rPr>
        <w:t>with</w:t>
      </w:r>
      <w:r>
        <w:rPr>
          <w:spacing w:val="-1"/>
          <w:sz w:val="24"/>
        </w:rPr>
        <w:t xml:space="preserve"> </w:t>
      </w:r>
      <w:r>
        <w:rPr>
          <w:sz w:val="24"/>
        </w:rPr>
        <w:t>staffing</w:t>
      </w:r>
      <w:r>
        <w:rPr>
          <w:spacing w:val="-5"/>
          <w:sz w:val="24"/>
        </w:rPr>
        <w:t xml:space="preserve"> </w:t>
      </w:r>
      <w:r>
        <w:rPr>
          <w:sz w:val="24"/>
        </w:rPr>
        <w:t>requirements</w:t>
      </w:r>
      <w:r>
        <w:rPr>
          <w:spacing w:val="-3"/>
          <w:sz w:val="24"/>
        </w:rPr>
        <w:t xml:space="preserve"> </w:t>
      </w:r>
      <w:r>
        <w:rPr>
          <w:sz w:val="24"/>
        </w:rPr>
        <w:t>in</w:t>
      </w:r>
      <w:r>
        <w:rPr>
          <w:spacing w:val="-3"/>
          <w:sz w:val="24"/>
        </w:rPr>
        <w:t xml:space="preserve"> </w:t>
      </w:r>
      <w:r>
        <w:rPr>
          <w:sz w:val="24"/>
        </w:rPr>
        <w:t>RFP-MQD-</w:t>
      </w:r>
      <w:r>
        <w:rPr>
          <w:spacing w:val="-81"/>
          <w:sz w:val="24"/>
        </w:rPr>
        <w:t xml:space="preserve"> </w:t>
      </w:r>
      <w:r>
        <w:rPr>
          <w:sz w:val="24"/>
        </w:rPr>
        <w:t>2021-008 Section 11.</w:t>
      </w:r>
      <w:r>
        <w:rPr>
          <w:spacing w:val="84"/>
          <w:sz w:val="24"/>
        </w:rPr>
        <w:t xml:space="preserve"> </w:t>
      </w:r>
      <w:r>
        <w:rPr>
          <w:sz w:val="24"/>
        </w:rPr>
        <w:t>The Health Plan will have staffing sufficient</w:t>
      </w:r>
      <w:r>
        <w:rPr>
          <w:spacing w:val="1"/>
          <w:sz w:val="24"/>
        </w:rPr>
        <w:t xml:space="preserve"> </w:t>
      </w:r>
      <w:r>
        <w:rPr>
          <w:sz w:val="24"/>
        </w:rPr>
        <w:t>to meet the requirements in RFP-MQD-2021-008 Section 3 and the</w:t>
      </w:r>
      <w:r>
        <w:rPr>
          <w:spacing w:val="1"/>
          <w:sz w:val="24"/>
        </w:rPr>
        <w:t xml:space="preserve"> </w:t>
      </w:r>
      <w:r>
        <w:rPr>
          <w:sz w:val="24"/>
        </w:rPr>
        <w:t>Health</w:t>
      </w:r>
      <w:r>
        <w:rPr>
          <w:spacing w:val="-2"/>
          <w:sz w:val="24"/>
        </w:rPr>
        <w:t xml:space="preserve"> </w:t>
      </w:r>
      <w:r>
        <w:rPr>
          <w:sz w:val="24"/>
        </w:rPr>
        <w:t>Plan</w:t>
      </w:r>
      <w:r>
        <w:rPr>
          <w:spacing w:val="1"/>
          <w:sz w:val="24"/>
        </w:rPr>
        <w:t xml:space="preserve"> </w:t>
      </w:r>
      <w:r>
        <w:rPr>
          <w:sz w:val="24"/>
        </w:rPr>
        <w:t>Manual.</w:t>
      </w:r>
    </w:p>
    <w:p w14:paraId="1EF202C5" w14:textId="77777777" w:rsidR="001449AD" w:rsidRDefault="001319E0">
      <w:pPr>
        <w:pStyle w:val="ListParagraph"/>
        <w:numPr>
          <w:ilvl w:val="2"/>
          <w:numId w:val="70"/>
        </w:numPr>
        <w:tabs>
          <w:tab w:val="left" w:pos="1580"/>
        </w:tabs>
        <w:spacing w:before="119"/>
        <w:rPr>
          <w:sz w:val="24"/>
        </w:rPr>
      </w:pPr>
      <w:r>
        <w:rPr>
          <w:sz w:val="24"/>
        </w:rPr>
        <w:t>Training:</w:t>
      </w:r>
    </w:p>
    <w:p w14:paraId="4560F7D6" w14:textId="77777777" w:rsidR="001449AD" w:rsidRDefault="001449AD">
      <w:pPr>
        <w:pStyle w:val="BodyText"/>
        <w:spacing w:before="10"/>
        <w:ind w:firstLine="0"/>
        <w:rPr>
          <w:sz w:val="21"/>
        </w:rPr>
      </w:pPr>
    </w:p>
    <w:p w14:paraId="3410B664" w14:textId="77777777" w:rsidR="001449AD" w:rsidRDefault="001319E0">
      <w:pPr>
        <w:pStyle w:val="ListParagraph"/>
        <w:numPr>
          <w:ilvl w:val="3"/>
          <w:numId w:val="70"/>
        </w:numPr>
        <w:tabs>
          <w:tab w:val="left" w:pos="2156"/>
        </w:tabs>
        <w:spacing w:after="60" w:line="360" w:lineRule="auto"/>
        <w:ind w:right="894"/>
        <w:rPr>
          <w:sz w:val="24"/>
        </w:rPr>
      </w:pPr>
      <w:r>
        <w:rPr>
          <w:sz w:val="24"/>
        </w:rPr>
        <w:t>At</w:t>
      </w:r>
      <w:r>
        <w:rPr>
          <w:spacing w:val="-4"/>
          <w:sz w:val="24"/>
        </w:rPr>
        <w:t xml:space="preserve"> </w:t>
      </w:r>
      <w:r>
        <w:rPr>
          <w:sz w:val="24"/>
        </w:rPr>
        <w:t>a</w:t>
      </w:r>
      <w:r>
        <w:rPr>
          <w:spacing w:val="-3"/>
          <w:sz w:val="24"/>
        </w:rPr>
        <w:t xml:space="preserve"> </w:t>
      </w:r>
      <w:r>
        <w:rPr>
          <w:sz w:val="24"/>
        </w:rPr>
        <w:t>minimum</w:t>
      </w:r>
      <w:r>
        <w:rPr>
          <w:spacing w:val="-8"/>
          <w:sz w:val="24"/>
        </w:rPr>
        <w:t xml:space="preserve"> </w:t>
      </w:r>
      <w:r>
        <w:rPr>
          <w:sz w:val="24"/>
        </w:rPr>
        <w:t>but</w:t>
      </w:r>
      <w:r>
        <w:rPr>
          <w:spacing w:val="-3"/>
          <w:sz w:val="24"/>
        </w:rPr>
        <w:t xml:space="preserve"> </w:t>
      </w:r>
      <w:r>
        <w:rPr>
          <w:sz w:val="24"/>
        </w:rPr>
        <w:t>not</w:t>
      </w:r>
      <w:r>
        <w:rPr>
          <w:spacing w:val="-4"/>
          <w:sz w:val="24"/>
        </w:rPr>
        <w:t xml:space="preserve"> </w:t>
      </w:r>
      <w:r>
        <w:rPr>
          <w:sz w:val="24"/>
        </w:rPr>
        <w:t>limited</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z w:val="24"/>
        </w:rPr>
        <w:t>training</w:t>
      </w:r>
      <w:r>
        <w:rPr>
          <w:spacing w:val="-3"/>
          <w:sz w:val="24"/>
        </w:rPr>
        <w:t xml:space="preserve"> </w:t>
      </w:r>
      <w:r>
        <w:rPr>
          <w:sz w:val="24"/>
        </w:rPr>
        <w:t>areas</w:t>
      </w:r>
      <w:r>
        <w:rPr>
          <w:spacing w:val="-3"/>
          <w:sz w:val="24"/>
        </w:rPr>
        <w:t xml:space="preserve"> </w:t>
      </w:r>
      <w:r>
        <w:rPr>
          <w:sz w:val="24"/>
        </w:rPr>
        <w:t>listed</w:t>
      </w:r>
      <w:r>
        <w:rPr>
          <w:spacing w:val="-81"/>
          <w:sz w:val="24"/>
        </w:rPr>
        <w:t xml:space="preserve"> </w:t>
      </w:r>
      <w:r>
        <w:rPr>
          <w:sz w:val="24"/>
        </w:rPr>
        <w:t>below will be provided for all Health Coordinators and</w:t>
      </w:r>
      <w:r>
        <w:rPr>
          <w:spacing w:val="1"/>
          <w:sz w:val="24"/>
        </w:rPr>
        <w:t xml:space="preserve"> </w:t>
      </w:r>
      <w:r>
        <w:rPr>
          <w:sz w:val="24"/>
        </w:rPr>
        <w:t>paraprofessionals.</w:t>
      </w:r>
    </w:p>
    <w:tbl>
      <w:tblPr>
        <w:tblW w:w="0" w:type="auto"/>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9"/>
      </w:tblGrid>
      <w:tr w:rsidR="001449AD" w14:paraId="18179FCB" w14:textId="77777777">
        <w:trPr>
          <w:trHeight w:val="441"/>
        </w:trPr>
        <w:tc>
          <w:tcPr>
            <w:tcW w:w="7649" w:type="dxa"/>
          </w:tcPr>
          <w:p w14:paraId="0031F884" w14:textId="77777777" w:rsidR="001449AD" w:rsidRDefault="001319E0">
            <w:pPr>
              <w:pStyle w:val="TableParagraph"/>
              <w:spacing w:before="1" w:line="240" w:lineRule="auto"/>
              <w:ind w:left="249"/>
              <w:rPr>
                <w:sz w:val="24"/>
              </w:rPr>
            </w:pPr>
            <w:r>
              <w:rPr>
                <w:sz w:val="24"/>
              </w:rPr>
              <w:t>Abuse,</w:t>
            </w:r>
            <w:r>
              <w:rPr>
                <w:spacing w:val="-5"/>
                <w:sz w:val="24"/>
              </w:rPr>
              <w:t xml:space="preserve"> </w:t>
            </w:r>
            <w:r>
              <w:rPr>
                <w:sz w:val="24"/>
              </w:rPr>
              <w:t>Neglect,</w:t>
            </w:r>
            <w:r>
              <w:rPr>
                <w:spacing w:val="-4"/>
                <w:sz w:val="24"/>
              </w:rPr>
              <w:t xml:space="preserve"> </w:t>
            </w:r>
            <w:r>
              <w:rPr>
                <w:sz w:val="24"/>
              </w:rPr>
              <w:t>and</w:t>
            </w:r>
            <w:r>
              <w:rPr>
                <w:spacing w:val="-2"/>
                <w:sz w:val="24"/>
              </w:rPr>
              <w:t xml:space="preserve"> </w:t>
            </w:r>
            <w:r>
              <w:rPr>
                <w:sz w:val="24"/>
              </w:rPr>
              <w:t>Exploitation</w:t>
            </w:r>
            <w:r>
              <w:rPr>
                <w:spacing w:val="-3"/>
                <w:sz w:val="24"/>
              </w:rPr>
              <w:t xml:space="preserve"> </w:t>
            </w:r>
            <w:r>
              <w:rPr>
                <w:sz w:val="24"/>
              </w:rPr>
              <w:t>-</w:t>
            </w:r>
            <w:r>
              <w:rPr>
                <w:spacing w:val="-1"/>
                <w:sz w:val="24"/>
              </w:rPr>
              <w:t xml:space="preserve"> </w:t>
            </w:r>
            <w:r>
              <w:rPr>
                <w:sz w:val="24"/>
              </w:rPr>
              <w:t>Prevention</w:t>
            </w:r>
            <w:r>
              <w:rPr>
                <w:spacing w:val="-4"/>
                <w:sz w:val="24"/>
              </w:rPr>
              <w:t xml:space="preserve"> </w:t>
            </w:r>
            <w:r>
              <w:rPr>
                <w:sz w:val="24"/>
              </w:rPr>
              <w:t>and</w:t>
            </w:r>
            <w:r>
              <w:rPr>
                <w:spacing w:val="-3"/>
                <w:sz w:val="24"/>
              </w:rPr>
              <w:t xml:space="preserve"> </w:t>
            </w:r>
            <w:r>
              <w:rPr>
                <w:sz w:val="24"/>
              </w:rPr>
              <w:t>Reporting</w:t>
            </w:r>
          </w:p>
        </w:tc>
      </w:tr>
      <w:tr w:rsidR="001449AD" w14:paraId="60A3D291" w14:textId="77777777">
        <w:trPr>
          <w:trHeight w:val="441"/>
        </w:trPr>
        <w:tc>
          <w:tcPr>
            <w:tcW w:w="7649" w:type="dxa"/>
          </w:tcPr>
          <w:p w14:paraId="5D59FF4B" w14:textId="77777777" w:rsidR="001449AD" w:rsidRDefault="001319E0">
            <w:pPr>
              <w:pStyle w:val="TableParagraph"/>
              <w:spacing w:before="1" w:line="240" w:lineRule="auto"/>
              <w:ind w:left="249"/>
              <w:rPr>
                <w:sz w:val="24"/>
              </w:rPr>
            </w:pPr>
            <w:r>
              <w:rPr>
                <w:sz w:val="24"/>
              </w:rPr>
              <w:t>Adult</w:t>
            </w:r>
            <w:r>
              <w:rPr>
                <w:spacing w:val="-3"/>
                <w:sz w:val="24"/>
              </w:rPr>
              <w:t xml:space="preserve"> </w:t>
            </w:r>
            <w:r>
              <w:rPr>
                <w:sz w:val="24"/>
              </w:rPr>
              <w:t>SBIRT</w:t>
            </w:r>
          </w:p>
        </w:tc>
      </w:tr>
      <w:tr w:rsidR="001449AD" w14:paraId="1B8E45E4" w14:textId="77777777">
        <w:trPr>
          <w:trHeight w:val="441"/>
        </w:trPr>
        <w:tc>
          <w:tcPr>
            <w:tcW w:w="7649" w:type="dxa"/>
          </w:tcPr>
          <w:p w14:paraId="07D1ED6E" w14:textId="77777777" w:rsidR="001449AD" w:rsidRDefault="001319E0">
            <w:pPr>
              <w:pStyle w:val="TableParagraph"/>
              <w:spacing w:before="1" w:line="240" w:lineRule="auto"/>
              <w:ind w:left="249"/>
              <w:rPr>
                <w:sz w:val="24"/>
              </w:rPr>
            </w:pPr>
            <w:r>
              <w:rPr>
                <w:sz w:val="24"/>
              </w:rPr>
              <w:t>Adverse</w:t>
            </w:r>
            <w:r>
              <w:rPr>
                <w:spacing w:val="-3"/>
                <w:sz w:val="24"/>
              </w:rPr>
              <w:t xml:space="preserve"> </w:t>
            </w:r>
            <w:r>
              <w:rPr>
                <w:sz w:val="24"/>
              </w:rPr>
              <w:t>Event</w:t>
            </w:r>
            <w:r>
              <w:rPr>
                <w:spacing w:val="-4"/>
                <w:sz w:val="24"/>
              </w:rPr>
              <w:t xml:space="preserve"> </w:t>
            </w:r>
            <w:r>
              <w:rPr>
                <w:sz w:val="24"/>
              </w:rPr>
              <w:t>Reporting</w:t>
            </w:r>
            <w:r>
              <w:rPr>
                <w:spacing w:val="-1"/>
                <w:sz w:val="24"/>
              </w:rPr>
              <w:t xml:space="preserve"> </w:t>
            </w:r>
            <w:r>
              <w:rPr>
                <w:sz w:val="24"/>
              </w:rPr>
              <w:t>(AER)</w:t>
            </w:r>
          </w:p>
        </w:tc>
      </w:tr>
      <w:tr w:rsidR="001449AD" w14:paraId="1A3C0C88" w14:textId="77777777">
        <w:trPr>
          <w:trHeight w:val="441"/>
        </w:trPr>
        <w:tc>
          <w:tcPr>
            <w:tcW w:w="7649" w:type="dxa"/>
          </w:tcPr>
          <w:p w14:paraId="3C1C06C2" w14:textId="77777777" w:rsidR="001449AD" w:rsidRDefault="001319E0">
            <w:pPr>
              <w:pStyle w:val="TableParagraph"/>
              <w:spacing w:before="1" w:line="240" w:lineRule="auto"/>
              <w:ind w:left="249"/>
              <w:rPr>
                <w:sz w:val="24"/>
              </w:rPr>
            </w:pPr>
            <w:r>
              <w:rPr>
                <w:sz w:val="24"/>
              </w:rPr>
              <w:t>Basic</w:t>
            </w:r>
            <w:r>
              <w:rPr>
                <w:spacing w:val="-4"/>
                <w:sz w:val="24"/>
              </w:rPr>
              <w:t xml:space="preserve"> </w:t>
            </w:r>
            <w:r>
              <w:rPr>
                <w:sz w:val="24"/>
              </w:rPr>
              <w:t>vital</w:t>
            </w:r>
            <w:r>
              <w:rPr>
                <w:spacing w:val="-4"/>
                <w:sz w:val="24"/>
              </w:rPr>
              <w:t xml:space="preserve"> </w:t>
            </w:r>
            <w:r>
              <w:rPr>
                <w:sz w:val="24"/>
              </w:rPr>
              <w:t>signs</w:t>
            </w:r>
            <w:r>
              <w:rPr>
                <w:spacing w:val="-2"/>
                <w:sz w:val="24"/>
              </w:rPr>
              <w:t xml:space="preserve"> </w:t>
            </w:r>
            <w:r>
              <w:rPr>
                <w:sz w:val="24"/>
              </w:rPr>
              <w:t>taking</w:t>
            </w:r>
            <w:r>
              <w:rPr>
                <w:spacing w:val="-3"/>
                <w:sz w:val="24"/>
              </w:rPr>
              <w:t xml:space="preserve"> </w:t>
            </w:r>
            <w:r>
              <w:rPr>
                <w:sz w:val="24"/>
              </w:rPr>
              <w:t>and</w:t>
            </w:r>
            <w:r>
              <w:rPr>
                <w:spacing w:val="-1"/>
                <w:sz w:val="24"/>
              </w:rPr>
              <w:t xml:space="preserve"> </w:t>
            </w:r>
            <w:r>
              <w:rPr>
                <w:sz w:val="24"/>
              </w:rPr>
              <w:t>recording</w:t>
            </w:r>
          </w:p>
        </w:tc>
      </w:tr>
      <w:tr w:rsidR="001449AD" w14:paraId="4345E797" w14:textId="77777777">
        <w:trPr>
          <w:trHeight w:val="441"/>
        </w:trPr>
        <w:tc>
          <w:tcPr>
            <w:tcW w:w="7649" w:type="dxa"/>
          </w:tcPr>
          <w:p w14:paraId="0CB97EE6" w14:textId="77777777" w:rsidR="001449AD" w:rsidRDefault="001319E0">
            <w:pPr>
              <w:pStyle w:val="TableParagraph"/>
              <w:spacing w:before="1" w:line="240" w:lineRule="auto"/>
              <w:ind w:left="249"/>
              <w:rPr>
                <w:sz w:val="24"/>
              </w:rPr>
            </w:pPr>
            <w:r>
              <w:rPr>
                <w:sz w:val="24"/>
              </w:rPr>
              <w:t>Blood-Borne</w:t>
            </w:r>
            <w:r>
              <w:rPr>
                <w:spacing w:val="-5"/>
                <w:sz w:val="24"/>
              </w:rPr>
              <w:t xml:space="preserve"> </w:t>
            </w:r>
            <w:r>
              <w:rPr>
                <w:sz w:val="24"/>
              </w:rPr>
              <w:t>Pathogen</w:t>
            </w:r>
            <w:r>
              <w:rPr>
                <w:spacing w:val="-5"/>
                <w:sz w:val="24"/>
              </w:rPr>
              <w:t xml:space="preserve"> </w:t>
            </w:r>
            <w:r>
              <w:rPr>
                <w:sz w:val="24"/>
              </w:rPr>
              <w:t>borne</w:t>
            </w:r>
            <w:r>
              <w:rPr>
                <w:spacing w:val="-4"/>
                <w:sz w:val="24"/>
              </w:rPr>
              <w:t xml:space="preserve"> </w:t>
            </w:r>
            <w:r>
              <w:rPr>
                <w:sz w:val="24"/>
              </w:rPr>
              <w:t>pathogen</w:t>
            </w:r>
            <w:r>
              <w:rPr>
                <w:spacing w:val="-3"/>
                <w:sz w:val="24"/>
              </w:rPr>
              <w:t xml:space="preserve"> </w:t>
            </w:r>
            <w:r>
              <w:rPr>
                <w:sz w:val="24"/>
              </w:rPr>
              <w:t>training</w:t>
            </w:r>
          </w:p>
        </w:tc>
      </w:tr>
      <w:tr w:rsidR="001449AD" w14:paraId="010195F0" w14:textId="77777777">
        <w:trPr>
          <w:trHeight w:val="438"/>
        </w:trPr>
        <w:tc>
          <w:tcPr>
            <w:tcW w:w="7649" w:type="dxa"/>
          </w:tcPr>
          <w:p w14:paraId="6BD261DF" w14:textId="77777777" w:rsidR="001449AD" w:rsidRDefault="001319E0">
            <w:pPr>
              <w:pStyle w:val="TableParagraph"/>
              <w:spacing w:before="1" w:line="240" w:lineRule="auto"/>
              <w:ind w:left="249"/>
              <w:rPr>
                <w:sz w:val="24"/>
              </w:rPr>
            </w:pPr>
            <w:r>
              <w:rPr>
                <w:sz w:val="24"/>
              </w:rPr>
              <w:t>Civil</w:t>
            </w:r>
            <w:r>
              <w:rPr>
                <w:spacing w:val="-4"/>
                <w:sz w:val="24"/>
              </w:rPr>
              <w:t xml:space="preserve"> </w:t>
            </w:r>
            <w:r>
              <w:rPr>
                <w:sz w:val="24"/>
              </w:rPr>
              <w:t>Rights</w:t>
            </w:r>
            <w:r>
              <w:rPr>
                <w:spacing w:val="-4"/>
                <w:sz w:val="24"/>
              </w:rPr>
              <w:t xml:space="preserve"> </w:t>
            </w:r>
            <w:r>
              <w:rPr>
                <w:sz w:val="24"/>
              </w:rPr>
              <w:t>awareness</w:t>
            </w:r>
          </w:p>
        </w:tc>
      </w:tr>
      <w:tr w:rsidR="001449AD" w14:paraId="52412D9B" w14:textId="77777777">
        <w:trPr>
          <w:trHeight w:val="441"/>
        </w:trPr>
        <w:tc>
          <w:tcPr>
            <w:tcW w:w="7649" w:type="dxa"/>
          </w:tcPr>
          <w:p w14:paraId="34E1B749" w14:textId="77777777" w:rsidR="001449AD" w:rsidRDefault="001319E0">
            <w:pPr>
              <w:pStyle w:val="TableParagraph"/>
              <w:spacing w:before="3" w:line="240" w:lineRule="auto"/>
              <w:ind w:left="249"/>
              <w:rPr>
                <w:sz w:val="24"/>
              </w:rPr>
            </w:pPr>
            <w:r>
              <w:rPr>
                <w:sz w:val="24"/>
              </w:rPr>
              <w:t>Collaborative</w:t>
            </w:r>
            <w:r>
              <w:rPr>
                <w:spacing w:val="-5"/>
                <w:sz w:val="24"/>
              </w:rPr>
              <w:t xml:space="preserve"> </w:t>
            </w:r>
            <w:r>
              <w:rPr>
                <w:sz w:val="24"/>
              </w:rPr>
              <w:t>care</w:t>
            </w:r>
            <w:r>
              <w:rPr>
                <w:spacing w:val="-2"/>
                <w:sz w:val="24"/>
              </w:rPr>
              <w:t xml:space="preserve"> </w:t>
            </w:r>
            <w:r>
              <w:rPr>
                <w:sz w:val="24"/>
              </w:rPr>
              <w:t>model</w:t>
            </w:r>
          </w:p>
        </w:tc>
      </w:tr>
      <w:tr w:rsidR="001449AD" w14:paraId="1B750AF5" w14:textId="77777777">
        <w:trPr>
          <w:trHeight w:val="441"/>
        </w:trPr>
        <w:tc>
          <w:tcPr>
            <w:tcW w:w="7649" w:type="dxa"/>
          </w:tcPr>
          <w:p w14:paraId="297F8098" w14:textId="77777777" w:rsidR="001449AD" w:rsidRDefault="001319E0">
            <w:pPr>
              <w:pStyle w:val="TableParagraph"/>
              <w:spacing w:before="1" w:line="240" w:lineRule="auto"/>
              <w:ind w:left="249"/>
              <w:rPr>
                <w:sz w:val="24"/>
              </w:rPr>
            </w:pPr>
            <w:r>
              <w:rPr>
                <w:sz w:val="24"/>
              </w:rPr>
              <w:t>Consumer-directed</w:t>
            </w:r>
            <w:r>
              <w:rPr>
                <w:spacing w:val="-5"/>
                <w:sz w:val="24"/>
              </w:rPr>
              <w:t xml:space="preserve"> </w:t>
            </w:r>
            <w:r>
              <w:rPr>
                <w:sz w:val="24"/>
              </w:rPr>
              <w:t>services</w:t>
            </w:r>
          </w:p>
        </w:tc>
      </w:tr>
    </w:tbl>
    <w:p w14:paraId="74321445" w14:textId="77777777" w:rsidR="001449AD" w:rsidRDefault="001449AD">
      <w:pPr>
        <w:rPr>
          <w:sz w:val="24"/>
        </w:rPr>
        <w:sectPr w:rsidR="001449AD">
          <w:pgSz w:w="12240" w:h="15840"/>
          <w:pgMar w:top="1800" w:right="1320" w:bottom="980" w:left="940" w:header="475" w:footer="788" w:gutter="0"/>
          <w:cols w:space="720"/>
        </w:sectPr>
      </w:pPr>
    </w:p>
    <w:p w14:paraId="40408EE8" w14:textId="77777777" w:rsidR="001449AD" w:rsidRDefault="001449AD">
      <w:pPr>
        <w:pStyle w:val="BodyText"/>
        <w:ind w:firstLine="0"/>
        <w:rPr>
          <w:sz w:val="20"/>
        </w:rPr>
      </w:pPr>
    </w:p>
    <w:p w14:paraId="07B72D3B" w14:textId="77777777" w:rsidR="001449AD" w:rsidRDefault="001449AD">
      <w:pPr>
        <w:pStyle w:val="BodyText"/>
        <w:spacing w:before="11"/>
        <w:ind w:firstLine="0"/>
        <w:rPr>
          <w:sz w:val="25"/>
        </w:rPr>
      </w:pPr>
    </w:p>
    <w:tbl>
      <w:tblPr>
        <w:tblW w:w="0" w:type="auto"/>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9"/>
      </w:tblGrid>
      <w:tr w:rsidR="001449AD" w14:paraId="02FA4E47" w14:textId="77777777">
        <w:trPr>
          <w:trHeight w:val="441"/>
        </w:trPr>
        <w:tc>
          <w:tcPr>
            <w:tcW w:w="7649" w:type="dxa"/>
          </w:tcPr>
          <w:p w14:paraId="194EE6D6" w14:textId="77777777" w:rsidR="001449AD" w:rsidRDefault="001319E0">
            <w:pPr>
              <w:pStyle w:val="TableParagraph"/>
              <w:spacing w:before="1" w:line="240" w:lineRule="auto"/>
              <w:ind w:left="249"/>
              <w:rPr>
                <w:sz w:val="24"/>
              </w:rPr>
            </w:pPr>
            <w:r>
              <w:rPr>
                <w:sz w:val="24"/>
              </w:rPr>
              <w:t>Cultural</w:t>
            </w:r>
            <w:r>
              <w:rPr>
                <w:spacing w:val="-4"/>
                <w:sz w:val="24"/>
              </w:rPr>
              <w:t xml:space="preserve"> </w:t>
            </w:r>
            <w:r>
              <w:rPr>
                <w:sz w:val="24"/>
              </w:rPr>
              <w:t>competency</w:t>
            </w:r>
          </w:p>
        </w:tc>
      </w:tr>
      <w:tr w:rsidR="001449AD" w14:paraId="3C70EF10" w14:textId="77777777">
        <w:trPr>
          <w:trHeight w:val="441"/>
        </w:trPr>
        <w:tc>
          <w:tcPr>
            <w:tcW w:w="7649" w:type="dxa"/>
          </w:tcPr>
          <w:p w14:paraId="5799A58D" w14:textId="77777777" w:rsidR="001449AD" w:rsidRDefault="001319E0">
            <w:pPr>
              <w:pStyle w:val="TableParagraph"/>
              <w:spacing w:before="1" w:line="240" w:lineRule="auto"/>
              <w:ind w:left="249"/>
              <w:rPr>
                <w:sz w:val="24"/>
              </w:rPr>
            </w:pPr>
            <w:r>
              <w:rPr>
                <w:sz w:val="24"/>
              </w:rPr>
              <w:t>Documentation</w:t>
            </w:r>
          </w:p>
        </w:tc>
      </w:tr>
      <w:tr w:rsidR="001449AD" w14:paraId="5728B95C" w14:textId="77777777">
        <w:trPr>
          <w:trHeight w:val="441"/>
        </w:trPr>
        <w:tc>
          <w:tcPr>
            <w:tcW w:w="7649" w:type="dxa"/>
          </w:tcPr>
          <w:p w14:paraId="53900550" w14:textId="77777777" w:rsidR="001449AD" w:rsidRDefault="001319E0">
            <w:pPr>
              <w:pStyle w:val="TableParagraph"/>
              <w:spacing w:before="1" w:line="240" w:lineRule="auto"/>
              <w:ind w:left="249"/>
              <w:rPr>
                <w:sz w:val="24"/>
              </w:rPr>
            </w:pPr>
            <w:r>
              <w:rPr>
                <w:sz w:val="24"/>
              </w:rPr>
              <w:t>First</w:t>
            </w:r>
            <w:r>
              <w:rPr>
                <w:spacing w:val="-6"/>
                <w:sz w:val="24"/>
              </w:rPr>
              <w:t xml:space="preserve"> </w:t>
            </w:r>
            <w:r>
              <w:rPr>
                <w:sz w:val="24"/>
              </w:rPr>
              <w:t>aid</w:t>
            </w:r>
            <w:r>
              <w:rPr>
                <w:spacing w:val="-3"/>
                <w:sz w:val="24"/>
              </w:rPr>
              <w:t xml:space="preserve"> </w:t>
            </w:r>
            <w:r>
              <w:rPr>
                <w:sz w:val="24"/>
              </w:rPr>
              <w:t>training</w:t>
            </w:r>
          </w:p>
        </w:tc>
      </w:tr>
      <w:tr w:rsidR="001449AD" w14:paraId="6F254CC4" w14:textId="77777777">
        <w:trPr>
          <w:trHeight w:val="441"/>
        </w:trPr>
        <w:tc>
          <w:tcPr>
            <w:tcW w:w="7649" w:type="dxa"/>
          </w:tcPr>
          <w:p w14:paraId="505BDC75" w14:textId="77777777" w:rsidR="001449AD" w:rsidRDefault="001319E0">
            <w:pPr>
              <w:pStyle w:val="TableParagraph"/>
              <w:spacing w:before="1" w:line="240" w:lineRule="auto"/>
              <w:ind w:left="249"/>
              <w:rPr>
                <w:sz w:val="24"/>
              </w:rPr>
            </w:pPr>
            <w:r>
              <w:rPr>
                <w:sz w:val="24"/>
              </w:rPr>
              <w:t>Health</w:t>
            </w:r>
            <w:r>
              <w:rPr>
                <w:spacing w:val="-5"/>
                <w:sz w:val="24"/>
              </w:rPr>
              <w:t xml:space="preserve"> </w:t>
            </w:r>
            <w:r>
              <w:rPr>
                <w:sz w:val="24"/>
              </w:rPr>
              <w:t>Action</w:t>
            </w:r>
            <w:r>
              <w:rPr>
                <w:spacing w:val="-2"/>
                <w:sz w:val="24"/>
              </w:rPr>
              <w:t xml:space="preserve"> </w:t>
            </w:r>
            <w:r>
              <w:rPr>
                <w:sz w:val="24"/>
              </w:rPr>
              <w:t>Plan</w:t>
            </w:r>
          </w:p>
        </w:tc>
      </w:tr>
      <w:tr w:rsidR="001449AD" w14:paraId="44D75857" w14:textId="77777777">
        <w:trPr>
          <w:trHeight w:val="410"/>
        </w:trPr>
        <w:tc>
          <w:tcPr>
            <w:tcW w:w="7649" w:type="dxa"/>
          </w:tcPr>
          <w:p w14:paraId="04FEFA5C" w14:textId="77777777" w:rsidR="001449AD" w:rsidRDefault="001319E0">
            <w:pPr>
              <w:pStyle w:val="TableParagraph"/>
              <w:spacing w:before="1" w:line="240" w:lineRule="auto"/>
              <w:ind w:left="249"/>
              <w:rPr>
                <w:sz w:val="24"/>
              </w:rPr>
            </w:pPr>
            <w:r>
              <w:rPr>
                <w:sz w:val="24"/>
              </w:rPr>
              <w:t>Health</w:t>
            </w:r>
            <w:r>
              <w:rPr>
                <w:spacing w:val="-5"/>
                <w:sz w:val="24"/>
              </w:rPr>
              <w:t xml:space="preserve"> </w:t>
            </w:r>
            <w:r>
              <w:rPr>
                <w:sz w:val="24"/>
              </w:rPr>
              <w:t>and</w:t>
            </w:r>
            <w:r>
              <w:rPr>
                <w:spacing w:val="-5"/>
                <w:sz w:val="24"/>
              </w:rPr>
              <w:t xml:space="preserve"> </w:t>
            </w:r>
            <w:r>
              <w:rPr>
                <w:sz w:val="24"/>
              </w:rPr>
              <w:t>Functional</w:t>
            </w:r>
            <w:r>
              <w:rPr>
                <w:spacing w:val="-5"/>
                <w:sz w:val="24"/>
              </w:rPr>
              <w:t xml:space="preserve"> </w:t>
            </w:r>
            <w:r>
              <w:rPr>
                <w:sz w:val="24"/>
              </w:rPr>
              <w:t>Assessment</w:t>
            </w:r>
          </w:p>
        </w:tc>
      </w:tr>
      <w:tr w:rsidR="001449AD" w14:paraId="7A636BAE" w14:textId="77777777">
        <w:trPr>
          <w:trHeight w:val="441"/>
        </w:trPr>
        <w:tc>
          <w:tcPr>
            <w:tcW w:w="7649" w:type="dxa"/>
          </w:tcPr>
          <w:p w14:paraId="1464CEEF" w14:textId="77777777" w:rsidR="001449AD" w:rsidRDefault="001319E0">
            <w:pPr>
              <w:pStyle w:val="TableParagraph"/>
              <w:spacing w:before="1" w:line="240" w:lineRule="auto"/>
              <w:ind w:left="249"/>
              <w:rPr>
                <w:sz w:val="24"/>
              </w:rPr>
            </w:pPr>
            <w:r>
              <w:rPr>
                <w:sz w:val="24"/>
              </w:rPr>
              <w:t>HIPPA</w:t>
            </w:r>
            <w:r>
              <w:rPr>
                <w:spacing w:val="-4"/>
                <w:sz w:val="24"/>
              </w:rPr>
              <w:t xml:space="preserve"> </w:t>
            </w:r>
            <w:r>
              <w:rPr>
                <w:sz w:val="24"/>
              </w:rPr>
              <w:t>and</w:t>
            </w:r>
            <w:r>
              <w:rPr>
                <w:spacing w:val="-3"/>
                <w:sz w:val="24"/>
              </w:rPr>
              <w:t xml:space="preserve"> </w:t>
            </w:r>
            <w:r>
              <w:rPr>
                <w:sz w:val="24"/>
              </w:rPr>
              <w:t>mandated</w:t>
            </w:r>
            <w:r>
              <w:rPr>
                <w:spacing w:val="-4"/>
                <w:sz w:val="24"/>
              </w:rPr>
              <w:t xml:space="preserve"> </w:t>
            </w:r>
            <w:r>
              <w:rPr>
                <w:sz w:val="24"/>
              </w:rPr>
              <w:t>reporting</w:t>
            </w:r>
            <w:r>
              <w:rPr>
                <w:spacing w:val="-3"/>
                <w:sz w:val="24"/>
              </w:rPr>
              <w:t xml:space="preserve"> </w:t>
            </w:r>
            <w:r>
              <w:rPr>
                <w:sz w:val="24"/>
              </w:rPr>
              <w:t>requirements</w:t>
            </w:r>
          </w:p>
        </w:tc>
      </w:tr>
      <w:tr w:rsidR="001449AD" w14:paraId="17C4431E" w14:textId="77777777">
        <w:trPr>
          <w:trHeight w:val="762"/>
        </w:trPr>
        <w:tc>
          <w:tcPr>
            <w:tcW w:w="7649" w:type="dxa"/>
          </w:tcPr>
          <w:p w14:paraId="5326EFA4" w14:textId="77777777" w:rsidR="001449AD" w:rsidRDefault="001319E0">
            <w:pPr>
              <w:pStyle w:val="TableParagraph"/>
              <w:spacing w:before="1" w:line="264" w:lineRule="auto"/>
              <w:ind w:left="249" w:right="71"/>
              <w:rPr>
                <w:sz w:val="24"/>
              </w:rPr>
            </w:pPr>
            <w:r>
              <w:rPr>
                <w:sz w:val="24"/>
              </w:rPr>
              <w:t>Home</w:t>
            </w:r>
            <w:r>
              <w:rPr>
                <w:spacing w:val="-3"/>
                <w:sz w:val="24"/>
              </w:rPr>
              <w:t xml:space="preserve"> </w:t>
            </w:r>
            <w:r>
              <w:rPr>
                <w:sz w:val="24"/>
              </w:rPr>
              <w:t>&amp;</w:t>
            </w:r>
            <w:r>
              <w:rPr>
                <w:spacing w:val="-2"/>
                <w:sz w:val="24"/>
              </w:rPr>
              <w:t xml:space="preserve"> </w:t>
            </w:r>
            <w:r>
              <w:rPr>
                <w:sz w:val="24"/>
              </w:rPr>
              <w:t>Community-Based</w:t>
            </w:r>
            <w:r>
              <w:rPr>
                <w:spacing w:val="-4"/>
                <w:sz w:val="24"/>
              </w:rPr>
              <w:t xml:space="preserve"> </w:t>
            </w:r>
            <w:r>
              <w:rPr>
                <w:sz w:val="24"/>
              </w:rPr>
              <w:t>Services</w:t>
            </w:r>
            <w:r>
              <w:rPr>
                <w:spacing w:val="-3"/>
                <w:sz w:val="24"/>
              </w:rPr>
              <w:t xml:space="preserve"> </w:t>
            </w:r>
            <w:r>
              <w:rPr>
                <w:sz w:val="24"/>
              </w:rPr>
              <w:t>(HCBS)</w:t>
            </w:r>
            <w:r>
              <w:rPr>
                <w:spacing w:val="-4"/>
                <w:sz w:val="24"/>
              </w:rPr>
              <w:t xml:space="preserve"> </w:t>
            </w:r>
            <w:r>
              <w:rPr>
                <w:sz w:val="24"/>
              </w:rPr>
              <w:t>Final</w:t>
            </w:r>
            <w:r>
              <w:rPr>
                <w:spacing w:val="-5"/>
                <w:sz w:val="24"/>
              </w:rPr>
              <w:t xml:space="preserve"> </w:t>
            </w:r>
            <w:r>
              <w:rPr>
                <w:sz w:val="24"/>
              </w:rPr>
              <w:t>Rule (79</w:t>
            </w:r>
            <w:r>
              <w:rPr>
                <w:spacing w:val="-81"/>
                <w:sz w:val="24"/>
              </w:rPr>
              <w:t xml:space="preserve"> </w:t>
            </w:r>
            <w:r>
              <w:rPr>
                <w:sz w:val="24"/>
              </w:rPr>
              <w:t>FR</w:t>
            </w:r>
            <w:r>
              <w:rPr>
                <w:spacing w:val="-1"/>
                <w:sz w:val="24"/>
              </w:rPr>
              <w:t xml:space="preserve"> </w:t>
            </w:r>
            <w:r>
              <w:rPr>
                <w:sz w:val="24"/>
              </w:rPr>
              <w:t>2947)</w:t>
            </w:r>
          </w:p>
        </w:tc>
      </w:tr>
      <w:tr w:rsidR="001449AD" w14:paraId="0B3603F4" w14:textId="77777777">
        <w:trPr>
          <w:trHeight w:val="441"/>
        </w:trPr>
        <w:tc>
          <w:tcPr>
            <w:tcW w:w="7649" w:type="dxa"/>
          </w:tcPr>
          <w:p w14:paraId="5F4F95E3" w14:textId="77777777" w:rsidR="001449AD" w:rsidRDefault="001319E0">
            <w:pPr>
              <w:pStyle w:val="TableParagraph"/>
              <w:spacing w:before="1" w:line="240" w:lineRule="auto"/>
              <w:ind w:left="249"/>
              <w:rPr>
                <w:sz w:val="24"/>
              </w:rPr>
            </w:pPr>
            <w:r>
              <w:rPr>
                <w:sz w:val="24"/>
              </w:rPr>
              <w:t>Level</w:t>
            </w:r>
            <w:r>
              <w:rPr>
                <w:spacing w:val="-4"/>
                <w:sz w:val="24"/>
              </w:rPr>
              <w:t xml:space="preserve"> </w:t>
            </w:r>
            <w:r>
              <w:rPr>
                <w:sz w:val="24"/>
              </w:rPr>
              <w:t>of</w:t>
            </w:r>
            <w:r>
              <w:rPr>
                <w:spacing w:val="-4"/>
                <w:sz w:val="24"/>
              </w:rPr>
              <w:t xml:space="preserve"> </w:t>
            </w:r>
            <w:r>
              <w:rPr>
                <w:sz w:val="24"/>
              </w:rPr>
              <w:t>Care</w:t>
            </w:r>
            <w:r>
              <w:rPr>
                <w:spacing w:val="-2"/>
                <w:sz w:val="24"/>
              </w:rPr>
              <w:t xml:space="preserve"> </w:t>
            </w:r>
            <w:r>
              <w:rPr>
                <w:sz w:val="24"/>
              </w:rPr>
              <w:t>and</w:t>
            </w:r>
            <w:r>
              <w:rPr>
                <w:spacing w:val="-4"/>
                <w:sz w:val="24"/>
              </w:rPr>
              <w:t xml:space="preserve"> </w:t>
            </w:r>
            <w:r>
              <w:rPr>
                <w:sz w:val="24"/>
              </w:rPr>
              <w:t>At-Risk</w:t>
            </w:r>
            <w:r>
              <w:rPr>
                <w:spacing w:val="-3"/>
                <w:sz w:val="24"/>
              </w:rPr>
              <w:t xml:space="preserve"> </w:t>
            </w:r>
            <w:r>
              <w:rPr>
                <w:sz w:val="24"/>
              </w:rPr>
              <w:t>Evaluation</w:t>
            </w:r>
          </w:p>
        </w:tc>
      </w:tr>
      <w:tr w:rsidR="001449AD" w14:paraId="36F63C57" w14:textId="77777777">
        <w:trPr>
          <w:trHeight w:val="438"/>
        </w:trPr>
        <w:tc>
          <w:tcPr>
            <w:tcW w:w="7649" w:type="dxa"/>
          </w:tcPr>
          <w:p w14:paraId="32425CFE" w14:textId="77777777" w:rsidR="001449AD" w:rsidRDefault="001319E0">
            <w:pPr>
              <w:pStyle w:val="TableParagraph"/>
              <w:spacing w:before="1" w:line="240" w:lineRule="auto"/>
              <w:ind w:left="249"/>
              <w:rPr>
                <w:sz w:val="24"/>
              </w:rPr>
            </w:pPr>
            <w:r>
              <w:rPr>
                <w:sz w:val="24"/>
              </w:rPr>
              <w:t>Medication</w:t>
            </w:r>
            <w:r>
              <w:rPr>
                <w:spacing w:val="-6"/>
                <w:sz w:val="24"/>
              </w:rPr>
              <w:t xml:space="preserve"> </w:t>
            </w:r>
            <w:r>
              <w:rPr>
                <w:sz w:val="24"/>
              </w:rPr>
              <w:t>Assisted</w:t>
            </w:r>
            <w:r>
              <w:rPr>
                <w:spacing w:val="-3"/>
                <w:sz w:val="24"/>
              </w:rPr>
              <w:t xml:space="preserve"> </w:t>
            </w:r>
            <w:r>
              <w:rPr>
                <w:sz w:val="24"/>
              </w:rPr>
              <w:t>Treatment</w:t>
            </w:r>
            <w:r>
              <w:rPr>
                <w:spacing w:val="-5"/>
                <w:sz w:val="24"/>
              </w:rPr>
              <w:t xml:space="preserve"> </w:t>
            </w:r>
            <w:r>
              <w:rPr>
                <w:sz w:val="24"/>
              </w:rPr>
              <w:t>(MAT)</w:t>
            </w:r>
          </w:p>
        </w:tc>
      </w:tr>
      <w:tr w:rsidR="001449AD" w14:paraId="7CD64840" w14:textId="77777777">
        <w:trPr>
          <w:trHeight w:val="441"/>
        </w:trPr>
        <w:tc>
          <w:tcPr>
            <w:tcW w:w="7649" w:type="dxa"/>
          </w:tcPr>
          <w:p w14:paraId="1F7594B3" w14:textId="77777777" w:rsidR="001449AD" w:rsidRDefault="001319E0">
            <w:pPr>
              <w:pStyle w:val="TableParagraph"/>
              <w:spacing w:before="3" w:line="240" w:lineRule="auto"/>
              <w:ind w:left="249"/>
              <w:rPr>
                <w:sz w:val="24"/>
              </w:rPr>
            </w:pPr>
            <w:r>
              <w:rPr>
                <w:sz w:val="24"/>
              </w:rPr>
              <w:t>Member</w:t>
            </w:r>
            <w:r>
              <w:rPr>
                <w:spacing w:val="-4"/>
                <w:sz w:val="24"/>
              </w:rPr>
              <w:t xml:space="preserve"> </w:t>
            </w:r>
            <w:r>
              <w:rPr>
                <w:sz w:val="24"/>
              </w:rPr>
              <w:t>care</w:t>
            </w:r>
            <w:r>
              <w:rPr>
                <w:spacing w:val="-3"/>
                <w:sz w:val="24"/>
              </w:rPr>
              <w:t xml:space="preserve"> </w:t>
            </w:r>
            <w:r>
              <w:rPr>
                <w:sz w:val="24"/>
              </w:rPr>
              <w:t>training</w:t>
            </w:r>
          </w:p>
        </w:tc>
      </w:tr>
      <w:tr w:rsidR="001449AD" w14:paraId="3E14E071" w14:textId="77777777">
        <w:trPr>
          <w:trHeight w:val="441"/>
        </w:trPr>
        <w:tc>
          <w:tcPr>
            <w:tcW w:w="7649" w:type="dxa"/>
          </w:tcPr>
          <w:p w14:paraId="439ECC6A" w14:textId="77777777" w:rsidR="001449AD" w:rsidRDefault="001319E0">
            <w:pPr>
              <w:pStyle w:val="TableParagraph"/>
              <w:spacing w:before="1" w:line="240" w:lineRule="auto"/>
              <w:ind w:left="249"/>
              <w:rPr>
                <w:sz w:val="24"/>
              </w:rPr>
            </w:pPr>
            <w:r>
              <w:rPr>
                <w:sz w:val="24"/>
              </w:rPr>
              <w:t>Member</w:t>
            </w:r>
            <w:r>
              <w:rPr>
                <w:spacing w:val="-4"/>
                <w:sz w:val="24"/>
              </w:rPr>
              <w:t xml:space="preserve"> </w:t>
            </w:r>
            <w:r>
              <w:rPr>
                <w:sz w:val="24"/>
              </w:rPr>
              <w:t>training</w:t>
            </w:r>
          </w:p>
        </w:tc>
      </w:tr>
      <w:tr w:rsidR="001449AD" w14:paraId="2507CBF2" w14:textId="77777777">
        <w:trPr>
          <w:trHeight w:val="441"/>
        </w:trPr>
        <w:tc>
          <w:tcPr>
            <w:tcW w:w="7649" w:type="dxa"/>
          </w:tcPr>
          <w:p w14:paraId="41F31209" w14:textId="77777777" w:rsidR="001449AD" w:rsidRDefault="001319E0">
            <w:pPr>
              <w:pStyle w:val="TableParagraph"/>
              <w:spacing w:before="1" w:line="240" w:lineRule="auto"/>
              <w:ind w:left="249"/>
              <w:rPr>
                <w:sz w:val="24"/>
              </w:rPr>
            </w:pPr>
            <w:r>
              <w:rPr>
                <w:sz w:val="24"/>
              </w:rPr>
              <w:t>Members/surrogate</w:t>
            </w:r>
            <w:r>
              <w:rPr>
                <w:spacing w:val="-5"/>
                <w:sz w:val="24"/>
              </w:rPr>
              <w:t xml:space="preserve"> </w:t>
            </w:r>
            <w:r>
              <w:rPr>
                <w:sz w:val="24"/>
              </w:rPr>
              <w:t>training</w:t>
            </w:r>
            <w:r>
              <w:rPr>
                <w:spacing w:val="-5"/>
                <w:sz w:val="24"/>
              </w:rPr>
              <w:t xml:space="preserve"> </w:t>
            </w:r>
            <w:r>
              <w:rPr>
                <w:sz w:val="24"/>
              </w:rPr>
              <w:t>programs</w:t>
            </w:r>
            <w:r>
              <w:rPr>
                <w:spacing w:val="-4"/>
                <w:sz w:val="24"/>
              </w:rPr>
              <w:t xml:space="preserve"> </w:t>
            </w:r>
            <w:r>
              <w:rPr>
                <w:sz w:val="24"/>
              </w:rPr>
              <w:t>including</w:t>
            </w:r>
            <w:r>
              <w:rPr>
                <w:spacing w:val="-3"/>
                <w:sz w:val="24"/>
              </w:rPr>
              <w:t xml:space="preserve"> </w:t>
            </w:r>
            <w:r>
              <w:rPr>
                <w:sz w:val="24"/>
              </w:rPr>
              <w:t>the</w:t>
            </w:r>
            <w:r>
              <w:rPr>
                <w:spacing w:val="-4"/>
                <w:sz w:val="24"/>
              </w:rPr>
              <w:t xml:space="preserve"> </w:t>
            </w:r>
            <w:r>
              <w:rPr>
                <w:sz w:val="24"/>
              </w:rPr>
              <w:t>EVV</w:t>
            </w:r>
          </w:p>
        </w:tc>
      </w:tr>
      <w:tr w:rsidR="001449AD" w14:paraId="0DDF9A37" w14:textId="77777777">
        <w:trPr>
          <w:trHeight w:val="441"/>
        </w:trPr>
        <w:tc>
          <w:tcPr>
            <w:tcW w:w="7649" w:type="dxa"/>
          </w:tcPr>
          <w:p w14:paraId="3727D33D" w14:textId="77777777" w:rsidR="001449AD" w:rsidRDefault="001319E0">
            <w:pPr>
              <w:pStyle w:val="TableParagraph"/>
              <w:spacing w:before="1" w:line="240" w:lineRule="auto"/>
              <w:ind w:left="249"/>
              <w:rPr>
                <w:sz w:val="24"/>
              </w:rPr>
            </w:pPr>
            <w:r>
              <w:rPr>
                <w:sz w:val="24"/>
              </w:rPr>
              <w:t>Motivational</w:t>
            </w:r>
            <w:r>
              <w:rPr>
                <w:spacing w:val="-8"/>
                <w:sz w:val="24"/>
              </w:rPr>
              <w:t xml:space="preserve"> </w:t>
            </w:r>
            <w:r>
              <w:rPr>
                <w:sz w:val="24"/>
              </w:rPr>
              <w:t>interviewing</w:t>
            </w:r>
          </w:p>
        </w:tc>
      </w:tr>
      <w:tr w:rsidR="001449AD" w14:paraId="6AA2899E" w14:textId="77777777">
        <w:trPr>
          <w:trHeight w:val="441"/>
        </w:trPr>
        <w:tc>
          <w:tcPr>
            <w:tcW w:w="7649" w:type="dxa"/>
          </w:tcPr>
          <w:p w14:paraId="562BD54B" w14:textId="77777777" w:rsidR="001449AD" w:rsidRDefault="001319E0">
            <w:pPr>
              <w:pStyle w:val="TableParagraph"/>
              <w:spacing w:before="1" w:line="240" w:lineRule="auto"/>
              <w:ind w:left="249"/>
              <w:rPr>
                <w:sz w:val="24"/>
              </w:rPr>
            </w:pPr>
            <w:r>
              <w:rPr>
                <w:sz w:val="24"/>
              </w:rPr>
              <w:t>Paraprofessional</w:t>
            </w:r>
            <w:r>
              <w:rPr>
                <w:spacing w:val="-9"/>
                <w:sz w:val="24"/>
              </w:rPr>
              <w:t xml:space="preserve"> </w:t>
            </w:r>
            <w:r>
              <w:rPr>
                <w:sz w:val="24"/>
              </w:rPr>
              <w:t>training</w:t>
            </w:r>
          </w:p>
        </w:tc>
      </w:tr>
      <w:tr w:rsidR="001449AD" w14:paraId="54D3DE90" w14:textId="77777777">
        <w:trPr>
          <w:trHeight w:val="441"/>
        </w:trPr>
        <w:tc>
          <w:tcPr>
            <w:tcW w:w="7649" w:type="dxa"/>
          </w:tcPr>
          <w:p w14:paraId="78865766" w14:textId="77777777" w:rsidR="001449AD" w:rsidRDefault="001319E0">
            <w:pPr>
              <w:pStyle w:val="TableParagraph"/>
              <w:spacing w:before="1" w:line="240" w:lineRule="auto"/>
              <w:ind w:left="249"/>
              <w:rPr>
                <w:sz w:val="24"/>
              </w:rPr>
            </w:pPr>
            <w:r>
              <w:rPr>
                <w:sz w:val="24"/>
              </w:rPr>
              <w:t>Person-centered</w:t>
            </w:r>
            <w:r>
              <w:rPr>
                <w:spacing w:val="-8"/>
                <w:sz w:val="24"/>
              </w:rPr>
              <w:t xml:space="preserve"> </w:t>
            </w:r>
            <w:r>
              <w:rPr>
                <w:sz w:val="24"/>
              </w:rPr>
              <w:t>practices</w:t>
            </w:r>
          </w:p>
        </w:tc>
      </w:tr>
      <w:tr w:rsidR="001449AD" w14:paraId="3A10EEE0" w14:textId="77777777">
        <w:trPr>
          <w:trHeight w:val="760"/>
        </w:trPr>
        <w:tc>
          <w:tcPr>
            <w:tcW w:w="7649" w:type="dxa"/>
          </w:tcPr>
          <w:p w14:paraId="5F0E138D" w14:textId="77777777" w:rsidR="001449AD" w:rsidRDefault="001319E0">
            <w:pPr>
              <w:pStyle w:val="TableParagraph"/>
              <w:spacing w:before="1" w:line="261" w:lineRule="auto"/>
              <w:ind w:left="249"/>
              <w:rPr>
                <w:sz w:val="24"/>
              </w:rPr>
            </w:pPr>
            <w:r>
              <w:rPr>
                <w:sz w:val="24"/>
              </w:rPr>
              <w:t>Prenatal</w:t>
            </w:r>
            <w:r>
              <w:rPr>
                <w:spacing w:val="-5"/>
                <w:sz w:val="24"/>
              </w:rPr>
              <w:t xml:space="preserve"> </w:t>
            </w:r>
            <w:r>
              <w:rPr>
                <w:sz w:val="24"/>
              </w:rPr>
              <w:t>SBIRT</w:t>
            </w:r>
            <w:r>
              <w:rPr>
                <w:spacing w:val="-2"/>
                <w:sz w:val="24"/>
              </w:rPr>
              <w:t xml:space="preserve"> </w:t>
            </w:r>
            <w:r>
              <w:rPr>
                <w:sz w:val="24"/>
              </w:rPr>
              <w:t>(Screening,</w:t>
            </w:r>
            <w:r>
              <w:rPr>
                <w:spacing w:val="-4"/>
                <w:sz w:val="24"/>
              </w:rPr>
              <w:t xml:space="preserve"> </w:t>
            </w:r>
            <w:r>
              <w:rPr>
                <w:sz w:val="24"/>
              </w:rPr>
              <w:t>Brief</w:t>
            </w:r>
            <w:r>
              <w:rPr>
                <w:spacing w:val="-3"/>
                <w:sz w:val="24"/>
              </w:rPr>
              <w:t xml:space="preserve"> </w:t>
            </w:r>
            <w:r>
              <w:rPr>
                <w:sz w:val="24"/>
              </w:rPr>
              <w:t>Intervention,</w:t>
            </w:r>
            <w:r>
              <w:rPr>
                <w:spacing w:val="-4"/>
                <w:sz w:val="24"/>
              </w:rPr>
              <w:t xml:space="preserve"> </w:t>
            </w:r>
            <w:r>
              <w:rPr>
                <w:sz w:val="24"/>
              </w:rPr>
              <w:t>Referral</w:t>
            </w:r>
            <w:r>
              <w:rPr>
                <w:spacing w:val="-4"/>
                <w:sz w:val="24"/>
              </w:rPr>
              <w:t xml:space="preserve"> </w:t>
            </w:r>
            <w:r>
              <w:rPr>
                <w:sz w:val="24"/>
              </w:rPr>
              <w:t>to</w:t>
            </w:r>
            <w:r>
              <w:rPr>
                <w:spacing w:val="-81"/>
                <w:sz w:val="24"/>
              </w:rPr>
              <w:t xml:space="preserve"> </w:t>
            </w:r>
            <w:r>
              <w:rPr>
                <w:sz w:val="24"/>
              </w:rPr>
              <w:t>Treatment)</w:t>
            </w:r>
          </w:p>
        </w:tc>
      </w:tr>
      <w:tr w:rsidR="001449AD" w14:paraId="06F496BE" w14:textId="77777777">
        <w:trPr>
          <w:trHeight w:val="441"/>
        </w:trPr>
        <w:tc>
          <w:tcPr>
            <w:tcW w:w="7649" w:type="dxa"/>
          </w:tcPr>
          <w:p w14:paraId="36A8DB5F" w14:textId="77777777" w:rsidR="001449AD" w:rsidRDefault="001319E0">
            <w:pPr>
              <w:pStyle w:val="TableParagraph"/>
              <w:spacing w:before="1" w:line="240" w:lineRule="auto"/>
              <w:ind w:left="249"/>
              <w:rPr>
                <w:sz w:val="24"/>
              </w:rPr>
            </w:pPr>
            <w:r>
              <w:rPr>
                <w:sz w:val="24"/>
              </w:rPr>
              <w:t>Self-direction</w:t>
            </w:r>
            <w:r>
              <w:rPr>
                <w:spacing w:val="-6"/>
                <w:sz w:val="24"/>
              </w:rPr>
              <w:t xml:space="preserve"> </w:t>
            </w:r>
            <w:r>
              <w:rPr>
                <w:sz w:val="24"/>
              </w:rPr>
              <w:t>provider</w:t>
            </w:r>
            <w:r>
              <w:rPr>
                <w:spacing w:val="-5"/>
                <w:sz w:val="24"/>
              </w:rPr>
              <w:t xml:space="preserve"> </w:t>
            </w:r>
            <w:r>
              <w:rPr>
                <w:sz w:val="24"/>
              </w:rPr>
              <w:t>training</w:t>
            </w:r>
          </w:p>
        </w:tc>
      </w:tr>
      <w:tr w:rsidR="001449AD" w14:paraId="0A8129DD" w14:textId="77777777">
        <w:trPr>
          <w:trHeight w:val="441"/>
        </w:trPr>
        <w:tc>
          <w:tcPr>
            <w:tcW w:w="7649" w:type="dxa"/>
          </w:tcPr>
          <w:p w14:paraId="7047B895" w14:textId="77777777" w:rsidR="001449AD" w:rsidRDefault="001319E0">
            <w:pPr>
              <w:pStyle w:val="TableParagraph"/>
              <w:spacing w:before="1" w:line="240" w:lineRule="auto"/>
              <w:ind w:left="249"/>
              <w:rPr>
                <w:sz w:val="24"/>
              </w:rPr>
            </w:pPr>
            <w:r>
              <w:rPr>
                <w:sz w:val="24"/>
              </w:rPr>
              <w:t>Self-management</w:t>
            </w:r>
            <w:r>
              <w:rPr>
                <w:spacing w:val="-7"/>
                <w:sz w:val="24"/>
              </w:rPr>
              <w:t xml:space="preserve"> </w:t>
            </w:r>
            <w:r>
              <w:rPr>
                <w:sz w:val="24"/>
              </w:rPr>
              <w:t>assessment</w:t>
            </w:r>
            <w:r>
              <w:rPr>
                <w:spacing w:val="-6"/>
                <w:sz w:val="24"/>
              </w:rPr>
              <w:t xml:space="preserve"> </w:t>
            </w:r>
            <w:r>
              <w:rPr>
                <w:sz w:val="24"/>
              </w:rPr>
              <w:t>and</w:t>
            </w:r>
            <w:r>
              <w:rPr>
                <w:spacing w:val="-3"/>
                <w:sz w:val="24"/>
              </w:rPr>
              <w:t xml:space="preserve"> </w:t>
            </w:r>
            <w:r>
              <w:rPr>
                <w:sz w:val="24"/>
              </w:rPr>
              <w:t>reporting</w:t>
            </w:r>
            <w:r>
              <w:rPr>
                <w:spacing w:val="-3"/>
                <w:sz w:val="24"/>
              </w:rPr>
              <w:t xml:space="preserve"> </w:t>
            </w:r>
            <w:r>
              <w:rPr>
                <w:sz w:val="24"/>
              </w:rPr>
              <w:t>guidelines</w:t>
            </w:r>
          </w:p>
        </w:tc>
      </w:tr>
      <w:tr w:rsidR="001449AD" w14:paraId="785835F5" w14:textId="77777777">
        <w:trPr>
          <w:trHeight w:val="441"/>
        </w:trPr>
        <w:tc>
          <w:tcPr>
            <w:tcW w:w="7649" w:type="dxa"/>
          </w:tcPr>
          <w:p w14:paraId="182FAEF9" w14:textId="77777777" w:rsidR="001449AD" w:rsidRDefault="001319E0">
            <w:pPr>
              <w:pStyle w:val="TableParagraph"/>
              <w:spacing w:before="1" w:line="240" w:lineRule="auto"/>
              <w:ind w:left="249"/>
              <w:rPr>
                <w:sz w:val="24"/>
              </w:rPr>
            </w:pPr>
            <w:r>
              <w:rPr>
                <w:sz w:val="24"/>
              </w:rPr>
              <w:t>Self-management</w:t>
            </w:r>
            <w:r>
              <w:rPr>
                <w:spacing w:val="-8"/>
                <w:sz w:val="24"/>
              </w:rPr>
              <w:t xml:space="preserve"> </w:t>
            </w:r>
            <w:r>
              <w:rPr>
                <w:sz w:val="24"/>
              </w:rPr>
              <w:t>skills</w:t>
            </w:r>
          </w:p>
        </w:tc>
      </w:tr>
      <w:tr w:rsidR="001449AD" w14:paraId="059C9066" w14:textId="77777777">
        <w:trPr>
          <w:trHeight w:val="438"/>
        </w:trPr>
        <w:tc>
          <w:tcPr>
            <w:tcW w:w="7649" w:type="dxa"/>
          </w:tcPr>
          <w:p w14:paraId="6B1AFE59" w14:textId="77777777" w:rsidR="001449AD" w:rsidRDefault="001319E0">
            <w:pPr>
              <w:pStyle w:val="TableParagraph"/>
              <w:spacing w:before="1" w:line="240" w:lineRule="auto"/>
              <w:ind w:left="249"/>
              <w:rPr>
                <w:sz w:val="24"/>
              </w:rPr>
            </w:pPr>
            <w:r>
              <w:rPr>
                <w:sz w:val="24"/>
              </w:rPr>
              <w:t>Service</w:t>
            </w:r>
            <w:r>
              <w:rPr>
                <w:spacing w:val="-6"/>
                <w:sz w:val="24"/>
              </w:rPr>
              <w:t xml:space="preserve"> </w:t>
            </w:r>
            <w:r>
              <w:rPr>
                <w:sz w:val="24"/>
              </w:rPr>
              <w:t>coordination</w:t>
            </w:r>
          </w:p>
        </w:tc>
      </w:tr>
      <w:tr w:rsidR="001449AD" w14:paraId="0C077707" w14:textId="77777777">
        <w:trPr>
          <w:trHeight w:val="441"/>
        </w:trPr>
        <w:tc>
          <w:tcPr>
            <w:tcW w:w="7649" w:type="dxa"/>
          </w:tcPr>
          <w:p w14:paraId="625C5A77" w14:textId="77777777" w:rsidR="001449AD" w:rsidRDefault="001319E0">
            <w:pPr>
              <w:pStyle w:val="TableParagraph"/>
              <w:spacing w:before="3" w:line="240" w:lineRule="auto"/>
              <w:ind w:left="249"/>
              <w:rPr>
                <w:sz w:val="24"/>
              </w:rPr>
            </w:pPr>
            <w:r>
              <w:rPr>
                <w:sz w:val="24"/>
              </w:rPr>
              <w:t>Signs</w:t>
            </w:r>
            <w:r>
              <w:rPr>
                <w:spacing w:val="-4"/>
                <w:sz w:val="24"/>
              </w:rPr>
              <w:t xml:space="preserve"> </w:t>
            </w:r>
            <w:r>
              <w:rPr>
                <w:sz w:val="24"/>
              </w:rPr>
              <w:t>of</w:t>
            </w:r>
            <w:r>
              <w:rPr>
                <w:spacing w:val="-3"/>
                <w:sz w:val="24"/>
              </w:rPr>
              <w:t xml:space="preserve"> </w:t>
            </w:r>
            <w:r>
              <w:rPr>
                <w:sz w:val="24"/>
              </w:rPr>
              <w:t>medical</w:t>
            </w:r>
            <w:r>
              <w:rPr>
                <w:spacing w:val="-4"/>
                <w:sz w:val="24"/>
              </w:rPr>
              <w:t xml:space="preserve"> </w:t>
            </w:r>
            <w:r>
              <w:rPr>
                <w:sz w:val="24"/>
              </w:rPr>
              <w:t>decline</w:t>
            </w:r>
          </w:p>
        </w:tc>
      </w:tr>
      <w:tr w:rsidR="001449AD" w14:paraId="374F3FF9" w14:textId="77777777">
        <w:trPr>
          <w:trHeight w:val="441"/>
        </w:trPr>
        <w:tc>
          <w:tcPr>
            <w:tcW w:w="7649" w:type="dxa"/>
          </w:tcPr>
          <w:p w14:paraId="156DFB52" w14:textId="77777777" w:rsidR="001449AD" w:rsidRDefault="001319E0">
            <w:pPr>
              <w:pStyle w:val="TableParagraph"/>
              <w:spacing w:before="3" w:line="240" w:lineRule="auto"/>
              <w:ind w:left="249"/>
              <w:rPr>
                <w:sz w:val="24"/>
              </w:rPr>
            </w:pPr>
            <w:r>
              <w:rPr>
                <w:sz w:val="24"/>
              </w:rPr>
              <w:t>Social</w:t>
            </w:r>
            <w:r>
              <w:rPr>
                <w:spacing w:val="-3"/>
                <w:sz w:val="24"/>
              </w:rPr>
              <w:t xml:space="preserve"> </w:t>
            </w:r>
            <w:r>
              <w:rPr>
                <w:sz w:val="24"/>
              </w:rPr>
              <w:t>risk</w:t>
            </w:r>
            <w:r>
              <w:rPr>
                <w:spacing w:val="-2"/>
                <w:sz w:val="24"/>
              </w:rPr>
              <w:t xml:space="preserve"> </w:t>
            </w:r>
            <w:r>
              <w:rPr>
                <w:sz w:val="24"/>
              </w:rPr>
              <w:t>factors</w:t>
            </w:r>
            <w:r>
              <w:rPr>
                <w:spacing w:val="-2"/>
                <w:sz w:val="24"/>
              </w:rPr>
              <w:t xml:space="preserve"> </w:t>
            </w:r>
            <w:r>
              <w:rPr>
                <w:sz w:val="24"/>
              </w:rPr>
              <w:t>(SRF)</w:t>
            </w:r>
          </w:p>
        </w:tc>
      </w:tr>
      <w:tr w:rsidR="001449AD" w14:paraId="5BBF4B82" w14:textId="77777777">
        <w:trPr>
          <w:trHeight w:val="762"/>
        </w:trPr>
        <w:tc>
          <w:tcPr>
            <w:tcW w:w="7649" w:type="dxa"/>
          </w:tcPr>
          <w:p w14:paraId="7655FC5C" w14:textId="77777777" w:rsidR="001449AD" w:rsidRDefault="001319E0">
            <w:pPr>
              <w:pStyle w:val="TableParagraph"/>
              <w:spacing w:before="1" w:line="264" w:lineRule="auto"/>
              <w:ind w:left="249"/>
              <w:rPr>
                <w:sz w:val="24"/>
              </w:rPr>
            </w:pPr>
            <w:r>
              <w:rPr>
                <w:sz w:val="24"/>
              </w:rPr>
              <w:t>Topics,</w:t>
            </w:r>
            <w:r>
              <w:rPr>
                <w:spacing w:val="-6"/>
                <w:sz w:val="24"/>
              </w:rPr>
              <w:t xml:space="preserve"> </w:t>
            </w:r>
            <w:r>
              <w:rPr>
                <w:sz w:val="24"/>
              </w:rPr>
              <w:t>goals,</w:t>
            </w:r>
            <w:r>
              <w:rPr>
                <w:spacing w:val="-5"/>
                <w:sz w:val="24"/>
              </w:rPr>
              <w:t xml:space="preserve"> </w:t>
            </w:r>
            <w:r>
              <w:rPr>
                <w:sz w:val="24"/>
              </w:rPr>
              <w:t>and</w:t>
            </w:r>
            <w:r>
              <w:rPr>
                <w:spacing w:val="-5"/>
                <w:sz w:val="24"/>
              </w:rPr>
              <w:t xml:space="preserve"> </w:t>
            </w:r>
            <w:r>
              <w:rPr>
                <w:sz w:val="24"/>
              </w:rPr>
              <w:t>frequency</w:t>
            </w:r>
            <w:r>
              <w:rPr>
                <w:spacing w:val="-5"/>
                <w:sz w:val="24"/>
              </w:rPr>
              <w:t xml:space="preserve"> </w:t>
            </w:r>
            <w:r>
              <w:rPr>
                <w:sz w:val="24"/>
              </w:rPr>
              <w:t>of</w:t>
            </w:r>
            <w:r>
              <w:rPr>
                <w:spacing w:val="-4"/>
                <w:sz w:val="24"/>
              </w:rPr>
              <w:t xml:space="preserve"> </w:t>
            </w:r>
            <w:r>
              <w:rPr>
                <w:sz w:val="24"/>
              </w:rPr>
              <w:t>Member/surrogate</w:t>
            </w:r>
            <w:r>
              <w:rPr>
                <w:spacing w:val="-3"/>
                <w:sz w:val="24"/>
              </w:rPr>
              <w:t xml:space="preserve"> </w:t>
            </w:r>
            <w:r>
              <w:rPr>
                <w:sz w:val="24"/>
              </w:rPr>
              <w:t>training</w:t>
            </w:r>
            <w:r>
              <w:rPr>
                <w:spacing w:val="-82"/>
                <w:sz w:val="24"/>
              </w:rPr>
              <w:t xml:space="preserve"> </w:t>
            </w:r>
            <w:r>
              <w:rPr>
                <w:sz w:val="24"/>
              </w:rPr>
              <w:t>programs</w:t>
            </w:r>
          </w:p>
        </w:tc>
      </w:tr>
      <w:tr w:rsidR="001449AD" w14:paraId="7C841042" w14:textId="77777777">
        <w:trPr>
          <w:trHeight w:val="441"/>
        </w:trPr>
        <w:tc>
          <w:tcPr>
            <w:tcW w:w="7649" w:type="dxa"/>
          </w:tcPr>
          <w:p w14:paraId="54C09E41" w14:textId="77777777" w:rsidR="001449AD" w:rsidRDefault="001319E0">
            <w:pPr>
              <w:pStyle w:val="TableParagraph"/>
              <w:spacing w:before="1" w:line="240" w:lineRule="auto"/>
              <w:ind w:left="213"/>
              <w:rPr>
                <w:sz w:val="24"/>
              </w:rPr>
            </w:pPr>
            <w:r>
              <w:rPr>
                <w:sz w:val="24"/>
              </w:rPr>
              <w:t>Trauma-informed</w:t>
            </w:r>
            <w:r>
              <w:rPr>
                <w:spacing w:val="-7"/>
                <w:sz w:val="24"/>
              </w:rPr>
              <w:t xml:space="preserve"> </w:t>
            </w:r>
            <w:r>
              <w:rPr>
                <w:sz w:val="24"/>
              </w:rPr>
              <w:t>care</w:t>
            </w:r>
          </w:p>
        </w:tc>
      </w:tr>
    </w:tbl>
    <w:p w14:paraId="71709C59" w14:textId="77777777" w:rsidR="001449AD" w:rsidRDefault="001449AD">
      <w:pPr>
        <w:rPr>
          <w:sz w:val="24"/>
        </w:rPr>
        <w:sectPr w:rsidR="001449AD">
          <w:pgSz w:w="12240" w:h="15840"/>
          <w:pgMar w:top="1800" w:right="1320" w:bottom="980" w:left="940" w:header="475" w:footer="788" w:gutter="0"/>
          <w:cols w:space="720"/>
        </w:sectPr>
      </w:pPr>
    </w:p>
    <w:p w14:paraId="082B0396" w14:textId="77777777" w:rsidR="001449AD" w:rsidRDefault="001449AD">
      <w:pPr>
        <w:pStyle w:val="BodyText"/>
        <w:ind w:firstLine="0"/>
        <w:rPr>
          <w:sz w:val="20"/>
        </w:rPr>
      </w:pPr>
    </w:p>
    <w:p w14:paraId="753551B4" w14:textId="77777777" w:rsidR="001449AD" w:rsidRDefault="001449AD">
      <w:pPr>
        <w:pStyle w:val="BodyText"/>
        <w:spacing w:before="11"/>
        <w:ind w:firstLine="0"/>
        <w:rPr>
          <w:sz w:val="25"/>
        </w:rPr>
      </w:pPr>
    </w:p>
    <w:tbl>
      <w:tblPr>
        <w:tblW w:w="0" w:type="auto"/>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9"/>
      </w:tblGrid>
      <w:tr w:rsidR="001449AD" w14:paraId="385D1D02" w14:textId="77777777">
        <w:trPr>
          <w:trHeight w:val="762"/>
        </w:trPr>
        <w:tc>
          <w:tcPr>
            <w:tcW w:w="7649" w:type="dxa"/>
          </w:tcPr>
          <w:p w14:paraId="198C59C8" w14:textId="77777777" w:rsidR="001449AD" w:rsidRDefault="001319E0">
            <w:pPr>
              <w:pStyle w:val="TableParagraph"/>
              <w:spacing w:before="1" w:line="264" w:lineRule="auto"/>
              <w:ind w:left="249" w:right="71"/>
              <w:rPr>
                <w:sz w:val="24"/>
              </w:rPr>
            </w:pPr>
            <w:r>
              <w:rPr>
                <w:sz w:val="24"/>
              </w:rPr>
              <w:t>Understanding</w:t>
            </w:r>
            <w:r>
              <w:rPr>
                <w:spacing w:val="-7"/>
                <w:sz w:val="24"/>
              </w:rPr>
              <w:t xml:space="preserve"> </w:t>
            </w:r>
            <w:r>
              <w:rPr>
                <w:sz w:val="24"/>
              </w:rPr>
              <w:t>and</w:t>
            </w:r>
            <w:r>
              <w:rPr>
                <w:spacing w:val="-5"/>
                <w:sz w:val="24"/>
              </w:rPr>
              <w:t xml:space="preserve"> </w:t>
            </w:r>
            <w:r>
              <w:rPr>
                <w:sz w:val="24"/>
              </w:rPr>
              <w:t>addressing</w:t>
            </w:r>
            <w:r>
              <w:rPr>
                <w:spacing w:val="-4"/>
                <w:sz w:val="24"/>
              </w:rPr>
              <w:t xml:space="preserve"> </w:t>
            </w:r>
            <w:r>
              <w:rPr>
                <w:sz w:val="24"/>
              </w:rPr>
              <w:t>unmet</w:t>
            </w:r>
            <w:r>
              <w:rPr>
                <w:spacing w:val="-5"/>
                <w:sz w:val="24"/>
              </w:rPr>
              <w:t xml:space="preserve"> </w:t>
            </w:r>
            <w:r>
              <w:rPr>
                <w:sz w:val="24"/>
              </w:rPr>
              <w:t>health-related</w:t>
            </w:r>
            <w:r>
              <w:rPr>
                <w:spacing w:val="-81"/>
                <w:sz w:val="24"/>
              </w:rPr>
              <w:t xml:space="preserve"> </w:t>
            </w:r>
            <w:r>
              <w:rPr>
                <w:sz w:val="24"/>
              </w:rPr>
              <w:t>resource</w:t>
            </w:r>
            <w:r>
              <w:rPr>
                <w:spacing w:val="-1"/>
                <w:sz w:val="24"/>
              </w:rPr>
              <w:t xml:space="preserve"> </w:t>
            </w:r>
            <w:r>
              <w:rPr>
                <w:sz w:val="24"/>
              </w:rPr>
              <w:t>and</w:t>
            </w:r>
            <w:r>
              <w:rPr>
                <w:spacing w:val="-2"/>
                <w:sz w:val="24"/>
              </w:rPr>
              <w:t xml:space="preserve"> </w:t>
            </w:r>
            <w:r>
              <w:rPr>
                <w:sz w:val="24"/>
              </w:rPr>
              <w:t>social</w:t>
            </w:r>
            <w:r>
              <w:rPr>
                <w:spacing w:val="1"/>
                <w:sz w:val="24"/>
              </w:rPr>
              <w:t xml:space="preserve"> </w:t>
            </w:r>
            <w:r>
              <w:rPr>
                <w:sz w:val="24"/>
              </w:rPr>
              <w:t>needs</w:t>
            </w:r>
          </w:p>
        </w:tc>
      </w:tr>
      <w:tr w:rsidR="001449AD" w14:paraId="016069E6" w14:textId="77777777">
        <w:trPr>
          <w:trHeight w:val="441"/>
        </w:trPr>
        <w:tc>
          <w:tcPr>
            <w:tcW w:w="7649" w:type="dxa"/>
          </w:tcPr>
          <w:p w14:paraId="672E96EA" w14:textId="77777777" w:rsidR="001449AD" w:rsidRDefault="001319E0">
            <w:pPr>
              <w:pStyle w:val="TableParagraph"/>
              <w:spacing w:before="1" w:line="240" w:lineRule="auto"/>
              <w:ind w:left="249"/>
              <w:rPr>
                <w:sz w:val="24"/>
              </w:rPr>
            </w:pPr>
            <w:r>
              <w:rPr>
                <w:sz w:val="24"/>
              </w:rPr>
              <w:t>Validating</w:t>
            </w:r>
            <w:r>
              <w:rPr>
                <w:spacing w:val="-6"/>
                <w:sz w:val="24"/>
              </w:rPr>
              <w:t xml:space="preserve"> </w:t>
            </w:r>
            <w:r>
              <w:rPr>
                <w:sz w:val="24"/>
              </w:rPr>
              <w:t>active</w:t>
            </w:r>
            <w:r>
              <w:rPr>
                <w:spacing w:val="-4"/>
                <w:sz w:val="24"/>
              </w:rPr>
              <w:t xml:space="preserve"> </w:t>
            </w:r>
            <w:r>
              <w:rPr>
                <w:sz w:val="24"/>
              </w:rPr>
              <w:t>cardiopulmonary</w:t>
            </w:r>
            <w:r>
              <w:rPr>
                <w:spacing w:val="-5"/>
                <w:sz w:val="24"/>
              </w:rPr>
              <w:t xml:space="preserve"> </w:t>
            </w:r>
            <w:r>
              <w:rPr>
                <w:sz w:val="24"/>
              </w:rPr>
              <w:t>resuscitation</w:t>
            </w:r>
            <w:r>
              <w:rPr>
                <w:spacing w:val="-5"/>
                <w:sz w:val="24"/>
              </w:rPr>
              <w:t xml:space="preserve"> </w:t>
            </w:r>
            <w:r>
              <w:rPr>
                <w:sz w:val="24"/>
              </w:rPr>
              <w:t>(CPR)</w:t>
            </w:r>
          </w:p>
        </w:tc>
      </w:tr>
      <w:tr w:rsidR="001449AD" w14:paraId="486289FA" w14:textId="77777777">
        <w:trPr>
          <w:trHeight w:val="1115"/>
        </w:trPr>
        <w:tc>
          <w:tcPr>
            <w:tcW w:w="7649" w:type="dxa"/>
          </w:tcPr>
          <w:p w14:paraId="6ACB5CB1" w14:textId="77777777" w:rsidR="001449AD" w:rsidRDefault="001319E0">
            <w:pPr>
              <w:pStyle w:val="TableParagraph"/>
              <w:spacing w:before="1" w:line="240" w:lineRule="auto"/>
              <w:ind w:left="249"/>
              <w:rPr>
                <w:sz w:val="24"/>
              </w:rPr>
            </w:pPr>
            <w:r>
              <w:rPr>
                <w:sz w:val="24"/>
              </w:rPr>
              <w:t>Vision</w:t>
            </w:r>
            <w:r>
              <w:rPr>
                <w:spacing w:val="-3"/>
                <w:sz w:val="24"/>
              </w:rPr>
              <w:t xml:space="preserve"> </w:t>
            </w:r>
            <w:r>
              <w:rPr>
                <w:sz w:val="24"/>
              </w:rPr>
              <w:t>and</w:t>
            </w:r>
            <w:r>
              <w:rPr>
                <w:spacing w:val="-4"/>
                <w:sz w:val="24"/>
              </w:rPr>
              <w:t xml:space="preserve"> </w:t>
            </w:r>
            <w:r>
              <w:rPr>
                <w:sz w:val="24"/>
              </w:rPr>
              <w:t>Hearing</w:t>
            </w:r>
          </w:p>
          <w:p w14:paraId="16AFDEBA" w14:textId="77777777" w:rsidR="001449AD" w:rsidRDefault="001319E0">
            <w:pPr>
              <w:pStyle w:val="TableParagraph"/>
              <w:numPr>
                <w:ilvl w:val="0"/>
                <w:numId w:val="69"/>
              </w:numPr>
              <w:tabs>
                <w:tab w:val="left" w:pos="826"/>
              </w:tabs>
              <w:spacing w:before="118" w:line="240" w:lineRule="auto"/>
              <w:ind w:hanging="361"/>
              <w:rPr>
                <w:sz w:val="24"/>
              </w:rPr>
            </w:pPr>
            <w:r>
              <w:rPr>
                <w:sz w:val="24"/>
              </w:rPr>
              <w:t>Orthoptic</w:t>
            </w:r>
            <w:r>
              <w:rPr>
                <w:spacing w:val="-5"/>
                <w:sz w:val="24"/>
              </w:rPr>
              <w:t xml:space="preserve"> </w:t>
            </w:r>
            <w:r>
              <w:rPr>
                <w:sz w:val="24"/>
              </w:rPr>
              <w:t>training</w:t>
            </w:r>
          </w:p>
          <w:p w14:paraId="74003E4A" w14:textId="77777777" w:rsidR="001449AD" w:rsidRDefault="001319E0">
            <w:pPr>
              <w:pStyle w:val="TableParagraph"/>
              <w:numPr>
                <w:ilvl w:val="0"/>
                <w:numId w:val="69"/>
              </w:numPr>
              <w:tabs>
                <w:tab w:val="left" w:pos="826"/>
              </w:tabs>
              <w:spacing w:before="1" w:line="240" w:lineRule="auto"/>
              <w:ind w:hanging="361"/>
              <w:rPr>
                <w:sz w:val="24"/>
              </w:rPr>
            </w:pPr>
            <w:r>
              <w:rPr>
                <w:sz w:val="24"/>
              </w:rPr>
              <w:t>Visual</w:t>
            </w:r>
            <w:r>
              <w:rPr>
                <w:spacing w:val="-5"/>
                <w:sz w:val="24"/>
              </w:rPr>
              <w:t xml:space="preserve"> </w:t>
            </w:r>
            <w:r>
              <w:rPr>
                <w:sz w:val="24"/>
              </w:rPr>
              <w:t>training</w:t>
            </w:r>
          </w:p>
        </w:tc>
      </w:tr>
    </w:tbl>
    <w:p w14:paraId="075427A5" w14:textId="77777777" w:rsidR="001449AD" w:rsidRDefault="001319E0">
      <w:pPr>
        <w:pStyle w:val="ListParagraph"/>
        <w:numPr>
          <w:ilvl w:val="3"/>
          <w:numId w:val="70"/>
        </w:numPr>
        <w:tabs>
          <w:tab w:val="left" w:pos="2156"/>
        </w:tabs>
        <w:spacing w:before="122" w:line="360" w:lineRule="auto"/>
        <w:ind w:left="2155" w:right="692"/>
        <w:rPr>
          <w:sz w:val="24"/>
        </w:rPr>
      </w:pPr>
      <w:r>
        <w:rPr>
          <w:sz w:val="24"/>
        </w:rPr>
        <w:t>Health Plans will develop a training schedule for training</w:t>
      </w:r>
      <w:r>
        <w:rPr>
          <w:spacing w:val="1"/>
          <w:sz w:val="24"/>
        </w:rPr>
        <w:t xml:space="preserve"> </w:t>
      </w:r>
      <w:r>
        <w:rPr>
          <w:sz w:val="24"/>
        </w:rPr>
        <w:t>subjects</w:t>
      </w:r>
      <w:r>
        <w:rPr>
          <w:spacing w:val="-3"/>
          <w:sz w:val="24"/>
        </w:rPr>
        <w:t xml:space="preserve"> </w:t>
      </w:r>
      <w:r>
        <w:rPr>
          <w:sz w:val="24"/>
        </w:rPr>
        <w:t>listed</w:t>
      </w:r>
      <w:r>
        <w:rPr>
          <w:spacing w:val="-6"/>
          <w:sz w:val="24"/>
        </w:rPr>
        <w:t xml:space="preserve"> </w:t>
      </w:r>
      <w:r>
        <w:rPr>
          <w:sz w:val="24"/>
        </w:rPr>
        <w:t>above.</w:t>
      </w:r>
      <w:r>
        <w:rPr>
          <w:spacing w:val="76"/>
          <w:sz w:val="24"/>
        </w:rPr>
        <w:t xml:space="preserve"> </w:t>
      </w:r>
      <w:r>
        <w:rPr>
          <w:sz w:val="24"/>
        </w:rPr>
        <w:t>Training</w:t>
      </w:r>
      <w:r>
        <w:rPr>
          <w:spacing w:val="-3"/>
          <w:sz w:val="24"/>
        </w:rPr>
        <w:t xml:space="preserve"> </w:t>
      </w:r>
      <w:r>
        <w:rPr>
          <w:sz w:val="24"/>
        </w:rPr>
        <w:t>curriculum</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available</w:t>
      </w:r>
      <w:r>
        <w:rPr>
          <w:spacing w:val="-81"/>
          <w:sz w:val="24"/>
        </w:rPr>
        <w:t xml:space="preserve"> </w:t>
      </w:r>
      <w:r>
        <w:rPr>
          <w:sz w:val="24"/>
        </w:rPr>
        <w:t>upon</w:t>
      </w:r>
      <w:r>
        <w:rPr>
          <w:spacing w:val="-2"/>
          <w:sz w:val="24"/>
        </w:rPr>
        <w:t xml:space="preserve"> </w:t>
      </w:r>
      <w:r>
        <w:rPr>
          <w:sz w:val="24"/>
        </w:rPr>
        <w:t>request</w:t>
      </w:r>
      <w:r>
        <w:rPr>
          <w:spacing w:val="-2"/>
          <w:sz w:val="24"/>
        </w:rPr>
        <w:t xml:space="preserve"> </w:t>
      </w:r>
      <w:r>
        <w:rPr>
          <w:sz w:val="24"/>
        </w:rPr>
        <w:t>to</w:t>
      </w:r>
      <w:r>
        <w:rPr>
          <w:spacing w:val="2"/>
          <w:sz w:val="24"/>
        </w:rPr>
        <w:t xml:space="preserve"> </w:t>
      </w:r>
      <w:r>
        <w:rPr>
          <w:sz w:val="24"/>
        </w:rPr>
        <w:t>the State.</w:t>
      </w:r>
    </w:p>
    <w:p w14:paraId="4281A707" w14:textId="77777777" w:rsidR="001449AD" w:rsidRDefault="001449AD">
      <w:pPr>
        <w:pStyle w:val="BodyText"/>
        <w:ind w:firstLine="0"/>
        <w:rPr>
          <w:sz w:val="28"/>
        </w:rPr>
      </w:pPr>
    </w:p>
    <w:p w14:paraId="02F19954" w14:textId="77777777" w:rsidR="001449AD" w:rsidRDefault="001319E0">
      <w:pPr>
        <w:pStyle w:val="Heading2"/>
        <w:numPr>
          <w:ilvl w:val="1"/>
          <w:numId w:val="70"/>
        </w:numPr>
        <w:tabs>
          <w:tab w:val="left" w:pos="1235"/>
        </w:tabs>
        <w:spacing w:before="193"/>
        <w:ind w:left="1234" w:hanging="592"/>
      </w:pPr>
      <w:bookmarkStart w:id="42" w:name="1.8__Person-Centered_Practice_Core_Stand"/>
      <w:bookmarkStart w:id="43" w:name="_Toc90968228"/>
      <w:bookmarkStart w:id="44" w:name="_Toc91496407"/>
      <w:bookmarkStart w:id="45" w:name="_Toc123641181"/>
      <w:bookmarkStart w:id="46" w:name="_Toc131157052"/>
      <w:bookmarkEnd w:id="42"/>
      <w:r>
        <w:rPr>
          <w:color w:val="211F1F"/>
        </w:rPr>
        <w:t>Person-Centered</w:t>
      </w:r>
      <w:r>
        <w:rPr>
          <w:color w:val="211F1F"/>
          <w:spacing w:val="-5"/>
        </w:rPr>
        <w:t xml:space="preserve"> </w:t>
      </w:r>
      <w:r>
        <w:rPr>
          <w:color w:val="211F1F"/>
        </w:rPr>
        <w:t>Practice</w:t>
      </w:r>
      <w:r>
        <w:rPr>
          <w:color w:val="211F1F"/>
          <w:spacing w:val="-4"/>
        </w:rPr>
        <w:t xml:space="preserve"> </w:t>
      </w:r>
      <w:r>
        <w:rPr>
          <w:color w:val="211F1F"/>
        </w:rPr>
        <w:t>Core</w:t>
      </w:r>
      <w:r>
        <w:rPr>
          <w:color w:val="211F1F"/>
          <w:spacing w:val="-5"/>
        </w:rPr>
        <w:t xml:space="preserve"> </w:t>
      </w:r>
      <w:r>
        <w:rPr>
          <w:color w:val="211F1F"/>
        </w:rPr>
        <w:t>Standards</w:t>
      </w:r>
      <w:r>
        <w:rPr>
          <w:color w:val="211F1F"/>
          <w:spacing w:val="-5"/>
        </w:rPr>
        <w:t xml:space="preserve"> </w:t>
      </w:r>
      <w:r>
        <w:rPr>
          <w:color w:val="211F1F"/>
        </w:rPr>
        <w:t>and</w:t>
      </w:r>
      <w:r>
        <w:rPr>
          <w:color w:val="211F1F"/>
          <w:spacing w:val="-4"/>
        </w:rPr>
        <w:t xml:space="preserve"> </w:t>
      </w:r>
      <w:r>
        <w:rPr>
          <w:color w:val="211F1F"/>
        </w:rPr>
        <w:t>Training</w:t>
      </w:r>
      <w:bookmarkEnd w:id="43"/>
      <w:bookmarkEnd w:id="44"/>
      <w:bookmarkEnd w:id="45"/>
      <w:bookmarkEnd w:id="46"/>
    </w:p>
    <w:p w14:paraId="0993E092" w14:textId="77777777" w:rsidR="001449AD" w:rsidRDefault="001449AD">
      <w:pPr>
        <w:pStyle w:val="BodyText"/>
        <w:ind w:firstLine="0"/>
        <w:rPr>
          <w:b/>
          <w:sz w:val="22"/>
        </w:rPr>
      </w:pPr>
    </w:p>
    <w:p w14:paraId="091AE53C" w14:textId="77777777" w:rsidR="001449AD" w:rsidRDefault="001319E0">
      <w:pPr>
        <w:pStyle w:val="ListParagraph"/>
        <w:numPr>
          <w:ilvl w:val="2"/>
          <w:numId w:val="70"/>
        </w:numPr>
        <w:tabs>
          <w:tab w:val="left" w:pos="1580"/>
        </w:tabs>
        <w:spacing w:line="360" w:lineRule="auto"/>
        <w:ind w:left="1579" w:right="288"/>
        <w:rPr>
          <w:sz w:val="24"/>
        </w:rPr>
      </w:pPr>
      <w:r>
        <w:rPr>
          <w:sz w:val="24"/>
        </w:rPr>
        <w:t>The Health Plan will collaborate with other Health Plans and</w:t>
      </w:r>
      <w:r>
        <w:rPr>
          <w:spacing w:val="1"/>
          <w:sz w:val="24"/>
        </w:rPr>
        <w:t xml:space="preserve"> </w:t>
      </w:r>
      <w:r>
        <w:rPr>
          <w:sz w:val="24"/>
        </w:rPr>
        <w:t>stakeholders under DHS’ supervision to develop ongoing training</w:t>
      </w:r>
      <w:r>
        <w:rPr>
          <w:spacing w:val="1"/>
          <w:sz w:val="24"/>
        </w:rPr>
        <w:t xml:space="preserve"> </w:t>
      </w:r>
      <w:r>
        <w:rPr>
          <w:sz w:val="24"/>
        </w:rPr>
        <w:t>and person-centered practices.</w:t>
      </w:r>
      <w:r>
        <w:rPr>
          <w:spacing w:val="1"/>
          <w:sz w:val="24"/>
        </w:rPr>
        <w:t xml:space="preserve"> </w:t>
      </w:r>
      <w:r>
        <w:rPr>
          <w:sz w:val="24"/>
        </w:rPr>
        <w:t>DHS will approve the Health Plan’s</w:t>
      </w:r>
      <w:r>
        <w:rPr>
          <w:spacing w:val="-83"/>
          <w:sz w:val="24"/>
        </w:rPr>
        <w:t xml:space="preserve"> </w:t>
      </w:r>
      <w:r>
        <w:rPr>
          <w:sz w:val="24"/>
        </w:rPr>
        <w:t>person-centered policies and procedures and standards.</w:t>
      </w:r>
      <w:r>
        <w:rPr>
          <w:spacing w:val="1"/>
          <w:sz w:val="24"/>
        </w:rPr>
        <w:t xml:space="preserve"> </w:t>
      </w:r>
      <w:r>
        <w:rPr>
          <w:sz w:val="24"/>
        </w:rPr>
        <w:t>At a</w:t>
      </w:r>
      <w:r>
        <w:rPr>
          <w:spacing w:val="1"/>
          <w:sz w:val="24"/>
        </w:rPr>
        <w:t xml:space="preserve"> </w:t>
      </w:r>
      <w:r>
        <w:rPr>
          <w:sz w:val="24"/>
        </w:rPr>
        <w:t>minimum, the development of such policies and standards should</w:t>
      </w:r>
      <w:r>
        <w:rPr>
          <w:spacing w:val="1"/>
          <w:sz w:val="24"/>
        </w:rPr>
        <w:t xml:space="preserve"> </w:t>
      </w:r>
      <w:r>
        <w:rPr>
          <w:sz w:val="24"/>
        </w:rPr>
        <w:t>align with the recommendations provided in the National Quality</w:t>
      </w:r>
      <w:r>
        <w:rPr>
          <w:spacing w:val="1"/>
          <w:sz w:val="24"/>
        </w:rPr>
        <w:t xml:space="preserve"> </w:t>
      </w:r>
      <w:r>
        <w:rPr>
          <w:sz w:val="24"/>
        </w:rPr>
        <w:t>Forum (NQF) Final Report on Person-Centered Planning and</w:t>
      </w:r>
      <w:r>
        <w:rPr>
          <w:spacing w:val="1"/>
          <w:sz w:val="24"/>
        </w:rPr>
        <w:t xml:space="preserve"> </w:t>
      </w:r>
      <w:r>
        <w:rPr>
          <w:sz w:val="24"/>
        </w:rPr>
        <w:t>Practices published on July 31, 2020, or any other resource</w:t>
      </w:r>
      <w:r>
        <w:rPr>
          <w:spacing w:val="1"/>
          <w:sz w:val="24"/>
        </w:rPr>
        <w:t xml:space="preserve"> </w:t>
      </w:r>
      <w:r>
        <w:rPr>
          <w:sz w:val="24"/>
        </w:rPr>
        <w:t>approved</w:t>
      </w:r>
      <w:r>
        <w:rPr>
          <w:spacing w:val="-3"/>
          <w:sz w:val="24"/>
        </w:rPr>
        <w:t xml:space="preserve"> </w:t>
      </w:r>
      <w:r>
        <w:rPr>
          <w:sz w:val="24"/>
        </w:rPr>
        <w:t>by</w:t>
      </w:r>
      <w:r>
        <w:rPr>
          <w:spacing w:val="-1"/>
          <w:sz w:val="24"/>
        </w:rPr>
        <w:t xml:space="preserve"> </w:t>
      </w:r>
      <w:r>
        <w:rPr>
          <w:sz w:val="24"/>
        </w:rPr>
        <w:t>DHS.</w:t>
      </w:r>
    </w:p>
    <w:p w14:paraId="67D8EF00" w14:textId="77777777" w:rsidR="001449AD" w:rsidRDefault="001319E0">
      <w:pPr>
        <w:pStyle w:val="ListParagraph"/>
        <w:numPr>
          <w:ilvl w:val="3"/>
          <w:numId w:val="70"/>
        </w:numPr>
        <w:tabs>
          <w:tab w:val="left" w:pos="2156"/>
        </w:tabs>
        <w:spacing w:before="118"/>
        <w:ind w:hanging="361"/>
        <w:rPr>
          <w:sz w:val="24"/>
        </w:rPr>
      </w:pPr>
      <w:r>
        <w:rPr>
          <w:sz w:val="24"/>
        </w:rPr>
        <w:t>Person-Centered</w:t>
      </w:r>
      <w:r>
        <w:rPr>
          <w:spacing w:val="-7"/>
          <w:sz w:val="24"/>
        </w:rPr>
        <w:t xml:space="preserve"> </w:t>
      </w:r>
      <w:r>
        <w:rPr>
          <w:sz w:val="24"/>
        </w:rPr>
        <w:t>Organization</w:t>
      </w:r>
    </w:p>
    <w:p w14:paraId="0855B723" w14:textId="77777777" w:rsidR="001449AD" w:rsidRDefault="001319E0">
      <w:pPr>
        <w:pStyle w:val="ListParagraph"/>
        <w:numPr>
          <w:ilvl w:val="4"/>
          <w:numId w:val="70"/>
        </w:numPr>
        <w:tabs>
          <w:tab w:val="left" w:pos="3112"/>
        </w:tabs>
        <w:spacing w:before="208" w:line="360" w:lineRule="auto"/>
        <w:ind w:right="254"/>
        <w:rPr>
          <w:sz w:val="24"/>
        </w:rPr>
      </w:pPr>
      <w:r>
        <w:rPr>
          <w:sz w:val="24"/>
        </w:rPr>
        <w:t>The Health Plan will ensure a person-centered</w:t>
      </w:r>
      <w:r>
        <w:rPr>
          <w:spacing w:val="1"/>
          <w:sz w:val="24"/>
        </w:rPr>
        <w:t xml:space="preserve"> </w:t>
      </w:r>
      <w:r>
        <w:rPr>
          <w:sz w:val="24"/>
        </w:rPr>
        <w:t>organization to support person-centered practices</w:t>
      </w:r>
      <w:r>
        <w:rPr>
          <w:spacing w:val="1"/>
          <w:sz w:val="24"/>
        </w:rPr>
        <w:t xml:space="preserve"> </w:t>
      </w:r>
      <w:r>
        <w:rPr>
          <w:sz w:val="24"/>
        </w:rPr>
        <w:t>facilitation.</w:t>
      </w:r>
      <w:r>
        <w:rPr>
          <w:spacing w:val="1"/>
          <w:sz w:val="24"/>
        </w:rPr>
        <w:t xml:space="preserve"> </w:t>
      </w:r>
      <w:r>
        <w:rPr>
          <w:sz w:val="24"/>
        </w:rPr>
        <w:t>An initial self-assessment of the</w:t>
      </w:r>
      <w:r>
        <w:rPr>
          <w:spacing w:val="1"/>
          <w:sz w:val="24"/>
        </w:rPr>
        <w:t xml:space="preserve"> </w:t>
      </w:r>
      <w:r>
        <w:rPr>
          <w:sz w:val="24"/>
        </w:rPr>
        <w:t>organization</w:t>
      </w:r>
      <w:r>
        <w:rPr>
          <w:spacing w:val="-5"/>
          <w:sz w:val="24"/>
        </w:rPr>
        <w:t xml:space="preserve"> </w:t>
      </w:r>
      <w:r>
        <w:rPr>
          <w:sz w:val="24"/>
        </w:rPr>
        <w:t>should</w:t>
      </w:r>
      <w:r>
        <w:rPr>
          <w:spacing w:val="-3"/>
          <w:sz w:val="24"/>
        </w:rPr>
        <w:t xml:space="preserve"> </w:t>
      </w:r>
      <w:r>
        <w:rPr>
          <w:sz w:val="24"/>
        </w:rPr>
        <w:t>be</w:t>
      </w:r>
      <w:r>
        <w:rPr>
          <w:spacing w:val="-3"/>
          <w:sz w:val="24"/>
        </w:rPr>
        <w:t xml:space="preserve"> </w:t>
      </w:r>
      <w:r>
        <w:rPr>
          <w:sz w:val="24"/>
        </w:rPr>
        <w:t>completed</w:t>
      </w:r>
      <w:r>
        <w:rPr>
          <w:spacing w:val="-6"/>
          <w:sz w:val="24"/>
        </w:rPr>
        <w:t xml:space="preserve"> </w:t>
      </w:r>
      <w:r>
        <w:rPr>
          <w:sz w:val="24"/>
        </w:rPr>
        <w:t>focusing</w:t>
      </w:r>
      <w:r>
        <w:rPr>
          <w:spacing w:val="-5"/>
          <w:sz w:val="24"/>
        </w:rPr>
        <w:t xml:space="preserve"> </w:t>
      </w:r>
      <w:r>
        <w:rPr>
          <w:sz w:val="24"/>
        </w:rPr>
        <w:t>in</w:t>
      </w:r>
      <w:r>
        <w:rPr>
          <w:spacing w:val="-2"/>
          <w:sz w:val="24"/>
        </w:rPr>
        <w:t xml:space="preserve"> </w:t>
      </w:r>
      <w:r>
        <w:rPr>
          <w:sz w:val="24"/>
        </w:rPr>
        <w:t>following</w:t>
      </w:r>
      <w:r>
        <w:rPr>
          <w:spacing w:val="-82"/>
          <w:sz w:val="24"/>
        </w:rPr>
        <w:t xml:space="preserve"> </w:t>
      </w:r>
      <w:r>
        <w:rPr>
          <w:sz w:val="24"/>
        </w:rPr>
        <w:t>core</w:t>
      </w:r>
      <w:r>
        <w:rPr>
          <w:spacing w:val="-2"/>
          <w:sz w:val="24"/>
        </w:rPr>
        <w:t xml:space="preserve"> </w:t>
      </w:r>
      <w:r>
        <w:rPr>
          <w:sz w:val="24"/>
        </w:rPr>
        <w:t>areas</w:t>
      </w:r>
      <w:r>
        <w:rPr>
          <w:spacing w:val="-5"/>
          <w:sz w:val="24"/>
        </w:rPr>
        <w:t xml:space="preserve"> </w:t>
      </w:r>
      <w:r>
        <w:rPr>
          <w:sz w:val="24"/>
        </w:rPr>
        <w:t>1)</w:t>
      </w:r>
      <w:r>
        <w:rPr>
          <w:spacing w:val="-3"/>
          <w:sz w:val="24"/>
        </w:rPr>
        <w:t xml:space="preserve"> </w:t>
      </w:r>
      <w:r>
        <w:rPr>
          <w:sz w:val="24"/>
        </w:rPr>
        <w:t>leadership;</w:t>
      </w:r>
      <w:r>
        <w:rPr>
          <w:spacing w:val="-4"/>
          <w:sz w:val="24"/>
        </w:rPr>
        <w:t xml:space="preserve"> </w:t>
      </w:r>
      <w:r>
        <w:rPr>
          <w:sz w:val="24"/>
        </w:rPr>
        <w:t>2)</w:t>
      </w:r>
      <w:r>
        <w:rPr>
          <w:spacing w:val="-4"/>
          <w:sz w:val="24"/>
        </w:rPr>
        <w:t xml:space="preserve"> </w:t>
      </w:r>
      <w:r>
        <w:rPr>
          <w:sz w:val="24"/>
        </w:rPr>
        <w:t>person-centered</w:t>
      </w:r>
      <w:r>
        <w:rPr>
          <w:spacing w:val="-3"/>
          <w:sz w:val="24"/>
        </w:rPr>
        <w:t xml:space="preserve"> </w:t>
      </w:r>
      <w:r>
        <w:rPr>
          <w:sz w:val="24"/>
        </w:rPr>
        <w:t>culture;</w:t>
      </w:r>
    </w:p>
    <w:p w14:paraId="5B5F6805" w14:textId="77777777" w:rsidR="001449AD" w:rsidRDefault="001319E0">
      <w:pPr>
        <w:pStyle w:val="BodyText"/>
        <w:spacing w:line="290" w:lineRule="exact"/>
        <w:ind w:left="3111" w:firstLine="0"/>
      </w:pPr>
      <w:r>
        <w:t>3)</w:t>
      </w:r>
      <w:r>
        <w:rPr>
          <w:spacing w:val="-5"/>
        </w:rPr>
        <w:t xml:space="preserve"> </w:t>
      </w:r>
      <w:r>
        <w:t>eligibility</w:t>
      </w:r>
      <w:r>
        <w:rPr>
          <w:spacing w:val="-3"/>
        </w:rPr>
        <w:t xml:space="preserve"> </w:t>
      </w:r>
      <w:r>
        <w:t>and</w:t>
      </w:r>
      <w:r>
        <w:rPr>
          <w:spacing w:val="-2"/>
        </w:rPr>
        <w:t xml:space="preserve"> </w:t>
      </w:r>
      <w:r>
        <w:t>service</w:t>
      </w:r>
      <w:r>
        <w:rPr>
          <w:spacing w:val="-2"/>
        </w:rPr>
        <w:t xml:space="preserve"> </w:t>
      </w:r>
      <w:r>
        <w:t>access;</w:t>
      </w:r>
      <w:r>
        <w:rPr>
          <w:spacing w:val="-5"/>
        </w:rPr>
        <w:t xml:space="preserve"> </w:t>
      </w:r>
      <w:r>
        <w:t>4)</w:t>
      </w:r>
      <w:r>
        <w:rPr>
          <w:spacing w:val="-1"/>
        </w:rPr>
        <w:t xml:space="preserve"> </w:t>
      </w:r>
      <w:r>
        <w:t>person-centered</w:t>
      </w:r>
    </w:p>
    <w:p w14:paraId="76266B65" w14:textId="77777777" w:rsidR="001449AD" w:rsidRDefault="001449AD">
      <w:pPr>
        <w:spacing w:line="290" w:lineRule="exact"/>
        <w:sectPr w:rsidR="001449AD">
          <w:pgSz w:w="12240" w:h="15840"/>
          <w:pgMar w:top="1800" w:right="1320" w:bottom="980" w:left="940" w:header="475" w:footer="788" w:gutter="0"/>
          <w:cols w:space="720"/>
        </w:sectPr>
      </w:pPr>
    </w:p>
    <w:p w14:paraId="3AF2EAE4" w14:textId="77777777" w:rsidR="001449AD" w:rsidRDefault="001449AD">
      <w:pPr>
        <w:pStyle w:val="BodyText"/>
        <w:ind w:firstLine="0"/>
        <w:rPr>
          <w:sz w:val="20"/>
        </w:rPr>
      </w:pPr>
    </w:p>
    <w:p w14:paraId="142A0792" w14:textId="77777777" w:rsidR="001449AD" w:rsidRDefault="001449AD">
      <w:pPr>
        <w:pStyle w:val="BodyText"/>
        <w:spacing w:before="9"/>
        <w:ind w:firstLine="0"/>
        <w:rPr>
          <w:sz w:val="17"/>
        </w:rPr>
      </w:pPr>
    </w:p>
    <w:p w14:paraId="2B711E3E" w14:textId="77777777" w:rsidR="001449AD" w:rsidRDefault="001319E0">
      <w:pPr>
        <w:pStyle w:val="BodyText"/>
        <w:spacing w:before="101" w:line="360" w:lineRule="auto"/>
        <w:ind w:left="3111" w:right="142" w:firstLine="0"/>
      </w:pPr>
      <w:r>
        <w:t>service planning and monitoring; 5) finance; 6)</w:t>
      </w:r>
      <w:r>
        <w:rPr>
          <w:spacing w:val="1"/>
        </w:rPr>
        <w:t xml:space="preserve"> </w:t>
      </w:r>
      <w:r>
        <w:t>workforce capacity capabilities; 7) collaboration and</w:t>
      </w:r>
      <w:r>
        <w:rPr>
          <w:spacing w:val="1"/>
        </w:rPr>
        <w:t xml:space="preserve"> </w:t>
      </w:r>
      <w:r>
        <w:t>partnership; and 8) quality and innovation. The self-</w:t>
      </w:r>
      <w:r>
        <w:rPr>
          <w:spacing w:val="1"/>
        </w:rPr>
        <w:t xml:space="preserve"> </w:t>
      </w:r>
      <w:r>
        <w:t>assessment of the organization will be reviewed and</w:t>
      </w:r>
      <w:r>
        <w:rPr>
          <w:spacing w:val="1"/>
        </w:rPr>
        <w:t xml:space="preserve"> </w:t>
      </w:r>
      <w:r>
        <w:t>reevaluated annually, at a minimum.</w:t>
      </w:r>
      <w:r>
        <w:rPr>
          <w:spacing w:val="1"/>
        </w:rPr>
        <w:t xml:space="preserve"> </w:t>
      </w:r>
      <w:r>
        <w:t>To move towards</w:t>
      </w:r>
      <w:r>
        <w:rPr>
          <w:spacing w:val="-82"/>
        </w:rPr>
        <w:t xml:space="preserve"> </w:t>
      </w:r>
      <w:r>
        <w:t>a person-centered organization, the Health Plan will</w:t>
      </w:r>
      <w:r>
        <w:rPr>
          <w:spacing w:val="1"/>
        </w:rPr>
        <w:t xml:space="preserve"> </w:t>
      </w:r>
      <w:r>
        <w:t>need to develop or amend their person-centered</w:t>
      </w:r>
      <w:r>
        <w:rPr>
          <w:spacing w:val="1"/>
        </w:rPr>
        <w:t xml:space="preserve"> </w:t>
      </w:r>
      <w:r>
        <w:t>policies,</w:t>
      </w:r>
      <w:r>
        <w:rPr>
          <w:spacing w:val="-3"/>
        </w:rPr>
        <w:t xml:space="preserve"> </w:t>
      </w:r>
      <w:r>
        <w:t>procedures,</w:t>
      </w:r>
      <w:r>
        <w:rPr>
          <w:spacing w:val="-2"/>
        </w:rPr>
        <w:t xml:space="preserve"> </w:t>
      </w:r>
      <w:r>
        <w:t>and</w:t>
      </w:r>
      <w:r>
        <w:rPr>
          <w:spacing w:val="-2"/>
        </w:rPr>
        <w:t xml:space="preserve"> </w:t>
      </w:r>
      <w:r>
        <w:t>standards.</w:t>
      </w:r>
    </w:p>
    <w:p w14:paraId="2DA1FED3" w14:textId="77777777" w:rsidR="001449AD" w:rsidRDefault="001449AD">
      <w:pPr>
        <w:pStyle w:val="BodyText"/>
        <w:ind w:firstLine="0"/>
        <w:rPr>
          <w:sz w:val="28"/>
        </w:rPr>
      </w:pPr>
    </w:p>
    <w:p w14:paraId="3AB9B760" w14:textId="77777777" w:rsidR="001449AD" w:rsidRDefault="001449AD">
      <w:pPr>
        <w:pStyle w:val="BodyText"/>
        <w:spacing w:before="10"/>
        <w:ind w:firstLine="0"/>
        <w:rPr>
          <w:sz w:val="20"/>
        </w:rPr>
      </w:pPr>
    </w:p>
    <w:p w14:paraId="01BCA5BC" w14:textId="77777777" w:rsidR="001449AD" w:rsidRDefault="001319E0">
      <w:pPr>
        <w:pStyle w:val="ListParagraph"/>
        <w:numPr>
          <w:ilvl w:val="3"/>
          <w:numId w:val="70"/>
        </w:numPr>
        <w:tabs>
          <w:tab w:val="left" w:pos="2156"/>
        </w:tabs>
        <w:ind w:hanging="361"/>
        <w:rPr>
          <w:sz w:val="24"/>
        </w:rPr>
      </w:pPr>
      <w:r>
        <w:rPr>
          <w:sz w:val="24"/>
        </w:rPr>
        <w:t>Person-Centered</w:t>
      </w:r>
      <w:r>
        <w:rPr>
          <w:spacing w:val="-5"/>
          <w:sz w:val="24"/>
        </w:rPr>
        <w:t xml:space="preserve"> </w:t>
      </w:r>
      <w:r>
        <w:rPr>
          <w:sz w:val="24"/>
        </w:rPr>
        <w:t>Practice</w:t>
      </w:r>
      <w:r>
        <w:rPr>
          <w:spacing w:val="-4"/>
          <w:sz w:val="24"/>
        </w:rPr>
        <w:t xml:space="preserve"> </w:t>
      </w:r>
      <w:r>
        <w:rPr>
          <w:sz w:val="24"/>
        </w:rPr>
        <w:t>Policies</w:t>
      </w:r>
      <w:r>
        <w:rPr>
          <w:spacing w:val="-4"/>
          <w:sz w:val="24"/>
        </w:rPr>
        <w:t xml:space="preserve"> </w:t>
      </w:r>
      <w:r>
        <w:rPr>
          <w:sz w:val="24"/>
        </w:rPr>
        <w:t>and</w:t>
      </w:r>
      <w:r>
        <w:rPr>
          <w:spacing w:val="-5"/>
          <w:sz w:val="24"/>
        </w:rPr>
        <w:t xml:space="preserve"> </w:t>
      </w:r>
      <w:r>
        <w:rPr>
          <w:sz w:val="24"/>
        </w:rPr>
        <w:t>Procedures</w:t>
      </w:r>
    </w:p>
    <w:p w14:paraId="3D2ED831" w14:textId="77777777" w:rsidR="001449AD" w:rsidRDefault="001319E0">
      <w:pPr>
        <w:pStyle w:val="ListParagraph"/>
        <w:numPr>
          <w:ilvl w:val="4"/>
          <w:numId w:val="70"/>
        </w:numPr>
        <w:tabs>
          <w:tab w:val="left" w:pos="3112"/>
        </w:tabs>
        <w:spacing w:before="208" w:line="360" w:lineRule="auto"/>
        <w:ind w:right="254"/>
        <w:rPr>
          <w:sz w:val="24"/>
        </w:rPr>
      </w:pPr>
      <w:r>
        <w:rPr>
          <w:sz w:val="24"/>
        </w:rPr>
        <w:t>To ensure a person-centered organization, the Health</w:t>
      </w:r>
      <w:r>
        <w:rPr>
          <w:spacing w:val="1"/>
          <w:sz w:val="24"/>
        </w:rPr>
        <w:t xml:space="preserve"> </w:t>
      </w:r>
      <w:r>
        <w:rPr>
          <w:sz w:val="24"/>
        </w:rPr>
        <w:t>Plan</w:t>
      </w:r>
      <w:r>
        <w:rPr>
          <w:spacing w:val="-2"/>
          <w:sz w:val="24"/>
        </w:rPr>
        <w:t xml:space="preserve"> </w:t>
      </w:r>
      <w:r>
        <w:rPr>
          <w:sz w:val="24"/>
        </w:rPr>
        <w:t>policies</w:t>
      </w:r>
      <w:r>
        <w:rPr>
          <w:spacing w:val="-4"/>
          <w:sz w:val="24"/>
        </w:rPr>
        <w:t xml:space="preserve"> </w:t>
      </w:r>
      <w:r>
        <w:rPr>
          <w:sz w:val="24"/>
        </w:rPr>
        <w:t>must</w:t>
      </w:r>
      <w:r>
        <w:rPr>
          <w:spacing w:val="-5"/>
          <w:sz w:val="24"/>
        </w:rPr>
        <w:t xml:space="preserve"> </w:t>
      </w:r>
      <w:r>
        <w:rPr>
          <w:sz w:val="24"/>
        </w:rPr>
        <w:t>include</w:t>
      </w:r>
      <w:r>
        <w:rPr>
          <w:spacing w:val="-2"/>
          <w:sz w:val="24"/>
        </w:rPr>
        <w:t xml:space="preserve"> </w:t>
      </w:r>
      <w:r>
        <w:rPr>
          <w:sz w:val="24"/>
        </w:rPr>
        <w:t>but</w:t>
      </w:r>
      <w:r>
        <w:rPr>
          <w:spacing w:val="-5"/>
          <w:sz w:val="24"/>
        </w:rPr>
        <w:t xml:space="preserve"> </w:t>
      </w:r>
      <w:r>
        <w:rPr>
          <w:sz w:val="24"/>
        </w:rPr>
        <w:t>will</w:t>
      </w:r>
      <w:r>
        <w:rPr>
          <w:spacing w:val="-3"/>
          <w:sz w:val="24"/>
        </w:rPr>
        <w:t xml:space="preserve"> </w:t>
      </w:r>
      <w:r>
        <w:rPr>
          <w:sz w:val="24"/>
        </w:rPr>
        <w:t>not</w:t>
      </w:r>
      <w:r>
        <w:rPr>
          <w:spacing w:val="-1"/>
          <w:sz w:val="24"/>
        </w:rPr>
        <w:t xml:space="preserve"> </w:t>
      </w:r>
      <w:r>
        <w:rPr>
          <w:sz w:val="24"/>
        </w:rPr>
        <w:t>be</w:t>
      </w:r>
      <w:r>
        <w:rPr>
          <w:spacing w:val="-3"/>
          <w:sz w:val="24"/>
        </w:rPr>
        <w:t xml:space="preserve"> </w:t>
      </w:r>
      <w:r>
        <w:rPr>
          <w:sz w:val="24"/>
        </w:rPr>
        <w:t>limited</w:t>
      </w:r>
      <w:r>
        <w:rPr>
          <w:spacing w:val="-2"/>
          <w:sz w:val="24"/>
        </w:rPr>
        <w:t xml:space="preserve"> </w:t>
      </w:r>
      <w:r>
        <w:rPr>
          <w:sz w:val="24"/>
        </w:rPr>
        <w:t>to</w:t>
      </w:r>
      <w:r>
        <w:rPr>
          <w:spacing w:val="-3"/>
          <w:sz w:val="24"/>
        </w:rPr>
        <w:t xml:space="preserve"> </w:t>
      </w:r>
      <w:r>
        <w:rPr>
          <w:sz w:val="24"/>
        </w:rPr>
        <w:t>the</w:t>
      </w:r>
      <w:r>
        <w:rPr>
          <w:spacing w:val="-81"/>
          <w:sz w:val="24"/>
        </w:rPr>
        <w:t xml:space="preserve"> </w:t>
      </w:r>
      <w:r>
        <w:rPr>
          <w:sz w:val="24"/>
        </w:rPr>
        <w:t>following:</w:t>
      </w:r>
    </w:p>
    <w:p w14:paraId="4928A0CD" w14:textId="77777777" w:rsidR="001449AD" w:rsidRDefault="001319E0">
      <w:pPr>
        <w:spacing w:before="140"/>
        <w:ind w:left="3478"/>
      </w:pPr>
      <w:r>
        <w:rPr>
          <w:noProof/>
          <w:position w:val="-5"/>
        </w:rPr>
        <w:drawing>
          <wp:inline distT="0" distB="0" distL="0" distR="0" wp14:anchorId="0530CA03" wp14:editId="3BC28F16">
            <wp:extent cx="140195" cy="15391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140195"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Leadership</w:t>
      </w:r>
    </w:p>
    <w:p w14:paraId="36ADB084" w14:textId="77777777" w:rsidR="001449AD" w:rsidRDefault="001319E0">
      <w:pPr>
        <w:pStyle w:val="ListParagraph"/>
        <w:numPr>
          <w:ilvl w:val="5"/>
          <w:numId w:val="70"/>
        </w:numPr>
        <w:tabs>
          <w:tab w:val="left" w:pos="4172"/>
        </w:tabs>
        <w:spacing w:before="244"/>
        <w:rPr>
          <w:sz w:val="24"/>
        </w:rPr>
      </w:pPr>
      <w:r>
        <w:rPr>
          <w:sz w:val="24"/>
        </w:rPr>
        <w:t>Person-centered</w:t>
      </w:r>
      <w:r>
        <w:rPr>
          <w:spacing w:val="-6"/>
          <w:sz w:val="24"/>
        </w:rPr>
        <w:t xml:space="preserve"> </w:t>
      </w:r>
      <w:r>
        <w:rPr>
          <w:sz w:val="24"/>
        </w:rPr>
        <w:t>vision</w:t>
      </w:r>
      <w:r>
        <w:rPr>
          <w:spacing w:val="-4"/>
          <w:sz w:val="24"/>
        </w:rPr>
        <w:t xml:space="preserve"> </w:t>
      </w:r>
      <w:r>
        <w:rPr>
          <w:sz w:val="24"/>
        </w:rPr>
        <w:t>and</w:t>
      </w:r>
      <w:r>
        <w:rPr>
          <w:spacing w:val="-3"/>
          <w:sz w:val="24"/>
        </w:rPr>
        <w:t xml:space="preserve"> </w:t>
      </w:r>
      <w:r>
        <w:rPr>
          <w:sz w:val="24"/>
        </w:rPr>
        <w:t>strategy.</w:t>
      </w:r>
    </w:p>
    <w:p w14:paraId="40597BD7" w14:textId="77777777" w:rsidR="001449AD" w:rsidRDefault="001319E0">
      <w:pPr>
        <w:pStyle w:val="ListParagraph"/>
        <w:numPr>
          <w:ilvl w:val="5"/>
          <w:numId w:val="70"/>
        </w:numPr>
        <w:tabs>
          <w:tab w:val="left" w:pos="4172"/>
        </w:tabs>
        <w:spacing w:before="205"/>
        <w:ind w:hanging="361"/>
        <w:rPr>
          <w:sz w:val="24"/>
        </w:rPr>
      </w:pPr>
      <w:r>
        <w:rPr>
          <w:sz w:val="24"/>
        </w:rPr>
        <w:t>Person-centered</w:t>
      </w:r>
      <w:r>
        <w:rPr>
          <w:spacing w:val="-7"/>
          <w:sz w:val="24"/>
        </w:rPr>
        <w:t xml:space="preserve"> </w:t>
      </w:r>
      <w:r>
        <w:rPr>
          <w:sz w:val="24"/>
        </w:rPr>
        <w:t>training</w:t>
      </w:r>
      <w:r>
        <w:rPr>
          <w:spacing w:val="-6"/>
          <w:sz w:val="24"/>
        </w:rPr>
        <w:t xml:space="preserve"> </w:t>
      </w:r>
      <w:r>
        <w:rPr>
          <w:sz w:val="24"/>
        </w:rPr>
        <w:t>plan.</w:t>
      </w:r>
    </w:p>
    <w:p w14:paraId="43F0B04F" w14:textId="77777777" w:rsidR="001449AD" w:rsidRDefault="001319E0">
      <w:pPr>
        <w:spacing w:before="228"/>
        <w:ind w:left="3464"/>
      </w:pPr>
      <w:r>
        <w:rPr>
          <w:noProof/>
          <w:position w:val="-5"/>
        </w:rPr>
        <w:drawing>
          <wp:inline distT="0" distB="0" distL="0" distR="0" wp14:anchorId="31F80919" wp14:editId="1381D036">
            <wp:extent cx="149339" cy="15392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Person-Centered</w:t>
      </w:r>
      <w:r>
        <w:rPr>
          <w:spacing w:val="-10"/>
        </w:rPr>
        <w:t xml:space="preserve"> </w:t>
      </w:r>
      <w:r>
        <w:t>Culture</w:t>
      </w:r>
    </w:p>
    <w:p w14:paraId="03A8B24D" w14:textId="77777777" w:rsidR="001449AD" w:rsidRDefault="001319E0">
      <w:pPr>
        <w:pStyle w:val="BodyText"/>
        <w:spacing w:before="243" w:line="360" w:lineRule="auto"/>
        <w:ind w:left="4171"/>
      </w:pPr>
      <w:r>
        <w:t>a)</w:t>
      </w:r>
      <w:r>
        <w:rPr>
          <w:spacing w:val="19"/>
        </w:rPr>
        <w:t xml:space="preserve"> </w:t>
      </w:r>
      <w:r>
        <w:t>Strategy</w:t>
      </w:r>
      <w:r>
        <w:rPr>
          <w:spacing w:val="-4"/>
        </w:rPr>
        <w:t xml:space="preserve"> </w:t>
      </w:r>
      <w:r>
        <w:t>for</w:t>
      </w:r>
      <w:r>
        <w:rPr>
          <w:spacing w:val="-2"/>
        </w:rPr>
        <w:t xml:space="preserve"> </w:t>
      </w:r>
      <w:r>
        <w:t>person-centered</w:t>
      </w:r>
      <w:r>
        <w:rPr>
          <w:spacing w:val="-5"/>
        </w:rPr>
        <w:t xml:space="preserve"> </w:t>
      </w:r>
      <w:r>
        <w:t>culture</w:t>
      </w:r>
      <w:r>
        <w:rPr>
          <w:spacing w:val="-2"/>
        </w:rPr>
        <w:t xml:space="preserve"> </w:t>
      </w:r>
      <w:r>
        <w:t>from</w:t>
      </w:r>
      <w:r>
        <w:rPr>
          <w:spacing w:val="-81"/>
        </w:rPr>
        <w:t xml:space="preserve"> </w:t>
      </w:r>
      <w:r>
        <w:t>leadership</w:t>
      </w:r>
      <w:r>
        <w:rPr>
          <w:spacing w:val="-3"/>
        </w:rPr>
        <w:t xml:space="preserve"> </w:t>
      </w:r>
      <w:r>
        <w:t>to</w:t>
      </w:r>
      <w:r>
        <w:rPr>
          <w:spacing w:val="2"/>
        </w:rPr>
        <w:t xml:space="preserve"> </w:t>
      </w:r>
      <w:r>
        <w:t>line</w:t>
      </w:r>
      <w:r>
        <w:rPr>
          <w:spacing w:val="-1"/>
        </w:rPr>
        <w:t xml:space="preserve"> </w:t>
      </w:r>
      <w:r>
        <w:t>staff.</w:t>
      </w:r>
    </w:p>
    <w:p w14:paraId="79CCE127" w14:textId="77777777" w:rsidR="001449AD" w:rsidRDefault="001319E0">
      <w:pPr>
        <w:spacing w:before="81"/>
        <w:ind w:left="3466"/>
      </w:pPr>
      <w:r>
        <w:rPr>
          <w:noProof/>
          <w:position w:val="-5"/>
        </w:rPr>
        <w:drawing>
          <wp:inline distT="0" distB="0" distL="0" distR="0" wp14:anchorId="761D7012" wp14:editId="6261552D">
            <wp:extent cx="147827" cy="15392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5" cstate="print"/>
                    <a:stretch>
                      <a:fillRect/>
                    </a:stretch>
                  </pic:blipFill>
                  <pic:spPr>
                    <a:xfrm>
                      <a:off x="0" y="0"/>
                      <a:ext cx="147827"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Eligibility</w:t>
      </w:r>
      <w:r>
        <w:rPr>
          <w:spacing w:val="-5"/>
        </w:rPr>
        <w:t xml:space="preserve"> </w:t>
      </w:r>
      <w:r>
        <w:t>and</w:t>
      </w:r>
      <w:r>
        <w:rPr>
          <w:spacing w:val="-3"/>
        </w:rPr>
        <w:t xml:space="preserve"> </w:t>
      </w:r>
      <w:r>
        <w:t>Service Access</w:t>
      </w:r>
    </w:p>
    <w:p w14:paraId="43E68350" w14:textId="77777777" w:rsidR="001449AD" w:rsidRDefault="001319E0">
      <w:pPr>
        <w:pStyle w:val="BodyText"/>
        <w:spacing w:before="244" w:line="362" w:lineRule="auto"/>
        <w:ind w:left="4172"/>
      </w:pPr>
      <w:r>
        <w:t>a)</w:t>
      </w:r>
      <w:r>
        <w:rPr>
          <w:spacing w:val="17"/>
        </w:rPr>
        <w:t xml:space="preserve"> </w:t>
      </w:r>
      <w:r>
        <w:t>Process</w:t>
      </w:r>
      <w:r>
        <w:rPr>
          <w:spacing w:val="-5"/>
        </w:rPr>
        <w:t xml:space="preserve"> </w:t>
      </w:r>
      <w:r>
        <w:t>for</w:t>
      </w:r>
      <w:r>
        <w:rPr>
          <w:spacing w:val="-3"/>
        </w:rPr>
        <w:t xml:space="preserve"> </w:t>
      </w:r>
      <w:r>
        <w:t>determining</w:t>
      </w:r>
      <w:r>
        <w:rPr>
          <w:spacing w:val="-3"/>
        </w:rPr>
        <w:t xml:space="preserve"> </w:t>
      </w:r>
      <w:r>
        <w:t>appropriate</w:t>
      </w:r>
      <w:r>
        <w:rPr>
          <w:spacing w:val="-3"/>
        </w:rPr>
        <w:t xml:space="preserve"> </w:t>
      </w:r>
      <w:r>
        <w:t>eligibility</w:t>
      </w:r>
      <w:r>
        <w:rPr>
          <w:spacing w:val="-82"/>
        </w:rPr>
        <w:t xml:space="preserve"> </w:t>
      </w:r>
      <w:r>
        <w:t>and</w:t>
      </w:r>
      <w:r>
        <w:rPr>
          <w:spacing w:val="-2"/>
        </w:rPr>
        <w:t xml:space="preserve"> </w:t>
      </w:r>
      <w:r>
        <w:t>referrals</w:t>
      </w:r>
      <w:r>
        <w:rPr>
          <w:spacing w:val="-2"/>
        </w:rPr>
        <w:t xml:space="preserve"> </w:t>
      </w:r>
      <w:r>
        <w:t>based</w:t>
      </w:r>
      <w:r>
        <w:rPr>
          <w:spacing w:val="-3"/>
        </w:rPr>
        <w:t xml:space="preserve"> </w:t>
      </w:r>
      <w:r>
        <w:t>on</w:t>
      </w:r>
      <w:r>
        <w:rPr>
          <w:spacing w:val="-1"/>
        </w:rPr>
        <w:t xml:space="preserve"> </w:t>
      </w:r>
      <w:r>
        <w:t>needs</w:t>
      </w:r>
      <w:r>
        <w:rPr>
          <w:spacing w:val="-2"/>
        </w:rPr>
        <w:t xml:space="preserve"> </w:t>
      </w:r>
      <w:r>
        <w:t>and</w:t>
      </w:r>
      <w:r>
        <w:rPr>
          <w:spacing w:val="-2"/>
        </w:rPr>
        <w:t xml:space="preserve"> </w:t>
      </w:r>
      <w:r>
        <w:t>goals.</w:t>
      </w:r>
    </w:p>
    <w:p w14:paraId="7D486E7F" w14:textId="77777777" w:rsidR="001449AD" w:rsidRDefault="001319E0">
      <w:pPr>
        <w:spacing w:before="75"/>
        <w:ind w:left="3812"/>
      </w:pPr>
      <w:r>
        <w:rPr>
          <w:noProof/>
        </w:rPr>
        <w:drawing>
          <wp:anchor distT="0" distB="0" distL="0" distR="0" simplePos="0" relativeHeight="251658241" behindDoc="0" locked="0" layoutInCell="1" allowOverlap="1" wp14:anchorId="4B0D9C41" wp14:editId="64303B95">
            <wp:simplePos x="0" y="0"/>
            <wp:positionH relativeFrom="page">
              <wp:posOffset>2790444</wp:posOffset>
            </wp:positionH>
            <wp:positionV relativeFrom="paragraph">
              <wp:posOffset>69202</wp:posOffset>
            </wp:positionV>
            <wp:extent cx="155447" cy="15392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6" cstate="print"/>
                    <a:stretch>
                      <a:fillRect/>
                    </a:stretch>
                  </pic:blipFill>
                  <pic:spPr>
                    <a:xfrm>
                      <a:off x="0" y="0"/>
                      <a:ext cx="155447" cy="153923"/>
                    </a:xfrm>
                    <a:prstGeom prst="rect">
                      <a:avLst/>
                    </a:prstGeom>
                  </pic:spPr>
                </pic:pic>
              </a:graphicData>
            </a:graphic>
          </wp:anchor>
        </w:drawing>
      </w:r>
      <w:r>
        <w:t>Person-Centered</w:t>
      </w:r>
      <w:r>
        <w:rPr>
          <w:spacing w:val="-5"/>
        </w:rPr>
        <w:t xml:space="preserve"> </w:t>
      </w:r>
      <w:r>
        <w:t>Planning</w:t>
      </w:r>
      <w:r>
        <w:rPr>
          <w:spacing w:val="-4"/>
        </w:rPr>
        <w:t xml:space="preserve"> </w:t>
      </w:r>
      <w:r>
        <w:t>and</w:t>
      </w:r>
      <w:r>
        <w:rPr>
          <w:spacing w:val="-3"/>
        </w:rPr>
        <w:t xml:space="preserve"> </w:t>
      </w:r>
      <w:r>
        <w:t>Monitoring</w:t>
      </w:r>
    </w:p>
    <w:p w14:paraId="5EC4078E" w14:textId="77777777" w:rsidR="001449AD" w:rsidRDefault="001449AD">
      <w:pPr>
        <w:sectPr w:rsidR="001449AD">
          <w:pgSz w:w="12240" w:h="15840"/>
          <w:pgMar w:top="1800" w:right="1320" w:bottom="980" w:left="940" w:header="475" w:footer="788" w:gutter="0"/>
          <w:cols w:space="720"/>
        </w:sectPr>
      </w:pPr>
    </w:p>
    <w:p w14:paraId="2162B186" w14:textId="77777777" w:rsidR="001449AD" w:rsidRDefault="001449AD">
      <w:pPr>
        <w:pStyle w:val="BodyText"/>
        <w:ind w:firstLine="0"/>
        <w:rPr>
          <w:sz w:val="20"/>
        </w:rPr>
      </w:pPr>
    </w:p>
    <w:p w14:paraId="62411A79" w14:textId="77777777" w:rsidR="001449AD" w:rsidRDefault="001449AD">
      <w:pPr>
        <w:pStyle w:val="BodyText"/>
        <w:spacing w:before="9"/>
        <w:ind w:firstLine="0"/>
        <w:rPr>
          <w:sz w:val="17"/>
        </w:rPr>
      </w:pPr>
    </w:p>
    <w:p w14:paraId="76A18805" w14:textId="77777777" w:rsidR="001449AD" w:rsidRDefault="001319E0">
      <w:pPr>
        <w:pStyle w:val="ListParagraph"/>
        <w:numPr>
          <w:ilvl w:val="0"/>
          <w:numId w:val="68"/>
        </w:numPr>
        <w:tabs>
          <w:tab w:val="left" w:pos="4172"/>
        </w:tabs>
        <w:spacing w:before="101" w:line="360" w:lineRule="auto"/>
        <w:ind w:left="4171" w:right="928"/>
        <w:rPr>
          <w:sz w:val="24"/>
        </w:rPr>
      </w:pPr>
      <w:r>
        <w:rPr>
          <w:sz w:val="24"/>
        </w:rPr>
        <w:t>Process</w:t>
      </w:r>
      <w:r>
        <w:rPr>
          <w:spacing w:val="-4"/>
          <w:sz w:val="24"/>
        </w:rPr>
        <w:t xml:space="preserve"> </w:t>
      </w:r>
      <w:r>
        <w:rPr>
          <w:sz w:val="24"/>
        </w:rPr>
        <w:t>for</w:t>
      </w:r>
      <w:r>
        <w:rPr>
          <w:spacing w:val="-3"/>
          <w:sz w:val="24"/>
        </w:rPr>
        <w:t xml:space="preserve"> </w:t>
      </w:r>
      <w:r>
        <w:rPr>
          <w:sz w:val="24"/>
        </w:rPr>
        <w:t>ensuring</w:t>
      </w:r>
      <w:r>
        <w:rPr>
          <w:spacing w:val="-4"/>
          <w:sz w:val="24"/>
        </w:rPr>
        <w:t xml:space="preserve"> </w:t>
      </w:r>
      <w:r>
        <w:rPr>
          <w:sz w:val="24"/>
        </w:rPr>
        <w:t>the</w:t>
      </w:r>
      <w:r>
        <w:rPr>
          <w:spacing w:val="-3"/>
          <w:sz w:val="24"/>
        </w:rPr>
        <w:t xml:space="preserve"> </w:t>
      </w:r>
      <w:r>
        <w:rPr>
          <w:sz w:val="24"/>
        </w:rPr>
        <w:t>HAP</w:t>
      </w:r>
      <w:r>
        <w:rPr>
          <w:spacing w:val="-2"/>
          <w:sz w:val="24"/>
        </w:rPr>
        <w:t xml:space="preserve"> </w:t>
      </w:r>
      <w:r>
        <w:rPr>
          <w:sz w:val="24"/>
        </w:rPr>
        <w:t>aligns</w:t>
      </w:r>
      <w:r>
        <w:rPr>
          <w:spacing w:val="-4"/>
          <w:sz w:val="24"/>
        </w:rPr>
        <w:t xml:space="preserve"> </w:t>
      </w:r>
      <w:r>
        <w:rPr>
          <w:sz w:val="24"/>
        </w:rPr>
        <w:t>with</w:t>
      </w:r>
      <w:r>
        <w:rPr>
          <w:spacing w:val="-81"/>
          <w:sz w:val="24"/>
        </w:rPr>
        <w:t xml:space="preserve"> </w:t>
      </w:r>
      <w:r>
        <w:rPr>
          <w:sz w:val="24"/>
        </w:rPr>
        <w:t>Member needs, goals, strengths, and</w:t>
      </w:r>
      <w:r>
        <w:rPr>
          <w:spacing w:val="1"/>
          <w:sz w:val="24"/>
        </w:rPr>
        <w:t xml:space="preserve"> </w:t>
      </w:r>
      <w:r>
        <w:rPr>
          <w:sz w:val="24"/>
        </w:rPr>
        <w:t>interests.</w:t>
      </w:r>
    </w:p>
    <w:p w14:paraId="2DEC0F85" w14:textId="77777777" w:rsidR="001449AD" w:rsidRDefault="001319E0">
      <w:pPr>
        <w:pStyle w:val="ListParagraph"/>
        <w:numPr>
          <w:ilvl w:val="0"/>
          <w:numId w:val="68"/>
        </w:numPr>
        <w:tabs>
          <w:tab w:val="left" w:pos="4172"/>
        </w:tabs>
        <w:spacing w:before="60" w:line="360" w:lineRule="auto"/>
        <w:ind w:left="4171" w:right="165"/>
        <w:rPr>
          <w:sz w:val="24"/>
        </w:rPr>
      </w:pPr>
      <w:r>
        <w:rPr>
          <w:sz w:val="24"/>
        </w:rPr>
        <w:t>Process</w:t>
      </w:r>
      <w:r>
        <w:rPr>
          <w:spacing w:val="-4"/>
          <w:sz w:val="24"/>
        </w:rPr>
        <w:t xml:space="preserve"> </w:t>
      </w:r>
      <w:r>
        <w:rPr>
          <w:sz w:val="24"/>
        </w:rPr>
        <w:t>for</w:t>
      </w:r>
      <w:r>
        <w:rPr>
          <w:spacing w:val="-2"/>
          <w:sz w:val="24"/>
        </w:rPr>
        <w:t xml:space="preserve"> </w:t>
      </w:r>
      <w:r>
        <w:rPr>
          <w:sz w:val="24"/>
        </w:rPr>
        <w:t>ensuring</w:t>
      </w:r>
      <w:r>
        <w:rPr>
          <w:spacing w:val="-4"/>
          <w:sz w:val="24"/>
        </w:rPr>
        <w:t xml:space="preserve"> </w:t>
      </w:r>
      <w:r>
        <w:rPr>
          <w:sz w:val="24"/>
        </w:rPr>
        <w:t>the</w:t>
      </w:r>
      <w:r>
        <w:rPr>
          <w:spacing w:val="-2"/>
          <w:sz w:val="24"/>
        </w:rPr>
        <w:t xml:space="preserve"> </w:t>
      </w:r>
      <w:r>
        <w:rPr>
          <w:sz w:val="24"/>
        </w:rPr>
        <w:t>services</w:t>
      </w:r>
      <w:r>
        <w:rPr>
          <w:spacing w:val="-3"/>
          <w:sz w:val="24"/>
        </w:rPr>
        <w:t xml:space="preserve"> </w:t>
      </w:r>
      <w:r>
        <w:rPr>
          <w:sz w:val="24"/>
        </w:rPr>
        <w:t>and</w:t>
      </w:r>
      <w:r>
        <w:rPr>
          <w:spacing w:val="-4"/>
          <w:sz w:val="24"/>
        </w:rPr>
        <w:t xml:space="preserve"> </w:t>
      </w:r>
      <w:r>
        <w:rPr>
          <w:sz w:val="24"/>
        </w:rPr>
        <w:t>supports</w:t>
      </w:r>
      <w:r>
        <w:rPr>
          <w:spacing w:val="-81"/>
          <w:sz w:val="24"/>
        </w:rPr>
        <w:t xml:space="preserve"> </w:t>
      </w:r>
      <w:r>
        <w:rPr>
          <w:sz w:val="24"/>
        </w:rPr>
        <w:t>align</w:t>
      </w:r>
      <w:r>
        <w:rPr>
          <w:spacing w:val="-4"/>
          <w:sz w:val="24"/>
        </w:rPr>
        <w:t xml:space="preserve"> </w:t>
      </w:r>
      <w:r>
        <w:rPr>
          <w:sz w:val="24"/>
        </w:rPr>
        <w:t>with</w:t>
      </w:r>
      <w:r>
        <w:rPr>
          <w:spacing w:val="-3"/>
          <w:sz w:val="24"/>
        </w:rPr>
        <w:t xml:space="preserve"> </w:t>
      </w:r>
      <w:r>
        <w:rPr>
          <w:sz w:val="24"/>
        </w:rPr>
        <w:t>the</w:t>
      </w:r>
      <w:r>
        <w:rPr>
          <w:spacing w:val="-1"/>
          <w:sz w:val="24"/>
        </w:rPr>
        <w:t xml:space="preserve"> </w:t>
      </w:r>
      <w:r>
        <w:rPr>
          <w:sz w:val="24"/>
        </w:rPr>
        <w:t>Member’s</w:t>
      </w:r>
      <w:r>
        <w:rPr>
          <w:spacing w:val="-2"/>
          <w:sz w:val="24"/>
        </w:rPr>
        <w:t xml:space="preserve"> </w:t>
      </w:r>
      <w:r>
        <w:rPr>
          <w:sz w:val="24"/>
        </w:rPr>
        <w:t>needs</w:t>
      </w:r>
      <w:r>
        <w:rPr>
          <w:spacing w:val="-2"/>
          <w:sz w:val="24"/>
        </w:rPr>
        <w:t xml:space="preserve"> </w:t>
      </w:r>
      <w:r>
        <w:rPr>
          <w:sz w:val="24"/>
        </w:rPr>
        <w:t>and</w:t>
      </w:r>
      <w:r>
        <w:rPr>
          <w:spacing w:val="-2"/>
          <w:sz w:val="24"/>
        </w:rPr>
        <w:t xml:space="preserve"> </w:t>
      </w:r>
      <w:r>
        <w:rPr>
          <w:sz w:val="24"/>
        </w:rPr>
        <w:t>desires.</w:t>
      </w:r>
    </w:p>
    <w:p w14:paraId="541C23C7" w14:textId="77777777" w:rsidR="001449AD" w:rsidRDefault="001319E0">
      <w:pPr>
        <w:spacing w:before="81"/>
        <w:ind w:left="3468"/>
      </w:pPr>
      <w:r>
        <w:rPr>
          <w:noProof/>
          <w:position w:val="-5"/>
        </w:rPr>
        <w:drawing>
          <wp:inline distT="0" distB="0" distL="0" distR="0" wp14:anchorId="296AB865" wp14:editId="7E30B86E">
            <wp:extent cx="146303" cy="153923"/>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7" cstate="print"/>
                    <a:stretch>
                      <a:fillRect/>
                    </a:stretch>
                  </pic:blipFill>
                  <pic:spPr>
                    <a:xfrm>
                      <a:off x="0" y="0"/>
                      <a:ext cx="146303"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Workforce</w:t>
      </w:r>
      <w:r>
        <w:rPr>
          <w:spacing w:val="-5"/>
        </w:rPr>
        <w:t xml:space="preserve"> </w:t>
      </w:r>
      <w:r>
        <w:t>Capacity</w:t>
      </w:r>
      <w:r>
        <w:rPr>
          <w:spacing w:val="-5"/>
        </w:rPr>
        <w:t xml:space="preserve"> </w:t>
      </w:r>
      <w:r>
        <w:t>and</w:t>
      </w:r>
      <w:r>
        <w:rPr>
          <w:spacing w:val="-5"/>
        </w:rPr>
        <w:t xml:space="preserve"> </w:t>
      </w:r>
      <w:r>
        <w:t>Capabilities</w:t>
      </w:r>
    </w:p>
    <w:p w14:paraId="5695678D" w14:textId="77777777" w:rsidR="001449AD" w:rsidRDefault="001319E0">
      <w:pPr>
        <w:pStyle w:val="ListParagraph"/>
        <w:numPr>
          <w:ilvl w:val="0"/>
          <w:numId w:val="67"/>
        </w:numPr>
        <w:tabs>
          <w:tab w:val="left" w:pos="4172"/>
        </w:tabs>
        <w:spacing w:before="243" w:line="360" w:lineRule="auto"/>
        <w:ind w:right="999"/>
        <w:rPr>
          <w:sz w:val="24"/>
        </w:rPr>
      </w:pPr>
      <w:r>
        <w:rPr>
          <w:sz w:val="24"/>
        </w:rPr>
        <w:t>Process to ensure an adequate provider</w:t>
      </w:r>
      <w:r>
        <w:rPr>
          <w:spacing w:val="-83"/>
          <w:sz w:val="24"/>
        </w:rPr>
        <w:t xml:space="preserve"> </w:t>
      </w:r>
      <w:r>
        <w:rPr>
          <w:sz w:val="24"/>
        </w:rPr>
        <w:t>network</w:t>
      </w:r>
      <w:r>
        <w:rPr>
          <w:spacing w:val="-2"/>
          <w:sz w:val="24"/>
        </w:rPr>
        <w:t xml:space="preserve"> </w:t>
      </w:r>
      <w:r>
        <w:rPr>
          <w:sz w:val="24"/>
        </w:rPr>
        <w:t>for LTSS</w:t>
      </w:r>
      <w:r>
        <w:rPr>
          <w:spacing w:val="-3"/>
          <w:sz w:val="24"/>
        </w:rPr>
        <w:t xml:space="preserve"> </w:t>
      </w:r>
      <w:r>
        <w:rPr>
          <w:sz w:val="24"/>
        </w:rPr>
        <w:t>services.</w:t>
      </w:r>
    </w:p>
    <w:p w14:paraId="3CB27965" w14:textId="77777777" w:rsidR="001449AD" w:rsidRDefault="001319E0">
      <w:pPr>
        <w:pStyle w:val="ListParagraph"/>
        <w:numPr>
          <w:ilvl w:val="0"/>
          <w:numId w:val="67"/>
        </w:numPr>
        <w:tabs>
          <w:tab w:val="left" w:pos="4172"/>
        </w:tabs>
        <w:spacing w:before="61" w:line="360" w:lineRule="auto"/>
        <w:ind w:right="312"/>
        <w:rPr>
          <w:sz w:val="24"/>
        </w:rPr>
      </w:pPr>
      <w:r>
        <w:rPr>
          <w:sz w:val="24"/>
        </w:rPr>
        <w:t>Process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providers</w:t>
      </w:r>
      <w:r>
        <w:rPr>
          <w:spacing w:val="-4"/>
          <w:sz w:val="24"/>
        </w:rPr>
        <w:t xml:space="preserve"> </w:t>
      </w:r>
      <w:r>
        <w:rPr>
          <w:sz w:val="24"/>
        </w:rPr>
        <w:t>are</w:t>
      </w:r>
      <w:r>
        <w:rPr>
          <w:spacing w:val="-3"/>
          <w:sz w:val="24"/>
        </w:rPr>
        <w:t xml:space="preserve"> </w:t>
      </w:r>
      <w:r>
        <w:rPr>
          <w:sz w:val="24"/>
        </w:rPr>
        <w:t>qualified</w:t>
      </w:r>
      <w:r>
        <w:rPr>
          <w:spacing w:val="-81"/>
          <w:sz w:val="24"/>
        </w:rPr>
        <w:t xml:space="preserve"> </w:t>
      </w:r>
      <w:r>
        <w:rPr>
          <w:sz w:val="24"/>
        </w:rPr>
        <w:t>to</w:t>
      </w:r>
      <w:r>
        <w:rPr>
          <w:spacing w:val="-1"/>
          <w:sz w:val="24"/>
        </w:rPr>
        <w:t xml:space="preserve"> </w:t>
      </w:r>
      <w:r>
        <w:rPr>
          <w:sz w:val="24"/>
        </w:rPr>
        <w:t>deliver services.</w:t>
      </w:r>
    </w:p>
    <w:p w14:paraId="25E7E41F" w14:textId="77777777" w:rsidR="001449AD" w:rsidRDefault="001319E0">
      <w:pPr>
        <w:spacing w:before="79"/>
        <w:ind w:left="3461"/>
      </w:pPr>
      <w:r>
        <w:rPr>
          <w:noProof/>
          <w:position w:val="-5"/>
        </w:rPr>
        <w:drawing>
          <wp:inline distT="0" distB="0" distL="0" distR="0" wp14:anchorId="2E204794" wp14:editId="2766B6BC">
            <wp:extent cx="150875" cy="15392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8" cstate="print"/>
                    <a:stretch>
                      <a:fillRect/>
                    </a:stretch>
                  </pic:blipFill>
                  <pic:spPr>
                    <a:xfrm>
                      <a:off x="0" y="0"/>
                      <a:ext cx="150875"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Collaboration</w:t>
      </w:r>
      <w:r>
        <w:rPr>
          <w:spacing w:val="-5"/>
        </w:rPr>
        <w:t xml:space="preserve"> </w:t>
      </w:r>
      <w:r>
        <w:t>and</w:t>
      </w:r>
      <w:r>
        <w:rPr>
          <w:spacing w:val="-4"/>
        </w:rPr>
        <w:t xml:space="preserve"> </w:t>
      </w:r>
      <w:r>
        <w:t>Partnership</w:t>
      </w:r>
    </w:p>
    <w:p w14:paraId="4C27373A" w14:textId="77777777" w:rsidR="001449AD" w:rsidRDefault="001319E0">
      <w:pPr>
        <w:pStyle w:val="ListParagraph"/>
        <w:numPr>
          <w:ilvl w:val="0"/>
          <w:numId w:val="66"/>
        </w:numPr>
        <w:tabs>
          <w:tab w:val="left" w:pos="4172"/>
        </w:tabs>
        <w:spacing w:before="246" w:line="360" w:lineRule="auto"/>
        <w:ind w:right="217"/>
        <w:rPr>
          <w:sz w:val="24"/>
        </w:rPr>
      </w:pPr>
      <w:r>
        <w:rPr>
          <w:sz w:val="24"/>
        </w:rPr>
        <w:t>Process to ensure engagement with Members,</w:t>
      </w:r>
      <w:r>
        <w:rPr>
          <w:spacing w:val="-83"/>
          <w:sz w:val="24"/>
        </w:rPr>
        <w:t xml:space="preserve"> </w:t>
      </w:r>
      <w:r>
        <w:rPr>
          <w:sz w:val="24"/>
        </w:rPr>
        <w:t>advocacy organizations, and the larger</w:t>
      </w:r>
      <w:r>
        <w:rPr>
          <w:spacing w:val="1"/>
          <w:sz w:val="24"/>
        </w:rPr>
        <w:t xml:space="preserve"> </w:t>
      </w:r>
      <w:r>
        <w:rPr>
          <w:sz w:val="24"/>
        </w:rPr>
        <w:t>community.</w:t>
      </w:r>
    </w:p>
    <w:p w14:paraId="177E8E3B" w14:textId="77777777" w:rsidR="001449AD" w:rsidRDefault="001319E0">
      <w:pPr>
        <w:pStyle w:val="ListParagraph"/>
        <w:numPr>
          <w:ilvl w:val="0"/>
          <w:numId w:val="66"/>
        </w:numPr>
        <w:tabs>
          <w:tab w:val="left" w:pos="4172"/>
        </w:tabs>
        <w:spacing w:before="60" w:line="360" w:lineRule="auto"/>
        <w:ind w:right="232"/>
        <w:rPr>
          <w:sz w:val="24"/>
        </w:rPr>
      </w:pPr>
      <w:r>
        <w:rPr>
          <w:sz w:val="24"/>
        </w:rPr>
        <w:t>Process to ensure engagement of other</w:t>
      </w:r>
      <w:r>
        <w:rPr>
          <w:spacing w:val="1"/>
          <w:sz w:val="24"/>
        </w:rPr>
        <w:t xml:space="preserve"> </w:t>
      </w:r>
      <w:r>
        <w:rPr>
          <w:sz w:val="24"/>
        </w:rPr>
        <w:t>systems including acute, primary, and chronic</w:t>
      </w:r>
      <w:r>
        <w:rPr>
          <w:spacing w:val="-83"/>
          <w:sz w:val="24"/>
        </w:rPr>
        <w:t xml:space="preserve"> </w:t>
      </w:r>
      <w:r>
        <w:rPr>
          <w:sz w:val="24"/>
        </w:rPr>
        <w:t>care;</w:t>
      </w:r>
      <w:r>
        <w:rPr>
          <w:spacing w:val="-5"/>
          <w:sz w:val="24"/>
        </w:rPr>
        <w:t xml:space="preserve"> </w:t>
      </w:r>
      <w:r>
        <w:rPr>
          <w:sz w:val="24"/>
        </w:rPr>
        <w:t>housing;</w:t>
      </w:r>
      <w:r>
        <w:rPr>
          <w:spacing w:val="-5"/>
          <w:sz w:val="24"/>
        </w:rPr>
        <w:t xml:space="preserve"> </w:t>
      </w:r>
      <w:r>
        <w:rPr>
          <w:sz w:val="24"/>
        </w:rPr>
        <w:t>education;</w:t>
      </w:r>
      <w:r>
        <w:rPr>
          <w:spacing w:val="-3"/>
          <w:sz w:val="24"/>
        </w:rPr>
        <w:t xml:space="preserve"> </w:t>
      </w:r>
      <w:r>
        <w:rPr>
          <w:sz w:val="24"/>
        </w:rPr>
        <w:t>transportation,</w:t>
      </w:r>
      <w:r>
        <w:rPr>
          <w:spacing w:val="-5"/>
          <w:sz w:val="24"/>
        </w:rPr>
        <w:t xml:space="preserve"> </w:t>
      </w:r>
      <w:r>
        <w:rPr>
          <w:sz w:val="24"/>
        </w:rPr>
        <w:t>etc.</w:t>
      </w:r>
    </w:p>
    <w:p w14:paraId="6D231EF5" w14:textId="77777777" w:rsidR="001449AD" w:rsidRDefault="001319E0">
      <w:pPr>
        <w:spacing w:before="81"/>
        <w:ind w:left="3464"/>
      </w:pPr>
      <w:r>
        <w:rPr>
          <w:noProof/>
          <w:position w:val="-5"/>
        </w:rPr>
        <w:drawing>
          <wp:inline distT="0" distB="0" distL="0" distR="0" wp14:anchorId="2A7D0617" wp14:editId="195F7840">
            <wp:extent cx="149339" cy="153911"/>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9" cstate="print"/>
                    <a:stretch>
                      <a:fillRect/>
                    </a:stretch>
                  </pic:blipFill>
                  <pic:spPr>
                    <a:xfrm>
                      <a:off x="0" y="0"/>
                      <a:ext cx="149339"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Quality</w:t>
      </w:r>
      <w:r>
        <w:rPr>
          <w:spacing w:val="-6"/>
        </w:rPr>
        <w:t xml:space="preserve"> </w:t>
      </w:r>
      <w:r>
        <w:t>and</w:t>
      </w:r>
      <w:r>
        <w:rPr>
          <w:spacing w:val="-2"/>
        </w:rPr>
        <w:t xml:space="preserve"> </w:t>
      </w:r>
      <w:r>
        <w:t>Innovation</w:t>
      </w:r>
    </w:p>
    <w:p w14:paraId="77679FAD" w14:textId="77777777" w:rsidR="001449AD" w:rsidRDefault="001319E0">
      <w:pPr>
        <w:pStyle w:val="ListParagraph"/>
        <w:numPr>
          <w:ilvl w:val="0"/>
          <w:numId w:val="65"/>
        </w:numPr>
        <w:tabs>
          <w:tab w:val="left" w:pos="4172"/>
        </w:tabs>
        <w:spacing w:before="243" w:line="360" w:lineRule="auto"/>
        <w:ind w:left="4171" w:right="542"/>
        <w:rPr>
          <w:sz w:val="24"/>
        </w:rPr>
      </w:pPr>
      <w:r>
        <w:rPr>
          <w:sz w:val="24"/>
        </w:rPr>
        <w:t>Process to ensure, at a minimum, quarterly</w:t>
      </w:r>
      <w:r>
        <w:rPr>
          <w:spacing w:val="-83"/>
          <w:sz w:val="24"/>
        </w:rPr>
        <w:t xml:space="preserve"> </w:t>
      </w:r>
      <w:r>
        <w:rPr>
          <w:sz w:val="24"/>
        </w:rPr>
        <w:t>evaluation of person-centered practice</w:t>
      </w:r>
      <w:r>
        <w:rPr>
          <w:spacing w:val="1"/>
          <w:sz w:val="24"/>
        </w:rPr>
        <w:t xml:space="preserve"> </w:t>
      </w:r>
      <w:r>
        <w:rPr>
          <w:sz w:val="24"/>
        </w:rPr>
        <w:t>implementation, performance, and</w:t>
      </w:r>
      <w:r>
        <w:rPr>
          <w:spacing w:val="1"/>
          <w:sz w:val="24"/>
        </w:rPr>
        <w:t xml:space="preserve"> </w:t>
      </w:r>
      <w:r>
        <w:rPr>
          <w:sz w:val="24"/>
        </w:rPr>
        <w:t>accountability</w:t>
      </w:r>
      <w:r>
        <w:rPr>
          <w:spacing w:val="-1"/>
          <w:sz w:val="24"/>
        </w:rPr>
        <w:t xml:space="preserve"> </w:t>
      </w:r>
      <w:r>
        <w:rPr>
          <w:sz w:val="24"/>
        </w:rPr>
        <w:t>for</w:t>
      </w:r>
      <w:r>
        <w:rPr>
          <w:spacing w:val="-1"/>
          <w:sz w:val="24"/>
        </w:rPr>
        <w:t xml:space="preserve"> </w:t>
      </w:r>
      <w:r>
        <w:rPr>
          <w:sz w:val="24"/>
        </w:rPr>
        <w:t>LTSS</w:t>
      </w:r>
      <w:r>
        <w:rPr>
          <w:spacing w:val="-3"/>
          <w:sz w:val="24"/>
        </w:rPr>
        <w:t xml:space="preserve"> </w:t>
      </w:r>
      <w:r>
        <w:rPr>
          <w:sz w:val="24"/>
        </w:rPr>
        <w:t>measures.</w:t>
      </w:r>
    </w:p>
    <w:p w14:paraId="5D65A7A8" w14:textId="77777777" w:rsidR="001449AD" w:rsidRDefault="001319E0">
      <w:pPr>
        <w:pStyle w:val="ListParagraph"/>
        <w:numPr>
          <w:ilvl w:val="0"/>
          <w:numId w:val="65"/>
        </w:numPr>
        <w:tabs>
          <w:tab w:val="left" w:pos="4172"/>
        </w:tabs>
        <w:spacing w:before="60" w:line="362" w:lineRule="auto"/>
        <w:ind w:left="4171" w:right="186"/>
        <w:rPr>
          <w:sz w:val="24"/>
        </w:rPr>
      </w:pPr>
      <w:r>
        <w:rPr>
          <w:sz w:val="24"/>
        </w:rPr>
        <w:t>Develop a process to evaluate and improve on</w:t>
      </w:r>
      <w:r>
        <w:rPr>
          <w:spacing w:val="-82"/>
          <w:sz w:val="24"/>
        </w:rPr>
        <w:t xml:space="preserve"> </w:t>
      </w:r>
      <w:r>
        <w:rPr>
          <w:sz w:val="24"/>
        </w:rPr>
        <w:t>unmet</w:t>
      </w:r>
      <w:r>
        <w:rPr>
          <w:spacing w:val="-3"/>
          <w:sz w:val="24"/>
        </w:rPr>
        <w:t xml:space="preserve"> </w:t>
      </w:r>
      <w:r>
        <w:rPr>
          <w:sz w:val="24"/>
        </w:rPr>
        <w:t>needs.</w:t>
      </w:r>
    </w:p>
    <w:p w14:paraId="1FDDC2F5" w14:textId="77777777" w:rsidR="001449AD" w:rsidRDefault="001319E0">
      <w:pPr>
        <w:spacing w:before="75"/>
        <w:ind w:left="3812"/>
      </w:pPr>
      <w:r>
        <w:rPr>
          <w:noProof/>
        </w:rPr>
        <w:drawing>
          <wp:anchor distT="0" distB="0" distL="0" distR="0" simplePos="0" relativeHeight="251658242" behindDoc="0" locked="0" layoutInCell="1" allowOverlap="1" wp14:anchorId="7E94E532" wp14:editId="3129A6FA">
            <wp:simplePos x="0" y="0"/>
            <wp:positionH relativeFrom="page">
              <wp:posOffset>2793491</wp:posOffset>
            </wp:positionH>
            <wp:positionV relativeFrom="paragraph">
              <wp:posOffset>69203</wp:posOffset>
            </wp:positionV>
            <wp:extent cx="152399" cy="153923"/>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0" cstate="print"/>
                    <a:stretch>
                      <a:fillRect/>
                    </a:stretch>
                  </pic:blipFill>
                  <pic:spPr>
                    <a:xfrm>
                      <a:off x="0" y="0"/>
                      <a:ext cx="152399" cy="153923"/>
                    </a:xfrm>
                    <a:prstGeom prst="rect">
                      <a:avLst/>
                    </a:prstGeom>
                  </pic:spPr>
                </pic:pic>
              </a:graphicData>
            </a:graphic>
          </wp:anchor>
        </w:drawing>
      </w:r>
      <w:r>
        <w:t>Member</w:t>
      </w:r>
      <w:r>
        <w:rPr>
          <w:spacing w:val="-3"/>
        </w:rPr>
        <w:t xml:space="preserve"> </w:t>
      </w:r>
      <w:r>
        <w:t>Stakeholder</w:t>
      </w:r>
      <w:r>
        <w:rPr>
          <w:spacing w:val="-3"/>
        </w:rPr>
        <w:t xml:space="preserve"> </w:t>
      </w:r>
      <w:r>
        <w:t>Engagement</w:t>
      </w:r>
    </w:p>
    <w:p w14:paraId="198CEC33" w14:textId="77777777" w:rsidR="001449AD" w:rsidRDefault="001449AD">
      <w:pPr>
        <w:sectPr w:rsidR="001449AD">
          <w:pgSz w:w="12240" w:h="15840"/>
          <w:pgMar w:top="1800" w:right="1320" w:bottom="980" w:left="940" w:header="475" w:footer="788" w:gutter="0"/>
          <w:cols w:space="720"/>
        </w:sectPr>
      </w:pPr>
    </w:p>
    <w:p w14:paraId="4E4E2709" w14:textId="77777777" w:rsidR="001449AD" w:rsidRDefault="001449AD">
      <w:pPr>
        <w:pStyle w:val="BodyText"/>
        <w:ind w:firstLine="0"/>
        <w:rPr>
          <w:sz w:val="20"/>
        </w:rPr>
      </w:pPr>
    </w:p>
    <w:p w14:paraId="273C5B30" w14:textId="77777777" w:rsidR="001449AD" w:rsidRDefault="001449AD">
      <w:pPr>
        <w:pStyle w:val="BodyText"/>
        <w:spacing w:before="9"/>
        <w:ind w:firstLine="0"/>
        <w:rPr>
          <w:sz w:val="17"/>
        </w:rPr>
      </w:pPr>
    </w:p>
    <w:p w14:paraId="51830EE3" w14:textId="77777777" w:rsidR="001449AD" w:rsidRDefault="001319E0">
      <w:pPr>
        <w:pStyle w:val="ListParagraph"/>
        <w:numPr>
          <w:ilvl w:val="0"/>
          <w:numId w:val="64"/>
        </w:numPr>
        <w:tabs>
          <w:tab w:val="left" w:pos="4172"/>
        </w:tabs>
        <w:spacing w:before="101" w:line="360" w:lineRule="auto"/>
        <w:ind w:right="339"/>
        <w:rPr>
          <w:sz w:val="24"/>
        </w:rPr>
      </w:pPr>
      <w:r>
        <w:rPr>
          <w:sz w:val="24"/>
        </w:rPr>
        <w:t>Policy advisory councils and ensure adequate</w:t>
      </w:r>
      <w:r>
        <w:rPr>
          <w:spacing w:val="-83"/>
          <w:sz w:val="24"/>
        </w:rPr>
        <w:t xml:space="preserve"> </w:t>
      </w:r>
      <w:r>
        <w:rPr>
          <w:sz w:val="24"/>
        </w:rPr>
        <w:t>representation</w:t>
      </w:r>
      <w:r>
        <w:rPr>
          <w:spacing w:val="-2"/>
          <w:sz w:val="24"/>
        </w:rPr>
        <w:t xml:space="preserve"> </w:t>
      </w:r>
      <w:r>
        <w:rPr>
          <w:sz w:val="24"/>
        </w:rPr>
        <w:t>of</w:t>
      </w:r>
      <w:r>
        <w:rPr>
          <w:spacing w:val="1"/>
          <w:sz w:val="24"/>
        </w:rPr>
        <w:t xml:space="preserve"> </w:t>
      </w:r>
      <w:r>
        <w:rPr>
          <w:sz w:val="24"/>
        </w:rPr>
        <w:t>Members.</w:t>
      </w:r>
    </w:p>
    <w:p w14:paraId="2BDEFB20" w14:textId="77777777" w:rsidR="001449AD" w:rsidRDefault="001319E0">
      <w:pPr>
        <w:pStyle w:val="ListParagraph"/>
        <w:numPr>
          <w:ilvl w:val="0"/>
          <w:numId w:val="64"/>
        </w:numPr>
        <w:tabs>
          <w:tab w:val="left" w:pos="4172"/>
        </w:tabs>
        <w:spacing w:before="61"/>
        <w:rPr>
          <w:sz w:val="24"/>
        </w:rPr>
      </w:pPr>
      <w:r>
        <w:rPr>
          <w:sz w:val="24"/>
        </w:rPr>
        <w:t>Process</w:t>
      </w:r>
      <w:r>
        <w:rPr>
          <w:spacing w:val="-4"/>
          <w:sz w:val="24"/>
        </w:rPr>
        <w:t xml:space="preserve"> </w:t>
      </w:r>
      <w:r>
        <w:rPr>
          <w:sz w:val="24"/>
        </w:rPr>
        <w:t>for</w:t>
      </w:r>
      <w:r>
        <w:rPr>
          <w:spacing w:val="-2"/>
          <w:sz w:val="24"/>
        </w:rPr>
        <w:t xml:space="preserve"> </w:t>
      </w:r>
      <w:r>
        <w:rPr>
          <w:sz w:val="24"/>
        </w:rPr>
        <w:t>Members</w:t>
      </w:r>
      <w:r>
        <w:rPr>
          <w:spacing w:val="-3"/>
          <w:sz w:val="24"/>
        </w:rPr>
        <w:t xml:space="preserve"> </w:t>
      </w:r>
      <w:r>
        <w:rPr>
          <w:sz w:val="24"/>
        </w:rPr>
        <w:t>to</w:t>
      </w:r>
      <w:r>
        <w:rPr>
          <w:spacing w:val="-3"/>
          <w:sz w:val="24"/>
        </w:rPr>
        <w:t xml:space="preserve"> </w:t>
      </w:r>
      <w:r>
        <w:rPr>
          <w:sz w:val="24"/>
        </w:rPr>
        <w:t>review</w:t>
      </w:r>
      <w:r>
        <w:rPr>
          <w:spacing w:val="-2"/>
          <w:sz w:val="24"/>
        </w:rPr>
        <w:t xml:space="preserve"> </w:t>
      </w:r>
      <w:r>
        <w:rPr>
          <w:sz w:val="24"/>
        </w:rPr>
        <w:t>policy</w:t>
      </w:r>
      <w:r>
        <w:rPr>
          <w:spacing w:val="-3"/>
          <w:sz w:val="24"/>
        </w:rPr>
        <w:t xml:space="preserve"> </w:t>
      </w:r>
      <w:r>
        <w:rPr>
          <w:sz w:val="24"/>
        </w:rPr>
        <w:t>changes.</w:t>
      </w:r>
    </w:p>
    <w:p w14:paraId="2454BA3E" w14:textId="77777777" w:rsidR="001449AD" w:rsidRDefault="001319E0">
      <w:pPr>
        <w:pStyle w:val="ListParagraph"/>
        <w:numPr>
          <w:ilvl w:val="2"/>
          <w:numId w:val="70"/>
        </w:numPr>
        <w:tabs>
          <w:tab w:val="left" w:pos="1580"/>
        </w:tabs>
        <w:spacing w:before="205" w:line="360" w:lineRule="auto"/>
        <w:ind w:left="1579" w:right="162"/>
        <w:rPr>
          <w:sz w:val="24"/>
        </w:rPr>
      </w:pPr>
      <w:r>
        <w:rPr>
          <w:sz w:val="24"/>
        </w:rPr>
        <w:t>The Health Plan will ensure organization employees and staff of</w:t>
      </w:r>
      <w:r>
        <w:rPr>
          <w:spacing w:val="1"/>
          <w:sz w:val="24"/>
        </w:rPr>
        <w:t xml:space="preserve"> </w:t>
      </w:r>
      <w:r>
        <w:rPr>
          <w:sz w:val="24"/>
        </w:rPr>
        <w:t>subcontracted entities involved in health coordination in the HCS</w:t>
      </w:r>
      <w:r>
        <w:rPr>
          <w:spacing w:val="1"/>
          <w:sz w:val="24"/>
        </w:rPr>
        <w:t xml:space="preserve"> </w:t>
      </w:r>
      <w:r>
        <w:rPr>
          <w:sz w:val="24"/>
        </w:rPr>
        <w:t>participate in ongoing training on person-centered practices and</w:t>
      </w:r>
      <w:r>
        <w:rPr>
          <w:spacing w:val="1"/>
          <w:sz w:val="24"/>
        </w:rPr>
        <w:t xml:space="preserve"> </w:t>
      </w:r>
      <w:r>
        <w:rPr>
          <w:sz w:val="24"/>
        </w:rPr>
        <w:t>standards.</w:t>
      </w:r>
      <w:r>
        <w:rPr>
          <w:spacing w:val="1"/>
          <w:sz w:val="24"/>
        </w:rPr>
        <w:t xml:space="preserve"> </w:t>
      </w:r>
      <w:r>
        <w:rPr>
          <w:sz w:val="24"/>
        </w:rPr>
        <w:t>The Health Plan will collaborate with other Health Plans</w:t>
      </w:r>
      <w:r>
        <w:rPr>
          <w:spacing w:val="1"/>
          <w:sz w:val="24"/>
        </w:rPr>
        <w:t xml:space="preserve"> </w:t>
      </w:r>
      <w:r>
        <w:rPr>
          <w:sz w:val="24"/>
        </w:rPr>
        <w:t>and stakeholders under DHS’ supervision to develop a training</w:t>
      </w:r>
      <w:r>
        <w:rPr>
          <w:spacing w:val="1"/>
          <w:sz w:val="24"/>
        </w:rPr>
        <w:t xml:space="preserve"> </w:t>
      </w:r>
      <w:r>
        <w:rPr>
          <w:sz w:val="24"/>
        </w:rPr>
        <w:t>curriculum and core standards.</w:t>
      </w:r>
      <w:r>
        <w:rPr>
          <w:spacing w:val="1"/>
          <w:sz w:val="24"/>
        </w:rPr>
        <w:t xml:space="preserve"> </w:t>
      </w:r>
      <w:r>
        <w:rPr>
          <w:sz w:val="24"/>
        </w:rPr>
        <w:t>DHS will approve the Health Plan’s</w:t>
      </w:r>
      <w:r>
        <w:rPr>
          <w:spacing w:val="1"/>
          <w:sz w:val="24"/>
        </w:rPr>
        <w:t xml:space="preserve"> </w:t>
      </w:r>
      <w:r>
        <w:rPr>
          <w:sz w:val="24"/>
        </w:rPr>
        <w:t>training</w:t>
      </w:r>
      <w:r>
        <w:rPr>
          <w:spacing w:val="-6"/>
          <w:sz w:val="24"/>
        </w:rPr>
        <w:t xml:space="preserve"> </w:t>
      </w:r>
      <w:r>
        <w:rPr>
          <w:sz w:val="24"/>
        </w:rPr>
        <w:t>protocols</w:t>
      </w:r>
      <w:r>
        <w:rPr>
          <w:spacing w:val="-4"/>
          <w:sz w:val="24"/>
        </w:rPr>
        <w:t xml:space="preserve"> </w:t>
      </w:r>
      <w:r>
        <w:rPr>
          <w:sz w:val="24"/>
        </w:rPr>
        <w:t>and</w:t>
      </w:r>
      <w:r>
        <w:rPr>
          <w:spacing w:val="-6"/>
          <w:sz w:val="24"/>
        </w:rPr>
        <w:t xml:space="preserve"> </w:t>
      </w:r>
      <w:r>
        <w:rPr>
          <w:sz w:val="24"/>
        </w:rPr>
        <w:t>core</w:t>
      </w:r>
      <w:r>
        <w:rPr>
          <w:spacing w:val="-3"/>
          <w:sz w:val="24"/>
        </w:rPr>
        <w:t xml:space="preserve"> </w:t>
      </w:r>
      <w:r>
        <w:rPr>
          <w:sz w:val="24"/>
        </w:rPr>
        <w:t>standards</w:t>
      </w:r>
      <w:r>
        <w:rPr>
          <w:spacing w:val="-3"/>
          <w:sz w:val="24"/>
        </w:rPr>
        <w:t xml:space="preserve"> </w:t>
      </w:r>
      <w:r>
        <w:rPr>
          <w:sz w:val="24"/>
        </w:rPr>
        <w:t>for</w:t>
      </w:r>
      <w:r>
        <w:rPr>
          <w:spacing w:val="-4"/>
          <w:sz w:val="24"/>
        </w:rPr>
        <w:t xml:space="preserve"> </w:t>
      </w:r>
      <w:r>
        <w:rPr>
          <w:sz w:val="24"/>
        </w:rPr>
        <w:t>person-centered</w:t>
      </w:r>
      <w:r>
        <w:rPr>
          <w:spacing w:val="-7"/>
          <w:sz w:val="24"/>
        </w:rPr>
        <w:t xml:space="preserve"> </w:t>
      </w:r>
      <w:r>
        <w:rPr>
          <w:sz w:val="24"/>
        </w:rPr>
        <w:t>practices.</w:t>
      </w:r>
      <w:r>
        <w:rPr>
          <w:spacing w:val="-81"/>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3"/>
          <w:sz w:val="24"/>
        </w:rPr>
        <w:t xml:space="preserve"> </w:t>
      </w:r>
      <w:r>
        <w:rPr>
          <w:sz w:val="24"/>
        </w:rPr>
        <w:t>training</w:t>
      </w:r>
      <w:r>
        <w:rPr>
          <w:spacing w:val="5"/>
          <w:sz w:val="24"/>
        </w:rPr>
        <w:t xml:space="preserve"> </w:t>
      </w:r>
      <w:r>
        <w:rPr>
          <w:sz w:val="24"/>
        </w:rPr>
        <w:t>protocols</w:t>
      </w:r>
      <w:r>
        <w:rPr>
          <w:spacing w:val="3"/>
          <w:sz w:val="24"/>
        </w:rPr>
        <w:t xml:space="preserve"> </w:t>
      </w:r>
      <w:r>
        <w:rPr>
          <w:sz w:val="24"/>
        </w:rPr>
        <w:t>and</w:t>
      </w:r>
      <w:r>
        <w:rPr>
          <w:spacing w:val="3"/>
          <w:sz w:val="24"/>
        </w:rPr>
        <w:t xml:space="preserve"> </w:t>
      </w:r>
      <w:r>
        <w:rPr>
          <w:sz w:val="24"/>
        </w:rPr>
        <w:t>core</w:t>
      </w:r>
      <w:r>
        <w:rPr>
          <w:spacing w:val="3"/>
          <w:sz w:val="24"/>
        </w:rPr>
        <w:t xml:space="preserve"> </w:t>
      </w:r>
      <w:r>
        <w:rPr>
          <w:sz w:val="24"/>
        </w:rPr>
        <w:t>standards</w:t>
      </w:r>
      <w:r>
        <w:rPr>
          <w:spacing w:val="5"/>
          <w:sz w:val="24"/>
        </w:rPr>
        <w:t xml:space="preserve"> </w:t>
      </w:r>
      <w:r>
        <w:rPr>
          <w:sz w:val="24"/>
        </w:rPr>
        <w:t>must</w:t>
      </w:r>
      <w:r>
        <w:rPr>
          <w:spacing w:val="1"/>
          <w:sz w:val="24"/>
        </w:rPr>
        <w:t xml:space="preserve"> </w:t>
      </w:r>
      <w:r>
        <w:rPr>
          <w:sz w:val="24"/>
        </w:rPr>
        <w:t>take</w:t>
      </w:r>
      <w:r>
        <w:rPr>
          <w:spacing w:val="4"/>
          <w:sz w:val="24"/>
        </w:rPr>
        <w:t xml:space="preserve"> </w:t>
      </w:r>
      <w:r>
        <w:rPr>
          <w:sz w:val="24"/>
        </w:rPr>
        <w:t>into</w:t>
      </w:r>
      <w:r>
        <w:rPr>
          <w:spacing w:val="4"/>
          <w:sz w:val="24"/>
        </w:rPr>
        <w:t xml:space="preserve"> </w:t>
      </w:r>
      <w:r>
        <w:rPr>
          <w:sz w:val="24"/>
        </w:rPr>
        <w:t>consideration</w:t>
      </w:r>
      <w:r>
        <w:rPr>
          <w:spacing w:val="2"/>
          <w:sz w:val="24"/>
        </w:rPr>
        <w:t xml:space="preserve"> </w:t>
      </w:r>
      <w:r>
        <w:rPr>
          <w:sz w:val="24"/>
        </w:rPr>
        <w:t>the</w:t>
      </w:r>
      <w:r>
        <w:rPr>
          <w:spacing w:val="5"/>
          <w:sz w:val="24"/>
        </w:rPr>
        <w:t xml:space="preserve"> </w:t>
      </w:r>
      <w:r>
        <w:rPr>
          <w:sz w:val="24"/>
        </w:rPr>
        <w:t>unique</w:t>
      </w:r>
      <w:r>
        <w:rPr>
          <w:spacing w:val="4"/>
          <w:sz w:val="24"/>
        </w:rPr>
        <w:t xml:space="preserve"> </w:t>
      </w:r>
      <w:r>
        <w:rPr>
          <w:sz w:val="24"/>
        </w:rPr>
        <w:t>situations</w:t>
      </w:r>
      <w:r>
        <w:rPr>
          <w:spacing w:val="5"/>
          <w:sz w:val="24"/>
        </w:rPr>
        <w:t xml:space="preserve"> </w:t>
      </w:r>
      <w:r>
        <w:rPr>
          <w:sz w:val="24"/>
        </w:rPr>
        <w:t>that</w:t>
      </w:r>
      <w:r>
        <w:rPr>
          <w:spacing w:val="5"/>
          <w:sz w:val="24"/>
        </w:rPr>
        <w:t xml:space="preserve"> </w:t>
      </w:r>
      <w:r>
        <w:rPr>
          <w:sz w:val="24"/>
        </w:rPr>
        <w:t>may</w:t>
      </w:r>
      <w:r>
        <w:rPr>
          <w:spacing w:val="4"/>
          <w:sz w:val="24"/>
        </w:rPr>
        <w:t xml:space="preserve"> </w:t>
      </w:r>
      <w:r>
        <w:rPr>
          <w:sz w:val="24"/>
        </w:rPr>
        <w:t>occur</w:t>
      </w:r>
      <w:r>
        <w:rPr>
          <w:spacing w:val="4"/>
          <w:sz w:val="24"/>
        </w:rPr>
        <w:t xml:space="preserve"> </w:t>
      </w:r>
      <w:r>
        <w:rPr>
          <w:sz w:val="24"/>
        </w:rPr>
        <w:t>in</w:t>
      </w:r>
      <w:r>
        <w:rPr>
          <w:spacing w:val="1"/>
          <w:sz w:val="24"/>
        </w:rPr>
        <w:t xml:space="preserve"> </w:t>
      </w:r>
      <w:r>
        <w:rPr>
          <w:sz w:val="24"/>
        </w:rPr>
        <w:t>LTSS and the transitions between in-home care, provider operated</w:t>
      </w:r>
      <w:r>
        <w:rPr>
          <w:spacing w:val="1"/>
          <w:sz w:val="24"/>
        </w:rPr>
        <w:t xml:space="preserve"> </w:t>
      </w:r>
      <w:r>
        <w:rPr>
          <w:sz w:val="24"/>
        </w:rPr>
        <w:t>residential care, and long-term care facility settings. This includes</w:t>
      </w:r>
      <w:r>
        <w:rPr>
          <w:spacing w:val="1"/>
          <w:sz w:val="24"/>
        </w:rPr>
        <w:t xml:space="preserve"> </w:t>
      </w:r>
      <w:r>
        <w:rPr>
          <w:sz w:val="24"/>
        </w:rPr>
        <w:t>but</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p>
    <w:p w14:paraId="6179982A" w14:textId="77777777" w:rsidR="001449AD" w:rsidRDefault="001319E0">
      <w:pPr>
        <w:pStyle w:val="ListParagraph"/>
        <w:numPr>
          <w:ilvl w:val="3"/>
          <w:numId w:val="70"/>
        </w:numPr>
        <w:tabs>
          <w:tab w:val="left" w:pos="2156"/>
        </w:tabs>
        <w:spacing w:before="121"/>
        <w:ind w:hanging="361"/>
        <w:rPr>
          <w:sz w:val="24"/>
        </w:rPr>
      </w:pPr>
      <w:r>
        <w:rPr>
          <w:sz w:val="24"/>
        </w:rPr>
        <w:t>Person-centered</w:t>
      </w:r>
      <w:r>
        <w:rPr>
          <w:spacing w:val="-6"/>
          <w:sz w:val="24"/>
        </w:rPr>
        <w:t xml:space="preserve"> </w:t>
      </w:r>
      <w:r>
        <w:rPr>
          <w:sz w:val="24"/>
        </w:rPr>
        <w:t>planning</w:t>
      </w:r>
      <w:r>
        <w:rPr>
          <w:spacing w:val="-6"/>
          <w:sz w:val="24"/>
        </w:rPr>
        <w:t xml:space="preserve"> </w:t>
      </w:r>
      <w:r>
        <w:rPr>
          <w:sz w:val="24"/>
        </w:rPr>
        <w:t>purpose</w:t>
      </w:r>
      <w:r>
        <w:rPr>
          <w:spacing w:val="-3"/>
          <w:sz w:val="24"/>
        </w:rPr>
        <w:t xml:space="preserve"> </w:t>
      </w:r>
      <w:r>
        <w:rPr>
          <w:sz w:val="24"/>
        </w:rPr>
        <w:t>and</w:t>
      </w:r>
      <w:r>
        <w:rPr>
          <w:spacing w:val="-3"/>
          <w:sz w:val="24"/>
        </w:rPr>
        <w:t xml:space="preserve"> </w:t>
      </w:r>
      <w:r>
        <w:rPr>
          <w:sz w:val="24"/>
        </w:rPr>
        <w:t>definition;</w:t>
      </w:r>
    </w:p>
    <w:p w14:paraId="10CF7394" w14:textId="77777777" w:rsidR="001449AD" w:rsidRDefault="001319E0">
      <w:pPr>
        <w:pStyle w:val="ListParagraph"/>
        <w:numPr>
          <w:ilvl w:val="3"/>
          <w:numId w:val="70"/>
        </w:numPr>
        <w:tabs>
          <w:tab w:val="left" w:pos="2156"/>
        </w:tabs>
        <w:spacing w:before="205" w:line="360" w:lineRule="auto"/>
        <w:ind w:right="196"/>
        <w:rPr>
          <w:sz w:val="24"/>
        </w:rPr>
      </w:pPr>
      <w:r>
        <w:rPr>
          <w:sz w:val="24"/>
        </w:rPr>
        <w:t>Person-centered facilitator role and core competencies for staff</w:t>
      </w:r>
      <w:r>
        <w:rPr>
          <w:spacing w:val="-83"/>
          <w:sz w:val="24"/>
        </w:rPr>
        <w:t xml:space="preserve"> </w:t>
      </w:r>
      <w:r>
        <w:rPr>
          <w:sz w:val="24"/>
        </w:rPr>
        <w:t>performing</w:t>
      </w:r>
      <w:r>
        <w:rPr>
          <w:spacing w:val="-3"/>
          <w:sz w:val="24"/>
        </w:rPr>
        <w:t xml:space="preserve"> </w:t>
      </w:r>
      <w:r>
        <w:rPr>
          <w:sz w:val="24"/>
        </w:rPr>
        <w:t>planning process</w:t>
      </w:r>
      <w:r>
        <w:rPr>
          <w:spacing w:val="-2"/>
          <w:sz w:val="24"/>
        </w:rPr>
        <w:t xml:space="preserve"> </w:t>
      </w:r>
      <w:r>
        <w:rPr>
          <w:sz w:val="24"/>
        </w:rPr>
        <w:t>which</w:t>
      </w:r>
      <w:r>
        <w:rPr>
          <w:spacing w:val="-2"/>
          <w:sz w:val="24"/>
        </w:rPr>
        <w:t xml:space="preserve"> </w:t>
      </w:r>
      <w:r>
        <w:rPr>
          <w:sz w:val="24"/>
        </w:rPr>
        <w:t>include</w:t>
      </w:r>
      <w:r>
        <w:rPr>
          <w:spacing w:val="-1"/>
          <w:sz w:val="24"/>
        </w:rPr>
        <w:t xml:space="preserve"> </w:t>
      </w:r>
      <w:r>
        <w:rPr>
          <w:sz w:val="24"/>
        </w:rPr>
        <w:t>but</w:t>
      </w:r>
      <w:r>
        <w:rPr>
          <w:spacing w:val="-3"/>
          <w:sz w:val="24"/>
        </w:rPr>
        <w:t xml:space="preserve"> </w:t>
      </w:r>
      <w:r>
        <w:rPr>
          <w:sz w:val="24"/>
        </w:rPr>
        <w:t>not</w:t>
      </w:r>
      <w:r>
        <w:rPr>
          <w:spacing w:val="-4"/>
          <w:sz w:val="24"/>
        </w:rPr>
        <w:t xml:space="preserve"> </w:t>
      </w:r>
      <w:r>
        <w:rPr>
          <w:sz w:val="24"/>
        </w:rPr>
        <w:t>limited</w:t>
      </w:r>
      <w:r>
        <w:rPr>
          <w:spacing w:val="-3"/>
          <w:sz w:val="24"/>
        </w:rPr>
        <w:t xml:space="preserve"> </w:t>
      </w:r>
      <w:r>
        <w:rPr>
          <w:sz w:val="24"/>
        </w:rPr>
        <w:t>to:</w:t>
      </w:r>
    </w:p>
    <w:p w14:paraId="0191B2F6" w14:textId="77777777" w:rsidR="001449AD" w:rsidRDefault="001319E0">
      <w:pPr>
        <w:pStyle w:val="ListParagraph"/>
        <w:numPr>
          <w:ilvl w:val="4"/>
          <w:numId w:val="70"/>
        </w:numPr>
        <w:tabs>
          <w:tab w:val="left" w:pos="3112"/>
        </w:tabs>
        <w:spacing w:before="61" w:line="360" w:lineRule="auto"/>
        <w:ind w:right="152"/>
        <w:rPr>
          <w:sz w:val="24"/>
        </w:rPr>
      </w:pPr>
      <w:r>
        <w:rPr>
          <w:sz w:val="24"/>
        </w:rPr>
        <w:t>Foundational</w:t>
      </w:r>
      <w:r>
        <w:rPr>
          <w:spacing w:val="-5"/>
          <w:sz w:val="24"/>
        </w:rPr>
        <w:t xml:space="preserve"> </w:t>
      </w:r>
      <w:r>
        <w:rPr>
          <w:sz w:val="24"/>
        </w:rPr>
        <w:t>skills:</w:t>
      </w:r>
      <w:r>
        <w:rPr>
          <w:spacing w:val="-4"/>
          <w:sz w:val="24"/>
        </w:rPr>
        <w:t xml:space="preserve"> </w:t>
      </w:r>
      <w:r>
        <w:rPr>
          <w:sz w:val="24"/>
        </w:rPr>
        <w:t>understanding</w:t>
      </w:r>
      <w:r>
        <w:rPr>
          <w:spacing w:val="-4"/>
          <w:sz w:val="24"/>
        </w:rPr>
        <w:t xml:space="preserve"> </w:t>
      </w:r>
      <w:r>
        <w:rPr>
          <w:sz w:val="24"/>
        </w:rPr>
        <w:t>and</w:t>
      </w:r>
      <w:r>
        <w:rPr>
          <w:spacing w:val="-4"/>
          <w:sz w:val="24"/>
        </w:rPr>
        <w:t xml:space="preserve"> </w:t>
      </w:r>
      <w:r>
        <w:rPr>
          <w:sz w:val="24"/>
        </w:rPr>
        <w:t>empowering</w:t>
      </w:r>
      <w:r>
        <w:rPr>
          <w:spacing w:val="-6"/>
          <w:sz w:val="24"/>
        </w:rPr>
        <w:t xml:space="preserve"> </w:t>
      </w:r>
      <w:r>
        <w:rPr>
          <w:sz w:val="24"/>
        </w:rPr>
        <w:t>the</w:t>
      </w:r>
      <w:r>
        <w:rPr>
          <w:spacing w:val="-81"/>
          <w:sz w:val="24"/>
        </w:rPr>
        <w:t xml:space="preserve"> </w:t>
      </w:r>
      <w:r>
        <w:rPr>
          <w:sz w:val="24"/>
        </w:rPr>
        <w:t>individual;</w:t>
      </w:r>
    </w:p>
    <w:p w14:paraId="4D8B31B4" w14:textId="77777777" w:rsidR="001449AD" w:rsidRDefault="001319E0">
      <w:pPr>
        <w:pStyle w:val="ListParagraph"/>
        <w:numPr>
          <w:ilvl w:val="4"/>
          <w:numId w:val="70"/>
        </w:numPr>
        <w:tabs>
          <w:tab w:val="left" w:pos="3112"/>
        </w:tabs>
        <w:spacing w:before="118" w:line="360" w:lineRule="auto"/>
        <w:ind w:right="870"/>
        <w:rPr>
          <w:sz w:val="24"/>
        </w:rPr>
      </w:pPr>
      <w:r>
        <w:rPr>
          <w:sz w:val="24"/>
        </w:rPr>
        <w:t>Relational</w:t>
      </w:r>
      <w:r>
        <w:rPr>
          <w:spacing w:val="-7"/>
          <w:sz w:val="24"/>
        </w:rPr>
        <w:t xml:space="preserve"> </w:t>
      </w:r>
      <w:r>
        <w:rPr>
          <w:sz w:val="24"/>
        </w:rPr>
        <w:t>and</w:t>
      </w:r>
      <w:r>
        <w:rPr>
          <w:spacing w:val="-6"/>
          <w:sz w:val="24"/>
        </w:rPr>
        <w:t xml:space="preserve"> </w:t>
      </w:r>
      <w:r>
        <w:rPr>
          <w:sz w:val="24"/>
        </w:rPr>
        <w:t>communication</w:t>
      </w:r>
      <w:r>
        <w:rPr>
          <w:spacing w:val="-4"/>
          <w:sz w:val="24"/>
        </w:rPr>
        <w:t xml:space="preserve"> </w:t>
      </w:r>
      <w:r>
        <w:rPr>
          <w:sz w:val="24"/>
        </w:rPr>
        <w:t>skills:</w:t>
      </w:r>
      <w:r>
        <w:rPr>
          <w:spacing w:val="-6"/>
          <w:sz w:val="24"/>
        </w:rPr>
        <w:t xml:space="preserve"> </w:t>
      </w:r>
      <w:r>
        <w:rPr>
          <w:sz w:val="24"/>
        </w:rPr>
        <w:t>motivational</w:t>
      </w:r>
      <w:r>
        <w:rPr>
          <w:spacing w:val="-82"/>
          <w:sz w:val="24"/>
        </w:rPr>
        <w:t xml:space="preserve"> </w:t>
      </w:r>
      <w:r>
        <w:rPr>
          <w:sz w:val="24"/>
        </w:rPr>
        <w:t>interviewing and active</w:t>
      </w:r>
      <w:r>
        <w:rPr>
          <w:spacing w:val="-1"/>
          <w:sz w:val="24"/>
        </w:rPr>
        <w:t xml:space="preserve"> </w:t>
      </w:r>
      <w:r>
        <w:rPr>
          <w:sz w:val="24"/>
        </w:rPr>
        <w:t>listening;</w:t>
      </w:r>
    </w:p>
    <w:p w14:paraId="6FFE91EB" w14:textId="77777777" w:rsidR="001449AD" w:rsidRDefault="001319E0">
      <w:pPr>
        <w:pStyle w:val="ListParagraph"/>
        <w:numPr>
          <w:ilvl w:val="4"/>
          <w:numId w:val="70"/>
        </w:numPr>
        <w:tabs>
          <w:tab w:val="left" w:pos="3112"/>
        </w:tabs>
        <w:spacing w:before="121" w:line="360" w:lineRule="auto"/>
        <w:ind w:right="1116"/>
        <w:rPr>
          <w:sz w:val="24"/>
        </w:rPr>
      </w:pPr>
      <w:r>
        <w:rPr>
          <w:sz w:val="24"/>
        </w:rPr>
        <w:t>Philosophy</w:t>
      </w:r>
      <w:r>
        <w:rPr>
          <w:spacing w:val="-6"/>
          <w:sz w:val="24"/>
        </w:rPr>
        <w:t xml:space="preserve"> </w:t>
      </w:r>
      <w:r>
        <w:rPr>
          <w:sz w:val="24"/>
        </w:rPr>
        <w:t>knowledge:</w:t>
      </w:r>
      <w:r>
        <w:rPr>
          <w:spacing w:val="-6"/>
          <w:sz w:val="24"/>
        </w:rPr>
        <w:t xml:space="preserve"> </w:t>
      </w:r>
      <w:r>
        <w:rPr>
          <w:sz w:val="24"/>
        </w:rPr>
        <w:t>culture</w:t>
      </w:r>
      <w:r>
        <w:rPr>
          <w:spacing w:val="-5"/>
          <w:sz w:val="24"/>
        </w:rPr>
        <w:t xml:space="preserve"> </w:t>
      </w:r>
      <w:r>
        <w:rPr>
          <w:sz w:val="24"/>
        </w:rPr>
        <w:t>competency</w:t>
      </w:r>
      <w:r>
        <w:rPr>
          <w:spacing w:val="-5"/>
          <w:sz w:val="24"/>
        </w:rPr>
        <w:t xml:space="preserve"> </w:t>
      </w:r>
      <w:r>
        <w:rPr>
          <w:sz w:val="24"/>
        </w:rPr>
        <w:t>and</w:t>
      </w:r>
      <w:r>
        <w:rPr>
          <w:spacing w:val="-82"/>
          <w:sz w:val="24"/>
        </w:rPr>
        <w:t xml:space="preserve"> </w:t>
      </w:r>
      <w:r>
        <w:rPr>
          <w:sz w:val="24"/>
        </w:rPr>
        <w:t>advocacy;</w:t>
      </w:r>
    </w:p>
    <w:p w14:paraId="1430CD46" w14:textId="77777777" w:rsidR="001449AD" w:rsidRDefault="001319E0">
      <w:pPr>
        <w:pStyle w:val="ListParagraph"/>
        <w:numPr>
          <w:ilvl w:val="4"/>
          <w:numId w:val="70"/>
        </w:numPr>
        <w:tabs>
          <w:tab w:val="left" w:pos="3112"/>
        </w:tabs>
        <w:spacing w:before="119" w:line="362" w:lineRule="auto"/>
        <w:ind w:right="285"/>
        <w:rPr>
          <w:sz w:val="24"/>
        </w:rPr>
      </w:pPr>
      <w:r>
        <w:rPr>
          <w:sz w:val="24"/>
        </w:rPr>
        <w:t>Resources</w:t>
      </w:r>
      <w:r>
        <w:rPr>
          <w:spacing w:val="-5"/>
          <w:sz w:val="24"/>
        </w:rPr>
        <w:t xml:space="preserve"> </w:t>
      </w:r>
      <w:r>
        <w:rPr>
          <w:sz w:val="24"/>
        </w:rPr>
        <w:t>knowledge:</w:t>
      </w:r>
      <w:r>
        <w:rPr>
          <w:spacing w:val="-6"/>
          <w:sz w:val="24"/>
        </w:rPr>
        <w:t xml:space="preserve"> </w:t>
      </w:r>
      <w:r>
        <w:rPr>
          <w:sz w:val="24"/>
        </w:rPr>
        <w:t>navigating</w:t>
      </w:r>
      <w:r>
        <w:rPr>
          <w:spacing w:val="-6"/>
          <w:sz w:val="24"/>
        </w:rPr>
        <w:t xml:space="preserve"> </w:t>
      </w:r>
      <w:r>
        <w:rPr>
          <w:sz w:val="24"/>
        </w:rPr>
        <w:t>service</w:t>
      </w:r>
      <w:r>
        <w:rPr>
          <w:spacing w:val="-4"/>
          <w:sz w:val="24"/>
        </w:rPr>
        <w:t xml:space="preserve"> </w:t>
      </w:r>
      <w:r>
        <w:rPr>
          <w:sz w:val="24"/>
        </w:rPr>
        <w:t>systems</w:t>
      </w:r>
      <w:r>
        <w:rPr>
          <w:spacing w:val="-4"/>
          <w:sz w:val="24"/>
        </w:rPr>
        <w:t xml:space="preserve"> </w:t>
      </w:r>
      <w:r>
        <w:rPr>
          <w:sz w:val="24"/>
        </w:rPr>
        <w:t>and</w:t>
      </w:r>
      <w:r>
        <w:rPr>
          <w:spacing w:val="-82"/>
          <w:sz w:val="24"/>
        </w:rPr>
        <w:t xml:space="preserve"> </w:t>
      </w:r>
      <w:r>
        <w:rPr>
          <w:sz w:val="24"/>
        </w:rPr>
        <w:t>community</w:t>
      </w:r>
      <w:r>
        <w:rPr>
          <w:spacing w:val="-3"/>
          <w:sz w:val="24"/>
        </w:rPr>
        <w:t xml:space="preserve"> </w:t>
      </w:r>
      <w:r>
        <w:rPr>
          <w:sz w:val="24"/>
        </w:rPr>
        <w:t>supports;</w:t>
      </w:r>
    </w:p>
    <w:p w14:paraId="2F3FB54C" w14:textId="77777777" w:rsidR="001449AD" w:rsidRDefault="001449AD">
      <w:pPr>
        <w:spacing w:line="362" w:lineRule="auto"/>
        <w:rPr>
          <w:sz w:val="24"/>
        </w:rPr>
        <w:sectPr w:rsidR="001449AD">
          <w:pgSz w:w="12240" w:h="15840"/>
          <w:pgMar w:top="1800" w:right="1320" w:bottom="980" w:left="940" w:header="475" w:footer="788" w:gutter="0"/>
          <w:cols w:space="720"/>
        </w:sectPr>
      </w:pPr>
    </w:p>
    <w:p w14:paraId="3A1AE74C" w14:textId="77777777" w:rsidR="001449AD" w:rsidRDefault="001449AD">
      <w:pPr>
        <w:pStyle w:val="BodyText"/>
        <w:ind w:firstLine="0"/>
        <w:rPr>
          <w:sz w:val="20"/>
        </w:rPr>
      </w:pPr>
    </w:p>
    <w:p w14:paraId="35281B69" w14:textId="77777777" w:rsidR="001449AD" w:rsidRDefault="001449AD">
      <w:pPr>
        <w:pStyle w:val="BodyText"/>
        <w:spacing w:before="9"/>
        <w:ind w:firstLine="0"/>
        <w:rPr>
          <w:sz w:val="17"/>
        </w:rPr>
      </w:pPr>
    </w:p>
    <w:p w14:paraId="5EB06BF3" w14:textId="77777777" w:rsidR="001449AD" w:rsidRDefault="001319E0">
      <w:pPr>
        <w:pStyle w:val="ListParagraph"/>
        <w:numPr>
          <w:ilvl w:val="4"/>
          <w:numId w:val="70"/>
        </w:numPr>
        <w:tabs>
          <w:tab w:val="left" w:pos="3112"/>
        </w:tabs>
        <w:spacing w:before="101" w:line="360" w:lineRule="auto"/>
        <w:ind w:right="225"/>
        <w:rPr>
          <w:sz w:val="24"/>
        </w:rPr>
      </w:pPr>
      <w:r>
        <w:rPr>
          <w:sz w:val="24"/>
        </w:rPr>
        <w:t>Program</w:t>
      </w:r>
      <w:r>
        <w:rPr>
          <w:spacing w:val="-4"/>
          <w:sz w:val="24"/>
        </w:rPr>
        <w:t xml:space="preserve"> </w:t>
      </w:r>
      <w:r>
        <w:rPr>
          <w:sz w:val="24"/>
        </w:rPr>
        <w:t>policies</w:t>
      </w:r>
      <w:r>
        <w:rPr>
          <w:spacing w:val="-4"/>
          <w:sz w:val="24"/>
        </w:rPr>
        <w:t xml:space="preserve"> </w:t>
      </w:r>
      <w:r>
        <w:rPr>
          <w:sz w:val="24"/>
        </w:rPr>
        <w:t>and</w:t>
      </w:r>
      <w:r>
        <w:rPr>
          <w:spacing w:val="-5"/>
          <w:sz w:val="24"/>
        </w:rPr>
        <w:t xml:space="preserve"> </w:t>
      </w:r>
      <w:r>
        <w:rPr>
          <w:sz w:val="24"/>
        </w:rPr>
        <w:t>regulations</w:t>
      </w:r>
      <w:r>
        <w:rPr>
          <w:spacing w:val="-4"/>
          <w:sz w:val="24"/>
        </w:rPr>
        <w:t xml:space="preserve"> </w:t>
      </w:r>
      <w:r>
        <w:rPr>
          <w:sz w:val="24"/>
        </w:rPr>
        <w:t>knowledge:</w:t>
      </w:r>
      <w:r>
        <w:rPr>
          <w:spacing w:val="-5"/>
          <w:sz w:val="24"/>
        </w:rPr>
        <w:t xml:space="preserve"> </w:t>
      </w:r>
      <w:r>
        <w:rPr>
          <w:sz w:val="24"/>
        </w:rPr>
        <w:t>state</w:t>
      </w:r>
      <w:r>
        <w:rPr>
          <w:spacing w:val="-3"/>
          <w:sz w:val="24"/>
        </w:rPr>
        <w:t xml:space="preserve"> </w:t>
      </w:r>
      <w:r>
        <w:rPr>
          <w:sz w:val="24"/>
        </w:rPr>
        <w:t>and</w:t>
      </w:r>
      <w:r>
        <w:rPr>
          <w:spacing w:val="-81"/>
          <w:sz w:val="24"/>
        </w:rPr>
        <w:t xml:space="preserve"> </w:t>
      </w:r>
      <w:r>
        <w:rPr>
          <w:sz w:val="24"/>
        </w:rPr>
        <w:t>federal;</w:t>
      </w:r>
      <w:r>
        <w:rPr>
          <w:spacing w:val="-3"/>
          <w:sz w:val="24"/>
        </w:rPr>
        <w:t xml:space="preserve"> </w:t>
      </w:r>
      <w:r>
        <w:rPr>
          <w:sz w:val="24"/>
        </w:rPr>
        <w:t>and</w:t>
      </w:r>
    </w:p>
    <w:p w14:paraId="312A3D31" w14:textId="77777777" w:rsidR="001449AD" w:rsidRDefault="001319E0">
      <w:pPr>
        <w:pStyle w:val="ListParagraph"/>
        <w:numPr>
          <w:ilvl w:val="4"/>
          <w:numId w:val="70"/>
        </w:numPr>
        <w:tabs>
          <w:tab w:val="left" w:pos="3112"/>
        </w:tabs>
        <w:spacing w:before="121"/>
        <w:ind w:hanging="361"/>
        <w:rPr>
          <w:sz w:val="24"/>
        </w:rPr>
      </w:pPr>
      <w:r>
        <w:rPr>
          <w:sz w:val="24"/>
        </w:rPr>
        <w:t>Personal</w:t>
      </w:r>
      <w:r>
        <w:rPr>
          <w:spacing w:val="-6"/>
          <w:sz w:val="24"/>
        </w:rPr>
        <w:t xml:space="preserve"> </w:t>
      </w:r>
      <w:r>
        <w:rPr>
          <w:sz w:val="24"/>
        </w:rPr>
        <w:t>attributes</w:t>
      </w:r>
      <w:r>
        <w:rPr>
          <w:spacing w:val="-4"/>
          <w:sz w:val="24"/>
        </w:rPr>
        <w:t xml:space="preserve"> </w:t>
      </w:r>
      <w:r>
        <w:rPr>
          <w:sz w:val="24"/>
        </w:rPr>
        <w:t>awareness.</w:t>
      </w:r>
    </w:p>
    <w:p w14:paraId="3C7A5A91" w14:textId="77777777" w:rsidR="001449AD" w:rsidRDefault="001449AD">
      <w:pPr>
        <w:pStyle w:val="BodyText"/>
        <w:spacing w:before="9"/>
        <w:ind w:firstLine="0"/>
        <w:rPr>
          <w:sz w:val="21"/>
        </w:rPr>
      </w:pPr>
    </w:p>
    <w:p w14:paraId="3CF13761" w14:textId="77777777" w:rsidR="001449AD" w:rsidRDefault="001319E0">
      <w:pPr>
        <w:pStyle w:val="ListParagraph"/>
        <w:numPr>
          <w:ilvl w:val="2"/>
          <w:numId w:val="70"/>
        </w:numPr>
        <w:tabs>
          <w:tab w:val="left" w:pos="1580"/>
        </w:tabs>
        <w:spacing w:line="360" w:lineRule="auto"/>
        <w:ind w:left="1579" w:right="186"/>
        <w:rPr>
          <w:sz w:val="24"/>
        </w:rPr>
      </w:pPr>
      <w:r>
        <w:rPr>
          <w:sz w:val="24"/>
        </w:rPr>
        <w:t>The Health Plans will ensure that organization employees and sub-</w:t>
      </w:r>
      <w:r>
        <w:rPr>
          <w:spacing w:val="1"/>
          <w:sz w:val="24"/>
        </w:rPr>
        <w:t xml:space="preserve"> </w:t>
      </w:r>
      <w:r>
        <w:rPr>
          <w:sz w:val="24"/>
        </w:rPr>
        <w:t>contracted entity staff complete person-centered training within the</w:t>
      </w:r>
      <w:r>
        <w:rPr>
          <w:spacing w:val="-82"/>
          <w:sz w:val="24"/>
        </w:rPr>
        <w:t xml:space="preserve"> </w:t>
      </w:r>
      <w:r>
        <w:rPr>
          <w:sz w:val="24"/>
        </w:rPr>
        <w:t>first year of the executed Contract for existing Health Plan</w:t>
      </w:r>
      <w:r>
        <w:rPr>
          <w:spacing w:val="1"/>
          <w:sz w:val="24"/>
        </w:rPr>
        <w:t xml:space="preserve"> </w:t>
      </w:r>
      <w:r>
        <w:rPr>
          <w:sz w:val="24"/>
        </w:rPr>
        <w:t>employees and within the first year of hire for new Health Plan</w:t>
      </w:r>
      <w:r>
        <w:rPr>
          <w:spacing w:val="1"/>
          <w:sz w:val="24"/>
        </w:rPr>
        <w:t xml:space="preserve"> </w:t>
      </w:r>
      <w:r>
        <w:rPr>
          <w:sz w:val="24"/>
        </w:rPr>
        <w:t>employees and subcontracted entity staff.</w:t>
      </w:r>
      <w:r>
        <w:rPr>
          <w:spacing w:val="1"/>
          <w:sz w:val="24"/>
        </w:rPr>
        <w:t xml:space="preserve"> </w:t>
      </w:r>
      <w:r>
        <w:rPr>
          <w:sz w:val="24"/>
        </w:rPr>
        <w:t>A refresher training and</w:t>
      </w:r>
      <w:r>
        <w:rPr>
          <w:spacing w:val="-82"/>
          <w:sz w:val="24"/>
        </w:rPr>
        <w:t xml:space="preserve"> </w:t>
      </w:r>
      <w:r>
        <w:rPr>
          <w:sz w:val="24"/>
        </w:rPr>
        <w:t>review of competencies is required at least annually.</w:t>
      </w:r>
      <w:r>
        <w:rPr>
          <w:spacing w:val="1"/>
          <w:sz w:val="24"/>
        </w:rPr>
        <w:t xml:space="preserve"> </w:t>
      </w:r>
      <w:r>
        <w:rPr>
          <w:sz w:val="24"/>
        </w:rPr>
        <w:t>The trainings</w:t>
      </w:r>
      <w:r>
        <w:rPr>
          <w:spacing w:val="1"/>
          <w:sz w:val="24"/>
        </w:rPr>
        <w:t xml:space="preserve"> </w:t>
      </w:r>
      <w:r>
        <w:rPr>
          <w:sz w:val="24"/>
        </w:rPr>
        <w:t>may be</w:t>
      </w:r>
      <w:r>
        <w:rPr>
          <w:spacing w:val="1"/>
          <w:sz w:val="24"/>
        </w:rPr>
        <w:t xml:space="preserve"> </w:t>
      </w:r>
      <w:r>
        <w:rPr>
          <w:sz w:val="24"/>
        </w:rPr>
        <w:t>conducted</w:t>
      </w:r>
      <w:r>
        <w:rPr>
          <w:spacing w:val="-1"/>
          <w:sz w:val="24"/>
        </w:rPr>
        <w:t xml:space="preserve"> </w:t>
      </w:r>
      <w:r>
        <w:rPr>
          <w:sz w:val="24"/>
        </w:rPr>
        <w:t>in</w:t>
      </w:r>
      <w:r>
        <w:rPr>
          <w:spacing w:val="1"/>
          <w:sz w:val="24"/>
        </w:rPr>
        <w:t xml:space="preserve"> </w:t>
      </w:r>
      <w:r>
        <w:rPr>
          <w:sz w:val="24"/>
        </w:rPr>
        <w:t>person or</w:t>
      </w:r>
      <w:r>
        <w:rPr>
          <w:spacing w:val="1"/>
          <w:sz w:val="24"/>
        </w:rPr>
        <w:t xml:space="preserve"> </w:t>
      </w:r>
      <w:r>
        <w:rPr>
          <w:sz w:val="24"/>
        </w:rPr>
        <w:t>online</w:t>
      </w:r>
      <w:r>
        <w:rPr>
          <w:spacing w:val="2"/>
          <w:sz w:val="24"/>
        </w:rPr>
        <w:t xml:space="preserve"> </w:t>
      </w:r>
      <w:r>
        <w:rPr>
          <w:sz w:val="24"/>
        </w:rPr>
        <w:t>and will</w:t>
      </w:r>
      <w:r>
        <w:rPr>
          <w:spacing w:val="-1"/>
          <w:sz w:val="24"/>
        </w:rPr>
        <w:t xml:space="preserve"> </w:t>
      </w:r>
      <w:r>
        <w:rPr>
          <w:sz w:val="24"/>
        </w:rPr>
        <w:t>be</w:t>
      </w:r>
      <w:r>
        <w:rPr>
          <w:spacing w:val="2"/>
          <w:sz w:val="24"/>
        </w:rPr>
        <w:t xml:space="preserve"> </w:t>
      </w:r>
      <w:r>
        <w:rPr>
          <w:sz w:val="24"/>
        </w:rPr>
        <w:t>documented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2"/>
          <w:sz w:val="24"/>
        </w:rPr>
        <w:t xml:space="preserve"> </w:t>
      </w:r>
      <w:r>
        <w:rPr>
          <w:sz w:val="24"/>
        </w:rPr>
        <w:t>personnel</w:t>
      </w:r>
      <w:r>
        <w:rPr>
          <w:spacing w:val="-2"/>
          <w:sz w:val="24"/>
        </w:rPr>
        <w:t xml:space="preserve"> </w:t>
      </w:r>
      <w:r>
        <w:rPr>
          <w:sz w:val="24"/>
        </w:rPr>
        <w:t>files.</w:t>
      </w:r>
    </w:p>
    <w:p w14:paraId="0CE661C1" w14:textId="77777777" w:rsidR="001449AD" w:rsidRDefault="001319E0">
      <w:pPr>
        <w:pStyle w:val="ListParagraph"/>
        <w:numPr>
          <w:ilvl w:val="2"/>
          <w:numId w:val="70"/>
        </w:numPr>
        <w:tabs>
          <w:tab w:val="left" w:pos="1580"/>
        </w:tabs>
        <w:spacing w:before="119" w:line="362" w:lineRule="auto"/>
        <w:ind w:left="1579" w:right="1059"/>
        <w:rPr>
          <w:sz w:val="24"/>
        </w:rPr>
      </w:pPr>
      <w:r>
        <w:rPr>
          <w:sz w:val="24"/>
        </w:rPr>
        <w:t>DHS will provide additional guidance on the person-centered</w:t>
      </w:r>
      <w:r>
        <w:rPr>
          <w:spacing w:val="-82"/>
          <w:sz w:val="24"/>
        </w:rPr>
        <w:t xml:space="preserve"> </w:t>
      </w:r>
      <w:r>
        <w:rPr>
          <w:sz w:val="24"/>
        </w:rPr>
        <w:t>practices</w:t>
      </w:r>
      <w:r>
        <w:rPr>
          <w:spacing w:val="-3"/>
          <w:sz w:val="24"/>
        </w:rPr>
        <w:t xml:space="preserve"> </w:t>
      </w:r>
      <w:r>
        <w:rPr>
          <w:sz w:val="24"/>
        </w:rPr>
        <w:t>and</w:t>
      </w:r>
      <w:r>
        <w:rPr>
          <w:spacing w:val="-4"/>
          <w:sz w:val="24"/>
        </w:rPr>
        <w:t xml:space="preserve"> </w:t>
      </w:r>
      <w:r>
        <w:rPr>
          <w:sz w:val="24"/>
        </w:rPr>
        <w:t>implementation</w:t>
      </w:r>
      <w:r>
        <w:rPr>
          <w:spacing w:val="-1"/>
          <w:sz w:val="24"/>
        </w:rPr>
        <w:t xml:space="preserve"> </w:t>
      </w:r>
      <w:r>
        <w:rPr>
          <w:sz w:val="24"/>
        </w:rPr>
        <w:t>during</w:t>
      </w:r>
      <w:r>
        <w:rPr>
          <w:spacing w:val="-3"/>
          <w:sz w:val="24"/>
        </w:rPr>
        <w:t xml:space="preserve"> </w:t>
      </w:r>
      <w:r>
        <w:rPr>
          <w:sz w:val="24"/>
        </w:rPr>
        <w:t>the</w:t>
      </w:r>
      <w:r>
        <w:rPr>
          <w:spacing w:val="-2"/>
          <w:sz w:val="24"/>
        </w:rPr>
        <w:t xml:space="preserve"> </w:t>
      </w:r>
      <w:r>
        <w:rPr>
          <w:sz w:val="24"/>
        </w:rPr>
        <w:t>Contract</w:t>
      </w:r>
      <w:r>
        <w:rPr>
          <w:spacing w:val="-4"/>
          <w:sz w:val="24"/>
        </w:rPr>
        <w:t xml:space="preserve"> </w:t>
      </w:r>
      <w:r>
        <w:rPr>
          <w:sz w:val="24"/>
        </w:rPr>
        <w:t>period.</w:t>
      </w:r>
    </w:p>
    <w:p w14:paraId="7D40D099" w14:textId="77777777" w:rsidR="001449AD" w:rsidRDefault="001319E0">
      <w:pPr>
        <w:pStyle w:val="Heading2"/>
        <w:numPr>
          <w:ilvl w:val="1"/>
          <w:numId w:val="70"/>
        </w:numPr>
        <w:tabs>
          <w:tab w:val="left" w:pos="1153"/>
        </w:tabs>
        <w:spacing w:before="116" w:line="360" w:lineRule="auto"/>
        <w:ind w:left="643" w:right="146" w:firstLine="0"/>
      </w:pPr>
      <w:bookmarkStart w:id="47" w:name="1.9_Health_Coordination_Collaboration_wi"/>
      <w:bookmarkStart w:id="48" w:name="_Toc90968229"/>
      <w:bookmarkStart w:id="49" w:name="_Toc91496408"/>
      <w:bookmarkStart w:id="50" w:name="_Toc123641182"/>
      <w:bookmarkStart w:id="51" w:name="_Toc131157053"/>
      <w:bookmarkEnd w:id="47"/>
      <w:r>
        <w:rPr>
          <w:color w:val="211F1F"/>
        </w:rPr>
        <w:t>Health Coordination Collaboration with DOH Behavioral Services</w:t>
      </w:r>
      <w:r>
        <w:rPr>
          <w:color w:val="211F1F"/>
          <w:spacing w:val="-80"/>
        </w:rPr>
        <w:t xml:space="preserve"> </w:t>
      </w:r>
      <w:r>
        <w:rPr>
          <w:color w:val="211F1F"/>
        </w:rPr>
        <w:t>and</w:t>
      </w:r>
      <w:r>
        <w:rPr>
          <w:color w:val="211F1F"/>
          <w:spacing w:val="-2"/>
        </w:rPr>
        <w:t xml:space="preserve"> </w:t>
      </w:r>
      <w:r>
        <w:rPr>
          <w:color w:val="211F1F"/>
        </w:rPr>
        <w:t>Other State</w:t>
      </w:r>
      <w:r>
        <w:rPr>
          <w:color w:val="211F1F"/>
          <w:spacing w:val="-2"/>
        </w:rPr>
        <w:t xml:space="preserve"> </w:t>
      </w:r>
      <w:r>
        <w:rPr>
          <w:color w:val="211F1F"/>
        </w:rPr>
        <w:t>Partners</w:t>
      </w:r>
      <w:bookmarkEnd w:id="48"/>
      <w:bookmarkEnd w:id="49"/>
      <w:bookmarkEnd w:id="50"/>
      <w:bookmarkEnd w:id="51"/>
    </w:p>
    <w:p w14:paraId="3A8F7338" w14:textId="77777777" w:rsidR="001449AD" w:rsidRDefault="001319E0">
      <w:pPr>
        <w:pStyle w:val="ListParagraph"/>
        <w:numPr>
          <w:ilvl w:val="2"/>
          <w:numId w:val="70"/>
        </w:numPr>
        <w:tabs>
          <w:tab w:val="left" w:pos="1580"/>
        </w:tabs>
        <w:spacing w:before="121" w:line="360" w:lineRule="auto"/>
        <w:ind w:left="1579" w:right="271"/>
        <w:rPr>
          <w:sz w:val="24"/>
        </w:rPr>
      </w:pPr>
      <w:r>
        <w:rPr>
          <w:sz w:val="24"/>
        </w:rPr>
        <w:t>DHS intends to establish a schedule for the development and</w:t>
      </w:r>
      <w:r>
        <w:rPr>
          <w:spacing w:val="1"/>
          <w:sz w:val="24"/>
        </w:rPr>
        <w:t xml:space="preserve"> </w:t>
      </w:r>
      <w:r>
        <w:rPr>
          <w:sz w:val="24"/>
        </w:rPr>
        <w:t>implementation of coordination policies and processes.</w:t>
      </w:r>
      <w:r>
        <w:rPr>
          <w:spacing w:val="1"/>
          <w:sz w:val="24"/>
        </w:rPr>
        <w:t xml:space="preserve"> </w:t>
      </w:r>
      <w:r>
        <w:rPr>
          <w:sz w:val="24"/>
        </w:rPr>
        <w:t>DHS will</w:t>
      </w:r>
      <w:r>
        <w:rPr>
          <w:spacing w:val="1"/>
          <w:sz w:val="24"/>
        </w:rPr>
        <w:t xml:space="preserve"> </w:t>
      </w:r>
      <w:r>
        <w:rPr>
          <w:sz w:val="24"/>
        </w:rPr>
        <w:t>initially prioritize Members with co-occurring chronic, acute, and/or</w:t>
      </w:r>
      <w:r>
        <w:rPr>
          <w:spacing w:val="-82"/>
          <w:sz w:val="24"/>
        </w:rPr>
        <w:t xml:space="preserve"> </w:t>
      </w:r>
      <w:r>
        <w:rPr>
          <w:sz w:val="24"/>
        </w:rPr>
        <w:t>serious conditions.</w:t>
      </w:r>
      <w:r>
        <w:rPr>
          <w:spacing w:val="1"/>
          <w:sz w:val="24"/>
        </w:rPr>
        <w:t xml:space="preserve"> </w:t>
      </w:r>
      <w:r>
        <w:rPr>
          <w:sz w:val="24"/>
        </w:rPr>
        <w:t>DHS intends to implement this in three (3)</w:t>
      </w:r>
      <w:r>
        <w:rPr>
          <w:spacing w:val="1"/>
          <w:sz w:val="24"/>
        </w:rPr>
        <w:t xml:space="preserve"> </w:t>
      </w:r>
      <w:r>
        <w:rPr>
          <w:sz w:val="24"/>
        </w:rPr>
        <w:t>phases:</w:t>
      </w:r>
    </w:p>
    <w:p w14:paraId="2C440C14" w14:textId="77777777" w:rsidR="001449AD" w:rsidRDefault="001319E0">
      <w:pPr>
        <w:pStyle w:val="ListParagraph"/>
        <w:numPr>
          <w:ilvl w:val="3"/>
          <w:numId w:val="70"/>
        </w:numPr>
        <w:tabs>
          <w:tab w:val="left" w:pos="2156"/>
        </w:tabs>
        <w:spacing w:before="118" w:line="360" w:lineRule="auto"/>
        <w:ind w:left="2155" w:right="1156"/>
        <w:rPr>
          <w:sz w:val="24"/>
        </w:rPr>
      </w:pPr>
      <w:r>
        <w:rPr>
          <w:sz w:val="24"/>
        </w:rPr>
        <w:t>Phase I: Identification of and Access to Data on shared</w:t>
      </w:r>
      <w:r>
        <w:rPr>
          <w:spacing w:val="-83"/>
          <w:sz w:val="24"/>
        </w:rPr>
        <w:t xml:space="preserve"> </w:t>
      </w:r>
      <w:r>
        <w:rPr>
          <w:sz w:val="24"/>
        </w:rPr>
        <w:t>Members;</w:t>
      </w:r>
    </w:p>
    <w:p w14:paraId="499021D9" w14:textId="77777777" w:rsidR="001449AD" w:rsidRDefault="001319E0">
      <w:pPr>
        <w:pStyle w:val="ListParagraph"/>
        <w:numPr>
          <w:ilvl w:val="3"/>
          <w:numId w:val="70"/>
        </w:numPr>
        <w:tabs>
          <w:tab w:val="left" w:pos="2156"/>
        </w:tabs>
        <w:spacing w:before="61" w:line="360" w:lineRule="auto"/>
        <w:ind w:left="2155" w:right="283"/>
        <w:rPr>
          <w:sz w:val="24"/>
        </w:rPr>
      </w:pPr>
      <w:r>
        <w:rPr>
          <w:sz w:val="24"/>
        </w:rPr>
        <w:t>Phase</w:t>
      </w:r>
      <w:r>
        <w:rPr>
          <w:spacing w:val="-4"/>
          <w:sz w:val="24"/>
        </w:rPr>
        <w:t xml:space="preserve"> </w:t>
      </w:r>
      <w:r>
        <w:rPr>
          <w:sz w:val="24"/>
        </w:rPr>
        <w:t>II:</w:t>
      </w:r>
      <w:r>
        <w:rPr>
          <w:spacing w:val="-4"/>
          <w:sz w:val="24"/>
        </w:rPr>
        <w:t xml:space="preserve"> </w:t>
      </w:r>
      <w:r>
        <w:rPr>
          <w:sz w:val="24"/>
        </w:rPr>
        <w:t>Development</w:t>
      </w:r>
      <w:r>
        <w:rPr>
          <w:spacing w:val="-5"/>
          <w:sz w:val="24"/>
        </w:rPr>
        <w:t xml:space="preserve"> </w:t>
      </w:r>
      <w:r>
        <w:rPr>
          <w:sz w:val="24"/>
        </w:rPr>
        <w:t>of</w:t>
      </w:r>
      <w:r>
        <w:rPr>
          <w:spacing w:val="-4"/>
          <w:sz w:val="24"/>
        </w:rPr>
        <w:t xml:space="preserve"> </w:t>
      </w:r>
      <w:r>
        <w:rPr>
          <w:sz w:val="24"/>
        </w:rPr>
        <w:t>Joint</w:t>
      </w:r>
      <w:r>
        <w:rPr>
          <w:spacing w:val="-5"/>
          <w:sz w:val="24"/>
        </w:rPr>
        <w:t xml:space="preserve"> </w:t>
      </w:r>
      <w:r>
        <w:rPr>
          <w:sz w:val="24"/>
        </w:rPr>
        <w:t>Health</w:t>
      </w:r>
      <w:r>
        <w:rPr>
          <w:spacing w:val="-2"/>
          <w:sz w:val="24"/>
        </w:rPr>
        <w:t xml:space="preserve"> </w:t>
      </w:r>
      <w:r>
        <w:rPr>
          <w:sz w:val="24"/>
        </w:rPr>
        <w:t>Coordination</w:t>
      </w:r>
      <w:r>
        <w:rPr>
          <w:spacing w:val="-5"/>
          <w:sz w:val="24"/>
        </w:rPr>
        <w:t xml:space="preserve"> </w:t>
      </w:r>
      <w:r>
        <w:rPr>
          <w:sz w:val="24"/>
        </w:rPr>
        <w:t>Standards</w:t>
      </w:r>
      <w:r>
        <w:rPr>
          <w:spacing w:val="-82"/>
          <w:sz w:val="24"/>
        </w:rPr>
        <w:t xml:space="preserve"> </w:t>
      </w:r>
      <w:r>
        <w:rPr>
          <w:sz w:val="24"/>
        </w:rPr>
        <w:t>and</w:t>
      </w:r>
      <w:r>
        <w:rPr>
          <w:spacing w:val="-3"/>
          <w:sz w:val="24"/>
        </w:rPr>
        <w:t xml:space="preserve"> </w:t>
      </w:r>
      <w:r>
        <w:rPr>
          <w:sz w:val="24"/>
        </w:rPr>
        <w:t>Processes;</w:t>
      </w:r>
      <w:r>
        <w:rPr>
          <w:spacing w:val="-2"/>
          <w:sz w:val="24"/>
        </w:rPr>
        <w:t xml:space="preserve"> </w:t>
      </w:r>
      <w:r>
        <w:rPr>
          <w:sz w:val="24"/>
        </w:rPr>
        <w:t>and</w:t>
      </w:r>
    </w:p>
    <w:p w14:paraId="396F5FB8"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0B7E02D" w14:textId="77777777" w:rsidR="001449AD" w:rsidRDefault="001449AD">
      <w:pPr>
        <w:pStyle w:val="BodyText"/>
        <w:ind w:firstLine="0"/>
        <w:rPr>
          <w:sz w:val="20"/>
        </w:rPr>
      </w:pPr>
    </w:p>
    <w:p w14:paraId="291FD905" w14:textId="77777777" w:rsidR="001449AD" w:rsidRDefault="001449AD">
      <w:pPr>
        <w:pStyle w:val="BodyText"/>
        <w:spacing w:before="9"/>
        <w:ind w:firstLine="0"/>
        <w:rPr>
          <w:sz w:val="17"/>
        </w:rPr>
      </w:pPr>
    </w:p>
    <w:p w14:paraId="45D550E9" w14:textId="77777777" w:rsidR="001449AD" w:rsidRDefault="001319E0">
      <w:pPr>
        <w:pStyle w:val="ListParagraph"/>
        <w:numPr>
          <w:ilvl w:val="3"/>
          <w:numId w:val="70"/>
        </w:numPr>
        <w:tabs>
          <w:tab w:val="left" w:pos="2156"/>
        </w:tabs>
        <w:spacing w:before="101" w:line="360" w:lineRule="auto"/>
        <w:ind w:right="1170"/>
        <w:rPr>
          <w:sz w:val="24"/>
        </w:rPr>
      </w:pPr>
      <w:r>
        <w:rPr>
          <w:sz w:val="24"/>
        </w:rPr>
        <w:t>Phase</w:t>
      </w:r>
      <w:r>
        <w:rPr>
          <w:spacing w:val="-3"/>
          <w:sz w:val="24"/>
        </w:rPr>
        <w:t xml:space="preserve"> </w:t>
      </w:r>
      <w:r>
        <w:rPr>
          <w:sz w:val="24"/>
        </w:rPr>
        <w:t>III:</w:t>
      </w:r>
      <w:r>
        <w:rPr>
          <w:spacing w:val="-5"/>
          <w:sz w:val="24"/>
        </w:rPr>
        <w:t xml:space="preserve"> </w:t>
      </w:r>
      <w:r>
        <w:rPr>
          <w:sz w:val="24"/>
        </w:rPr>
        <w:t>Implementation</w:t>
      </w:r>
      <w:r>
        <w:rPr>
          <w:spacing w:val="-4"/>
          <w:sz w:val="24"/>
        </w:rPr>
        <w:t xml:space="preserve"> </w:t>
      </w:r>
      <w:r>
        <w:rPr>
          <w:sz w:val="24"/>
        </w:rPr>
        <w:t>of</w:t>
      </w:r>
      <w:r>
        <w:rPr>
          <w:spacing w:val="-3"/>
          <w:sz w:val="24"/>
        </w:rPr>
        <w:t xml:space="preserve"> </w:t>
      </w:r>
      <w:r>
        <w:rPr>
          <w:sz w:val="24"/>
        </w:rPr>
        <w:t>Joint</w:t>
      </w:r>
      <w:r>
        <w:rPr>
          <w:spacing w:val="-5"/>
          <w:sz w:val="24"/>
        </w:rPr>
        <w:t xml:space="preserve"> </w:t>
      </w:r>
      <w:r>
        <w:rPr>
          <w:sz w:val="24"/>
        </w:rPr>
        <w:t>Health</w:t>
      </w:r>
      <w:r>
        <w:rPr>
          <w:spacing w:val="-4"/>
          <w:sz w:val="24"/>
        </w:rPr>
        <w:t xml:space="preserve"> </w:t>
      </w:r>
      <w:r>
        <w:rPr>
          <w:sz w:val="24"/>
        </w:rPr>
        <w:t>Coordination</w:t>
      </w:r>
      <w:r>
        <w:rPr>
          <w:spacing w:val="-81"/>
          <w:sz w:val="24"/>
        </w:rPr>
        <w:t xml:space="preserve"> </w:t>
      </w:r>
      <w:r>
        <w:rPr>
          <w:sz w:val="24"/>
        </w:rPr>
        <w:t>Processes.</w:t>
      </w:r>
    </w:p>
    <w:p w14:paraId="238DD38D" w14:textId="77777777" w:rsidR="001449AD" w:rsidRDefault="001319E0">
      <w:pPr>
        <w:pStyle w:val="ListParagraph"/>
        <w:numPr>
          <w:ilvl w:val="2"/>
          <w:numId w:val="70"/>
        </w:numPr>
        <w:tabs>
          <w:tab w:val="left" w:pos="1580"/>
        </w:tabs>
        <w:spacing w:before="61" w:line="360" w:lineRule="auto"/>
        <w:ind w:right="1329"/>
        <w:rPr>
          <w:sz w:val="24"/>
        </w:rPr>
      </w:pPr>
      <w:r>
        <w:rPr>
          <w:sz w:val="24"/>
        </w:rPr>
        <w:t>Training or education will be provided by the state on best</w:t>
      </w:r>
      <w:r>
        <w:rPr>
          <w:spacing w:val="-83"/>
          <w:sz w:val="24"/>
        </w:rPr>
        <w:t xml:space="preserve"> </w:t>
      </w:r>
      <w:r>
        <w:rPr>
          <w:sz w:val="24"/>
        </w:rPr>
        <w:t>practices.</w:t>
      </w:r>
    </w:p>
    <w:p w14:paraId="12F97C60" w14:textId="77777777" w:rsidR="001449AD" w:rsidRDefault="001319E0">
      <w:pPr>
        <w:pStyle w:val="ListParagraph"/>
        <w:numPr>
          <w:ilvl w:val="2"/>
          <w:numId w:val="70"/>
        </w:numPr>
        <w:tabs>
          <w:tab w:val="left" w:pos="1580"/>
        </w:tabs>
        <w:spacing w:before="118" w:line="362" w:lineRule="auto"/>
        <w:ind w:left="1579" w:right="278"/>
        <w:rPr>
          <w:sz w:val="24"/>
        </w:rPr>
      </w:pPr>
      <w:r>
        <w:rPr>
          <w:sz w:val="24"/>
        </w:rPr>
        <w:t>This process is expected to be expanded to all Members enrolled in</w:t>
      </w:r>
      <w:r>
        <w:rPr>
          <w:spacing w:val="-83"/>
          <w:sz w:val="24"/>
        </w:rPr>
        <w:t xml:space="preserve"> </w:t>
      </w:r>
      <w:r>
        <w:rPr>
          <w:sz w:val="24"/>
        </w:rPr>
        <w:t>Health</w:t>
      </w:r>
      <w:r>
        <w:rPr>
          <w:spacing w:val="-3"/>
          <w:sz w:val="24"/>
        </w:rPr>
        <w:t xml:space="preserve"> </w:t>
      </w:r>
      <w:r>
        <w:rPr>
          <w:sz w:val="24"/>
        </w:rPr>
        <w:t>Coordination Services</w:t>
      </w:r>
      <w:r>
        <w:rPr>
          <w:spacing w:val="-2"/>
          <w:sz w:val="24"/>
        </w:rPr>
        <w:t xml:space="preserve"> </w:t>
      </w:r>
      <w:r>
        <w:rPr>
          <w:sz w:val="24"/>
        </w:rPr>
        <w:t>in</w:t>
      </w:r>
      <w:r>
        <w:rPr>
          <w:spacing w:val="-2"/>
          <w:sz w:val="24"/>
        </w:rPr>
        <w:t xml:space="preserve"> </w:t>
      </w:r>
      <w:r>
        <w:rPr>
          <w:sz w:val="24"/>
        </w:rPr>
        <w:t>subsequent</w:t>
      </w:r>
      <w:r>
        <w:rPr>
          <w:spacing w:val="-4"/>
          <w:sz w:val="24"/>
        </w:rPr>
        <w:t xml:space="preserve"> </w:t>
      </w:r>
      <w:r>
        <w:rPr>
          <w:sz w:val="24"/>
        </w:rPr>
        <w:t>Contract years.</w:t>
      </w:r>
    </w:p>
    <w:p w14:paraId="0825328A" w14:textId="77777777" w:rsidR="001449AD" w:rsidRDefault="001319E0">
      <w:pPr>
        <w:pStyle w:val="ListParagraph"/>
        <w:numPr>
          <w:ilvl w:val="2"/>
          <w:numId w:val="70"/>
        </w:numPr>
        <w:tabs>
          <w:tab w:val="left" w:pos="1580"/>
        </w:tabs>
        <w:spacing w:before="115" w:line="360" w:lineRule="auto"/>
        <w:ind w:right="229"/>
        <w:rPr>
          <w:sz w:val="24"/>
        </w:rPr>
      </w:pPr>
      <w:r>
        <w:rPr>
          <w:sz w:val="24"/>
        </w:rPr>
        <w:t>Health Plans will be required to establish a standardized agreement</w:t>
      </w:r>
      <w:r>
        <w:rPr>
          <w:spacing w:val="-82"/>
          <w:sz w:val="24"/>
        </w:rPr>
        <w:t xml:space="preserve"> </w:t>
      </w:r>
      <w:r>
        <w:rPr>
          <w:sz w:val="24"/>
        </w:rPr>
        <w:t>that</w:t>
      </w:r>
      <w:r>
        <w:rPr>
          <w:spacing w:val="-3"/>
          <w:sz w:val="24"/>
        </w:rPr>
        <w:t xml:space="preserve"> </w:t>
      </w:r>
      <w:r>
        <w:rPr>
          <w:sz w:val="24"/>
        </w:rPr>
        <w:t>operationally</w:t>
      </w:r>
      <w:r>
        <w:rPr>
          <w:spacing w:val="-2"/>
          <w:sz w:val="24"/>
        </w:rPr>
        <w:t xml:space="preserve"> </w:t>
      </w:r>
      <w:r>
        <w:rPr>
          <w:sz w:val="24"/>
        </w:rPr>
        <w:t>defines</w:t>
      </w:r>
      <w:r>
        <w:rPr>
          <w:spacing w:val="-2"/>
          <w:sz w:val="24"/>
        </w:rPr>
        <w:t xml:space="preserve"> </w:t>
      </w:r>
      <w:r>
        <w:rPr>
          <w:sz w:val="24"/>
        </w:rPr>
        <w:t>these</w:t>
      </w:r>
      <w:r>
        <w:rPr>
          <w:spacing w:val="-1"/>
          <w:sz w:val="24"/>
        </w:rPr>
        <w:t xml:space="preserve"> </w:t>
      </w:r>
      <w:r>
        <w:rPr>
          <w:sz w:val="24"/>
        </w:rPr>
        <w:t>processes,</w:t>
      </w:r>
      <w:r>
        <w:rPr>
          <w:spacing w:val="-2"/>
          <w:sz w:val="24"/>
        </w:rPr>
        <w:t xml:space="preserve"> </w:t>
      </w:r>
      <w:r>
        <w:rPr>
          <w:sz w:val="24"/>
        </w:rPr>
        <w:t>including:</w:t>
      </w:r>
    </w:p>
    <w:p w14:paraId="16108C70" w14:textId="77777777" w:rsidR="001449AD" w:rsidRDefault="001319E0">
      <w:pPr>
        <w:pStyle w:val="ListParagraph"/>
        <w:numPr>
          <w:ilvl w:val="3"/>
          <w:numId w:val="70"/>
        </w:numPr>
        <w:tabs>
          <w:tab w:val="left" w:pos="2156"/>
        </w:tabs>
        <w:spacing w:before="121"/>
        <w:ind w:hanging="361"/>
        <w:rPr>
          <w:sz w:val="24"/>
        </w:rPr>
      </w:pPr>
      <w:r>
        <w:rPr>
          <w:sz w:val="24"/>
        </w:rPr>
        <w:t>Exchange</w:t>
      </w:r>
      <w:r>
        <w:rPr>
          <w:spacing w:val="-6"/>
          <w:sz w:val="24"/>
        </w:rPr>
        <w:t xml:space="preserve"> </w:t>
      </w:r>
      <w:r>
        <w:rPr>
          <w:sz w:val="24"/>
        </w:rPr>
        <w:t>of</w:t>
      </w:r>
      <w:r>
        <w:rPr>
          <w:spacing w:val="-4"/>
          <w:sz w:val="24"/>
        </w:rPr>
        <w:t xml:space="preserve"> </w:t>
      </w:r>
      <w:r>
        <w:rPr>
          <w:sz w:val="24"/>
        </w:rPr>
        <w:t>information;</w:t>
      </w:r>
    </w:p>
    <w:p w14:paraId="13E84FED" w14:textId="77777777" w:rsidR="001449AD" w:rsidRDefault="001319E0">
      <w:pPr>
        <w:pStyle w:val="ListParagraph"/>
        <w:numPr>
          <w:ilvl w:val="3"/>
          <w:numId w:val="70"/>
        </w:numPr>
        <w:tabs>
          <w:tab w:val="left" w:pos="2156"/>
        </w:tabs>
        <w:spacing w:before="205"/>
        <w:ind w:hanging="361"/>
        <w:rPr>
          <w:sz w:val="24"/>
        </w:rPr>
      </w:pPr>
      <w:r>
        <w:rPr>
          <w:sz w:val="24"/>
        </w:rPr>
        <w:t>Referral</w:t>
      </w:r>
      <w:r>
        <w:rPr>
          <w:spacing w:val="-6"/>
          <w:sz w:val="24"/>
        </w:rPr>
        <w:t xml:space="preserve"> </w:t>
      </w:r>
      <w:r>
        <w:rPr>
          <w:sz w:val="24"/>
        </w:rPr>
        <w:t>processes</w:t>
      </w:r>
      <w:r>
        <w:rPr>
          <w:spacing w:val="-4"/>
          <w:sz w:val="24"/>
        </w:rPr>
        <w:t xml:space="preserve"> </w:t>
      </w:r>
      <w:r>
        <w:rPr>
          <w:sz w:val="24"/>
        </w:rPr>
        <w:t>and</w:t>
      </w:r>
      <w:r>
        <w:rPr>
          <w:spacing w:val="-5"/>
          <w:sz w:val="24"/>
        </w:rPr>
        <w:t xml:space="preserve"> </w:t>
      </w:r>
      <w:r>
        <w:rPr>
          <w:sz w:val="24"/>
        </w:rPr>
        <w:t>procedures;</w:t>
      </w:r>
      <w:r>
        <w:rPr>
          <w:spacing w:val="-5"/>
          <w:sz w:val="24"/>
        </w:rPr>
        <w:t xml:space="preserve"> </w:t>
      </w:r>
      <w:r>
        <w:rPr>
          <w:sz w:val="24"/>
        </w:rPr>
        <w:t>and</w:t>
      </w:r>
    </w:p>
    <w:p w14:paraId="524EE328" w14:textId="77777777" w:rsidR="001449AD" w:rsidRDefault="001319E0">
      <w:pPr>
        <w:pStyle w:val="ListParagraph"/>
        <w:numPr>
          <w:ilvl w:val="3"/>
          <w:numId w:val="70"/>
        </w:numPr>
        <w:tabs>
          <w:tab w:val="left" w:pos="2156"/>
        </w:tabs>
        <w:spacing w:before="205" w:line="360" w:lineRule="auto"/>
        <w:ind w:left="2155" w:right="774"/>
        <w:rPr>
          <w:sz w:val="24"/>
        </w:rPr>
      </w:pPr>
      <w:r>
        <w:rPr>
          <w:sz w:val="24"/>
        </w:rPr>
        <w:t>Participation in coordinated, integrated, and individualized</w:t>
      </w:r>
      <w:r>
        <w:rPr>
          <w:spacing w:val="-82"/>
          <w:sz w:val="24"/>
        </w:rPr>
        <w:t xml:space="preserve"> </w:t>
      </w:r>
      <w:r>
        <w:rPr>
          <w:sz w:val="24"/>
        </w:rPr>
        <w:t>person-centered</w:t>
      </w:r>
      <w:r>
        <w:rPr>
          <w:spacing w:val="-3"/>
          <w:sz w:val="24"/>
        </w:rPr>
        <w:t xml:space="preserve"> </w:t>
      </w:r>
      <w:r>
        <w:rPr>
          <w:sz w:val="24"/>
        </w:rPr>
        <w:t>planning.</w:t>
      </w:r>
    </w:p>
    <w:p w14:paraId="376D47E1"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66B4E1D" w14:textId="77777777" w:rsidR="001449AD" w:rsidRDefault="001449AD">
      <w:pPr>
        <w:pStyle w:val="BodyText"/>
        <w:ind w:firstLine="0"/>
        <w:rPr>
          <w:sz w:val="20"/>
        </w:rPr>
      </w:pPr>
    </w:p>
    <w:p w14:paraId="0DA0A467" w14:textId="77777777" w:rsidR="001449AD" w:rsidRDefault="001449AD">
      <w:pPr>
        <w:pStyle w:val="BodyText"/>
        <w:spacing w:before="9"/>
        <w:ind w:firstLine="0"/>
        <w:rPr>
          <w:sz w:val="17"/>
        </w:rPr>
      </w:pPr>
    </w:p>
    <w:p w14:paraId="66CFAC40" w14:textId="77777777" w:rsidR="001449AD" w:rsidRDefault="001319E0">
      <w:pPr>
        <w:pStyle w:val="Heading2"/>
        <w:ind w:left="644"/>
      </w:pPr>
      <w:bookmarkStart w:id="52" w:name="CHAPTER_2:__Eligible_Health_Coordination"/>
      <w:bookmarkStart w:id="53" w:name="_Toc131157054"/>
      <w:bookmarkEnd w:id="52"/>
      <w:r>
        <w:t>CHAPTER</w:t>
      </w:r>
      <w:r>
        <w:rPr>
          <w:spacing w:val="-4"/>
        </w:rPr>
        <w:t xml:space="preserve"> </w:t>
      </w:r>
      <w:r>
        <w:t>2:</w:t>
      </w:r>
      <w:r>
        <w:rPr>
          <w:spacing w:val="77"/>
        </w:rPr>
        <w:t xml:space="preserve"> </w:t>
      </w:r>
      <w:r>
        <w:t>Eligible</w:t>
      </w:r>
      <w:r>
        <w:rPr>
          <w:spacing w:val="-5"/>
        </w:rPr>
        <w:t xml:space="preserve"> </w:t>
      </w:r>
      <w:r>
        <w:t>Health</w:t>
      </w:r>
      <w:r>
        <w:rPr>
          <w:spacing w:val="-5"/>
        </w:rPr>
        <w:t xml:space="preserve"> </w:t>
      </w:r>
      <w:r>
        <w:t>Coordination</w:t>
      </w:r>
      <w:r>
        <w:rPr>
          <w:spacing w:val="-5"/>
        </w:rPr>
        <w:t xml:space="preserve"> </w:t>
      </w:r>
      <w:r>
        <w:t>Services</w:t>
      </w:r>
      <w:r>
        <w:rPr>
          <w:spacing w:val="-4"/>
        </w:rPr>
        <w:t xml:space="preserve"> </w:t>
      </w:r>
      <w:r>
        <w:t>Populations</w:t>
      </w:r>
      <w:bookmarkEnd w:id="53"/>
    </w:p>
    <w:p w14:paraId="4810133A" w14:textId="77777777" w:rsidR="001449AD" w:rsidRDefault="001449AD">
      <w:pPr>
        <w:pStyle w:val="BodyText"/>
        <w:spacing w:before="2"/>
        <w:ind w:firstLine="0"/>
        <w:rPr>
          <w:b/>
          <w:sz w:val="36"/>
        </w:rPr>
      </w:pPr>
    </w:p>
    <w:p w14:paraId="2BBE7B34" w14:textId="63569323" w:rsidR="001449AD" w:rsidRDefault="008E5187" w:rsidP="008E5187">
      <w:pPr>
        <w:pStyle w:val="Heading2"/>
        <w:ind w:left="630"/>
      </w:pPr>
      <w:bookmarkStart w:id="54" w:name="2.1__Health_Coordination_Services_(HCS)"/>
      <w:bookmarkStart w:id="55" w:name="_Toc131157055"/>
      <w:bookmarkEnd w:id="54"/>
      <w:r>
        <w:t xml:space="preserve">2.1 </w:t>
      </w:r>
      <w:r w:rsidR="001319E0">
        <w:t>Health</w:t>
      </w:r>
      <w:r w:rsidR="001319E0">
        <w:rPr>
          <w:spacing w:val="-5"/>
        </w:rPr>
        <w:t xml:space="preserve"> </w:t>
      </w:r>
      <w:r w:rsidR="001319E0">
        <w:t>Coordination</w:t>
      </w:r>
      <w:r w:rsidR="001319E0">
        <w:rPr>
          <w:spacing w:val="-5"/>
        </w:rPr>
        <w:t xml:space="preserve"> </w:t>
      </w:r>
      <w:r w:rsidR="001319E0">
        <w:t>Services</w:t>
      </w:r>
      <w:r w:rsidR="001319E0">
        <w:rPr>
          <w:spacing w:val="-5"/>
        </w:rPr>
        <w:t xml:space="preserve"> </w:t>
      </w:r>
      <w:r w:rsidR="001319E0">
        <w:t>(HCS)</w:t>
      </w:r>
      <w:bookmarkEnd w:id="55"/>
    </w:p>
    <w:p w14:paraId="45893948" w14:textId="77777777" w:rsidR="001449AD" w:rsidRDefault="001449AD">
      <w:pPr>
        <w:pStyle w:val="BodyText"/>
        <w:ind w:firstLine="0"/>
        <w:rPr>
          <w:b/>
          <w:sz w:val="22"/>
        </w:rPr>
      </w:pPr>
    </w:p>
    <w:p w14:paraId="3C674C42" w14:textId="77777777" w:rsidR="001449AD" w:rsidRDefault="001319E0">
      <w:pPr>
        <w:pStyle w:val="ListParagraph"/>
        <w:numPr>
          <w:ilvl w:val="2"/>
          <w:numId w:val="63"/>
        </w:numPr>
        <w:tabs>
          <w:tab w:val="left" w:pos="1580"/>
        </w:tabs>
        <w:spacing w:before="1" w:line="360" w:lineRule="auto"/>
        <w:ind w:left="1579" w:right="378"/>
        <w:rPr>
          <w:sz w:val="24"/>
        </w:rPr>
      </w:pPr>
      <w:r>
        <w:rPr>
          <w:sz w:val="24"/>
        </w:rPr>
        <w:t>For each category that the Member is in, refer to the specific</w:t>
      </w:r>
      <w:r>
        <w:rPr>
          <w:spacing w:val="1"/>
          <w:sz w:val="24"/>
        </w:rPr>
        <w:t xml:space="preserve"> </w:t>
      </w:r>
      <w:r>
        <w:rPr>
          <w:sz w:val="24"/>
        </w:rPr>
        <w:t>Chapters for additional information.</w:t>
      </w:r>
      <w:r>
        <w:rPr>
          <w:spacing w:val="1"/>
          <w:sz w:val="24"/>
        </w:rPr>
        <w:t xml:space="preserve"> </w:t>
      </w:r>
      <w:r>
        <w:rPr>
          <w:sz w:val="24"/>
        </w:rPr>
        <w:t>Also refer to RFP-MQD-2021-</w:t>
      </w:r>
      <w:r>
        <w:rPr>
          <w:spacing w:val="-82"/>
          <w:sz w:val="24"/>
        </w:rPr>
        <w:t xml:space="preserve"> </w:t>
      </w:r>
      <w:r>
        <w:rPr>
          <w:sz w:val="24"/>
        </w:rPr>
        <w:t>008</w:t>
      </w:r>
      <w:r>
        <w:rPr>
          <w:spacing w:val="-1"/>
          <w:sz w:val="24"/>
        </w:rPr>
        <w:t xml:space="preserve"> </w:t>
      </w:r>
      <w:r>
        <w:rPr>
          <w:sz w:val="24"/>
        </w:rPr>
        <w:t>Sections</w:t>
      </w:r>
      <w:r>
        <w:rPr>
          <w:spacing w:val="-1"/>
          <w:sz w:val="24"/>
        </w:rPr>
        <w:t xml:space="preserve"> </w:t>
      </w:r>
      <w:r>
        <w:rPr>
          <w:sz w:val="24"/>
        </w:rPr>
        <w:t>2.6 and</w:t>
      </w:r>
      <w:r>
        <w:rPr>
          <w:spacing w:val="-1"/>
          <w:sz w:val="24"/>
        </w:rPr>
        <w:t xml:space="preserve"> </w:t>
      </w:r>
      <w:r>
        <w:rPr>
          <w:sz w:val="24"/>
        </w:rPr>
        <w:t>3.</w:t>
      </w:r>
    </w:p>
    <w:p w14:paraId="61E5564B" w14:textId="77777777" w:rsidR="001449AD" w:rsidRDefault="001319E0">
      <w:pPr>
        <w:pStyle w:val="ListParagraph"/>
        <w:numPr>
          <w:ilvl w:val="3"/>
          <w:numId w:val="63"/>
        </w:numPr>
        <w:tabs>
          <w:tab w:val="left" w:pos="2156"/>
        </w:tabs>
        <w:spacing w:before="120" w:line="360" w:lineRule="auto"/>
        <w:ind w:left="2155" w:right="339"/>
        <w:rPr>
          <w:sz w:val="24"/>
        </w:rPr>
      </w:pPr>
      <w:r>
        <w:rPr>
          <w:sz w:val="24"/>
        </w:rPr>
        <w:t>Special Health Care Needs (SHCN) and Expanded Health Care</w:t>
      </w:r>
      <w:r>
        <w:rPr>
          <w:spacing w:val="-83"/>
          <w:sz w:val="24"/>
        </w:rPr>
        <w:t xml:space="preserve"> </w:t>
      </w:r>
      <w:r>
        <w:rPr>
          <w:sz w:val="24"/>
        </w:rPr>
        <w:t>Needs</w:t>
      </w:r>
      <w:r>
        <w:rPr>
          <w:spacing w:val="-2"/>
          <w:sz w:val="24"/>
        </w:rPr>
        <w:t xml:space="preserve"> </w:t>
      </w:r>
      <w:r>
        <w:rPr>
          <w:sz w:val="24"/>
        </w:rPr>
        <w:t>(EHCN)</w:t>
      </w:r>
    </w:p>
    <w:p w14:paraId="362C5EAD" w14:textId="77777777" w:rsidR="001449AD" w:rsidRDefault="001319E0">
      <w:pPr>
        <w:pStyle w:val="ListParagraph"/>
        <w:numPr>
          <w:ilvl w:val="3"/>
          <w:numId w:val="63"/>
        </w:numPr>
        <w:tabs>
          <w:tab w:val="left" w:pos="2156"/>
        </w:tabs>
        <w:spacing w:before="58"/>
        <w:ind w:hanging="361"/>
        <w:rPr>
          <w:sz w:val="24"/>
        </w:rPr>
      </w:pPr>
      <w:r>
        <w:rPr>
          <w:sz w:val="24"/>
        </w:rPr>
        <w:t>Long-term</w:t>
      </w:r>
      <w:r>
        <w:rPr>
          <w:spacing w:val="-5"/>
          <w:sz w:val="24"/>
        </w:rPr>
        <w:t xml:space="preserve"> </w:t>
      </w:r>
      <w:r>
        <w:rPr>
          <w:sz w:val="24"/>
        </w:rPr>
        <w:t>Services</w:t>
      </w:r>
      <w:r>
        <w:rPr>
          <w:spacing w:val="-2"/>
          <w:sz w:val="24"/>
        </w:rPr>
        <w:t xml:space="preserve"> </w:t>
      </w:r>
      <w:r>
        <w:rPr>
          <w:sz w:val="24"/>
        </w:rPr>
        <w:t>and</w:t>
      </w:r>
      <w:r>
        <w:rPr>
          <w:spacing w:val="-5"/>
          <w:sz w:val="24"/>
        </w:rPr>
        <w:t xml:space="preserve"> </w:t>
      </w:r>
      <w:r>
        <w:rPr>
          <w:sz w:val="24"/>
        </w:rPr>
        <w:t>Supports</w:t>
      </w:r>
      <w:r>
        <w:rPr>
          <w:spacing w:val="-2"/>
          <w:sz w:val="24"/>
        </w:rPr>
        <w:t xml:space="preserve"> </w:t>
      </w:r>
      <w:r>
        <w:rPr>
          <w:sz w:val="24"/>
        </w:rPr>
        <w:t>(LTSS)</w:t>
      </w:r>
    </w:p>
    <w:p w14:paraId="5F38EE1C" w14:textId="77777777" w:rsidR="001449AD" w:rsidRDefault="001319E0">
      <w:pPr>
        <w:pStyle w:val="ListParagraph"/>
        <w:numPr>
          <w:ilvl w:val="3"/>
          <w:numId w:val="63"/>
        </w:numPr>
        <w:tabs>
          <w:tab w:val="left" w:pos="2156"/>
        </w:tabs>
        <w:spacing w:before="208"/>
        <w:ind w:hanging="361"/>
        <w:rPr>
          <w:sz w:val="24"/>
        </w:rPr>
      </w:pPr>
      <w:r>
        <w:rPr>
          <w:sz w:val="24"/>
        </w:rPr>
        <w:t>Going</w:t>
      </w:r>
      <w:r>
        <w:rPr>
          <w:spacing w:val="-3"/>
          <w:sz w:val="24"/>
        </w:rPr>
        <w:t xml:space="preserve"> </w:t>
      </w:r>
      <w:r>
        <w:rPr>
          <w:sz w:val="24"/>
        </w:rPr>
        <w:t>Home</w:t>
      </w:r>
      <w:r>
        <w:rPr>
          <w:spacing w:val="-3"/>
          <w:sz w:val="24"/>
        </w:rPr>
        <w:t xml:space="preserve"> </w:t>
      </w:r>
      <w:r>
        <w:rPr>
          <w:sz w:val="24"/>
        </w:rPr>
        <w:t>Plus</w:t>
      </w:r>
      <w:r>
        <w:rPr>
          <w:spacing w:val="-1"/>
          <w:sz w:val="24"/>
        </w:rPr>
        <w:t xml:space="preserve"> </w:t>
      </w:r>
      <w:r>
        <w:rPr>
          <w:sz w:val="24"/>
        </w:rPr>
        <w:t>(GHP)</w:t>
      </w:r>
    </w:p>
    <w:p w14:paraId="26138B27" w14:textId="77777777" w:rsidR="001449AD" w:rsidRDefault="001319E0">
      <w:pPr>
        <w:pStyle w:val="ListParagraph"/>
        <w:numPr>
          <w:ilvl w:val="3"/>
          <w:numId w:val="63"/>
        </w:numPr>
        <w:tabs>
          <w:tab w:val="left" w:pos="2156"/>
        </w:tabs>
        <w:spacing w:before="205"/>
        <w:ind w:hanging="361"/>
        <w:rPr>
          <w:sz w:val="24"/>
        </w:rPr>
      </w:pPr>
      <w:r>
        <w:rPr>
          <w:sz w:val="24"/>
        </w:rPr>
        <w:t>Community</w:t>
      </w:r>
      <w:r>
        <w:rPr>
          <w:spacing w:val="-5"/>
          <w:sz w:val="24"/>
        </w:rPr>
        <w:t xml:space="preserve"> </w:t>
      </w:r>
      <w:r>
        <w:rPr>
          <w:sz w:val="24"/>
        </w:rPr>
        <w:t>Integration</w:t>
      </w:r>
      <w:r>
        <w:rPr>
          <w:spacing w:val="-5"/>
          <w:sz w:val="24"/>
        </w:rPr>
        <w:t xml:space="preserve"> </w:t>
      </w:r>
      <w:r>
        <w:rPr>
          <w:sz w:val="24"/>
        </w:rPr>
        <w:t>Services</w:t>
      </w:r>
      <w:r>
        <w:rPr>
          <w:spacing w:val="-4"/>
          <w:sz w:val="24"/>
        </w:rPr>
        <w:t xml:space="preserve"> </w:t>
      </w:r>
      <w:r>
        <w:rPr>
          <w:sz w:val="24"/>
        </w:rPr>
        <w:t>(CIS)</w:t>
      </w:r>
    </w:p>
    <w:p w14:paraId="56CE2EFC" w14:textId="77777777" w:rsidR="001449AD" w:rsidRDefault="001319E0">
      <w:pPr>
        <w:pStyle w:val="ListParagraph"/>
        <w:numPr>
          <w:ilvl w:val="3"/>
          <w:numId w:val="63"/>
        </w:numPr>
        <w:tabs>
          <w:tab w:val="left" w:pos="2156"/>
        </w:tabs>
        <w:spacing w:before="205"/>
        <w:ind w:hanging="361"/>
        <w:rPr>
          <w:sz w:val="24"/>
        </w:rPr>
      </w:pPr>
      <w:r>
        <w:rPr>
          <w:sz w:val="24"/>
        </w:rPr>
        <w:t>Community</w:t>
      </w:r>
      <w:r>
        <w:rPr>
          <w:spacing w:val="-4"/>
          <w:sz w:val="24"/>
        </w:rPr>
        <w:t xml:space="preserve"> </w:t>
      </w:r>
      <w:r>
        <w:rPr>
          <w:sz w:val="24"/>
        </w:rPr>
        <w:t>Care</w:t>
      </w:r>
      <w:r>
        <w:rPr>
          <w:spacing w:val="-3"/>
          <w:sz w:val="24"/>
        </w:rPr>
        <w:t xml:space="preserve"> </w:t>
      </w:r>
      <w:r>
        <w:rPr>
          <w:sz w:val="24"/>
        </w:rPr>
        <w:t>Services</w:t>
      </w:r>
      <w:r>
        <w:rPr>
          <w:spacing w:val="-4"/>
          <w:sz w:val="24"/>
        </w:rPr>
        <w:t xml:space="preserve"> </w:t>
      </w:r>
      <w:r>
        <w:rPr>
          <w:sz w:val="24"/>
        </w:rPr>
        <w:t>(CCS)</w:t>
      </w:r>
    </w:p>
    <w:p w14:paraId="3EED4EE4" w14:textId="77777777" w:rsidR="001449AD" w:rsidRDefault="001319E0">
      <w:pPr>
        <w:pStyle w:val="Heading2"/>
        <w:numPr>
          <w:ilvl w:val="1"/>
          <w:numId w:val="63"/>
        </w:numPr>
        <w:tabs>
          <w:tab w:val="left" w:pos="1235"/>
        </w:tabs>
        <w:spacing w:before="205"/>
        <w:ind w:hanging="592"/>
      </w:pPr>
      <w:bookmarkStart w:id="56" w:name="2.2__Identification_of_Populations_Eligi"/>
      <w:bookmarkStart w:id="57" w:name="_Toc90968231"/>
      <w:bookmarkStart w:id="58" w:name="_Toc91496410"/>
      <w:bookmarkStart w:id="59" w:name="_Toc123641184"/>
      <w:bookmarkStart w:id="60" w:name="_Toc131157056"/>
      <w:bookmarkEnd w:id="56"/>
      <w:r>
        <w:rPr>
          <w:color w:val="211F1F"/>
        </w:rPr>
        <w:t>Identification</w:t>
      </w:r>
      <w:r>
        <w:rPr>
          <w:color w:val="211F1F"/>
          <w:spacing w:val="-5"/>
        </w:rPr>
        <w:t xml:space="preserve"> </w:t>
      </w:r>
      <w:r>
        <w:rPr>
          <w:color w:val="211F1F"/>
        </w:rPr>
        <w:t>of</w:t>
      </w:r>
      <w:r>
        <w:rPr>
          <w:color w:val="211F1F"/>
          <w:spacing w:val="-5"/>
        </w:rPr>
        <w:t xml:space="preserve"> </w:t>
      </w:r>
      <w:r>
        <w:rPr>
          <w:color w:val="211F1F"/>
        </w:rPr>
        <w:t>Populations</w:t>
      </w:r>
      <w:r>
        <w:rPr>
          <w:color w:val="211F1F"/>
          <w:spacing w:val="-5"/>
        </w:rPr>
        <w:t xml:space="preserve"> </w:t>
      </w:r>
      <w:r>
        <w:rPr>
          <w:color w:val="211F1F"/>
        </w:rPr>
        <w:t>Eligible</w:t>
      </w:r>
      <w:r>
        <w:rPr>
          <w:color w:val="211F1F"/>
          <w:spacing w:val="-5"/>
        </w:rPr>
        <w:t xml:space="preserve"> </w:t>
      </w:r>
      <w:r>
        <w:rPr>
          <w:color w:val="211F1F"/>
        </w:rPr>
        <w:t>for</w:t>
      </w:r>
      <w:r>
        <w:rPr>
          <w:color w:val="211F1F"/>
          <w:spacing w:val="-2"/>
        </w:rPr>
        <w:t xml:space="preserve"> </w:t>
      </w:r>
      <w:r>
        <w:rPr>
          <w:color w:val="211F1F"/>
        </w:rPr>
        <w:t>HCS</w:t>
      </w:r>
      <w:bookmarkEnd w:id="57"/>
      <w:bookmarkEnd w:id="58"/>
      <w:bookmarkEnd w:id="59"/>
      <w:bookmarkEnd w:id="60"/>
    </w:p>
    <w:p w14:paraId="30F85666" w14:textId="77777777" w:rsidR="001449AD" w:rsidRDefault="001449AD">
      <w:pPr>
        <w:pStyle w:val="BodyText"/>
        <w:ind w:firstLine="0"/>
        <w:rPr>
          <w:b/>
          <w:sz w:val="22"/>
        </w:rPr>
      </w:pPr>
    </w:p>
    <w:p w14:paraId="42174B2A" w14:textId="77777777" w:rsidR="001449AD" w:rsidRDefault="001319E0">
      <w:pPr>
        <w:pStyle w:val="ListParagraph"/>
        <w:numPr>
          <w:ilvl w:val="2"/>
          <w:numId w:val="63"/>
        </w:numPr>
        <w:tabs>
          <w:tab w:val="left" w:pos="1580"/>
        </w:tabs>
        <w:spacing w:line="360" w:lineRule="auto"/>
        <w:ind w:left="1579" w:right="591"/>
        <w:rPr>
          <w:sz w:val="24"/>
        </w:rPr>
      </w:pPr>
      <w:r>
        <w:rPr>
          <w:sz w:val="24"/>
        </w:rPr>
        <w:t>Health Plans must have multiple methods to identify targeted</w:t>
      </w:r>
      <w:r>
        <w:rPr>
          <w:spacing w:val="1"/>
          <w:sz w:val="24"/>
        </w:rPr>
        <w:t xml:space="preserve"> </w:t>
      </w:r>
      <w:r>
        <w:rPr>
          <w:sz w:val="24"/>
        </w:rPr>
        <w:t>populations</w:t>
      </w:r>
      <w:r>
        <w:rPr>
          <w:spacing w:val="-2"/>
          <w:sz w:val="24"/>
        </w:rPr>
        <w:t xml:space="preserve"> </w:t>
      </w:r>
      <w:r>
        <w:rPr>
          <w:sz w:val="24"/>
        </w:rPr>
        <w:t>that</w:t>
      </w:r>
      <w:r>
        <w:rPr>
          <w:spacing w:val="-2"/>
          <w:sz w:val="24"/>
        </w:rPr>
        <w:t xml:space="preserve"> </w:t>
      </w:r>
      <w:r>
        <w:rPr>
          <w:sz w:val="24"/>
        </w:rPr>
        <w:t>would</w:t>
      </w:r>
      <w:r>
        <w:rPr>
          <w:spacing w:val="-1"/>
          <w:sz w:val="24"/>
        </w:rPr>
        <w:t xml:space="preserve"> </w:t>
      </w:r>
      <w:r>
        <w:rPr>
          <w:sz w:val="24"/>
        </w:rPr>
        <w:t>benefit</w:t>
      </w:r>
      <w:r>
        <w:rPr>
          <w:spacing w:val="-4"/>
          <w:sz w:val="24"/>
        </w:rPr>
        <w:t xml:space="preserve"> </w:t>
      </w:r>
      <w:r>
        <w:rPr>
          <w:sz w:val="24"/>
        </w:rPr>
        <w:t>from</w:t>
      </w:r>
      <w:r>
        <w:rPr>
          <w:spacing w:val="-4"/>
          <w:sz w:val="24"/>
        </w:rPr>
        <w:t xml:space="preserve"> </w:t>
      </w:r>
      <w:r>
        <w:rPr>
          <w:sz w:val="24"/>
        </w:rPr>
        <w:t>HCS,</w:t>
      </w:r>
      <w:r>
        <w:rPr>
          <w:spacing w:val="-4"/>
          <w:sz w:val="24"/>
        </w:rPr>
        <w:t xml:space="preserve"> </w:t>
      </w:r>
      <w:r>
        <w:rPr>
          <w:sz w:val="24"/>
        </w:rPr>
        <w:t>in</w:t>
      </w:r>
      <w:r>
        <w:rPr>
          <w:spacing w:val="-4"/>
          <w:sz w:val="24"/>
        </w:rPr>
        <w:t xml:space="preserve"> </w:t>
      </w:r>
      <w:r>
        <w:rPr>
          <w:sz w:val="24"/>
        </w:rPr>
        <w:t>addition</w:t>
      </w:r>
      <w:r>
        <w:rPr>
          <w:spacing w:val="-3"/>
          <w:sz w:val="24"/>
        </w:rPr>
        <w:t xml:space="preserve"> </w:t>
      </w:r>
      <w:r>
        <w:rPr>
          <w:sz w:val="24"/>
        </w:rPr>
        <w:t>to</w:t>
      </w:r>
      <w:r>
        <w:rPr>
          <w:spacing w:val="-3"/>
          <w:sz w:val="24"/>
        </w:rPr>
        <w:t xml:space="preserve"> </w:t>
      </w:r>
      <w:r>
        <w:rPr>
          <w:sz w:val="24"/>
        </w:rPr>
        <w:t>methods</w:t>
      </w:r>
      <w:r>
        <w:rPr>
          <w:spacing w:val="-81"/>
          <w:sz w:val="24"/>
        </w:rPr>
        <w:t xml:space="preserve"> </w:t>
      </w:r>
      <w:r>
        <w:rPr>
          <w:sz w:val="24"/>
        </w:rPr>
        <w:t>identified in RFP-MQD-2021-008, Section 9.2.B., that minimally</w:t>
      </w:r>
      <w:r>
        <w:rPr>
          <w:spacing w:val="1"/>
          <w:sz w:val="24"/>
        </w:rPr>
        <w:t xml:space="preserve"> </w:t>
      </w:r>
      <w:r>
        <w:rPr>
          <w:sz w:val="24"/>
        </w:rPr>
        <w:t>include:</w:t>
      </w:r>
    </w:p>
    <w:p w14:paraId="12AB685F" w14:textId="77777777" w:rsidR="001449AD" w:rsidRDefault="001319E0">
      <w:pPr>
        <w:pStyle w:val="ListParagraph"/>
        <w:numPr>
          <w:ilvl w:val="3"/>
          <w:numId w:val="63"/>
        </w:numPr>
        <w:tabs>
          <w:tab w:val="left" w:pos="2156"/>
        </w:tabs>
        <w:spacing w:before="120" w:line="360" w:lineRule="auto"/>
        <w:ind w:left="2155" w:right="832"/>
        <w:rPr>
          <w:sz w:val="24"/>
        </w:rPr>
      </w:pPr>
      <w:r>
        <w:rPr>
          <w:sz w:val="24"/>
        </w:rPr>
        <w:t>Methods</w:t>
      </w:r>
      <w:r>
        <w:rPr>
          <w:spacing w:val="-4"/>
          <w:sz w:val="24"/>
        </w:rPr>
        <w:t xml:space="preserve"> </w:t>
      </w:r>
      <w:r>
        <w:rPr>
          <w:sz w:val="24"/>
        </w:rPr>
        <w:t>to identify</w:t>
      </w:r>
      <w:r>
        <w:rPr>
          <w:spacing w:val="-2"/>
          <w:sz w:val="24"/>
        </w:rPr>
        <w:t xml:space="preserve"> </w:t>
      </w:r>
      <w:r>
        <w:rPr>
          <w:sz w:val="24"/>
        </w:rPr>
        <w:t>Members</w:t>
      </w:r>
      <w:r>
        <w:rPr>
          <w:spacing w:val="-3"/>
          <w:sz w:val="24"/>
        </w:rPr>
        <w:t xml:space="preserve"> </w:t>
      </w:r>
      <w:r>
        <w:rPr>
          <w:sz w:val="24"/>
        </w:rPr>
        <w:t>that</w:t>
      </w:r>
      <w:r>
        <w:rPr>
          <w:spacing w:val="-1"/>
          <w:sz w:val="24"/>
        </w:rPr>
        <w:t xml:space="preserve"> </w:t>
      </w:r>
      <w:r>
        <w:rPr>
          <w:sz w:val="24"/>
        </w:rPr>
        <w:t>meet</w:t>
      </w:r>
      <w:r>
        <w:rPr>
          <w:spacing w:val="-5"/>
          <w:sz w:val="24"/>
        </w:rPr>
        <w:t xml:space="preserve"> </w:t>
      </w:r>
      <w:r>
        <w:rPr>
          <w:sz w:val="24"/>
        </w:rPr>
        <w:t>HCS</w:t>
      </w:r>
      <w:r>
        <w:rPr>
          <w:spacing w:val="-4"/>
          <w:sz w:val="24"/>
        </w:rPr>
        <w:t xml:space="preserve"> </w:t>
      </w:r>
      <w:r>
        <w:rPr>
          <w:sz w:val="24"/>
        </w:rPr>
        <w:t>criteria.</w:t>
      </w:r>
      <w:r>
        <w:rPr>
          <w:spacing w:val="80"/>
          <w:sz w:val="24"/>
        </w:rPr>
        <w:t xml:space="preserve"> </w:t>
      </w:r>
      <w:r>
        <w:rPr>
          <w:sz w:val="24"/>
        </w:rPr>
        <w:t>The</w:t>
      </w:r>
      <w:r>
        <w:rPr>
          <w:spacing w:val="-82"/>
          <w:sz w:val="24"/>
        </w:rPr>
        <w:t xml:space="preserve"> </w:t>
      </w:r>
      <w:r>
        <w:rPr>
          <w:sz w:val="24"/>
        </w:rPr>
        <w:t>analytic methodology must consider, at a minimum, the</w:t>
      </w:r>
      <w:r>
        <w:rPr>
          <w:spacing w:val="1"/>
          <w:sz w:val="24"/>
        </w:rPr>
        <w:t xml:space="preserve"> </w:t>
      </w:r>
      <w:r>
        <w:rPr>
          <w:sz w:val="24"/>
        </w:rPr>
        <w:t>following information:</w:t>
      </w:r>
    </w:p>
    <w:p w14:paraId="54CFBD62" w14:textId="77777777" w:rsidR="001449AD" w:rsidRDefault="001319E0">
      <w:pPr>
        <w:pStyle w:val="ListParagraph"/>
        <w:numPr>
          <w:ilvl w:val="4"/>
          <w:numId w:val="63"/>
        </w:numPr>
        <w:tabs>
          <w:tab w:val="left" w:pos="3112"/>
        </w:tabs>
        <w:spacing w:before="60"/>
        <w:ind w:hanging="361"/>
        <w:rPr>
          <w:sz w:val="24"/>
        </w:rPr>
      </w:pPr>
      <w:r>
        <w:rPr>
          <w:sz w:val="24"/>
        </w:rPr>
        <w:t>Claims</w:t>
      </w:r>
      <w:r>
        <w:rPr>
          <w:spacing w:val="-2"/>
          <w:sz w:val="24"/>
        </w:rPr>
        <w:t xml:space="preserve"> </w:t>
      </w:r>
      <w:r>
        <w:rPr>
          <w:sz w:val="24"/>
        </w:rPr>
        <w:t>data</w:t>
      </w:r>
      <w:r>
        <w:rPr>
          <w:spacing w:val="-3"/>
          <w:sz w:val="24"/>
        </w:rPr>
        <w:t xml:space="preserve"> </w:t>
      </w:r>
      <w:r>
        <w:rPr>
          <w:sz w:val="24"/>
        </w:rPr>
        <w:t>and</w:t>
      </w:r>
      <w:r>
        <w:rPr>
          <w:spacing w:val="-4"/>
          <w:sz w:val="24"/>
        </w:rPr>
        <w:t xml:space="preserve"> </w:t>
      </w:r>
      <w:r>
        <w:rPr>
          <w:sz w:val="24"/>
        </w:rPr>
        <w:t>history;</w:t>
      </w:r>
    </w:p>
    <w:p w14:paraId="40A12D45" w14:textId="77777777" w:rsidR="001449AD" w:rsidRDefault="001449AD">
      <w:pPr>
        <w:pStyle w:val="BodyText"/>
        <w:spacing w:before="10"/>
        <w:ind w:firstLine="0"/>
        <w:rPr>
          <w:sz w:val="21"/>
        </w:rPr>
      </w:pPr>
    </w:p>
    <w:p w14:paraId="025293A6" w14:textId="77777777" w:rsidR="001449AD" w:rsidRDefault="001319E0">
      <w:pPr>
        <w:pStyle w:val="ListParagraph"/>
        <w:numPr>
          <w:ilvl w:val="4"/>
          <w:numId w:val="63"/>
        </w:numPr>
        <w:tabs>
          <w:tab w:val="left" w:pos="3112"/>
        </w:tabs>
        <w:spacing w:line="360" w:lineRule="auto"/>
        <w:ind w:right="245"/>
        <w:rPr>
          <w:sz w:val="24"/>
        </w:rPr>
      </w:pPr>
      <w:r>
        <w:rPr>
          <w:sz w:val="24"/>
        </w:rPr>
        <w:t>Real-time data from hospital notifications, pharmacy</w:t>
      </w:r>
      <w:r>
        <w:rPr>
          <w:spacing w:val="1"/>
          <w:sz w:val="24"/>
        </w:rPr>
        <w:t xml:space="preserve"> </w:t>
      </w:r>
      <w:r>
        <w:rPr>
          <w:sz w:val="24"/>
        </w:rPr>
        <w:t>utilization data, and other sources to identify Members</w:t>
      </w:r>
      <w:r>
        <w:rPr>
          <w:spacing w:val="-82"/>
          <w:sz w:val="24"/>
        </w:rPr>
        <w:t xml:space="preserve"> </w:t>
      </w:r>
      <w:r>
        <w:rPr>
          <w:sz w:val="24"/>
        </w:rPr>
        <w:t>who are accessing services but are not engaged in</w:t>
      </w:r>
      <w:r>
        <w:rPr>
          <w:spacing w:val="1"/>
          <w:sz w:val="24"/>
        </w:rPr>
        <w:t xml:space="preserve"> </w:t>
      </w:r>
      <w:r>
        <w:rPr>
          <w:sz w:val="24"/>
        </w:rPr>
        <w:t>primary</w:t>
      </w:r>
      <w:r>
        <w:rPr>
          <w:spacing w:val="-2"/>
          <w:sz w:val="24"/>
        </w:rPr>
        <w:t xml:space="preserve"> </w:t>
      </w:r>
      <w:r>
        <w:rPr>
          <w:sz w:val="24"/>
        </w:rPr>
        <w:t>care;</w:t>
      </w:r>
    </w:p>
    <w:p w14:paraId="34F70A24" w14:textId="77777777" w:rsidR="001449AD" w:rsidRDefault="001449AD">
      <w:pPr>
        <w:spacing w:line="360" w:lineRule="auto"/>
        <w:rPr>
          <w:sz w:val="24"/>
        </w:rPr>
        <w:sectPr w:rsidR="001449AD">
          <w:headerReference w:type="default" r:id="rId31"/>
          <w:footerReference w:type="default" r:id="rId32"/>
          <w:pgSz w:w="12240" w:h="15840"/>
          <w:pgMar w:top="1800" w:right="1320" w:bottom="980" w:left="940" w:header="475" w:footer="788" w:gutter="0"/>
          <w:cols w:space="720"/>
        </w:sectPr>
      </w:pPr>
    </w:p>
    <w:p w14:paraId="044CE1D3" w14:textId="77777777" w:rsidR="001449AD" w:rsidRDefault="001449AD">
      <w:pPr>
        <w:pStyle w:val="BodyText"/>
        <w:ind w:firstLine="0"/>
        <w:rPr>
          <w:sz w:val="20"/>
        </w:rPr>
      </w:pPr>
    </w:p>
    <w:p w14:paraId="147FFE7F" w14:textId="77777777" w:rsidR="001449AD" w:rsidRDefault="001449AD">
      <w:pPr>
        <w:pStyle w:val="BodyText"/>
        <w:spacing w:before="9"/>
        <w:ind w:firstLine="0"/>
        <w:rPr>
          <w:sz w:val="17"/>
        </w:rPr>
      </w:pPr>
    </w:p>
    <w:p w14:paraId="0D531360" w14:textId="77777777" w:rsidR="001449AD" w:rsidRDefault="001319E0">
      <w:pPr>
        <w:pStyle w:val="ListParagraph"/>
        <w:numPr>
          <w:ilvl w:val="4"/>
          <w:numId w:val="63"/>
        </w:numPr>
        <w:tabs>
          <w:tab w:val="left" w:pos="3112"/>
        </w:tabs>
        <w:spacing w:before="101"/>
        <w:ind w:hanging="361"/>
        <w:rPr>
          <w:sz w:val="24"/>
        </w:rPr>
      </w:pPr>
      <w:r>
        <w:rPr>
          <w:sz w:val="24"/>
        </w:rPr>
        <w:t>HCS</w:t>
      </w:r>
      <w:r>
        <w:rPr>
          <w:spacing w:val="-5"/>
          <w:sz w:val="24"/>
        </w:rPr>
        <w:t xml:space="preserve"> </w:t>
      </w:r>
      <w:r>
        <w:rPr>
          <w:sz w:val="24"/>
        </w:rPr>
        <w:t>screening</w:t>
      </w:r>
      <w:r>
        <w:rPr>
          <w:spacing w:val="-4"/>
          <w:sz w:val="24"/>
        </w:rPr>
        <w:t xml:space="preserve"> </w:t>
      </w:r>
      <w:r>
        <w:rPr>
          <w:sz w:val="24"/>
        </w:rPr>
        <w:t>and</w:t>
      </w:r>
      <w:r>
        <w:rPr>
          <w:spacing w:val="-2"/>
          <w:sz w:val="24"/>
        </w:rPr>
        <w:t xml:space="preserve"> </w:t>
      </w:r>
      <w:r>
        <w:rPr>
          <w:sz w:val="24"/>
        </w:rPr>
        <w:t>assessment</w:t>
      </w:r>
      <w:r>
        <w:rPr>
          <w:spacing w:val="-4"/>
          <w:sz w:val="24"/>
        </w:rPr>
        <w:t xml:space="preserve"> </w:t>
      </w:r>
      <w:r>
        <w:rPr>
          <w:sz w:val="24"/>
        </w:rPr>
        <w:t>tools;</w:t>
      </w:r>
    </w:p>
    <w:p w14:paraId="471AF70F" w14:textId="77777777" w:rsidR="001449AD" w:rsidRDefault="001449AD">
      <w:pPr>
        <w:pStyle w:val="BodyText"/>
        <w:spacing w:before="9"/>
        <w:ind w:firstLine="0"/>
        <w:rPr>
          <w:sz w:val="21"/>
        </w:rPr>
      </w:pPr>
    </w:p>
    <w:p w14:paraId="7084C23A" w14:textId="77777777" w:rsidR="001449AD" w:rsidRDefault="001319E0">
      <w:pPr>
        <w:pStyle w:val="ListParagraph"/>
        <w:numPr>
          <w:ilvl w:val="4"/>
          <w:numId w:val="63"/>
        </w:numPr>
        <w:tabs>
          <w:tab w:val="left" w:pos="3112"/>
        </w:tabs>
        <w:spacing w:line="360" w:lineRule="auto"/>
        <w:ind w:right="294"/>
        <w:rPr>
          <w:sz w:val="24"/>
        </w:rPr>
      </w:pPr>
      <w:r>
        <w:rPr>
          <w:sz w:val="24"/>
        </w:rPr>
        <w:t>SRF tools that are approved by DHS.</w:t>
      </w:r>
      <w:r>
        <w:rPr>
          <w:spacing w:val="1"/>
          <w:sz w:val="24"/>
        </w:rPr>
        <w:t xml:space="preserve"> </w:t>
      </w:r>
      <w:r>
        <w:rPr>
          <w:sz w:val="24"/>
        </w:rPr>
        <w:t>SRFs refer to a</w:t>
      </w:r>
      <w:r>
        <w:rPr>
          <w:spacing w:val="1"/>
          <w:sz w:val="24"/>
        </w:rPr>
        <w:t xml:space="preserve"> </w:t>
      </w:r>
      <w:r>
        <w:rPr>
          <w:sz w:val="24"/>
        </w:rPr>
        <w:t>Member’s</w:t>
      </w:r>
      <w:r>
        <w:rPr>
          <w:spacing w:val="-4"/>
          <w:sz w:val="24"/>
        </w:rPr>
        <w:t xml:space="preserve"> </w:t>
      </w:r>
      <w:r>
        <w:rPr>
          <w:sz w:val="24"/>
        </w:rPr>
        <w:t>social</w:t>
      </w:r>
      <w:r>
        <w:rPr>
          <w:spacing w:val="-5"/>
          <w:sz w:val="24"/>
        </w:rPr>
        <w:t xml:space="preserve"> </w:t>
      </w:r>
      <w:r>
        <w:rPr>
          <w:sz w:val="24"/>
        </w:rPr>
        <w:t>and</w:t>
      </w:r>
      <w:r>
        <w:rPr>
          <w:spacing w:val="-2"/>
          <w:sz w:val="24"/>
        </w:rPr>
        <w:t xml:space="preserve"> </w:t>
      </w:r>
      <w:r>
        <w:rPr>
          <w:sz w:val="24"/>
        </w:rPr>
        <w:t>economic</w:t>
      </w:r>
      <w:r>
        <w:rPr>
          <w:spacing w:val="-4"/>
          <w:sz w:val="24"/>
        </w:rPr>
        <w:t xml:space="preserve"> </w:t>
      </w:r>
      <w:r>
        <w:rPr>
          <w:sz w:val="24"/>
        </w:rPr>
        <w:t>barriers</w:t>
      </w:r>
      <w:r>
        <w:rPr>
          <w:spacing w:val="-4"/>
          <w:sz w:val="24"/>
        </w:rPr>
        <w:t xml:space="preserve"> </w:t>
      </w:r>
      <w:r>
        <w:rPr>
          <w:sz w:val="24"/>
        </w:rPr>
        <w:t>to</w:t>
      </w:r>
      <w:r>
        <w:rPr>
          <w:spacing w:val="-3"/>
          <w:sz w:val="24"/>
        </w:rPr>
        <w:t xml:space="preserve"> </w:t>
      </w:r>
      <w:r>
        <w:rPr>
          <w:sz w:val="24"/>
        </w:rPr>
        <w:t>health,</w:t>
      </w:r>
      <w:r>
        <w:rPr>
          <w:spacing w:val="-2"/>
          <w:sz w:val="24"/>
        </w:rPr>
        <w:t xml:space="preserve"> </w:t>
      </w:r>
      <w:r>
        <w:rPr>
          <w:sz w:val="24"/>
        </w:rPr>
        <w:t>such</w:t>
      </w:r>
      <w:r>
        <w:rPr>
          <w:spacing w:val="-81"/>
          <w:sz w:val="24"/>
        </w:rPr>
        <w:t xml:space="preserve"> </w:t>
      </w:r>
      <w:r>
        <w:rPr>
          <w:sz w:val="24"/>
        </w:rPr>
        <w:t>as</w:t>
      </w:r>
      <w:r>
        <w:rPr>
          <w:spacing w:val="-2"/>
          <w:sz w:val="24"/>
        </w:rPr>
        <w:t xml:space="preserve"> </w:t>
      </w:r>
      <w:r>
        <w:rPr>
          <w:sz w:val="24"/>
        </w:rPr>
        <w:t>housing</w:t>
      </w:r>
      <w:r>
        <w:rPr>
          <w:spacing w:val="-3"/>
          <w:sz w:val="24"/>
        </w:rPr>
        <w:t xml:space="preserve"> </w:t>
      </w:r>
      <w:r>
        <w:rPr>
          <w:sz w:val="24"/>
        </w:rPr>
        <w:t>instability</w:t>
      </w:r>
      <w:r>
        <w:rPr>
          <w:spacing w:val="-2"/>
          <w:sz w:val="24"/>
        </w:rPr>
        <w:t xml:space="preserve"> </w:t>
      </w:r>
      <w:r>
        <w:rPr>
          <w:sz w:val="24"/>
        </w:rPr>
        <w:t>or</w:t>
      </w:r>
      <w:r>
        <w:rPr>
          <w:spacing w:val="-1"/>
          <w:sz w:val="24"/>
        </w:rPr>
        <w:t xml:space="preserve"> </w:t>
      </w:r>
      <w:r>
        <w:rPr>
          <w:sz w:val="24"/>
        </w:rPr>
        <w:t>food</w:t>
      </w:r>
      <w:r>
        <w:rPr>
          <w:spacing w:val="-3"/>
          <w:sz w:val="24"/>
        </w:rPr>
        <w:t xml:space="preserve"> </w:t>
      </w:r>
      <w:r>
        <w:rPr>
          <w:sz w:val="24"/>
        </w:rPr>
        <w:t>insecurity; and</w:t>
      </w:r>
    </w:p>
    <w:p w14:paraId="301C2BB9" w14:textId="77777777" w:rsidR="001449AD" w:rsidRDefault="001319E0">
      <w:pPr>
        <w:pStyle w:val="ListParagraph"/>
        <w:numPr>
          <w:ilvl w:val="4"/>
          <w:numId w:val="63"/>
        </w:numPr>
        <w:tabs>
          <w:tab w:val="left" w:pos="3112"/>
        </w:tabs>
        <w:spacing w:before="121"/>
        <w:ind w:hanging="361"/>
        <w:rPr>
          <w:sz w:val="24"/>
        </w:rPr>
      </w:pPr>
      <w:r>
        <w:rPr>
          <w:sz w:val="24"/>
        </w:rPr>
        <w:t>Lab</w:t>
      </w:r>
      <w:r>
        <w:rPr>
          <w:spacing w:val="-5"/>
          <w:sz w:val="24"/>
        </w:rPr>
        <w:t xml:space="preserve"> </w:t>
      </w:r>
      <w:r>
        <w:rPr>
          <w:sz w:val="24"/>
        </w:rPr>
        <w:t>results.</w:t>
      </w:r>
    </w:p>
    <w:p w14:paraId="43C62D67" w14:textId="77777777" w:rsidR="001449AD" w:rsidRDefault="001449AD">
      <w:pPr>
        <w:pStyle w:val="BodyText"/>
        <w:ind w:firstLine="0"/>
        <w:rPr>
          <w:sz w:val="22"/>
        </w:rPr>
      </w:pPr>
    </w:p>
    <w:p w14:paraId="24C8900D" w14:textId="77777777" w:rsidR="001449AD" w:rsidRDefault="001319E0">
      <w:pPr>
        <w:pStyle w:val="ListParagraph"/>
        <w:numPr>
          <w:ilvl w:val="2"/>
          <w:numId w:val="63"/>
        </w:numPr>
        <w:tabs>
          <w:tab w:val="left" w:pos="1580"/>
        </w:tabs>
        <w:spacing w:line="360" w:lineRule="auto"/>
        <w:ind w:left="1579" w:right="227"/>
        <w:jc w:val="both"/>
        <w:rPr>
          <w:sz w:val="24"/>
        </w:rPr>
      </w:pPr>
      <w:r>
        <w:rPr>
          <w:sz w:val="24"/>
        </w:rPr>
        <w:t>Entities may contact the Health Plan Customer Service Department</w:t>
      </w:r>
      <w:r>
        <w:rPr>
          <w:spacing w:val="-82"/>
          <w:sz w:val="24"/>
        </w:rPr>
        <w:t xml:space="preserve"> </w:t>
      </w:r>
      <w:r>
        <w:rPr>
          <w:sz w:val="24"/>
        </w:rPr>
        <w:t>directly to refer Members for Health Coordination Services. Referral</w:t>
      </w:r>
      <w:r>
        <w:rPr>
          <w:spacing w:val="-82"/>
          <w:sz w:val="24"/>
        </w:rPr>
        <w:t xml:space="preserve"> </w:t>
      </w:r>
      <w:r>
        <w:rPr>
          <w:sz w:val="24"/>
        </w:rPr>
        <w:t>sources</w:t>
      </w:r>
      <w:r>
        <w:rPr>
          <w:spacing w:val="-2"/>
          <w:sz w:val="24"/>
        </w:rPr>
        <w:t xml:space="preserve"> </w:t>
      </w:r>
      <w:r>
        <w:rPr>
          <w:sz w:val="24"/>
        </w:rPr>
        <w:t>may</w:t>
      </w:r>
      <w:r>
        <w:rPr>
          <w:spacing w:val="-1"/>
          <w:sz w:val="24"/>
        </w:rPr>
        <w:t xml:space="preserve"> </w:t>
      </w:r>
      <w:r>
        <w:rPr>
          <w:sz w:val="24"/>
        </w:rPr>
        <w:t>include:</w:t>
      </w:r>
    </w:p>
    <w:p w14:paraId="3D4B0F13" w14:textId="77777777" w:rsidR="001449AD" w:rsidRDefault="001319E0">
      <w:pPr>
        <w:pStyle w:val="ListParagraph"/>
        <w:numPr>
          <w:ilvl w:val="3"/>
          <w:numId w:val="63"/>
        </w:numPr>
        <w:tabs>
          <w:tab w:val="left" w:pos="2156"/>
        </w:tabs>
        <w:spacing w:before="120"/>
        <w:ind w:hanging="361"/>
        <w:jc w:val="both"/>
        <w:rPr>
          <w:sz w:val="24"/>
        </w:rPr>
      </w:pPr>
      <w:r>
        <w:rPr>
          <w:sz w:val="24"/>
        </w:rPr>
        <w:t>Providers;</w:t>
      </w:r>
    </w:p>
    <w:p w14:paraId="038E2944" w14:textId="77777777" w:rsidR="001449AD" w:rsidRDefault="001319E0">
      <w:pPr>
        <w:pStyle w:val="ListParagraph"/>
        <w:numPr>
          <w:ilvl w:val="3"/>
          <w:numId w:val="63"/>
        </w:numPr>
        <w:tabs>
          <w:tab w:val="left" w:pos="2156"/>
        </w:tabs>
        <w:spacing w:before="205"/>
        <w:ind w:hanging="361"/>
        <w:jc w:val="both"/>
        <w:rPr>
          <w:sz w:val="24"/>
        </w:rPr>
      </w:pPr>
      <w:r>
        <w:rPr>
          <w:sz w:val="24"/>
        </w:rPr>
        <w:t>Hospitals</w:t>
      </w:r>
      <w:r>
        <w:rPr>
          <w:spacing w:val="-5"/>
          <w:sz w:val="24"/>
        </w:rPr>
        <w:t xml:space="preserve"> </w:t>
      </w:r>
      <w:r>
        <w:rPr>
          <w:sz w:val="24"/>
        </w:rPr>
        <w:t>and</w:t>
      </w:r>
      <w:r>
        <w:rPr>
          <w:spacing w:val="-5"/>
          <w:sz w:val="24"/>
        </w:rPr>
        <w:t xml:space="preserve"> </w:t>
      </w:r>
      <w:r>
        <w:rPr>
          <w:sz w:val="24"/>
        </w:rPr>
        <w:t>nursing</w:t>
      </w:r>
      <w:r>
        <w:rPr>
          <w:spacing w:val="-5"/>
          <w:sz w:val="24"/>
        </w:rPr>
        <w:t xml:space="preserve"> </w:t>
      </w:r>
      <w:r>
        <w:rPr>
          <w:sz w:val="24"/>
        </w:rPr>
        <w:t>facilities;</w:t>
      </w:r>
    </w:p>
    <w:p w14:paraId="7FD1D59D" w14:textId="77777777" w:rsidR="001449AD" w:rsidRDefault="001319E0">
      <w:pPr>
        <w:pStyle w:val="ListParagraph"/>
        <w:numPr>
          <w:ilvl w:val="3"/>
          <w:numId w:val="63"/>
        </w:numPr>
        <w:tabs>
          <w:tab w:val="left" w:pos="2156"/>
        </w:tabs>
        <w:spacing w:before="205"/>
        <w:ind w:hanging="361"/>
        <w:rPr>
          <w:sz w:val="24"/>
        </w:rPr>
      </w:pPr>
      <w:r>
        <w:rPr>
          <w:sz w:val="24"/>
        </w:rPr>
        <w:t>Community-based</w:t>
      </w:r>
      <w:r>
        <w:rPr>
          <w:spacing w:val="-8"/>
          <w:sz w:val="24"/>
        </w:rPr>
        <w:t xml:space="preserve"> </w:t>
      </w:r>
      <w:r>
        <w:rPr>
          <w:sz w:val="24"/>
        </w:rPr>
        <w:t>organizations;</w:t>
      </w:r>
    </w:p>
    <w:p w14:paraId="2FFCE5EA" w14:textId="77777777" w:rsidR="001449AD" w:rsidRDefault="001319E0">
      <w:pPr>
        <w:pStyle w:val="ListParagraph"/>
        <w:numPr>
          <w:ilvl w:val="3"/>
          <w:numId w:val="63"/>
        </w:numPr>
        <w:tabs>
          <w:tab w:val="left" w:pos="2156"/>
        </w:tabs>
        <w:spacing w:before="205" w:line="360" w:lineRule="auto"/>
        <w:ind w:left="2155" w:right="257"/>
        <w:rPr>
          <w:sz w:val="24"/>
        </w:rPr>
      </w:pPr>
      <w:r>
        <w:rPr>
          <w:sz w:val="24"/>
        </w:rPr>
        <w:t>DHS,</w:t>
      </w:r>
      <w:r>
        <w:rPr>
          <w:spacing w:val="-5"/>
          <w:sz w:val="24"/>
        </w:rPr>
        <w:t xml:space="preserve"> </w:t>
      </w:r>
      <w:r>
        <w:rPr>
          <w:sz w:val="24"/>
        </w:rPr>
        <w:t>DOH,</w:t>
      </w:r>
      <w:r>
        <w:rPr>
          <w:spacing w:val="-1"/>
          <w:sz w:val="24"/>
        </w:rPr>
        <w:t xml:space="preserve"> </w:t>
      </w:r>
      <w:r>
        <w:rPr>
          <w:sz w:val="24"/>
        </w:rPr>
        <w:t>and</w:t>
      </w:r>
      <w:r>
        <w:rPr>
          <w:spacing w:val="-3"/>
          <w:sz w:val="24"/>
        </w:rPr>
        <w:t xml:space="preserve"> </w:t>
      </w:r>
      <w:r>
        <w:rPr>
          <w:sz w:val="24"/>
        </w:rPr>
        <w:t>other</w:t>
      </w:r>
      <w:r>
        <w:rPr>
          <w:spacing w:val="-2"/>
          <w:sz w:val="24"/>
        </w:rPr>
        <w:t xml:space="preserve"> </w:t>
      </w:r>
      <w:r>
        <w:rPr>
          <w:sz w:val="24"/>
        </w:rPr>
        <w:t>State</w:t>
      </w:r>
      <w:r>
        <w:rPr>
          <w:spacing w:val="-2"/>
          <w:sz w:val="24"/>
        </w:rPr>
        <w:t xml:space="preserve"> </w:t>
      </w:r>
      <w:r>
        <w:rPr>
          <w:sz w:val="24"/>
        </w:rPr>
        <w:t>agencies</w:t>
      </w:r>
      <w:r>
        <w:rPr>
          <w:spacing w:val="-3"/>
          <w:sz w:val="24"/>
        </w:rPr>
        <w:t xml:space="preserve"> </w:t>
      </w:r>
      <w:r>
        <w:rPr>
          <w:sz w:val="24"/>
        </w:rPr>
        <w:t>and</w:t>
      </w:r>
      <w:r>
        <w:rPr>
          <w:spacing w:val="-4"/>
          <w:sz w:val="24"/>
        </w:rPr>
        <w:t xml:space="preserve"> </w:t>
      </w:r>
      <w:r>
        <w:rPr>
          <w:sz w:val="24"/>
        </w:rPr>
        <w:t>programs</w:t>
      </w:r>
      <w:r>
        <w:rPr>
          <w:spacing w:val="-3"/>
          <w:sz w:val="24"/>
        </w:rPr>
        <w:t xml:space="preserve"> </w:t>
      </w:r>
      <w:r>
        <w:rPr>
          <w:sz w:val="24"/>
        </w:rPr>
        <w:t>(i.e.,</w:t>
      </w:r>
      <w:r>
        <w:rPr>
          <w:spacing w:val="-4"/>
          <w:sz w:val="24"/>
        </w:rPr>
        <w:t xml:space="preserve"> </w:t>
      </w:r>
      <w:r>
        <w:rPr>
          <w:sz w:val="24"/>
        </w:rPr>
        <w:t>Child</w:t>
      </w:r>
      <w:r>
        <w:rPr>
          <w:spacing w:val="-81"/>
          <w:sz w:val="24"/>
        </w:rPr>
        <w:t xml:space="preserve"> </w:t>
      </w:r>
      <w:r>
        <w:rPr>
          <w:sz w:val="24"/>
        </w:rPr>
        <w:t>Welfare Services, Child and Adolescent Mental Health Division</w:t>
      </w:r>
      <w:r>
        <w:rPr>
          <w:spacing w:val="-82"/>
          <w:sz w:val="24"/>
        </w:rPr>
        <w:t xml:space="preserve"> </w:t>
      </w:r>
      <w:r>
        <w:rPr>
          <w:sz w:val="24"/>
        </w:rPr>
        <w:t>(CAMHD),</w:t>
      </w:r>
      <w:r>
        <w:rPr>
          <w:spacing w:val="-3"/>
          <w:sz w:val="24"/>
        </w:rPr>
        <w:t xml:space="preserve"> </w:t>
      </w:r>
      <w:r>
        <w:rPr>
          <w:sz w:val="24"/>
        </w:rPr>
        <w:t>Alcohol</w:t>
      </w:r>
      <w:r>
        <w:rPr>
          <w:spacing w:val="-3"/>
          <w:sz w:val="24"/>
        </w:rPr>
        <w:t xml:space="preserve"> </w:t>
      </w:r>
      <w:r>
        <w:rPr>
          <w:sz w:val="24"/>
        </w:rPr>
        <w:t>and</w:t>
      </w:r>
      <w:r>
        <w:rPr>
          <w:spacing w:val="-2"/>
          <w:sz w:val="24"/>
        </w:rPr>
        <w:t xml:space="preserve"> </w:t>
      </w:r>
      <w:r>
        <w:rPr>
          <w:sz w:val="24"/>
        </w:rPr>
        <w:t>Drug Abuse</w:t>
      </w:r>
      <w:r>
        <w:rPr>
          <w:spacing w:val="-1"/>
          <w:sz w:val="24"/>
        </w:rPr>
        <w:t xml:space="preserve"> </w:t>
      </w:r>
      <w:r>
        <w:rPr>
          <w:sz w:val="24"/>
        </w:rPr>
        <w:t>Division,</w:t>
      </w:r>
      <w:r>
        <w:rPr>
          <w:spacing w:val="-3"/>
          <w:sz w:val="24"/>
        </w:rPr>
        <w:t xml:space="preserve"> </w:t>
      </w:r>
      <w:r>
        <w:rPr>
          <w:sz w:val="24"/>
        </w:rPr>
        <w:t>etc.); and</w:t>
      </w:r>
    </w:p>
    <w:p w14:paraId="140D21D8" w14:textId="77777777" w:rsidR="001449AD" w:rsidRDefault="001319E0">
      <w:pPr>
        <w:pStyle w:val="ListParagraph"/>
        <w:numPr>
          <w:ilvl w:val="3"/>
          <w:numId w:val="63"/>
        </w:numPr>
        <w:tabs>
          <w:tab w:val="left" w:pos="2156"/>
        </w:tabs>
        <w:spacing w:before="61"/>
        <w:ind w:hanging="361"/>
        <w:rPr>
          <w:sz w:val="24"/>
        </w:rPr>
      </w:pPr>
      <w:r>
        <w:rPr>
          <w:sz w:val="24"/>
        </w:rPr>
        <w:t>Members,</w:t>
      </w:r>
      <w:r>
        <w:rPr>
          <w:spacing w:val="-6"/>
          <w:sz w:val="24"/>
        </w:rPr>
        <w:t xml:space="preserve"> </w:t>
      </w:r>
      <w:r>
        <w:rPr>
          <w:sz w:val="24"/>
        </w:rPr>
        <w:t>families,</w:t>
      </w:r>
      <w:r>
        <w:rPr>
          <w:spacing w:val="-3"/>
          <w:sz w:val="24"/>
        </w:rPr>
        <w:t xml:space="preserve"> </w:t>
      </w:r>
      <w:r>
        <w:rPr>
          <w:sz w:val="24"/>
        </w:rPr>
        <w:t>and</w:t>
      </w:r>
      <w:r>
        <w:rPr>
          <w:spacing w:val="-5"/>
          <w:sz w:val="24"/>
        </w:rPr>
        <w:t xml:space="preserve"> </w:t>
      </w:r>
      <w:r>
        <w:rPr>
          <w:sz w:val="24"/>
        </w:rPr>
        <w:t>their</w:t>
      </w:r>
      <w:r>
        <w:rPr>
          <w:spacing w:val="-4"/>
          <w:sz w:val="24"/>
        </w:rPr>
        <w:t xml:space="preserve"> </w:t>
      </w:r>
      <w:r>
        <w:rPr>
          <w:sz w:val="24"/>
        </w:rPr>
        <w:t>authorized</w:t>
      </w:r>
      <w:r>
        <w:rPr>
          <w:spacing w:val="-2"/>
          <w:sz w:val="24"/>
        </w:rPr>
        <w:t xml:space="preserve"> </w:t>
      </w:r>
      <w:r>
        <w:rPr>
          <w:sz w:val="24"/>
        </w:rPr>
        <w:t>representatives.</w:t>
      </w:r>
    </w:p>
    <w:p w14:paraId="56D81B28" w14:textId="77777777" w:rsidR="001449AD" w:rsidRDefault="001319E0">
      <w:pPr>
        <w:pStyle w:val="ListParagraph"/>
        <w:numPr>
          <w:ilvl w:val="2"/>
          <w:numId w:val="63"/>
        </w:numPr>
        <w:tabs>
          <w:tab w:val="left" w:pos="1580"/>
        </w:tabs>
        <w:spacing w:before="207" w:line="360" w:lineRule="auto"/>
        <w:ind w:left="1579" w:right="183"/>
        <w:jc w:val="both"/>
        <w:rPr>
          <w:sz w:val="24"/>
        </w:rPr>
      </w:pPr>
      <w:r>
        <w:rPr>
          <w:sz w:val="24"/>
        </w:rPr>
        <w:t>Health Plans will have a process to do outreach, screen, and assess</w:t>
      </w:r>
      <w:r>
        <w:rPr>
          <w:spacing w:val="-82"/>
          <w:sz w:val="24"/>
        </w:rPr>
        <w:t xml:space="preserve"> </w:t>
      </w:r>
      <w:r>
        <w:rPr>
          <w:sz w:val="24"/>
        </w:rPr>
        <w:t>referrals for appropriateness and willingness to participate as a part</w:t>
      </w:r>
      <w:r>
        <w:rPr>
          <w:spacing w:val="-82"/>
          <w:sz w:val="24"/>
        </w:rPr>
        <w:t xml:space="preserve"> </w:t>
      </w:r>
      <w:r>
        <w:rPr>
          <w:sz w:val="24"/>
        </w:rPr>
        <w:t>of</w:t>
      </w:r>
      <w:r>
        <w:rPr>
          <w:spacing w:val="-2"/>
          <w:sz w:val="24"/>
        </w:rPr>
        <w:t xml:space="preserve"> </w:t>
      </w:r>
      <w:r>
        <w:rPr>
          <w:sz w:val="24"/>
        </w:rPr>
        <w:t>the</w:t>
      </w:r>
      <w:r>
        <w:rPr>
          <w:spacing w:val="-1"/>
          <w:sz w:val="24"/>
        </w:rPr>
        <w:t xml:space="preserve"> </w:t>
      </w:r>
      <w:r>
        <w:rPr>
          <w:sz w:val="24"/>
        </w:rPr>
        <w:t>Health</w:t>
      </w:r>
      <w:r>
        <w:rPr>
          <w:spacing w:val="1"/>
          <w:sz w:val="24"/>
        </w:rPr>
        <w:t xml:space="preserve"> </w:t>
      </w:r>
      <w:r>
        <w:rPr>
          <w:sz w:val="24"/>
        </w:rPr>
        <w:t>Coordination policy</w:t>
      </w:r>
      <w:r>
        <w:rPr>
          <w:spacing w:val="-1"/>
          <w:sz w:val="24"/>
        </w:rPr>
        <w:t xml:space="preserve"> </w:t>
      </w:r>
      <w:r>
        <w:rPr>
          <w:sz w:val="24"/>
        </w:rPr>
        <w:t>and procedure.</w:t>
      </w:r>
    </w:p>
    <w:p w14:paraId="3B96B682" w14:textId="77777777" w:rsidR="001449AD" w:rsidRDefault="001319E0">
      <w:pPr>
        <w:pStyle w:val="ListParagraph"/>
        <w:numPr>
          <w:ilvl w:val="2"/>
          <w:numId w:val="63"/>
        </w:numPr>
        <w:tabs>
          <w:tab w:val="left" w:pos="1580"/>
        </w:tabs>
        <w:spacing w:before="120" w:line="360" w:lineRule="auto"/>
        <w:ind w:left="1579" w:right="252"/>
        <w:rPr>
          <w:sz w:val="24"/>
        </w:rPr>
      </w:pPr>
      <w:r>
        <w:rPr>
          <w:sz w:val="24"/>
        </w:rPr>
        <w:t>DHS</w:t>
      </w:r>
      <w:r>
        <w:rPr>
          <w:spacing w:val="-5"/>
          <w:sz w:val="24"/>
        </w:rPr>
        <w:t xml:space="preserve"> </w:t>
      </w:r>
      <w:r>
        <w:rPr>
          <w:sz w:val="24"/>
        </w:rPr>
        <w:t>may</w:t>
      </w:r>
      <w:r>
        <w:rPr>
          <w:spacing w:val="-3"/>
          <w:sz w:val="24"/>
        </w:rPr>
        <w:t xml:space="preserve"> </w:t>
      </w:r>
      <w:r>
        <w:rPr>
          <w:sz w:val="24"/>
        </w:rPr>
        <w:t>allow</w:t>
      </w:r>
      <w:r>
        <w:rPr>
          <w:spacing w:val="-2"/>
          <w:sz w:val="24"/>
        </w:rPr>
        <w:t xml:space="preserve"> </w:t>
      </w:r>
      <w:r>
        <w:rPr>
          <w:sz w:val="24"/>
        </w:rPr>
        <w:t>or</w:t>
      </w:r>
      <w:r>
        <w:rPr>
          <w:spacing w:val="-3"/>
          <w:sz w:val="24"/>
        </w:rPr>
        <w:t xml:space="preserve"> </w:t>
      </w:r>
      <w:r>
        <w:rPr>
          <w:sz w:val="24"/>
        </w:rPr>
        <w:t>require</w:t>
      </w:r>
      <w:r>
        <w:rPr>
          <w:spacing w:val="-2"/>
          <w:sz w:val="24"/>
        </w:rPr>
        <w:t xml:space="preserve"> </w:t>
      </w:r>
      <w:r>
        <w:rPr>
          <w:sz w:val="24"/>
        </w:rPr>
        <w:t>the</w:t>
      </w:r>
      <w:r>
        <w:rPr>
          <w:spacing w:val="-2"/>
          <w:sz w:val="24"/>
        </w:rPr>
        <w:t xml:space="preserve"> </w:t>
      </w:r>
      <w:r>
        <w:rPr>
          <w:sz w:val="24"/>
        </w:rPr>
        <w:t>Health</w:t>
      </w:r>
      <w:r>
        <w:rPr>
          <w:spacing w:val="-2"/>
          <w:sz w:val="24"/>
        </w:rPr>
        <w:t xml:space="preserve"> </w:t>
      </w:r>
      <w:r>
        <w:rPr>
          <w:sz w:val="24"/>
        </w:rPr>
        <w:t>Plans</w:t>
      </w:r>
      <w:r>
        <w:rPr>
          <w:spacing w:val="-3"/>
          <w:sz w:val="24"/>
        </w:rPr>
        <w:t xml:space="preserve"> </w:t>
      </w:r>
      <w:r>
        <w:rPr>
          <w:sz w:val="24"/>
        </w:rPr>
        <w:t>to</w:t>
      </w:r>
      <w:r>
        <w:rPr>
          <w:spacing w:val="-2"/>
          <w:sz w:val="24"/>
        </w:rPr>
        <w:t xml:space="preserve"> </w:t>
      </w:r>
      <w:r>
        <w:rPr>
          <w:sz w:val="24"/>
        </w:rPr>
        <w:t>conduct</w:t>
      </w:r>
      <w:r>
        <w:rPr>
          <w:spacing w:val="-5"/>
          <w:sz w:val="24"/>
        </w:rPr>
        <w:t xml:space="preserve"> </w:t>
      </w:r>
      <w:r>
        <w:rPr>
          <w:sz w:val="24"/>
        </w:rPr>
        <w:t>standardized</w:t>
      </w:r>
      <w:r>
        <w:rPr>
          <w:spacing w:val="-81"/>
          <w:sz w:val="24"/>
        </w:rPr>
        <w:t xml:space="preserve"> </w:t>
      </w:r>
      <w:r>
        <w:rPr>
          <w:sz w:val="24"/>
        </w:rPr>
        <w:t>screening to obtain additional information when needed from the</w:t>
      </w:r>
      <w:r>
        <w:rPr>
          <w:spacing w:val="1"/>
          <w:sz w:val="24"/>
        </w:rPr>
        <w:t xml:space="preserve"> </w:t>
      </w:r>
      <w:r>
        <w:rPr>
          <w:sz w:val="24"/>
        </w:rPr>
        <w:t>Member, the Member’s PCP, or other sources to determine if the</w:t>
      </w:r>
      <w:r>
        <w:rPr>
          <w:spacing w:val="1"/>
          <w:sz w:val="24"/>
        </w:rPr>
        <w:t xml:space="preserve"> </w:t>
      </w:r>
      <w:r>
        <w:rPr>
          <w:sz w:val="24"/>
        </w:rPr>
        <w:t>Member</w:t>
      </w:r>
      <w:r>
        <w:rPr>
          <w:spacing w:val="-1"/>
          <w:sz w:val="24"/>
        </w:rPr>
        <w:t xml:space="preserve"> </w:t>
      </w:r>
      <w:r>
        <w:rPr>
          <w:sz w:val="24"/>
        </w:rPr>
        <w:t>meets</w:t>
      </w:r>
      <w:r>
        <w:rPr>
          <w:spacing w:val="-1"/>
          <w:sz w:val="24"/>
        </w:rPr>
        <w:t xml:space="preserve"> </w:t>
      </w:r>
      <w:r>
        <w:rPr>
          <w:sz w:val="24"/>
        </w:rPr>
        <w:t>the target</w:t>
      </w:r>
      <w:r>
        <w:rPr>
          <w:spacing w:val="-3"/>
          <w:sz w:val="24"/>
        </w:rPr>
        <w:t xml:space="preserve"> </w:t>
      </w:r>
      <w:r>
        <w:rPr>
          <w:sz w:val="24"/>
        </w:rPr>
        <w:t>population</w:t>
      </w:r>
      <w:r>
        <w:rPr>
          <w:spacing w:val="-1"/>
          <w:sz w:val="24"/>
        </w:rPr>
        <w:t xml:space="preserve"> </w:t>
      </w:r>
      <w:r>
        <w:rPr>
          <w:sz w:val="24"/>
        </w:rPr>
        <w:t>criteria.</w:t>
      </w:r>
    </w:p>
    <w:p w14:paraId="1FE45F10" w14:textId="77777777" w:rsidR="001449AD" w:rsidRDefault="001319E0">
      <w:pPr>
        <w:pStyle w:val="ListParagraph"/>
        <w:numPr>
          <w:ilvl w:val="2"/>
          <w:numId w:val="63"/>
        </w:numPr>
        <w:tabs>
          <w:tab w:val="left" w:pos="1580"/>
        </w:tabs>
        <w:spacing w:before="120"/>
        <w:ind w:hanging="361"/>
        <w:rPr>
          <w:sz w:val="24"/>
        </w:rPr>
      </w:pPr>
      <w:r>
        <w:rPr>
          <w:sz w:val="24"/>
        </w:rPr>
        <w:t>Dual</w:t>
      </w:r>
      <w:r>
        <w:rPr>
          <w:spacing w:val="-5"/>
          <w:sz w:val="24"/>
        </w:rPr>
        <w:t xml:space="preserve"> </w:t>
      </w:r>
      <w:r>
        <w:rPr>
          <w:sz w:val="24"/>
        </w:rPr>
        <w:t>Members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included</w:t>
      </w:r>
      <w:r>
        <w:rPr>
          <w:spacing w:val="-1"/>
          <w:sz w:val="24"/>
        </w:rPr>
        <w:t xml:space="preserve"> </w:t>
      </w:r>
      <w:r>
        <w:rPr>
          <w:sz w:val="24"/>
        </w:rPr>
        <w:t>in</w:t>
      </w:r>
      <w:r>
        <w:rPr>
          <w:spacing w:val="-4"/>
          <w:sz w:val="24"/>
        </w:rPr>
        <w:t xml:space="preserve"> </w:t>
      </w:r>
      <w:r>
        <w:rPr>
          <w:sz w:val="24"/>
        </w:rPr>
        <w:t>these</w:t>
      </w:r>
      <w:r>
        <w:rPr>
          <w:spacing w:val="-2"/>
          <w:sz w:val="24"/>
        </w:rPr>
        <w:t xml:space="preserve"> </w:t>
      </w:r>
      <w:r>
        <w:rPr>
          <w:sz w:val="24"/>
        </w:rPr>
        <w:t>identification</w:t>
      </w:r>
      <w:r>
        <w:rPr>
          <w:spacing w:val="-4"/>
          <w:sz w:val="24"/>
        </w:rPr>
        <w:t xml:space="preserve"> </w:t>
      </w:r>
      <w:r>
        <w:rPr>
          <w:sz w:val="24"/>
        </w:rPr>
        <w:t>processes.</w:t>
      </w:r>
    </w:p>
    <w:p w14:paraId="171FA761" w14:textId="77777777" w:rsidR="001449AD" w:rsidRDefault="001449AD">
      <w:pPr>
        <w:rPr>
          <w:sz w:val="24"/>
        </w:rPr>
        <w:sectPr w:rsidR="001449AD">
          <w:pgSz w:w="12240" w:h="15840"/>
          <w:pgMar w:top="1800" w:right="1320" w:bottom="980" w:left="940" w:header="475" w:footer="788" w:gutter="0"/>
          <w:cols w:space="720"/>
        </w:sectPr>
      </w:pPr>
    </w:p>
    <w:p w14:paraId="3465016A" w14:textId="77777777" w:rsidR="001449AD" w:rsidRDefault="001449AD">
      <w:pPr>
        <w:pStyle w:val="BodyText"/>
        <w:ind w:firstLine="0"/>
        <w:rPr>
          <w:sz w:val="20"/>
        </w:rPr>
      </w:pPr>
    </w:p>
    <w:p w14:paraId="21F41CCC" w14:textId="77777777" w:rsidR="001449AD" w:rsidRDefault="001449AD">
      <w:pPr>
        <w:pStyle w:val="BodyText"/>
        <w:spacing w:before="9"/>
        <w:ind w:firstLine="0"/>
        <w:rPr>
          <w:sz w:val="17"/>
        </w:rPr>
      </w:pPr>
    </w:p>
    <w:p w14:paraId="2D01770E" w14:textId="77777777" w:rsidR="001449AD" w:rsidRDefault="001319E0">
      <w:pPr>
        <w:pStyle w:val="Heading2"/>
        <w:ind w:left="644"/>
      </w:pPr>
      <w:bookmarkStart w:id="61" w:name="CHAPTER_3:__Screening_and_Assessment"/>
      <w:bookmarkStart w:id="62" w:name="_Toc131157057"/>
      <w:bookmarkEnd w:id="61"/>
      <w:r>
        <w:t>CHAPTER</w:t>
      </w:r>
      <w:r>
        <w:rPr>
          <w:spacing w:val="-4"/>
        </w:rPr>
        <w:t xml:space="preserve"> </w:t>
      </w:r>
      <w:r>
        <w:t>3:</w:t>
      </w:r>
      <w:r>
        <w:rPr>
          <w:spacing w:val="77"/>
        </w:rPr>
        <w:t xml:space="preserve"> </w:t>
      </w:r>
      <w:r>
        <w:t>Screening</w:t>
      </w:r>
      <w:r>
        <w:rPr>
          <w:spacing w:val="-3"/>
        </w:rPr>
        <w:t xml:space="preserve"> </w:t>
      </w:r>
      <w:r>
        <w:t>and</w:t>
      </w:r>
      <w:r>
        <w:rPr>
          <w:spacing w:val="-3"/>
        </w:rPr>
        <w:t xml:space="preserve"> </w:t>
      </w:r>
      <w:r>
        <w:t>Assessment</w:t>
      </w:r>
      <w:bookmarkEnd w:id="62"/>
    </w:p>
    <w:p w14:paraId="2C412FBA" w14:textId="77777777" w:rsidR="001449AD" w:rsidRDefault="001449AD">
      <w:pPr>
        <w:pStyle w:val="BodyText"/>
        <w:spacing w:before="2"/>
        <w:ind w:firstLine="0"/>
        <w:rPr>
          <w:b/>
          <w:sz w:val="36"/>
        </w:rPr>
      </w:pPr>
    </w:p>
    <w:p w14:paraId="5BD0ABAA" w14:textId="5D04F7FF" w:rsidR="001449AD" w:rsidRDefault="008E5187" w:rsidP="008E5187">
      <w:pPr>
        <w:pStyle w:val="Heading2"/>
        <w:ind w:left="630"/>
      </w:pPr>
      <w:bookmarkStart w:id="63" w:name="3.1__Initial_Screening_for_New_Members"/>
      <w:bookmarkStart w:id="64" w:name="_Toc131157058"/>
      <w:bookmarkEnd w:id="63"/>
      <w:r>
        <w:t xml:space="preserve">3.1 </w:t>
      </w:r>
      <w:r w:rsidR="001319E0">
        <w:t>Initial</w:t>
      </w:r>
      <w:r w:rsidR="001319E0">
        <w:rPr>
          <w:spacing w:val="-4"/>
        </w:rPr>
        <w:t xml:space="preserve"> </w:t>
      </w:r>
      <w:r w:rsidR="001319E0">
        <w:t>Screening</w:t>
      </w:r>
      <w:r w:rsidR="001319E0">
        <w:rPr>
          <w:spacing w:val="-3"/>
        </w:rPr>
        <w:t xml:space="preserve"> </w:t>
      </w:r>
      <w:r w:rsidR="001319E0">
        <w:t>for</w:t>
      </w:r>
      <w:r w:rsidR="001319E0">
        <w:rPr>
          <w:spacing w:val="-2"/>
        </w:rPr>
        <w:t xml:space="preserve"> </w:t>
      </w:r>
      <w:r w:rsidR="001319E0">
        <w:t>New</w:t>
      </w:r>
      <w:r w:rsidR="001319E0">
        <w:rPr>
          <w:spacing w:val="-3"/>
        </w:rPr>
        <w:t xml:space="preserve"> </w:t>
      </w:r>
      <w:r w:rsidR="001319E0">
        <w:t>Members</w:t>
      </w:r>
      <w:bookmarkEnd w:id="64"/>
    </w:p>
    <w:p w14:paraId="6F568254" w14:textId="77777777" w:rsidR="001449AD" w:rsidRDefault="001449AD">
      <w:pPr>
        <w:pStyle w:val="BodyText"/>
        <w:ind w:firstLine="0"/>
        <w:rPr>
          <w:b/>
          <w:sz w:val="22"/>
        </w:rPr>
      </w:pPr>
    </w:p>
    <w:p w14:paraId="64D2CE18" w14:textId="77777777" w:rsidR="001449AD" w:rsidRDefault="001319E0">
      <w:pPr>
        <w:pStyle w:val="ListParagraph"/>
        <w:numPr>
          <w:ilvl w:val="2"/>
          <w:numId w:val="62"/>
        </w:numPr>
        <w:tabs>
          <w:tab w:val="left" w:pos="1580"/>
        </w:tabs>
        <w:spacing w:before="1" w:line="360" w:lineRule="auto"/>
        <w:ind w:left="1579" w:right="151"/>
        <w:rPr>
          <w:sz w:val="24"/>
        </w:rPr>
      </w:pPr>
      <w:r>
        <w:rPr>
          <w:sz w:val="24"/>
        </w:rPr>
        <w:t>The Health Plan will conduct a new Member welcome call and new</w:t>
      </w:r>
      <w:r>
        <w:rPr>
          <w:spacing w:val="1"/>
          <w:sz w:val="24"/>
        </w:rPr>
        <w:t xml:space="preserve"> </w:t>
      </w:r>
      <w:r>
        <w:rPr>
          <w:sz w:val="24"/>
        </w:rPr>
        <w:t>Member survey as described in RFP-MQD-2021-008 Section §9.2.B.</w:t>
      </w:r>
      <w:r>
        <w:rPr>
          <w:spacing w:val="-82"/>
          <w:sz w:val="24"/>
        </w:rPr>
        <w:t xml:space="preserve"> </w:t>
      </w:r>
      <w:r>
        <w:rPr>
          <w:sz w:val="24"/>
        </w:rPr>
        <w:t>The 834 file informs the Health Plan of a new Member assigned to</w:t>
      </w:r>
      <w:r>
        <w:rPr>
          <w:spacing w:val="1"/>
          <w:sz w:val="24"/>
        </w:rPr>
        <w:t xml:space="preserve"> </w:t>
      </w:r>
      <w:r>
        <w:rPr>
          <w:sz w:val="24"/>
        </w:rPr>
        <w:t>their</w:t>
      </w:r>
      <w:r>
        <w:rPr>
          <w:spacing w:val="-3"/>
          <w:sz w:val="24"/>
        </w:rPr>
        <w:t xml:space="preserve"> </w:t>
      </w:r>
      <w:r>
        <w:rPr>
          <w:sz w:val="24"/>
        </w:rPr>
        <w:t>plan.</w:t>
      </w:r>
      <w:r>
        <w:rPr>
          <w:spacing w:val="79"/>
          <w:sz w:val="24"/>
        </w:rPr>
        <w:t xml:space="preserve"> </w:t>
      </w:r>
      <w:r>
        <w:rPr>
          <w:sz w:val="24"/>
        </w:rPr>
        <w:t>Upon</w:t>
      </w:r>
      <w:r>
        <w:rPr>
          <w:spacing w:val="-4"/>
          <w:sz w:val="24"/>
        </w:rPr>
        <w:t xml:space="preserve"> </w:t>
      </w:r>
      <w:r>
        <w:rPr>
          <w:sz w:val="24"/>
        </w:rPr>
        <w:t>receipt,</w:t>
      </w:r>
      <w:r>
        <w:rPr>
          <w:spacing w:val="-1"/>
          <w:sz w:val="24"/>
        </w:rPr>
        <w:t xml:space="preserve"> </w:t>
      </w:r>
      <w:r>
        <w:rPr>
          <w:sz w:val="24"/>
        </w:rPr>
        <w:t>the</w:t>
      </w:r>
      <w:r>
        <w:rPr>
          <w:spacing w:val="-3"/>
          <w:sz w:val="24"/>
        </w:rPr>
        <w:t xml:space="preserve"> </w:t>
      </w:r>
      <w:r>
        <w:rPr>
          <w:sz w:val="24"/>
        </w:rPr>
        <w:t>Health</w:t>
      </w:r>
      <w:r>
        <w:rPr>
          <w:spacing w:val="-4"/>
          <w:sz w:val="24"/>
        </w:rPr>
        <w:t xml:space="preserve"> </w:t>
      </w:r>
      <w:r>
        <w:rPr>
          <w:sz w:val="24"/>
        </w:rPr>
        <w:t>Plan</w:t>
      </w:r>
      <w:r>
        <w:rPr>
          <w:spacing w:val="-5"/>
          <w:sz w:val="24"/>
        </w:rPr>
        <w:t xml:space="preserve"> </w:t>
      </w:r>
      <w:r>
        <w:rPr>
          <w:sz w:val="24"/>
        </w:rPr>
        <w:t>will</w:t>
      </w:r>
      <w:r>
        <w:rPr>
          <w:spacing w:val="-3"/>
          <w:sz w:val="24"/>
        </w:rPr>
        <w:t xml:space="preserve"> </w:t>
      </w:r>
      <w:r>
        <w:rPr>
          <w:sz w:val="24"/>
        </w:rPr>
        <w:t>complete</w:t>
      </w:r>
      <w:r>
        <w:rPr>
          <w:spacing w:val="-3"/>
          <w:sz w:val="24"/>
        </w:rPr>
        <w:t xml:space="preserve"> </w:t>
      </w:r>
      <w:r>
        <w:rPr>
          <w:sz w:val="24"/>
        </w:rPr>
        <w:t>the</w:t>
      </w:r>
      <w:r>
        <w:rPr>
          <w:spacing w:val="1"/>
          <w:sz w:val="24"/>
        </w:rPr>
        <w:t xml:space="preserve"> </w:t>
      </w:r>
      <w:r>
        <w:rPr>
          <w:sz w:val="24"/>
        </w:rPr>
        <w:t>following</w:t>
      </w:r>
      <w:r>
        <w:rPr>
          <w:spacing w:val="-82"/>
          <w:sz w:val="24"/>
        </w:rPr>
        <w:t xml:space="preserve"> </w:t>
      </w:r>
      <w:r>
        <w:rPr>
          <w:sz w:val="24"/>
        </w:rPr>
        <w:t>within</w:t>
      </w:r>
      <w:r>
        <w:rPr>
          <w:spacing w:val="-2"/>
          <w:sz w:val="24"/>
        </w:rPr>
        <w:t xml:space="preserve"> </w:t>
      </w:r>
      <w:r>
        <w:rPr>
          <w:sz w:val="24"/>
        </w:rPr>
        <w:t>ten</w:t>
      </w:r>
      <w:r>
        <w:rPr>
          <w:spacing w:val="1"/>
          <w:sz w:val="24"/>
        </w:rPr>
        <w:t xml:space="preserve"> </w:t>
      </w:r>
      <w:r>
        <w:rPr>
          <w:sz w:val="24"/>
        </w:rPr>
        <w:t>(10)</w:t>
      </w:r>
      <w:r>
        <w:rPr>
          <w:spacing w:val="-2"/>
          <w:sz w:val="24"/>
        </w:rPr>
        <w:t xml:space="preserve"> </w:t>
      </w:r>
      <w:r>
        <w:rPr>
          <w:sz w:val="24"/>
        </w:rPr>
        <w:t>days:</w:t>
      </w:r>
    </w:p>
    <w:p w14:paraId="0639590C" w14:textId="77777777" w:rsidR="001449AD" w:rsidRDefault="001319E0">
      <w:pPr>
        <w:pStyle w:val="ListParagraph"/>
        <w:numPr>
          <w:ilvl w:val="3"/>
          <w:numId w:val="62"/>
        </w:numPr>
        <w:tabs>
          <w:tab w:val="left" w:pos="2156"/>
        </w:tabs>
        <w:spacing w:before="118" w:line="360" w:lineRule="auto"/>
        <w:ind w:left="2155" w:right="636"/>
        <w:rPr>
          <w:sz w:val="24"/>
        </w:rPr>
      </w:pPr>
      <w:r>
        <w:rPr>
          <w:sz w:val="24"/>
        </w:rPr>
        <w:t>Conduct a new Member welcome call that includes</w:t>
      </w:r>
      <w:r>
        <w:rPr>
          <w:spacing w:val="1"/>
          <w:sz w:val="24"/>
        </w:rPr>
        <w:t xml:space="preserve"> </w:t>
      </w:r>
      <w:r>
        <w:rPr>
          <w:sz w:val="24"/>
        </w:rPr>
        <w:t>identification of potential health problems and SRF.</w:t>
      </w:r>
      <w:r>
        <w:rPr>
          <w:spacing w:val="1"/>
          <w:sz w:val="24"/>
        </w:rPr>
        <w:t xml:space="preserve"> </w:t>
      </w:r>
      <w:r>
        <w:rPr>
          <w:sz w:val="24"/>
        </w:rPr>
        <w:t>The</w:t>
      </w:r>
      <w:r>
        <w:rPr>
          <w:spacing w:val="1"/>
          <w:sz w:val="24"/>
        </w:rPr>
        <w:t xml:space="preserve"> </w:t>
      </w:r>
      <w:r>
        <w:rPr>
          <w:sz w:val="24"/>
        </w:rPr>
        <w:t>screening</w:t>
      </w:r>
      <w:r>
        <w:rPr>
          <w:spacing w:val="-6"/>
          <w:sz w:val="24"/>
        </w:rPr>
        <w:t xml:space="preserve"> </w:t>
      </w:r>
      <w:r>
        <w:rPr>
          <w:sz w:val="24"/>
        </w:rPr>
        <w:t>for</w:t>
      </w:r>
      <w:r>
        <w:rPr>
          <w:spacing w:val="-3"/>
          <w:sz w:val="24"/>
        </w:rPr>
        <w:t xml:space="preserve"> </w:t>
      </w:r>
      <w:r>
        <w:rPr>
          <w:sz w:val="24"/>
        </w:rPr>
        <w:t>SRF</w:t>
      </w:r>
      <w:r>
        <w:rPr>
          <w:spacing w:val="-3"/>
          <w:sz w:val="24"/>
        </w:rPr>
        <w:t xml:space="preserve"> </w:t>
      </w:r>
      <w:r>
        <w:rPr>
          <w:sz w:val="24"/>
        </w:rPr>
        <w:t>will</w:t>
      </w:r>
      <w:r>
        <w:rPr>
          <w:spacing w:val="-3"/>
          <w:sz w:val="24"/>
        </w:rPr>
        <w:t xml:space="preserve"> </w:t>
      </w:r>
      <w:r>
        <w:rPr>
          <w:sz w:val="24"/>
        </w:rPr>
        <w:t>include</w:t>
      </w:r>
      <w:r>
        <w:rPr>
          <w:spacing w:val="-3"/>
          <w:sz w:val="24"/>
        </w:rPr>
        <w:t xml:space="preserve"> </w:t>
      </w:r>
      <w:r>
        <w:rPr>
          <w:sz w:val="24"/>
        </w:rPr>
        <w:t>DHS-approved</w:t>
      </w:r>
      <w:r>
        <w:rPr>
          <w:spacing w:val="-5"/>
          <w:sz w:val="24"/>
        </w:rPr>
        <w:t xml:space="preserve"> </w:t>
      </w:r>
      <w:r>
        <w:rPr>
          <w:sz w:val="24"/>
        </w:rPr>
        <w:t>SRF</w:t>
      </w:r>
      <w:r>
        <w:rPr>
          <w:spacing w:val="-3"/>
          <w:sz w:val="24"/>
        </w:rPr>
        <w:t xml:space="preserve"> </w:t>
      </w:r>
      <w:r>
        <w:rPr>
          <w:sz w:val="24"/>
        </w:rPr>
        <w:t>screening</w:t>
      </w:r>
      <w:r>
        <w:rPr>
          <w:spacing w:val="-82"/>
          <w:sz w:val="24"/>
        </w:rPr>
        <w:t xml:space="preserve"> </w:t>
      </w:r>
      <w:r>
        <w:rPr>
          <w:sz w:val="24"/>
        </w:rPr>
        <w:t>questions.</w:t>
      </w:r>
      <w:r>
        <w:rPr>
          <w:spacing w:val="-3"/>
          <w:sz w:val="24"/>
        </w:rPr>
        <w:t xml:space="preserve"> </w:t>
      </w:r>
      <w:r>
        <w:rPr>
          <w:sz w:val="24"/>
        </w:rPr>
        <w:t>See</w:t>
      </w:r>
      <w:r>
        <w:rPr>
          <w:spacing w:val="-1"/>
          <w:sz w:val="24"/>
        </w:rPr>
        <w:t xml:space="preserve"> </w:t>
      </w:r>
      <w:r>
        <w:rPr>
          <w:sz w:val="24"/>
        </w:rPr>
        <w:t>RFP-MQD-2021-008</w:t>
      </w:r>
      <w:r>
        <w:rPr>
          <w:spacing w:val="-1"/>
          <w:sz w:val="24"/>
        </w:rPr>
        <w:t xml:space="preserve"> </w:t>
      </w:r>
      <w:r>
        <w:rPr>
          <w:sz w:val="24"/>
        </w:rPr>
        <w:t>Section</w:t>
      </w:r>
      <w:r>
        <w:rPr>
          <w:spacing w:val="-3"/>
          <w:sz w:val="24"/>
        </w:rPr>
        <w:t xml:space="preserve"> </w:t>
      </w:r>
      <w:r>
        <w:rPr>
          <w:sz w:val="24"/>
        </w:rPr>
        <w:t>3.7.D.3.</w:t>
      </w:r>
    </w:p>
    <w:p w14:paraId="6119CB2B" w14:textId="77777777" w:rsidR="001449AD" w:rsidRDefault="001319E0">
      <w:pPr>
        <w:pStyle w:val="ListParagraph"/>
        <w:numPr>
          <w:ilvl w:val="3"/>
          <w:numId w:val="62"/>
        </w:numPr>
        <w:tabs>
          <w:tab w:val="left" w:pos="2156"/>
        </w:tabs>
        <w:spacing w:before="60" w:line="360" w:lineRule="auto"/>
        <w:ind w:left="2155" w:right="357"/>
        <w:rPr>
          <w:sz w:val="24"/>
        </w:rPr>
      </w:pPr>
      <w:r>
        <w:rPr>
          <w:sz w:val="24"/>
        </w:rPr>
        <w:t>If there is a positive indicator that a Member is potentially</w:t>
      </w:r>
      <w:r>
        <w:rPr>
          <w:spacing w:val="1"/>
          <w:sz w:val="24"/>
        </w:rPr>
        <w:t xml:space="preserve"> </w:t>
      </w:r>
      <w:r>
        <w:rPr>
          <w:sz w:val="24"/>
        </w:rPr>
        <w:t>eligible for HCS, the Health Plan will refer the Member to a</w:t>
      </w:r>
      <w:r>
        <w:rPr>
          <w:spacing w:val="1"/>
          <w:sz w:val="24"/>
        </w:rPr>
        <w:t xml:space="preserve"> </w:t>
      </w:r>
      <w:r>
        <w:rPr>
          <w:sz w:val="24"/>
        </w:rPr>
        <w:t>Health Coordination Team to schedule the HFA. (Refer to HFA</w:t>
      </w:r>
      <w:r>
        <w:rPr>
          <w:spacing w:val="-82"/>
          <w:sz w:val="24"/>
        </w:rPr>
        <w:t xml:space="preserve"> </w:t>
      </w:r>
      <w:r>
        <w:rPr>
          <w:sz w:val="24"/>
        </w:rPr>
        <w:t>for</w:t>
      </w:r>
      <w:r>
        <w:rPr>
          <w:spacing w:val="-1"/>
          <w:sz w:val="24"/>
        </w:rPr>
        <w:t xml:space="preserve"> </w:t>
      </w:r>
      <w:r>
        <w:rPr>
          <w:sz w:val="24"/>
        </w:rPr>
        <w:t>additional details.)</w:t>
      </w:r>
    </w:p>
    <w:p w14:paraId="35941819" w14:textId="77777777" w:rsidR="001449AD" w:rsidRDefault="001319E0">
      <w:pPr>
        <w:pStyle w:val="Heading2"/>
        <w:numPr>
          <w:ilvl w:val="1"/>
          <w:numId w:val="62"/>
        </w:numPr>
        <w:tabs>
          <w:tab w:val="left" w:pos="1153"/>
        </w:tabs>
        <w:spacing w:before="62"/>
        <w:ind w:left="1152" w:hanging="510"/>
      </w:pPr>
      <w:bookmarkStart w:id="65" w:name="3.2_Screening_of_Existing_Members_for_He"/>
      <w:bookmarkStart w:id="66" w:name="_Toc90968233"/>
      <w:bookmarkStart w:id="67" w:name="_Toc91496412"/>
      <w:bookmarkStart w:id="68" w:name="_Toc123641186"/>
      <w:bookmarkStart w:id="69" w:name="_Toc131157059"/>
      <w:bookmarkEnd w:id="65"/>
      <w:r>
        <w:rPr>
          <w:color w:val="211F1F"/>
        </w:rPr>
        <w:t>Screening</w:t>
      </w:r>
      <w:r>
        <w:rPr>
          <w:color w:val="211F1F"/>
          <w:spacing w:val="-4"/>
        </w:rPr>
        <w:t xml:space="preserve"> </w:t>
      </w:r>
      <w:r>
        <w:rPr>
          <w:color w:val="211F1F"/>
        </w:rPr>
        <w:t>of</w:t>
      </w:r>
      <w:r>
        <w:rPr>
          <w:color w:val="211F1F"/>
          <w:spacing w:val="-4"/>
        </w:rPr>
        <w:t xml:space="preserve"> </w:t>
      </w:r>
      <w:r>
        <w:rPr>
          <w:color w:val="211F1F"/>
        </w:rPr>
        <w:t>Existing</w:t>
      </w:r>
      <w:r>
        <w:rPr>
          <w:color w:val="211F1F"/>
          <w:spacing w:val="-4"/>
        </w:rPr>
        <w:t xml:space="preserve"> </w:t>
      </w:r>
      <w:r>
        <w:rPr>
          <w:color w:val="211F1F"/>
        </w:rPr>
        <w:t>Members</w:t>
      </w:r>
      <w:r>
        <w:rPr>
          <w:color w:val="211F1F"/>
          <w:spacing w:val="-4"/>
        </w:rPr>
        <w:t xml:space="preserve"> </w:t>
      </w:r>
      <w:r>
        <w:rPr>
          <w:color w:val="211F1F"/>
        </w:rPr>
        <w:t>for</w:t>
      </w:r>
      <w:r>
        <w:rPr>
          <w:color w:val="211F1F"/>
          <w:spacing w:val="-3"/>
        </w:rPr>
        <w:t xml:space="preserve"> </w:t>
      </w:r>
      <w:r>
        <w:rPr>
          <w:color w:val="211F1F"/>
        </w:rPr>
        <w:t>Health</w:t>
      </w:r>
      <w:r>
        <w:rPr>
          <w:color w:val="211F1F"/>
          <w:spacing w:val="-4"/>
        </w:rPr>
        <w:t xml:space="preserve"> </w:t>
      </w:r>
      <w:r>
        <w:rPr>
          <w:color w:val="211F1F"/>
        </w:rPr>
        <w:t>Coordination</w:t>
      </w:r>
      <w:r>
        <w:rPr>
          <w:color w:val="211F1F"/>
          <w:spacing w:val="-4"/>
        </w:rPr>
        <w:t xml:space="preserve"> </w:t>
      </w:r>
      <w:r>
        <w:rPr>
          <w:color w:val="211F1F"/>
        </w:rPr>
        <w:t>Services</w:t>
      </w:r>
      <w:bookmarkEnd w:id="66"/>
      <w:bookmarkEnd w:id="67"/>
      <w:bookmarkEnd w:id="68"/>
      <w:bookmarkEnd w:id="69"/>
    </w:p>
    <w:p w14:paraId="0D6D4B01" w14:textId="77777777" w:rsidR="001449AD" w:rsidRDefault="001449AD">
      <w:pPr>
        <w:pStyle w:val="BodyText"/>
        <w:spacing w:before="9"/>
        <w:ind w:firstLine="0"/>
        <w:rPr>
          <w:b/>
          <w:sz w:val="21"/>
        </w:rPr>
      </w:pPr>
    </w:p>
    <w:p w14:paraId="34E329A0" w14:textId="77777777" w:rsidR="001449AD" w:rsidRDefault="001319E0">
      <w:pPr>
        <w:pStyle w:val="ListParagraph"/>
        <w:numPr>
          <w:ilvl w:val="2"/>
          <w:numId w:val="62"/>
        </w:numPr>
        <w:tabs>
          <w:tab w:val="left" w:pos="1580"/>
        </w:tabs>
        <w:spacing w:before="1" w:line="360" w:lineRule="auto"/>
        <w:ind w:left="1579" w:right="437"/>
        <w:rPr>
          <w:sz w:val="24"/>
        </w:rPr>
      </w:pPr>
      <w:r>
        <w:rPr>
          <w:sz w:val="24"/>
        </w:rPr>
        <w:t>The Health Coordination Team will conduct a screening call to</w:t>
      </w:r>
      <w:r>
        <w:rPr>
          <w:spacing w:val="1"/>
          <w:sz w:val="24"/>
        </w:rPr>
        <w:t xml:space="preserve"> </w:t>
      </w:r>
      <w:r>
        <w:rPr>
          <w:sz w:val="24"/>
        </w:rPr>
        <w:t>Members that are identified through the eligibility determination</w:t>
      </w:r>
      <w:r>
        <w:rPr>
          <w:spacing w:val="1"/>
          <w:sz w:val="24"/>
        </w:rPr>
        <w:t xml:space="preserve"> </w:t>
      </w:r>
      <w:r>
        <w:rPr>
          <w:sz w:val="24"/>
        </w:rPr>
        <w:t>process.</w:t>
      </w:r>
      <w:r>
        <w:rPr>
          <w:spacing w:val="76"/>
          <w:sz w:val="24"/>
        </w:rPr>
        <w:t xml:space="preserve"> </w:t>
      </w:r>
      <w:r>
        <w:rPr>
          <w:sz w:val="24"/>
        </w:rPr>
        <w:t>The</w:t>
      </w:r>
      <w:r>
        <w:rPr>
          <w:spacing w:val="-3"/>
          <w:sz w:val="24"/>
        </w:rPr>
        <w:t xml:space="preserve"> </w:t>
      </w:r>
      <w:r>
        <w:rPr>
          <w:sz w:val="24"/>
        </w:rPr>
        <w:t>screening</w:t>
      </w:r>
      <w:r>
        <w:rPr>
          <w:spacing w:val="-2"/>
          <w:sz w:val="24"/>
        </w:rPr>
        <w:t xml:space="preserve"> </w:t>
      </w:r>
      <w:r>
        <w:rPr>
          <w:sz w:val="24"/>
        </w:rPr>
        <w:t>call</w:t>
      </w:r>
      <w:r>
        <w:rPr>
          <w:spacing w:val="-6"/>
          <w:sz w:val="24"/>
        </w:rPr>
        <w:t xml:space="preserve"> </w:t>
      </w:r>
      <w:r>
        <w:rPr>
          <w:sz w:val="24"/>
        </w:rPr>
        <w:t>includes</w:t>
      </w:r>
      <w:r>
        <w:rPr>
          <w:spacing w:val="-4"/>
          <w:sz w:val="24"/>
        </w:rPr>
        <w:t xml:space="preserve"> </w:t>
      </w:r>
      <w:r>
        <w:rPr>
          <w:sz w:val="24"/>
        </w:rPr>
        <w:t>the</w:t>
      </w:r>
      <w:r>
        <w:rPr>
          <w:spacing w:val="-3"/>
          <w:sz w:val="24"/>
        </w:rPr>
        <w:t xml:space="preserve"> </w:t>
      </w:r>
      <w:r>
        <w:rPr>
          <w:sz w:val="24"/>
        </w:rPr>
        <w:t>identification</w:t>
      </w:r>
      <w:r>
        <w:rPr>
          <w:spacing w:val="-5"/>
          <w:sz w:val="24"/>
        </w:rPr>
        <w:t xml:space="preserve"> </w:t>
      </w:r>
      <w:r>
        <w:rPr>
          <w:sz w:val="24"/>
        </w:rPr>
        <w:t>of</w:t>
      </w:r>
      <w:r>
        <w:rPr>
          <w:spacing w:val="-4"/>
          <w:sz w:val="24"/>
        </w:rPr>
        <w:t xml:space="preserve"> </w:t>
      </w:r>
      <w:r>
        <w:rPr>
          <w:sz w:val="24"/>
        </w:rPr>
        <w:t>potential</w:t>
      </w:r>
      <w:r>
        <w:rPr>
          <w:spacing w:val="-81"/>
          <w:sz w:val="24"/>
        </w:rPr>
        <w:t xml:space="preserve"> </w:t>
      </w:r>
      <w:r>
        <w:rPr>
          <w:sz w:val="24"/>
        </w:rPr>
        <w:t>health problems and SRF (see RFP-MQD-2021-008 Section</w:t>
      </w:r>
      <w:r>
        <w:rPr>
          <w:spacing w:val="1"/>
          <w:sz w:val="24"/>
        </w:rPr>
        <w:t xml:space="preserve"> </w:t>
      </w:r>
      <w:r>
        <w:rPr>
          <w:sz w:val="24"/>
        </w:rPr>
        <w:t>3.7.D.3).</w:t>
      </w:r>
      <w:r>
        <w:rPr>
          <w:spacing w:val="1"/>
          <w:sz w:val="24"/>
        </w:rPr>
        <w:t xml:space="preserve"> </w:t>
      </w:r>
      <w:r>
        <w:rPr>
          <w:sz w:val="24"/>
        </w:rPr>
        <w:t>The SRF screening tool will include DHS-approved SRF</w:t>
      </w:r>
      <w:r>
        <w:rPr>
          <w:spacing w:val="1"/>
          <w:sz w:val="24"/>
        </w:rPr>
        <w:t xml:space="preserve"> </w:t>
      </w:r>
      <w:r>
        <w:rPr>
          <w:sz w:val="24"/>
        </w:rPr>
        <w:t>screening</w:t>
      </w:r>
      <w:r>
        <w:rPr>
          <w:spacing w:val="-2"/>
          <w:sz w:val="24"/>
        </w:rPr>
        <w:t xml:space="preserve"> </w:t>
      </w:r>
      <w:r>
        <w:rPr>
          <w:sz w:val="24"/>
        </w:rPr>
        <w:t>questions.</w:t>
      </w:r>
    </w:p>
    <w:p w14:paraId="09C0A4D0" w14:textId="77777777" w:rsidR="001449AD" w:rsidRDefault="001319E0">
      <w:pPr>
        <w:pStyle w:val="ListParagraph"/>
        <w:numPr>
          <w:ilvl w:val="2"/>
          <w:numId w:val="62"/>
        </w:numPr>
        <w:tabs>
          <w:tab w:val="left" w:pos="1580"/>
        </w:tabs>
        <w:spacing w:before="120" w:line="360" w:lineRule="auto"/>
        <w:ind w:left="1579" w:right="297"/>
        <w:jc w:val="both"/>
        <w:rPr>
          <w:sz w:val="24"/>
        </w:rPr>
      </w:pPr>
      <w:r>
        <w:rPr>
          <w:sz w:val="24"/>
        </w:rPr>
        <w:t>If indicated, Members potentially eligible for HCS will be scheduled</w:t>
      </w:r>
      <w:r>
        <w:rPr>
          <w:spacing w:val="-82"/>
          <w:sz w:val="24"/>
        </w:rPr>
        <w:t xml:space="preserve"> </w:t>
      </w:r>
      <w:r>
        <w:rPr>
          <w:sz w:val="24"/>
        </w:rPr>
        <w:t>for an HFA as it relates to the Member’s identified needs for SHCN,</w:t>
      </w:r>
      <w:r>
        <w:rPr>
          <w:spacing w:val="-82"/>
          <w:sz w:val="24"/>
        </w:rPr>
        <w:t xml:space="preserve"> </w:t>
      </w:r>
      <w:r>
        <w:rPr>
          <w:sz w:val="24"/>
        </w:rPr>
        <w:t>EHCN,</w:t>
      </w:r>
      <w:r>
        <w:rPr>
          <w:spacing w:val="-4"/>
          <w:sz w:val="24"/>
        </w:rPr>
        <w:t xml:space="preserve"> </w:t>
      </w:r>
      <w:r>
        <w:rPr>
          <w:sz w:val="24"/>
        </w:rPr>
        <w:t>and</w:t>
      </w:r>
      <w:r>
        <w:rPr>
          <w:spacing w:val="-2"/>
          <w:sz w:val="24"/>
        </w:rPr>
        <w:t xml:space="preserve"> </w:t>
      </w:r>
      <w:r>
        <w:rPr>
          <w:sz w:val="24"/>
        </w:rPr>
        <w:t>LTSS</w:t>
      </w:r>
      <w:r>
        <w:rPr>
          <w:spacing w:val="-1"/>
          <w:sz w:val="24"/>
        </w:rPr>
        <w:t xml:space="preserve"> </w:t>
      </w:r>
      <w:r>
        <w:rPr>
          <w:sz w:val="24"/>
        </w:rPr>
        <w:t>(Refer</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“HFA”</w:t>
      </w:r>
      <w:r>
        <w:rPr>
          <w:spacing w:val="-2"/>
          <w:sz w:val="24"/>
        </w:rPr>
        <w:t xml:space="preserve"> </w:t>
      </w:r>
      <w:r>
        <w:rPr>
          <w:sz w:val="24"/>
        </w:rPr>
        <w:t>appendix in</w:t>
      </w:r>
      <w:r>
        <w:rPr>
          <w:spacing w:val="-1"/>
          <w:sz w:val="24"/>
        </w:rPr>
        <w:t xml:space="preserve"> </w:t>
      </w:r>
      <w:r>
        <w:rPr>
          <w:sz w:val="24"/>
        </w:rPr>
        <w:t>the</w:t>
      </w:r>
      <w:r>
        <w:rPr>
          <w:spacing w:val="-1"/>
          <w:sz w:val="24"/>
        </w:rPr>
        <w:t xml:space="preserve"> </w:t>
      </w:r>
      <w:r>
        <w:rPr>
          <w:sz w:val="24"/>
        </w:rPr>
        <w:t>“Health</w:t>
      </w:r>
      <w:r>
        <w:rPr>
          <w:spacing w:val="-2"/>
          <w:sz w:val="24"/>
        </w:rPr>
        <w:t xml:space="preserve"> </w:t>
      </w:r>
      <w:r>
        <w:rPr>
          <w:sz w:val="24"/>
        </w:rPr>
        <w:t>Plan</w:t>
      </w:r>
    </w:p>
    <w:p w14:paraId="3E7F7031" w14:textId="77777777" w:rsidR="001449AD" w:rsidRDefault="001449AD">
      <w:pPr>
        <w:spacing w:line="360" w:lineRule="auto"/>
        <w:jc w:val="both"/>
        <w:rPr>
          <w:sz w:val="24"/>
        </w:rPr>
        <w:sectPr w:rsidR="001449AD">
          <w:headerReference w:type="default" r:id="rId33"/>
          <w:footerReference w:type="default" r:id="rId34"/>
          <w:pgSz w:w="12240" w:h="15840"/>
          <w:pgMar w:top="1800" w:right="1320" w:bottom="980" w:left="940" w:header="475" w:footer="788" w:gutter="0"/>
          <w:cols w:space="720"/>
        </w:sectPr>
      </w:pPr>
    </w:p>
    <w:p w14:paraId="39FFDD38" w14:textId="77777777" w:rsidR="001449AD" w:rsidRDefault="001449AD">
      <w:pPr>
        <w:pStyle w:val="BodyText"/>
        <w:ind w:firstLine="0"/>
        <w:rPr>
          <w:sz w:val="20"/>
        </w:rPr>
      </w:pPr>
    </w:p>
    <w:p w14:paraId="27D689E2" w14:textId="77777777" w:rsidR="001449AD" w:rsidRDefault="001449AD">
      <w:pPr>
        <w:pStyle w:val="BodyText"/>
        <w:spacing w:before="9"/>
        <w:ind w:firstLine="0"/>
        <w:rPr>
          <w:sz w:val="17"/>
        </w:rPr>
      </w:pPr>
    </w:p>
    <w:p w14:paraId="6C746317" w14:textId="77777777" w:rsidR="001449AD" w:rsidRDefault="001319E0">
      <w:pPr>
        <w:pStyle w:val="BodyText"/>
        <w:spacing w:before="101" w:line="360" w:lineRule="auto"/>
        <w:ind w:left="1579" w:firstLine="0"/>
      </w:pPr>
      <w:r>
        <w:t>Manual - Appendices” document) within fifteen (15) days of</w:t>
      </w:r>
      <w:r>
        <w:rPr>
          <w:spacing w:val="1"/>
        </w:rPr>
        <w:t xml:space="preserve"> </w:t>
      </w:r>
      <w:r>
        <w:t>identifying</w:t>
      </w:r>
      <w:r>
        <w:rPr>
          <w:spacing w:val="-4"/>
        </w:rPr>
        <w:t xml:space="preserve"> </w:t>
      </w:r>
      <w:r>
        <w:t>the</w:t>
      </w:r>
      <w:r>
        <w:rPr>
          <w:spacing w:val="-2"/>
        </w:rPr>
        <w:t xml:space="preserve"> </w:t>
      </w:r>
      <w:r>
        <w:t>Member’s</w:t>
      </w:r>
      <w:r>
        <w:rPr>
          <w:spacing w:val="-3"/>
        </w:rPr>
        <w:t xml:space="preserve"> </w:t>
      </w:r>
      <w:r>
        <w:t>need</w:t>
      </w:r>
      <w:r>
        <w:rPr>
          <w:spacing w:val="-5"/>
        </w:rPr>
        <w:t xml:space="preserve"> </w:t>
      </w:r>
      <w:r>
        <w:t>for</w:t>
      </w:r>
      <w:r>
        <w:rPr>
          <w:spacing w:val="-2"/>
        </w:rPr>
        <w:t xml:space="preserve"> </w:t>
      </w:r>
      <w:r>
        <w:t>health</w:t>
      </w:r>
      <w:r>
        <w:rPr>
          <w:spacing w:val="-3"/>
        </w:rPr>
        <w:t xml:space="preserve"> </w:t>
      </w:r>
      <w:r>
        <w:t>coordination.</w:t>
      </w:r>
      <w:r>
        <w:rPr>
          <w:spacing w:val="77"/>
        </w:rPr>
        <w:t xml:space="preserve"> </w:t>
      </w:r>
      <w:r>
        <w:t>The</w:t>
      </w:r>
      <w:r>
        <w:rPr>
          <w:spacing w:val="1"/>
        </w:rPr>
        <w:t xml:space="preserve"> </w:t>
      </w:r>
      <w:r>
        <w:t>HFA</w:t>
      </w:r>
      <w:r>
        <w:rPr>
          <w:spacing w:val="-4"/>
        </w:rPr>
        <w:t xml:space="preserve"> </w:t>
      </w:r>
      <w:r>
        <w:t>will</w:t>
      </w:r>
      <w:r>
        <w:rPr>
          <w:spacing w:val="-82"/>
        </w:rPr>
        <w:t xml:space="preserve"> </w:t>
      </w:r>
      <w:r>
        <w:t>be scheduled at a time and location agreed upon that meets the</w:t>
      </w:r>
      <w:r>
        <w:rPr>
          <w:spacing w:val="1"/>
        </w:rPr>
        <w:t xml:space="preserve"> </w:t>
      </w:r>
      <w:r>
        <w:t>Member’s</w:t>
      </w:r>
      <w:r>
        <w:rPr>
          <w:spacing w:val="-2"/>
        </w:rPr>
        <w:t xml:space="preserve"> </w:t>
      </w:r>
      <w:r>
        <w:t>needs.</w:t>
      </w:r>
    </w:p>
    <w:p w14:paraId="480A47D7" w14:textId="77777777" w:rsidR="001449AD" w:rsidRDefault="001319E0">
      <w:pPr>
        <w:pStyle w:val="ListParagraph"/>
        <w:numPr>
          <w:ilvl w:val="2"/>
          <w:numId w:val="62"/>
        </w:numPr>
        <w:tabs>
          <w:tab w:val="left" w:pos="1580"/>
        </w:tabs>
        <w:spacing w:before="119" w:line="360" w:lineRule="auto"/>
        <w:ind w:left="1579" w:right="238"/>
        <w:rPr>
          <w:sz w:val="24"/>
        </w:rPr>
      </w:pPr>
      <w:r>
        <w:rPr>
          <w:sz w:val="24"/>
        </w:rPr>
        <w:t>If the screening does not indicate the need for HCS, or the Member</w:t>
      </w:r>
      <w:r>
        <w:rPr>
          <w:spacing w:val="-83"/>
          <w:sz w:val="24"/>
        </w:rPr>
        <w:t xml:space="preserve"> </w:t>
      </w:r>
      <w:r>
        <w:rPr>
          <w:sz w:val="24"/>
        </w:rPr>
        <w:t>declines HCS, the Health Plan will document the reason for not</w:t>
      </w:r>
      <w:r>
        <w:rPr>
          <w:spacing w:val="1"/>
          <w:sz w:val="24"/>
        </w:rPr>
        <w:t xml:space="preserve"> </w:t>
      </w:r>
      <w:r>
        <w:rPr>
          <w:sz w:val="24"/>
        </w:rPr>
        <w:t>receiving</w:t>
      </w:r>
      <w:r>
        <w:rPr>
          <w:spacing w:val="-3"/>
          <w:sz w:val="24"/>
        </w:rPr>
        <w:t xml:space="preserve"> </w:t>
      </w:r>
      <w:r>
        <w:rPr>
          <w:sz w:val="24"/>
        </w:rPr>
        <w:t>HCS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Member’s</w:t>
      </w:r>
      <w:r>
        <w:rPr>
          <w:spacing w:val="-1"/>
          <w:sz w:val="24"/>
        </w:rPr>
        <w:t xml:space="preserve"> </w:t>
      </w:r>
      <w:r>
        <w:rPr>
          <w:sz w:val="24"/>
        </w:rPr>
        <w:t>file.</w:t>
      </w:r>
    </w:p>
    <w:p w14:paraId="4D72DEE4" w14:textId="77777777" w:rsidR="001449AD" w:rsidRDefault="001319E0">
      <w:pPr>
        <w:pStyle w:val="ListParagraph"/>
        <w:numPr>
          <w:ilvl w:val="2"/>
          <w:numId w:val="62"/>
        </w:numPr>
        <w:tabs>
          <w:tab w:val="left" w:pos="1580"/>
        </w:tabs>
        <w:spacing w:before="120" w:line="362" w:lineRule="auto"/>
        <w:ind w:left="1579" w:right="257"/>
        <w:rPr>
          <w:sz w:val="24"/>
        </w:rPr>
      </w:pPr>
      <w:r>
        <w:rPr>
          <w:sz w:val="24"/>
        </w:rPr>
        <w:t>Members</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re-evaluated</w:t>
      </w:r>
      <w:r>
        <w:rPr>
          <w:spacing w:val="-4"/>
          <w:sz w:val="24"/>
        </w:rPr>
        <w:t xml:space="preserve"> </w:t>
      </w:r>
      <w:r>
        <w:rPr>
          <w:sz w:val="24"/>
        </w:rPr>
        <w:t>at</w:t>
      </w:r>
      <w:r>
        <w:rPr>
          <w:spacing w:val="-4"/>
          <w:sz w:val="24"/>
        </w:rPr>
        <w:t xml:space="preserve"> </w:t>
      </w:r>
      <w:r>
        <w:rPr>
          <w:sz w:val="24"/>
        </w:rPr>
        <w:t>any</w:t>
      </w:r>
      <w:r>
        <w:rPr>
          <w:spacing w:val="-1"/>
          <w:sz w:val="24"/>
        </w:rPr>
        <w:t xml:space="preserve"> </w:t>
      </w:r>
      <w:r>
        <w:rPr>
          <w:sz w:val="24"/>
        </w:rPr>
        <w:t>time</w:t>
      </w:r>
      <w:r>
        <w:rPr>
          <w:spacing w:val="-2"/>
          <w:sz w:val="24"/>
        </w:rPr>
        <w:t xml:space="preserve"> </w:t>
      </w:r>
      <w:r>
        <w:rPr>
          <w:sz w:val="24"/>
        </w:rPr>
        <w:t>if</w:t>
      </w:r>
      <w:r>
        <w:rPr>
          <w:spacing w:val="-3"/>
          <w:sz w:val="24"/>
        </w:rPr>
        <w:t xml:space="preserve"> </w:t>
      </w:r>
      <w:r>
        <w:rPr>
          <w:sz w:val="24"/>
        </w:rPr>
        <w:t>they</w:t>
      </w:r>
      <w:r>
        <w:rPr>
          <w:spacing w:val="-3"/>
          <w:sz w:val="24"/>
        </w:rPr>
        <w:t xml:space="preserve"> </w:t>
      </w:r>
      <w:r>
        <w:rPr>
          <w:sz w:val="24"/>
        </w:rPr>
        <w:t>are</w:t>
      </w:r>
      <w:r>
        <w:rPr>
          <w:spacing w:val="-2"/>
          <w:sz w:val="24"/>
        </w:rPr>
        <w:t xml:space="preserve"> </w:t>
      </w:r>
      <w:r>
        <w:rPr>
          <w:sz w:val="24"/>
        </w:rPr>
        <w:t>determined</w:t>
      </w:r>
      <w:r>
        <w:rPr>
          <w:spacing w:val="-4"/>
          <w:sz w:val="24"/>
        </w:rPr>
        <w:t xml:space="preserve"> </w:t>
      </w:r>
      <w:r>
        <w:rPr>
          <w:sz w:val="24"/>
        </w:rPr>
        <w:t>to</w:t>
      </w:r>
      <w:r>
        <w:rPr>
          <w:spacing w:val="-81"/>
          <w:sz w:val="24"/>
        </w:rPr>
        <w:t xml:space="preserve"> </w:t>
      </w:r>
      <w:r>
        <w:rPr>
          <w:sz w:val="24"/>
        </w:rPr>
        <w:t>be</w:t>
      </w:r>
      <w:r>
        <w:rPr>
          <w:spacing w:val="-1"/>
          <w:sz w:val="24"/>
        </w:rPr>
        <w:t xml:space="preserve"> </w:t>
      </w:r>
      <w:r>
        <w:rPr>
          <w:sz w:val="24"/>
        </w:rPr>
        <w:t>potentially</w:t>
      </w:r>
      <w:r>
        <w:rPr>
          <w:spacing w:val="-1"/>
          <w:sz w:val="24"/>
        </w:rPr>
        <w:t xml:space="preserve"> </w:t>
      </w:r>
      <w:r>
        <w:rPr>
          <w:sz w:val="24"/>
        </w:rPr>
        <w:t>eligible for HCS.</w:t>
      </w:r>
    </w:p>
    <w:p w14:paraId="4ADDBE39" w14:textId="77777777" w:rsidR="001449AD" w:rsidRDefault="001319E0">
      <w:pPr>
        <w:pStyle w:val="ListParagraph"/>
        <w:numPr>
          <w:ilvl w:val="2"/>
          <w:numId w:val="62"/>
        </w:numPr>
        <w:tabs>
          <w:tab w:val="left" w:pos="1580"/>
        </w:tabs>
        <w:spacing w:before="115" w:line="360" w:lineRule="auto"/>
        <w:ind w:left="1579" w:right="656"/>
        <w:rPr>
          <w:sz w:val="24"/>
        </w:rPr>
      </w:pPr>
      <w:r>
        <w:rPr>
          <w:sz w:val="24"/>
        </w:rPr>
        <w:t>Re-evaluation is necessary to determine the appropriate type of</w:t>
      </w:r>
      <w:r>
        <w:rPr>
          <w:spacing w:val="-83"/>
          <w:sz w:val="24"/>
        </w:rPr>
        <w:t xml:space="preserve"> </w:t>
      </w:r>
      <w:r>
        <w:rPr>
          <w:sz w:val="24"/>
        </w:rPr>
        <w:t>HCS</w:t>
      </w:r>
      <w:r>
        <w:rPr>
          <w:spacing w:val="-3"/>
          <w:sz w:val="24"/>
        </w:rPr>
        <w:t xml:space="preserve"> </w:t>
      </w:r>
      <w:r>
        <w:rPr>
          <w:sz w:val="24"/>
        </w:rPr>
        <w:t>that</w:t>
      </w:r>
      <w:r>
        <w:rPr>
          <w:spacing w:val="-2"/>
          <w:sz w:val="24"/>
        </w:rPr>
        <w:t xml:space="preserve"> </w:t>
      </w:r>
      <w:r>
        <w:rPr>
          <w:sz w:val="24"/>
        </w:rPr>
        <w:t>the Member is</w:t>
      </w:r>
      <w:r>
        <w:rPr>
          <w:spacing w:val="-1"/>
          <w:sz w:val="24"/>
        </w:rPr>
        <w:t xml:space="preserve"> </w:t>
      </w:r>
      <w:r>
        <w:rPr>
          <w:sz w:val="24"/>
        </w:rPr>
        <w:t>eligible</w:t>
      </w:r>
      <w:r>
        <w:rPr>
          <w:spacing w:val="-1"/>
          <w:sz w:val="24"/>
        </w:rPr>
        <w:t xml:space="preserve"> </w:t>
      </w:r>
      <w:r>
        <w:rPr>
          <w:sz w:val="24"/>
        </w:rPr>
        <w:t>for.</w:t>
      </w:r>
    </w:p>
    <w:p w14:paraId="37D7720A" w14:textId="77777777" w:rsidR="001449AD" w:rsidRDefault="001319E0">
      <w:pPr>
        <w:pStyle w:val="ListParagraph"/>
        <w:numPr>
          <w:ilvl w:val="2"/>
          <w:numId w:val="62"/>
        </w:numPr>
        <w:tabs>
          <w:tab w:val="left" w:pos="1580"/>
        </w:tabs>
        <w:spacing w:before="119" w:line="362" w:lineRule="auto"/>
        <w:ind w:left="1579" w:right="433"/>
        <w:rPr>
          <w:sz w:val="24"/>
        </w:rPr>
      </w:pPr>
      <w:r>
        <w:rPr>
          <w:sz w:val="24"/>
        </w:rPr>
        <w:t>The Health Plan will use evidence-based screening tools approved</w:t>
      </w:r>
      <w:r>
        <w:rPr>
          <w:spacing w:val="-82"/>
          <w:sz w:val="24"/>
        </w:rPr>
        <w:t xml:space="preserve"> </w:t>
      </w:r>
      <w:r>
        <w:rPr>
          <w:sz w:val="24"/>
        </w:rPr>
        <w:t>by</w:t>
      </w:r>
      <w:r>
        <w:rPr>
          <w:spacing w:val="-2"/>
          <w:sz w:val="24"/>
        </w:rPr>
        <w:t xml:space="preserve"> </w:t>
      </w:r>
      <w:r>
        <w:rPr>
          <w:sz w:val="24"/>
        </w:rPr>
        <w:t>DHS that</w:t>
      </w:r>
      <w:r>
        <w:rPr>
          <w:spacing w:val="-3"/>
          <w:sz w:val="24"/>
        </w:rPr>
        <w:t xml:space="preserve"> </w:t>
      </w:r>
      <w:r>
        <w:rPr>
          <w:sz w:val="24"/>
        </w:rPr>
        <w:t>are appropriate</w:t>
      </w:r>
      <w:r>
        <w:rPr>
          <w:spacing w:val="-1"/>
          <w:sz w:val="24"/>
        </w:rPr>
        <w:t xml:space="preserve"> </w:t>
      </w:r>
      <w:r>
        <w:rPr>
          <w:sz w:val="24"/>
        </w:rPr>
        <w:t>to</w:t>
      </w:r>
      <w:r>
        <w:rPr>
          <w:spacing w:val="-1"/>
          <w:sz w:val="24"/>
        </w:rPr>
        <w:t xml:space="preserve"> </w:t>
      </w:r>
      <w:r>
        <w:rPr>
          <w:sz w:val="24"/>
        </w:rPr>
        <w:t>the age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Member.</w:t>
      </w:r>
    </w:p>
    <w:p w14:paraId="5F3EC199" w14:textId="77777777" w:rsidR="001449AD" w:rsidRDefault="001319E0">
      <w:pPr>
        <w:pStyle w:val="Heading2"/>
        <w:numPr>
          <w:ilvl w:val="1"/>
          <w:numId w:val="62"/>
        </w:numPr>
        <w:tabs>
          <w:tab w:val="left" w:pos="1153"/>
        </w:tabs>
        <w:spacing w:before="115"/>
        <w:ind w:left="1152" w:hanging="510"/>
      </w:pPr>
      <w:bookmarkStart w:id="70" w:name="3.3_Health_and_Functional_Assessment_(HF"/>
      <w:bookmarkStart w:id="71" w:name="_Toc90968234"/>
      <w:bookmarkStart w:id="72" w:name="_Toc91496413"/>
      <w:bookmarkStart w:id="73" w:name="_Toc123641187"/>
      <w:bookmarkStart w:id="74" w:name="_Toc131157060"/>
      <w:bookmarkEnd w:id="70"/>
      <w:r>
        <w:rPr>
          <w:color w:val="211F1F"/>
        </w:rPr>
        <w:t>Health</w:t>
      </w:r>
      <w:r>
        <w:rPr>
          <w:color w:val="211F1F"/>
          <w:spacing w:val="-5"/>
        </w:rPr>
        <w:t xml:space="preserve"> </w:t>
      </w:r>
      <w:r>
        <w:rPr>
          <w:color w:val="211F1F"/>
        </w:rPr>
        <w:t>and</w:t>
      </w:r>
      <w:r>
        <w:rPr>
          <w:color w:val="211F1F"/>
          <w:spacing w:val="-4"/>
        </w:rPr>
        <w:t xml:space="preserve"> </w:t>
      </w:r>
      <w:r>
        <w:rPr>
          <w:color w:val="211F1F"/>
        </w:rPr>
        <w:t>Functional</w:t>
      </w:r>
      <w:r>
        <w:rPr>
          <w:color w:val="211F1F"/>
          <w:spacing w:val="-4"/>
        </w:rPr>
        <w:t xml:space="preserve"> </w:t>
      </w:r>
      <w:r>
        <w:rPr>
          <w:color w:val="211F1F"/>
        </w:rPr>
        <w:t>Assessment</w:t>
      </w:r>
      <w:r>
        <w:rPr>
          <w:color w:val="211F1F"/>
          <w:spacing w:val="-2"/>
        </w:rPr>
        <w:t xml:space="preserve"> </w:t>
      </w:r>
      <w:r>
        <w:rPr>
          <w:color w:val="211F1F"/>
        </w:rPr>
        <w:t>(HFA)</w:t>
      </w:r>
      <w:bookmarkEnd w:id="71"/>
      <w:bookmarkEnd w:id="72"/>
      <w:bookmarkEnd w:id="73"/>
      <w:bookmarkEnd w:id="74"/>
    </w:p>
    <w:p w14:paraId="0595EDDE" w14:textId="77777777" w:rsidR="001449AD" w:rsidRDefault="001449AD">
      <w:pPr>
        <w:pStyle w:val="BodyText"/>
        <w:spacing w:before="10"/>
        <w:ind w:firstLine="0"/>
        <w:rPr>
          <w:b/>
          <w:sz w:val="21"/>
        </w:rPr>
      </w:pPr>
    </w:p>
    <w:p w14:paraId="63D3049C" w14:textId="77777777" w:rsidR="001449AD" w:rsidRDefault="001319E0">
      <w:pPr>
        <w:pStyle w:val="ListParagraph"/>
        <w:numPr>
          <w:ilvl w:val="2"/>
          <w:numId w:val="62"/>
        </w:numPr>
        <w:tabs>
          <w:tab w:val="left" w:pos="1580"/>
        </w:tabs>
        <w:spacing w:line="360" w:lineRule="auto"/>
        <w:ind w:left="1579" w:right="206"/>
        <w:rPr>
          <w:sz w:val="24"/>
        </w:rPr>
      </w:pPr>
      <w:r>
        <w:rPr>
          <w:sz w:val="24"/>
        </w:rPr>
        <w:t>The HFA serves as a starting point in the development of the HAP.</w:t>
      </w:r>
      <w:r>
        <w:rPr>
          <w:spacing w:val="1"/>
          <w:sz w:val="24"/>
        </w:rPr>
        <w:t xml:space="preserve"> </w:t>
      </w:r>
      <w:r>
        <w:rPr>
          <w:sz w:val="24"/>
        </w:rPr>
        <w:t>This process requires input from all primary participants in the</w:t>
      </w:r>
      <w:r>
        <w:rPr>
          <w:spacing w:val="1"/>
          <w:sz w:val="24"/>
        </w:rPr>
        <w:t xml:space="preserve"> </w:t>
      </w:r>
      <w:r>
        <w:rPr>
          <w:sz w:val="24"/>
        </w:rPr>
        <w:t>Member’s Health Coordination Team (HCT).</w:t>
      </w:r>
      <w:r>
        <w:rPr>
          <w:spacing w:val="1"/>
          <w:sz w:val="24"/>
        </w:rPr>
        <w:t xml:space="preserve"> </w:t>
      </w:r>
      <w:r>
        <w:rPr>
          <w:sz w:val="24"/>
        </w:rPr>
        <w:t>The Health Plan is</w:t>
      </w:r>
      <w:r>
        <w:rPr>
          <w:spacing w:val="1"/>
          <w:sz w:val="24"/>
        </w:rPr>
        <w:t xml:space="preserve"> </w:t>
      </w:r>
      <w:r>
        <w:rPr>
          <w:sz w:val="24"/>
        </w:rPr>
        <w:t>encouraged</w:t>
      </w:r>
      <w:r>
        <w:rPr>
          <w:spacing w:val="-5"/>
          <w:sz w:val="24"/>
        </w:rPr>
        <w:t xml:space="preserve"> </w:t>
      </w:r>
      <w:r>
        <w:rPr>
          <w:sz w:val="24"/>
        </w:rPr>
        <w:t>to</w:t>
      </w:r>
      <w:r>
        <w:rPr>
          <w:spacing w:val="-3"/>
          <w:sz w:val="24"/>
        </w:rPr>
        <w:t xml:space="preserve"> </w:t>
      </w:r>
      <w:r>
        <w:rPr>
          <w:sz w:val="24"/>
        </w:rPr>
        <w:t>prepopulate</w:t>
      </w:r>
      <w:r>
        <w:rPr>
          <w:spacing w:val="-2"/>
          <w:sz w:val="24"/>
        </w:rPr>
        <w:t xml:space="preserve"> </w:t>
      </w:r>
      <w:r>
        <w:rPr>
          <w:sz w:val="24"/>
        </w:rPr>
        <w:t>as</w:t>
      </w:r>
      <w:r>
        <w:rPr>
          <w:spacing w:val="-2"/>
          <w:sz w:val="24"/>
        </w:rPr>
        <w:t xml:space="preserve"> </w:t>
      </w:r>
      <w:r>
        <w:rPr>
          <w:sz w:val="24"/>
        </w:rPr>
        <w:t>much</w:t>
      </w:r>
      <w:r>
        <w:rPr>
          <w:spacing w:val="-2"/>
          <w:sz w:val="24"/>
        </w:rPr>
        <w:t xml:space="preserve"> </w:t>
      </w:r>
      <w:r>
        <w:rPr>
          <w:sz w:val="24"/>
        </w:rPr>
        <w:t>data</w:t>
      </w:r>
      <w:r>
        <w:rPr>
          <w:spacing w:val="-4"/>
          <w:sz w:val="24"/>
        </w:rPr>
        <w:t xml:space="preserve"> </w:t>
      </w:r>
      <w:r>
        <w:rPr>
          <w:sz w:val="24"/>
        </w:rPr>
        <w:t>from</w:t>
      </w:r>
      <w:r>
        <w:rPr>
          <w:spacing w:val="-3"/>
          <w:sz w:val="24"/>
        </w:rPr>
        <w:t xml:space="preserve"> </w:t>
      </w:r>
      <w:r>
        <w:rPr>
          <w:sz w:val="24"/>
        </w:rPr>
        <w:t>records</w:t>
      </w:r>
      <w:r>
        <w:rPr>
          <w:spacing w:val="-4"/>
          <w:sz w:val="24"/>
        </w:rPr>
        <w:t xml:space="preserve"> </w:t>
      </w:r>
      <w:r>
        <w:rPr>
          <w:sz w:val="24"/>
        </w:rPr>
        <w:t>(i.e.,</w:t>
      </w:r>
      <w:r>
        <w:rPr>
          <w:spacing w:val="-4"/>
          <w:sz w:val="24"/>
        </w:rPr>
        <w:t xml:space="preserve"> </w:t>
      </w:r>
      <w:r>
        <w:rPr>
          <w:sz w:val="24"/>
        </w:rPr>
        <w:t>claims,</w:t>
      </w:r>
      <w:r>
        <w:rPr>
          <w:spacing w:val="-82"/>
          <w:sz w:val="24"/>
        </w:rPr>
        <w:t xml:space="preserve"> </w:t>
      </w:r>
      <w:r>
        <w:rPr>
          <w:sz w:val="24"/>
        </w:rPr>
        <w:t>prior assessments, etc.) or other providers prior to the face-to-face</w:t>
      </w:r>
      <w:r>
        <w:rPr>
          <w:spacing w:val="-82"/>
          <w:sz w:val="24"/>
        </w:rPr>
        <w:t xml:space="preserve"> </w:t>
      </w:r>
      <w:r>
        <w:rPr>
          <w:sz w:val="24"/>
        </w:rPr>
        <w:t>meeting</w:t>
      </w:r>
      <w:r>
        <w:rPr>
          <w:spacing w:val="-2"/>
          <w:sz w:val="24"/>
        </w:rPr>
        <w:t xml:space="preserve"> </w:t>
      </w:r>
      <w:r>
        <w:rPr>
          <w:sz w:val="24"/>
        </w:rPr>
        <w:t>with</w:t>
      </w:r>
      <w:r>
        <w:rPr>
          <w:spacing w:val="1"/>
          <w:sz w:val="24"/>
        </w:rPr>
        <w:t xml:space="preserve"> </w:t>
      </w:r>
      <w:r>
        <w:rPr>
          <w:sz w:val="24"/>
        </w:rPr>
        <w:t>the Member.</w:t>
      </w:r>
    </w:p>
    <w:p w14:paraId="3164BFE5" w14:textId="77777777" w:rsidR="001449AD" w:rsidRDefault="001319E0">
      <w:pPr>
        <w:pStyle w:val="ListParagraph"/>
        <w:numPr>
          <w:ilvl w:val="2"/>
          <w:numId w:val="62"/>
        </w:numPr>
        <w:tabs>
          <w:tab w:val="left" w:pos="1580"/>
        </w:tabs>
        <w:spacing w:before="121" w:line="360" w:lineRule="auto"/>
        <w:ind w:left="1579" w:right="311"/>
        <w:rPr>
          <w:sz w:val="24"/>
        </w:rPr>
      </w:pPr>
      <w:r>
        <w:rPr>
          <w:sz w:val="24"/>
        </w:rPr>
        <w:t>The HFA is composed of two different sections: Non-Clinical</w:t>
      </w:r>
      <w:r>
        <w:rPr>
          <w:spacing w:val="1"/>
          <w:sz w:val="24"/>
        </w:rPr>
        <w:t xml:space="preserve"> </w:t>
      </w:r>
      <w:r>
        <w:rPr>
          <w:sz w:val="24"/>
        </w:rPr>
        <w:t>Information, and Health Status Assessment.</w:t>
      </w:r>
      <w:r>
        <w:rPr>
          <w:spacing w:val="1"/>
          <w:sz w:val="24"/>
        </w:rPr>
        <w:t xml:space="preserve"> </w:t>
      </w:r>
      <w:r>
        <w:rPr>
          <w:sz w:val="24"/>
        </w:rPr>
        <w:t>The non-clinical</w:t>
      </w:r>
      <w:r>
        <w:rPr>
          <w:spacing w:val="1"/>
          <w:sz w:val="24"/>
        </w:rPr>
        <w:t xml:space="preserve"> </w:t>
      </w:r>
      <w:r>
        <w:rPr>
          <w:sz w:val="24"/>
        </w:rPr>
        <w:t>portion</w:t>
      </w:r>
      <w:r>
        <w:rPr>
          <w:spacing w:val="-3"/>
          <w:sz w:val="24"/>
        </w:rPr>
        <w:t xml:space="preserve"> </w:t>
      </w:r>
      <w:r>
        <w:rPr>
          <w:sz w:val="24"/>
        </w:rPr>
        <w:t>may be</w:t>
      </w:r>
      <w:r>
        <w:rPr>
          <w:spacing w:val="-2"/>
          <w:sz w:val="24"/>
        </w:rPr>
        <w:t xml:space="preserve"> </w:t>
      </w:r>
      <w:r>
        <w:rPr>
          <w:sz w:val="24"/>
        </w:rPr>
        <w:t>completed</w:t>
      </w:r>
      <w:r>
        <w:rPr>
          <w:spacing w:val="-3"/>
          <w:sz w:val="24"/>
        </w:rPr>
        <w:t xml:space="preserve"> </w:t>
      </w:r>
      <w:r>
        <w:rPr>
          <w:sz w:val="24"/>
        </w:rPr>
        <w:t>by</w:t>
      </w:r>
      <w:r>
        <w:rPr>
          <w:spacing w:val="-3"/>
          <w:sz w:val="24"/>
        </w:rPr>
        <w:t xml:space="preserve"> </w:t>
      </w:r>
      <w:r>
        <w:rPr>
          <w:sz w:val="24"/>
        </w:rPr>
        <w:t>any</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HCT.</w:t>
      </w:r>
      <w:r>
        <w:rPr>
          <w:spacing w:val="80"/>
          <w:sz w:val="24"/>
        </w:rPr>
        <w:t xml:space="preserve"> </w:t>
      </w:r>
      <w:r>
        <w:rPr>
          <w:sz w:val="24"/>
        </w:rPr>
        <w:t>The</w:t>
      </w:r>
      <w:r>
        <w:rPr>
          <w:spacing w:val="-2"/>
          <w:sz w:val="24"/>
        </w:rPr>
        <w:t xml:space="preserve"> </w:t>
      </w:r>
      <w:r>
        <w:rPr>
          <w:sz w:val="24"/>
        </w:rPr>
        <w:t>Health</w:t>
      </w:r>
      <w:r>
        <w:rPr>
          <w:spacing w:val="-81"/>
          <w:sz w:val="24"/>
        </w:rPr>
        <w:t xml:space="preserve"> </w:t>
      </w:r>
      <w:r>
        <w:rPr>
          <w:sz w:val="24"/>
        </w:rPr>
        <w:t>Status Assessment portion must be completed by a licensed</w:t>
      </w:r>
      <w:r>
        <w:rPr>
          <w:spacing w:val="1"/>
          <w:sz w:val="24"/>
        </w:rPr>
        <w:t xml:space="preserve"> </w:t>
      </w:r>
      <w:r>
        <w:rPr>
          <w:sz w:val="24"/>
        </w:rPr>
        <w:t>member</w:t>
      </w:r>
      <w:r>
        <w:rPr>
          <w:spacing w:val="-1"/>
          <w:sz w:val="24"/>
        </w:rPr>
        <w:t xml:space="preserve"> </w:t>
      </w:r>
      <w:r>
        <w:rPr>
          <w:sz w:val="24"/>
        </w:rPr>
        <w:t>of</w:t>
      </w:r>
      <w:r>
        <w:rPr>
          <w:spacing w:val="-1"/>
          <w:sz w:val="24"/>
        </w:rPr>
        <w:t xml:space="preserve"> </w:t>
      </w:r>
      <w:r>
        <w:rPr>
          <w:sz w:val="24"/>
        </w:rPr>
        <w:t>the HCT.</w:t>
      </w:r>
    </w:p>
    <w:p w14:paraId="01228B4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5453F5D" w14:textId="77777777" w:rsidR="001449AD" w:rsidRDefault="001449AD">
      <w:pPr>
        <w:pStyle w:val="BodyText"/>
        <w:ind w:firstLine="0"/>
        <w:rPr>
          <w:sz w:val="20"/>
        </w:rPr>
      </w:pPr>
    </w:p>
    <w:p w14:paraId="6C9CAB33" w14:textId="77777777" w:rsidR="001449AD" w:rsidRDefault="001449AD">
      <w:pPr>
        <w:pStyle w:val="BodyText"/>
        <w:spacing w:before="9"/>
        <w:ind w:firstLine="0"/>
        <w:rPr>
          <w:sz w:val="17"/>
        </w:rPr>
      </w:pPr>
    </w:p>
    <w:p w14:paraId="5160B5C1" w14:textId="77777777" w:rsidR="001449AD" w:rsidRDefault="001319E0">
      <w:pPr>
        <w:pStyle w:val="ListParagraph"/>
        <w:numPr>
          <w:ilvl w:val="2"/>
          <w:numId w:val="62"/>
        </w:numPr>
        <w:tabs>
          <w:tab w:val="left" w:pos="1580"/>
        </w:tabs>
        <w:spacing w:before="101" w:line="360" w:lineRule="auto"/>
        <w:ind w:right="324"/>
        <w:rPr>
          <w:sz w:val="24"/>
        </w:rPr>
      </w:pPr>
      <w:r>
        <w:rPr>
          <w:sz w:val="24"/>
        </w:rPr>
        <w:lastRenderedPageBreak/>
        <w:t>Pre-populated information will then be validated with the Member</w:t>
      </w:r>
      <w:r>
        <w:rPr>
          <w:spacing w:val="1"/>
          <w:sz w:val="24"/>
        </w:rPr>
        <w:t xml:space="preserve"> </w:t>
      </w:r>
      <w:r>
        <w:rPr>
          <w:sz w:val="24"/>
        </w:rPr>
        <w:t>and any additional information obtained directly from the Member.</w:t>
      </w:r>
      <w:r>
        <w:rPr>
          <w:spacing w:val="-82"/>
          <w:sz w:val="24"/>
        </w:rPr>
        <w:t xml:space="preserve"> </w:t>
      </w:r>
      <w:r>
        <w:rPr>
          <w:sz w:val="24"/>
        </w:rPr>
        <w:t>For example, comparing the pre-populated Health Plan and PCP</w:t>
      </w:r>
      <w:r>
        <w:rPr>
          <w:spacing w:val="1"/>
          <w:sz w:val="24"/>
        </w:rPr>
        <w:t xml:space="preserve"> </w:t>
      </w:r>
      <w:r>
        <w:rPr>
          <w:sz w:val="24"/>
        </w:rPr>
        <w:t>records</w:t>
      </w:r>
      <w:r>
        <w:rPr>
          <w:spacing w:val="-4"/>
          <w:sz w:val="24"/>
        </w:rPr>
        <w:t xml:space="preserve"> </w:t>
      </w:r>
      <w:r>
        <w:rPr>
          <w:sz w:val="24"/>
        </w:rPr>
        <w:t>with</w:t>
      </w:r>
      <w:r>
        <w:rPr>
          <w:spacing w:val="-4"/>
          <w:sz w:val="24"/>
        </w:rPr>
        <w:t xml:space="preserve"> </w:t>
      </w:r>
      <w:r>
        <w:rPr>
          <w:sz w:val="24"/>
        </w:rPr>
        <w:t>medications</w:t>
      </w:r>
      <w:r>
        <w:rPr>
          <w:spacing w:val="-2"/>
          <w:sz w:val="24"/>
        </w:rPr>
        <w:t xml:space="preserve"> </w:t>
      </w:r>
      <w:r>
        <w:rPr>
          <w:sz w:val="24"/>
        </w:rPr>
        <w:t>the</w:t>
      </w:r>
      <w:r>
        <w:rPr>
          <w:spacing w:val="-2"/>
          <w:sz w:val="24"/>
        </w:rPr>
        <w:t xml:space="preserve"> </w:t>
      </w:r>
      <w:r>
        <w:rPr>
          <w:sz w:val="24"/>
        </w:rPr>
        <w:t>Member</w:t>
      </w:r>
      <w:r>
        <w:rPr>
          <w:spacing w:val="-2"/>
          <w:sz w:val="24"/>
        </w:rPr>
        <w:t xml:space="preserve"> </w:t>
      </w:r>
      <w:r>
        <w:rPr>
          <w:sz w:val="24"/>
        </w:rPr>
        <w:t>is</w:t>
      </w:r>
      <w:r>
        <w:rPr>
          <w:spacing w:val="-2"/>
          <w:sz w:val="24"/>
        </w:rPr>
        <w:t xml:space="preserve"> </w:t>
      </w:r>
      <w:r>
        <w:rPr>
          <w:sz w:val="24"/>
        </w:rPr>
        <w:t>currently</w:t>
      </w:r>
      <w:r>
        <w:rPr>
          <w:spacing w:val="-3"/>
          <w:sz w:val="24"/>
        </w:rPr>
        <w:t xml:space="preserve"> </w:t>
      </w:r>
      <w:r>
        <w:rPr>
          <w:sz w:val="24"/>
        </w:rPr>
        <w:t>taking.</w:t>
      </w:r>
      <w:r>
        <w:rPr>
          <w:spacing w:val="78"/>
          <w:sz w:val="24"/>
        </w:rPr>
        <w:t xml:space="preserve"> </w:t>
      </w:r>
      <w:r>
        <w:rPr>
          <w:sz w:val="24"/>
        </w:rPr>
        <w:t>Through</w:t>
      </w:r>
      <w:r>
        <w:rPr>
          <w:spacing w:val="-82"/>
          <w:sz w:val="24"/>
        </w:rPr>
        <w:t xml:space="preserve"> </w:t>
      </w:r>
      <w:r>
        <w:rPr>
          <w:sz w:val="24"/>
        </w:rPr>
        <w:t>this validation of data, and the process of completing the HFA,</w:t>
      </w:r>
      <w:r>
        <w:rPr>
          <w:spacing w:val="1"/>
          <w:sz w:val="24"/>
        </w:rPr>
        <w:t xml:space="preserve"> </w:t>
      </w:r>
      <w:r>
        <w:rPr>
          <w:sz w:val="24"/>
        </w:rPr>
        <w:t>Health</w:t>
      </w:r>
      <w:r>
        <w:rPr>
          <w:spacing w:val="-6"/>
          <w:sz w:val="24"/>
        </w:rPr>
        <w:t xml:space="preserve"> </w:t>
      </w:r>
      <w:r>
        <w:rPr>
          <w:sz w:val="24"/>
        </w:rPr>
        <w:t>Plans</w:t>
      </w:r>
      <w:r>
        <w:rPr>
          <w:spacing w:val="-2"/>
          <w:sz w:val="24"/>
        </w:rPr>
        <w:t xml:space="preserve"> </w:t>
      </w:r>
      <w:r>
        <w:rPr>
          <w:sz w:val="24"/>
        </w:rPr>
        <w:t>can</w:t>
      </w:r>
      <w:r>
        <w:rPr>
          <w:spacing w:val="-4"/>
          <w:sz w:val="24"/>
        </w:rPr>
        <w:t xml:space="preserve"> </w:t>
      </w:r>
      <w:r>
        <w:rPr>
          <w:sz w:val="24"/>
        </w:rPr>
        <w:t>help</w:t>
      </w:r>
      <w:r>
        <w:rPr>
          <w:spacing w:val="-6"/>
          <w:sz w:val="24"/>
        </w:rPr>
        <w:t xml:space="preserve"> </w:t>
      </w:r>
      <w:r>
        <w:rPr>
          <w:sz w:val="24"/>
        </w:rPr>
        <w:t>increase</w:t>
      </w:r>
      <w:r>
        <w:rPr>
          <w:spacing w:val="-3"/>
          <w:sz w:val="24"/>
        </w:rPr>
        <w:t xml:space="preserve"> </w:t>
      </w:r>
      <w:r>
        <w:rPr>
          <w:sz w:val="24"/>
        </w:rPr>
        <w:t>accurate medication</w:t>
      </w:r>
      <w:r>
        <w:rPr>
          <w:spacing w:val="-5"/>
          <w:sz w:val="24"/>
        </w:rPr>
        <w:t xml:space="preserve"> </w:t>
      </w:r>
      <w:r>
        <w:rPr>
          <w:sz w:val="24"/>
        </w:rPr>
        <w:t>management.</w:t>
      </w:r>
    </w:p>
    <w:p w14:paraId="062996D7" w14:textId="0CCF2CA9" w:rsidR="001449AD" w:rsidRDefault="001319E0" w:rsidP="7FBB30A5">
      <w:pPr>
        <w:pStyle w:val="ListParagraph"/>
        <w:numPr>
          <w:ilvl w:val="2"/>
          <w:numId w:val="62"/>
        </w:numPr>
        <w:tabs>
          <w:tab w:val="left" w:pos="1580"/>
        </w:tabs>
        <w:spacing w:before="120" w:line="360" w:lineRule="auto"/>
        <w:ind w:right="679"/>
        <w:rPr>
          <w:sz w:val="24"/>
          <w:szCs w:val="24"/>
        </w:rPr>
      </w:pPr>
      <w:r w:rsidRPr="7FBB30A5">
        <w:rPr>
          <w:sz w:val="24"/>
          <w:szCs w:val="24"/>
        </w:rPr>
        <w:t>The HFA is a comprehensive assessment.</w:t>
      </w:r>
      <w:r w:rsidRPr="7FBB30A5">
        <w:rPr>
          <w:spacing w:val="1"/>
          <w:sz w:val="24"/>
          <w:szCs w:val="24"/>
        </w:rPr>
        <w:t xml:space="preserve"> </w:t>
      </w:r>
      <w:r w:rsidRPr="7FBB30A5">
        <w:rPr>
          <w:sz w:val="24"/>
          <w:szCs w:val="24"/>
        </w:rPr>
        <w:t>Sections will be</w:t>
      </w:r>
      <w:r w:rsidRPr="7FBB30A5">
        <w:rPr>
          <w:spacing w:val="1"/>
          <w:sz w:val="24"/>
          <w:szCs w:val="24"/>
        </w:rPr>
        <w:t xml:space="preserve"> </w:t>
      </w:r>
      <w:r w:rsidRPr="7FBB30A5">
        <w:rPr>
          <w:sz w:val="24"/>
          <w:szCs w:val="24"/>
        </w:rPr>
        <w:t>completed as they relate to the target population (e.g., SHCN,</w:t>
      </w:r>
      <w:r w:rsidRPr="7FBB30A5">
        <w:rPr>
          <w:spacing w:val="1"/>
          <w:sz w:val="24"/>
          <w:szCs w:val="24"/>
        </w:rPr>
        <w:t xml:space="preserve"> </w:t>
      </w:r>
      <w:r w:rsidRPr="7FBB30A5">
        <w:rPr>
          <w:sz w:val="24"/>
          <w:szCs w:val="24"/>
        </w:rPr>
        <w:t>EHCN, LTSS).</w:t>
      </w:r>
      <w:r w:rsidRPr="7FBB30A5">
        <w:rPr>
          <w:spacing w:val="1"/>
          <w:sz w:val="24"/>
          <w:szCs w:val="24"/>
        </w:rPr>
        <w:t xml:space="preserve"> </w:t>
      </w:r>
      <w:r w:rsidRPr="7FBB30A5">
        <w:rPr>
          <w:sz w:val="24"/>
          <w:szCs w:val="24"/>
        </w:rPr>
        <w:t>Sections that apply to the Member’s health</w:t>
      </w:r>
      <w:r w:rsidRPr="7FBB30A5">
        <w:rPr>
          <w:spacing w:val="1"/>
          <w:sz w:val="24"/>
          <w:szCs w:val="24"/>
        </w:rPr>
        <w:t xml:space="preserve"> </w:t>
      </w:r>
      <w:r w:rsidRPr="7FBB30A5">
        <w:rPr>
          <w:sz w:val="24"/>
          <w:szCs w:val="24"/>
        </w:rPr>
        <w:t>conditions will be completed. Not all sections will apply to every</w:t>
      </w:r>
      <w:r w:rsidRPr="7FBB30A5">
        <w:rPr>
          <w:spacing w:val="-82"/>
          <w:sz w:val="24"/>
          <w:szCs w:val="24"/>
        </w:rPr>
        <w:t xml:space="preserve"> </w:t>
      </w:r>
      <w:r w:rsidRPr="7FBB30A5">
        <w:rPr>
          <w:sz w:val="24"/>
          <w:szCs w:val="24"/>
        </w:rPr>
        <w:t>Member.</w:t>
      </w:r>
    </w:p>
    <w:p w14:paraId="53DC616F" w14:textId="53C99AD3" w:rsidR="001449AD" w:rsidRDefault="3282E3F2" w:rsidP="7FBB30A5">
      <w:pPr>
        <w:pStyle w:val="ListParagraph"/>
        <w:numPr>
          <w:ilvl w:val="2"/>
          <w:numId w:val="62"/>
        </w:numPr>
        <w:tabs>
          <w:tab w:val="left" w:pos="1580"/>
        </w:tabs>
        <w:spacing w:before="119" w:line="360" w:lineRule="auto"/>
        <w:ind w:left="1579" w:right="221"/>
        <w:rPr>
          <w:sz w:val="24"/>
          <w:szCs w:val="24"/>
        </w:rPr>
      </w:pPr>
      <w:r w:rsidRPr="7FBB30A5">
        <w:rPr>
          <w:sz w:val="24"/>
          <w:szCs w:val="24"/>
        </w:rPr>
        <w:t>The initial HFA is conducted</w:t>
      </w:r>
    </w:p>
    <w:p w14:paraId="15037BAC" w14:textId="2B6F8148" w:rsidR="001449AD" w:rsidRDefault="1DFBF0D5" w:rsidP="00473890">
      <w:pPr>
        <w:pStyle w:val="ListParagraph"/>
        <w:numPr>
          <w:ilvl w:val="3"/>
          <w:numId w:val="62"/>
        </w:numPr>
        <w:tabs>
          <w:tab w:val="left" w:pos="1580"/>
        </w:tabs>
        <w:spacing w:before="119" w:line="360" w:lineRule="auto"/>
        <w:ind w:right="221"/>
        <w:rPr>
          <w:sz w:val="24"/>
          <w:szCs w:val="24"/>
        </w:rPr>
      </w:pPr>
      <w:r w:rsidRPr="4D2614D1">
        <w:rPr>
          <w:sz w:val="24"/>
          <w:szCs w:val="24"/>
        </w:rPr>
        <w:t>Within fifteen (15) days of Member identification; or</w:t>
      </w:r>
    </w:p>
    <w:p w14:paraId="06B71DA0" w14:textId="59DA8371" w:rsidR="001449AD" w:rsidRDefault="1DFBF0D5" w:rsidP="7FBB30A5">
      <w:pPr>
        <w:pStyle w:val="ListParagraph"/>
        <w:numPr>
          <w:ilvl w:val="3"/>
          <w:numId w:val="62"/>
        </w:numPr>
        <w:tabs>
          <w:tab w:val="left" w:pos="1580"/>
        </w:tabs>
        <w:spacing w:before="119" w:line="360" w:lineRule="auto"/>
        <w:ind w:right="221"/>
        <w:rPr>
          <w:sz w:val="24"/>
          <w:szCs w:val="24"/>
        </w:rPr>
      </w:pPr>
      <w:r w:rsidRPr="4D2614D1">
        <w:rPr>
          <w:sz w:val="24"/>
          <w:szCs w:val="24"/>
        </w:rPr>
        <w:t xml:space="preserve">Prior to admission to the home for </w:t>
      </w:r>
      <w:r w:rsidR="4B5D2B7C" w:rsidRPr="4D2614D1">
        <w:rPr>
          <w:sz w:val="24"/>
          <w:szCs w:val="24"/>
        </w:rPr>
        <w:t xml:space="preserve">LTSS </w:t>
      </w:r>
      <w:r w:rsidRPr="4D2614D1">
        <w:rPr>
          <w:sz w:val="24"/>
          <w:szCs w:val="24"/>
        </w:rPr>
        <w:t>Members living in a residential setting such as a CCFFH, E-ARCH or ALF; or</w:t>
      </w:r>
    </w:p>
    <w:p w14:paraId="048C74E6" w14:textId="575FB9FF" w:rsidR="001449AD" w:rsidRDefault="34C4C943" w:rsidP="00473890">
      <w:pPr>
        <w:pStyle w:val="ListParagraph"/>
        <w:numPr>
          <w:ilvl w:val="3"/>
          <w:numId w:val="62"/>
        </w:numPr>
        <w:tabs>
          <w:tab w:val="left" w:pos="1580"/>
        </w:tabs>
        <w:spacing w:before="119" w:line="360" w:lineRule="auto"/>
        <w:ind w:right="221"/>
        <w:rPr>
          <w:sz w:val="24"/>
          <w:szCs w:val="24"/>
        </w:rPr>
      </w:pPr>
      <w:r w:rsidRPr="4D2614D1">
        <w:rPr>
          <w:sz w:val="24"/>
          <w:szCs w:val="24"/>
        </w:rPr>
        <w:t>W</w:t>
      </w:r>
      <w:r w:rsidR="083D9EBD" w:rsidRPr="7FBB30A5">
        <w:rPr>
          <w:sz w:val="24"/>
          <w:szCs w:val="24"/>
        </w:rPr>
        <w:t>ithin seven (7)</w:t>
      </w:r>
      <w:r w:rsidR="083D9EBD" w:rsidRPr="7FBB30A5">
        <w:rPr>
          <w:spacing w:val="-82"/>
          <w:sz w:val="24"/>
          <w:szCs w:val="24"/>
        </w:rPr>
        <w:t xml:space="preserve"> </w:t>
      </w:r>
      <w:r w:rsidR="083D9EBD" w:rsidRPr="7FBB30A5">
        <w:rPr>
          <w:sz w:val="24"/>
          <w:szCs w:val="24"/>
        </w:rPr>
        <w:t xml:space="preserve">calendar days of initial enrollment for Members whose </w:t>
      </w:r>
      <w:r w:rsidR="76C02CFE" w:rsidRPr="4D2614D1">
        <w:rPr>
          <w:sz w:val="24"/>
          <w:szCs w:val="24"/>
        </w:rPr>
        <w:t xml:space="preserve">Medicaid </w:t>
      </w:r>
      <w:r w:rsidR="083D9EBD" w:rsidRPr="7FBB30A5">
        <w:rPr>
          <w:sz w:val="24"/>
          <w:szCs w:val="24"/>
        </w:rPr>
        <w:t>eligibility is</w:t>
      </w:r>
      <w:r w:rsidR="083D9EBD" w:rsidRPr="7FBB30A5">
        <w:rPr>
          <w:spacing w:val="1"/>
          <w:sz w:val="24"/>
          <w:szCs w:val="24"/>
        </w:rPr>
        <w:t xml:space="preserve"> </w:t>
      </w:r>
      <w:r w:rsidR="083D9EBD" w:rsidRPr="7FBB30A5">
        <w:rPr>
          <w:sz w:val="24"/>
          <w:szCs w:val="24"/>
        </w:rPr>
        <w:t>based upon receipt of HCBS.</w:t>
      </w:r>
      <w:r w:rsidR="083D9EBD" w:rsidRPr="7FBB30A5">
        <w:rPr>
          <w:spacing w:val="1"/>
          <w:sz w:val="24"/>
          <w:szCs w:val="24"/>
        </w:rPr>
        <w:t xml:space="preserve"> </w:t>
      </w:r>
      <w:r w:rsidR="083D9EBD" w:rsidRPr="7FBB30A5">
        <w:rPr>
          <w:sz w:val="24"/>
          <w:szCs w:val="24"/>
        </w:rPr>
        <w:t>DHS will inform the Health Plan of</w:t>
      </w:r>
      <w:r w:rsidR="083D9EBD" w:rsidRPr="7FBB30A5">
        <w:rPr>
          <w:spacing w:val="1"/>
          <w:sz w:val="24"/>
          <w:szCs w:val="24"/>
        </w:rPr>
        <w:t xml:space="preserve"> </w:t>
      </w:r>
      <w:r w:rsidR="083D9EBD" w:rsidRPr="7FBB30A5">
        <w:rPr>
          <w:sz w:val="24"/>
          <w:szCs w:val="24"/>
        </w:rPr>
        <w:t>these Members on the 834 file.</w:t>
      </w:r>
      <w:r w:rsidR="083D9EBD" w:rsidRPr="7FBB30A5">
        <w:rPr>
          <w:spacing w:val="1"/>
          <w:sz w:val="24"/>
          <w:szCs w:val="24"/>
        </w:rPr>
        <w:t xml:space="preserve"> </w:t>
      </w:r>
      <w:r w:rsidR="083D9EBD" w:rsidRPr="7FBB30A5">
        <w:rPr>
          <w:sz w:val="24"/>
          <w:szCs w:val="24"/>
        </w:rPr>
        <w:t>See HPM 6.5 for additional</w:t>
      </w:r>
      <w:r w:rsidR="083D9EBD" w:rsidRPr="7FBB30A5">
        <w:rPr>
          <w:spacing w:val="1"/>
          <w:sz w:val="24"/>
          <w:szCs w:val="24"/>
        </w:rPr>
        <w:t xml:space="preserve"> </w:t>
      </w:r>
      <w:r w:rsidR="083D9EBD" w:rsidRPr="7FBB30A5">
        <w:rPr>
          <w:sz w:val="24"/>
          <w:szCs w:val="24"/>
        </w:rPr>
        <w:t>information.</w:t>
      </w:r>
    </w:p>
    <w:p w14:paraId="1B6D5746" w14:textId="77777777" w:rsidR="001449AD" w:rsidRDefault="083D9EBD" w:rsidP="7FBB30A5">
      <w:pPr>
        <w:pStyle w:val="ListParagraph"/>
        <w:numPr>
          <w:ilvl w:val="2"/>
          <w:numId w:val="62"/>
        </w:numPr>
        <w:tabs>
          <w:tab w:val="left" w:pos="1580"/>
        </w:tabs>
        <w:spacing w:before="121" w:line="360" w:lineRule="auto"/>
        <w:ind w:left="1579" w:right="645"/>
        <w:jc w:val="both"/>
        <w:rPr>
          <w:sz w:val="24"/>
          <w:szCs w:val="24"/>
        </w:rPr>
      </w:pPr>
      <w:r w:rsidRPr="7FBB30A5">
        <w:rPr>
          <w:sz w:val="24"/>
          <w:szCs w:val="24"/>
        </w:rPr>
        <w:t>The HFA will be conducted face-to-face (or through other State-</w:t>
      </w:r>
      <w:r w:rsidRPr="7FBB30A5">
        <w:rPr>
          <w:spacing w:val="-82"/>
          <w:sz w:val="24"/>
          <w:szCs w:val="24"/>
        </w:rPr>
        <w:t xml:space="preserve"> </w:t>
      </w:r>
      <w:r w:rsidRPr="7FBB30A5">
        <w:rPr>
          <w:sz w:val="24"/>
          <w:szCs w:val="24"/>
        </w:rPr>
        <w:t>approved methods) and scheduled at a time and location that is</w:t>
      </w:r>
      <w:r w:rsidRPr="7FBB30A5">
        <w:rPr>
          <w:spacing w:val="-82"/>
          <w:sz w:val="24"/>
          <w:szCs w:val="24"/>
        </w:rPr>
        <w:t xml:space="preserve"> </w:t>
      </w:r>
      <w:r w:rsidRPr="7FBB30A5">
        <w:rPr>
          <w:sz w:val="24"/>
          <w:szCs w:val="24"/>
        </w:rPr>
        <w:t>agreed</w:t>
      </w:r>
      <w:r w:rsidRPr="7FBB30A5">
        <w:rPr>
          <w:spacing w:val="-3"/>
          <w:sz w:val="24"/>
          <w:szCs w:val="24"/>
        </w:rPr>
        <w:t xml:space="preserve"> </w:t>
      </w:r>
      <w:r w:rsidRPr="7FBB30A5">
        <w:rPr>
          <w:sz w:val="24"/>
          <w:szCs w:val="24"/>
        </w:rPr>
        <w:t>upon.</w:t>
      </w:r>
    </w:p>
    <w:p w14:paraId="4CB9E95A" w14:textId="72A84E38" w:rsidR="001449AD" w:rsidRDefault="083D9EBD" w:rsidP="7FBB30A5">
      <w:pPr>
        <w:pStyle w:val="ListParagraph"/>
        <w:numPr>
          <w:ilvl w:val="2"/>
          <w:numId w:val="62"/>
        </w:numPr>
        <w:tabs>
          <w:tab w:val="left" w:pos="1580"/>
        </w:tabs>
        <w:spacing w:before="120" w:line="360" w:lineRule="auto"/>
        <w:ind w:right="122"/>
        <w:rPr>
          <w:sz w:val="24"/>
          <w:szCs w:val="24"/>
        </w:rPr>
      </w:pPr>
      <w:r w:rsidRPr="7FBB30A5">
        <w:rPr>
          <w:sz w:val="24"/>
          <w:szCs w:val="24"/>
        </w:rPr>
        <w:t>The one-page profile is the person-centered planning tool that</w:t>
      </w:r>
      <w:r w:rsidRPr="7FBB30A5">
        <w:rPr>
          <w:spacing w:val="-83"/>
          <w:sz w:val="24"/>
          <w:szCs w:val="24"/>
        </w:rPr>
        <w:t xml:space="preserve"> </w:t>
      </w:r>
      <w:r w:rsidRPr="7FBB30A5">
        <w:rPr>
          <w:sz w:val="24"/>
          <w:szCs w:val="24"/>
        </w:rPr>
        <w:t>will be completed with the HFA.</w:t>
      </w:r>
      <w:r w:rsidRPr="7FBB30A5">
        <w:rPr>
          <w:spacing w:val="1"/>
          <w:sz w:val="24"/>
          <w:szCs w:val="24"/>
        </w:rPr>
        <w:t xml:space="preserve"> </w:t>
      </w:r>
      <w:r w:rsidRPr="7FBB30A5">
        <w:rPr>
          <w:sz w:val="24"/>
          <w:szCs w:val="24"/>
        </w:rPr>
        <w:t>The one-page profile is a summary of what is important to the Member and how they want to</w:t>
      </w:r>
      <w:r w:rsidRPr="7FBB30A5">
        <w:rPr>
          <w:spacing w:val="-82"/>
          <w:sz w:val="24"/>
          <w:szCs w:val="24"/>
        </w:rPr>
        <w:t xml:space="preserve"> </w:t>
      </w:r>
      <w:r w:rsidRPr="7FBB30A5">
        <w:rPr>
          <w:sz w:val="24"/>
          <w:szCs w:val="24"/>
        </w:rPr>
        <w:t>be supported.</w:t>
      </w:r>
      <w:r w:rsidRPr="7FBB30A5">
        <w:rPr>
          <w:spacing w:val="1"/>
          <w:sz w:val="24"/>
          <w:szCs w:val="24"/>
        </w:rPr>
        <w:t xml:space="preserve"> </w:t>
      </w:r>
      <w:r w:rsidRPr="7FBB30A5">
        <w:rPr>
          <w:sz w:val="24"/>
          <w:szCs w:val="24"/>
        </w:rPr>
        <w:t>The one-page profile is used to guide the HFA</w:t>
      </w:r>
      <w:r w:rsidRPr="7FBB30A5">
        <w:rPr>
          <w:spacing w:val="1"/>
          <w:sz w:val="24"/>
          <w:szCs w:val="24"/>
        </w:rPr>
        <w:t xml:space="preserve"> </w:t>
      </w:r>
      <w:r w:rsidRPr="7FBB30A5">
        <w:rPr>
          <w:sz w:val="24"/>
          <w:szCs w:val="24"/>
        </w:rPr>
        <w:t>process, HAP development, and HAP implementation for all</w:t>
      </w:r>
      <w:r w:rsidRPr="7FBB30A5">
        <w:rPr>
          <w:spacing w:val="1"/>
          <w:sz w:val="24"/>
          <w:szCs w:val="24"/>
        </w:rPr>
        <w:t xml:space="preserve"> </w:t>
      </w:r>
      <w:r w:rsidRPr="7FBB30A5">
        <w:rPr>
          <w:sz w:val="24"/>
          <w:szCs w:val="24"/>
        </w:rPr>
        <w:t>Members.</w:t>
      </w:r>
    </w:p>
    <w:p w14:paraId="133A0222" w14:textId="77777777" w:rsidR="001449AD" w:rsidRDefault="001449AD">
      <w:pPr>
        <w:spacing w:line="360" w:lineRule="auto"/>
        <w:rPr>
          <w:sz w:val="24"/>
        </w:rPr>
        <w:sectPr w:rsidR="001449AD" w:rsidSect="00B00ED5">
          <w:type w:val="continuous"/>
          <w:pgSz w:w="12240" w:h="15840"/>
          <w:pgMar w:top="1800" w:right="1325" w:bottom="979" w:left="936" w:header="475" w:footer="792" w:gutter="0"/>
          <w:cols w:space="720"/>
        </w:sectPr>
      </w:pPr>
    </w:p>
    <w:p w14:paraId="33707D10" w14:textId="77777777" w:rsidR="001449AD" w:rsidRDefault="001449AD">
      <w:pPr>
        <w:pStyle w:val="BodyText"/>
        <w:ind w:firstLine="0"/>
        <w:rPr>
          <w:sz w:val="20"/>
        </w:rPr>
      </w:pPr>
    </w:p>
    <w:p w14:paraId="7D7A96D1" w14:textId="77777777" w:rsidR="001449AD" w:rsidRDefault="001449AD">
      <w:pPr>
        <w:pStyle w:val="BodyText"/>
        <w:spacing w:before="9"/>
        <w:ind w:firstLine="0"/>
        <w:rPr>
          <w:sz w:val="17"/>
        </w:rPr>
      </w:pPr>
    </w:p>
    <w:p w14:paraId="62F8BF1E" w14:textId="77777777" w:rsidR="001449AD" w:rsidRDefault="083D9EBD">
      <w:pPr>
        <w:pStyle w:val="ListParagraph"/>
        <w:numPr>
          <w:ilvl w:val="2"/>
          <w:numId w:val="62"/>
        </w:numPr>
        <w:tabs>
          <w:tab w:val="left" w:pos="1580"/>
        </w:tabs>
        <w:spacing w:before="101" w:line="360" w:lineRule="auto"/>
        <w:ind w:left="1579" w:right="251"/>
        <w:rPr>
          <w:sz w:val="24"/>
          <w:szCs w:val="24"/>
        </w:rPr>
      </w:pPr>
      <w:r w:rsidRPr="2D7632A4">
        <w:rPr>
          <w:sz w:val="24"/>
          <w:szCs w:val="24"/>
        </w:rPr>
        <w:t>The Health Coordination Team will use a person-centered approach</w:t>
      </w:r>
      <w:r w:rsidRPr="2D7632A4">
        <w:rPr>
          <w:spacing w:val="-82"/>
          <w:sz w:val="24"/>
          <w:szCs w:val="24"/>
        </w:rPr>
        <w:t xml:space="preserve"> </w:t>
      </w:r>
      <w:r w:rsidRPr="2D7632A4">
        <w:rPr>
          <w:sz w:val="24"/>
          <w:szCs w:val="24"/>
        </w:rPr>
        <w:t>to assess the Member and take into consideration the Member’s</w:t>
      </w:r>
      <w:r w:rsidRPr="2D7632A4">
        <w:rPr>
          <w:spacing w:val="1"/>
          <w:sz w:val="24"/>
          <w:szCs w:val="24"/>
        </w:rPr>
        <w:t xml:space="preserve"> </w:t>
      </w:r>
      <w:r w:rsidRPr="2D7632A4">
        <w:rPr>
          <w:sz w:val="24"/>
          <w:szCs w:val="24"/>
        </w:rPr>
        <w:t>goals and their health status that includes but is not limited to a</w:t>
      </w:r>
      <w:r w:rsidRPr="2D7632A4">
        <w:rPr>
          <w:spacing w:val="1"/>
          <w:sz w:val="24"/>
          <w:szCs w:val="24"/>
        </w:rPr>
        <w:t xml:space="preserve"> </w:t>
      </w:r>
      <w:r w:rsidRPr="2D7632A4">
        <w:rPr>
          <w:sz w:val="24"/>
          <w:szCs w:val="24"/>
        </w:rPr>
        <w:t>review</w:t>
      </w:r>
      <w:r w:rsidRPr="2D7632A4">
        <w:rPr>
          <w:spacing w:val="-1"/>
          <w:sz w:val="24"/>
          <w:szCs w:val="24"/>
        </w:rPr>
        <w:t xml:space="preserve"> </w:t>
      </w:r>
      <w:r w:rsidRPr="2D7632A4">
        <w:rPr>
          <w:sz w:val="24"/>
          <w:szCs w:val="24"/>
        </w:rPr>
        <w:t>of</w:t>
      </w:r>
      <w:r w:rsidRPr="2D7632A4">
        <w:rPr>
          <w:spacing w:val="-1"/>
          <w:sz w:val="24"/>
          <w:szCs w:val="24"/>
        </w:rPr>
        <w:t xml:space="preserve"> </w:t>
      </w:r>
      <w:r w:rsidRPr="2D7632A4">
        <w:rPr>
          <w:sz w:val="24"/>
          <w:szCs w:val="24"/>
        </w:rPr>
        <w:t>the Member’s:</w:t>
      </w:r>
    </w:p>
    <w:p w14:paraId="7BC8D104" w14:textId="77777777" w:rsidR="001449AD" w:rsidRDefault="001319E0">
      <w:pPr>
        <w:pStyle w:val="ListParagraph"/>
        <w:numPr>
          <w:ilvl w:val="3"/>
          <w:numId w:val="62"/>
        </w:numPr>
        <w:tabs>
          <w:tab w:val="left" w:pos="2156"/>
        </w:tabs>
        <w:spacing w:before="119"/>
        <w:ind w:hanging="361"/>
        <w:rPr>
          <w:sz w:val="24"/>
        </w:rPr>
      </w:pPr>
      <w:r>
        <w:rPr>
          <w:sz w:val="24"/>
        </w:rPr>
        <w:t>Physical</w:t>
      </w:r>
      <w:r>
        <w:rPr>
          <w:spacing w:val="-8"/>
          <w:sz w:val="24"/>
        </w:rPr>
        <w:t xml:space="preserve"> </w:t>
      </w:r>
      <w:r>
        <w:rPr>
          <w:sz w:val="24"/>
        </w:rPr>
        <w:t>condition;</w:t>
      </w:r>
    </w:p>
    <w:p w14:paraId="62076E9A" w14:textId="77777777" w:rsidR="001449AD" w:rsidRDefault="001319E0">
      <w:pPr>
        <w:pStyle w:val="ListParagraph"/>
        <w:numPr>
          <w:ilvl w:val="3"/>
          <w:numId w:val="62"/>
        </w:numPr>
        <w:tabs>
          <w:tab w:val="left" w:pos="2156"/>
        </w:tabs>
        <w:spacing w:before="208"/>
        <w:ind w:hanging="361"/>
        <w:rPr>
          <w:sz w:val="24"/>
        </w:rPr>
      </w:pPr>
      <w:r>
        <w:rPr>
          <w:sz w:val="24"/>
        </w:rPr>
        <w:t>Cognitive</w:t>
      </w:r>
      <w:r>
        <w:rPr>
          <w:spacing w:val="-5"/>
          <w:sz w:val="24"/>
        </w:rPr>
        <w:t xml:space="preserve"> </w:t>
      </w:r>
      <w:r>
        <w:rPr>
          <w:sz w:val="24"/>
        </w:rPr>
        <w:t>state;</w:t>
      </w:r>
    </w:p>
    <w:p w14:paraId="522AF65E" w14:textId="77777777" w:rsidR="001449AD" w:rsidRDefault="001319E0">
      <w:pPr>
        <w:pStyle w:val="ListParagraph"/>
        <w:numPr>
          <w:ilvl w:val="3"/>
          <w:numId w:val="62"/>
        </w:numPr>
        <w:tabs>
          <w:tab w:val="left" w:pos="2156"/>
        </w:tabs>
        <w:spacing w:before="205" w:line="360" w:lineRule="auto"/>
        <w:ind w:left="2155" w:right="820"/>
        <w:rPr>
          <w:sz w:val="24"/>
        </w:rPr>
      </w:pPr>
      <w:r>
        <w:rPr>
          <w:sz w:val="24"/>
        </w:rPr>
        <w:t>Bodily</w:t>
      </w:r>
      <w:r>
        <w:rPr>
          <w:spacing w:val="-5"/>
          <w:sz w:val="24"/>
        </w:rPr>
        <w:t xml:space="preserve"> </w:t>
      </w:r>
      <w:r>
        <w:rPr>
          <w:sz w:val="24"/>
        </w:rPr>
        <w:t>systems</w:t>
      </w:r>
      <w:r>
        <w:rPr>
          <w:spacing w:val="-4"/>
          <w:sz w:val="24"/>
        </w:rPr>
        <w:t xml:space="preserve"> </w:t>
      </w:r>
      <w:r>
        <w:rPr>
          <w:sz w:val="24"/>
        </w:rPr>
        <w:t>including</w:t>
      </w:r>
      <w:r>
        <w:rPr>
          <w:spacing w:val="-3"/>
          <w:sz w:val="24"/>
        </w:rPr>
        <w:t xml:space="preserve"> </w:t>
      </w:r>
      <w:r>
        <w:rPr>
          <w:sz w:val="24"/>
        </w:rPr>
        <w:t>vital</w:t>
      </w:r>
      <w:r>
        <w:rPr>
          <w:spacing w:val="-5"/>
          <w:sz w:val="24"/>
        </w:rPr>
        <w:t xml:space="preserve"> </w:t>
      </w:r>
      <w:r>
        <w:rPr>
          <w:sz w:val="24"/>
        </w:rPr>
        <w:t>signs</w:t>
      </w:r>
      <w:r>
        <w:rPr>
          <w:spacing w:val="-2"/>
          <w:sz w:val="24"/>
        </w:rPr>
        <w:t xml:space="preserve"> </w:t>
      </w:r>
      <w:r>
        <w:rPr>
          <w:sz w:val="24"/>
        </w:rPr>
        <w:t>and</w:t>
      </w:r>
      <w:r>
        <w:rPr>
          <w:spacing w:val="-3"/>
          <w:sz w:val="24"/>
        </w:rPr>
        <w:t xml:space="preserve"> </w:t>
      </w:r>
      <w:r>
        <w:rPr>
          <w:sz w:val="24"/>
        </w:rPr>
        <w:t>blood</w:t>
      </w:r>
      <w:r>
        <w:rPr>
          <w:spacing w:val="-5"/>
          <w:sz w:val="24"/>
        </w:rPr>
        <w:t xml:space="preserve"> </w:t>
      </w:r>
      <w:r>
        <w:rPr>
          <w:sz w:val="24"/>
        </w:rPr>
        <w:t>pressure</w:t>
      </w:r>
      <w:r>
        <w:rPr>
          <w:spacing w:val="-3"/>
          <w:sz w:val="24"/>
        </w:rPr>
        <w:t xml:space="preserve"> </w:t>
      </w:r>
      <w:r>
        <w:rPr>
          <w:sz w:val="24"/>
        </w:rPr>
        <w:t>(if</w:t>
      </w:r>
      <w:r>
        <w:rPr>
          <w:spacing w:val="-82"/>
          <w:sz w:val="24"/>
        </w:rPr>
        <w:t xml:space="preserve"> </w:t>
      </w:r>
      <w:r>
        <w:rPr>
          <w:sz w:val="24"/>
        </w:rPr>
        <w:t>necessary);</w:t>
      </w:r>
    </w:p>
    <w:p w14:paraId="553A479E" w14:textId="77777777" w:rsidR="001449AD" w:rsidRDefault="001319E0">
      <w:pPr>
        <w:pStyle w:val="ListParagraph"/>
        <w:numPr>
          <w:ilvl w:val="3"/>
          <w:numId w:val="62"/>
        </w:numPr>
        <w:tabs>
          <w:tab w:val="left" w:pos="2156"/>
        </w:tabs>
        <w:spacing w:before="61"/>
        <w:ind w:hanging="361"/>
        <w:rPr>
          <w:sz w:val="24"/>
        </w:rPr>
      </w:pPr>
      <w:r>
        <w:rPr>
          <w:sz w:val="24"/>
        </w:rPr>
        <w:t>Daily</w:t>
      </w:r>
      <w:r>
        <w:rPr>
          <w:spacing w:val="-3"/>
          <w:sz w:val="24"/>
        </w:rPr>
        <w:t xml:space="preserve"> </w:t>
      </w:r>
      <w:r>
        <w:rPr>
          <w:sz w:val="24"/>
        </w:rPr>
        <w:t>functioning</w:t>
      </w:r>
      <w:r>
        <w:rPr>
          <w:spacing w:val="-3"/>
          <w:sz w:val="24"/>
        </w:rPr>
        <w:t xml:space="preserve"> </w:t>
      </w:r>
      <w:r>
        <w:rPr>
          <w:sz w:val="24"/>
        </w:rPr>
        <w:t>in</w:t>
      </w:r>
      <w:r>
        <w:rPr>
          <w:spacing w:val="-3"/>
          <w:sz w:val="24"/>
        </w:rPr>
        <w:t xml:space="preserve"> </w:t>
      </w:r>
      <w:r>
        <w:rPr>
          <w:sz w:val="24"/>
        </w:rPr>
        <w:t>activities</w:t>
      </w:r>
      <w:r>
        <w:rPr>
          <w:spacing w:val="-5"/>
          <w:sz w:val="24"/>
        </w:rPr>
        <w:t xml:space="preserve"> </w:t>
      </w:r>
      <w:r>
        <w:rPr>
          <w:sz w:val="24"/>
        </w:rPr>
        <w:t>of</w:t>
      </w:r>
      <w:r>
        <w:rPr>
          <w:spacing w:val="-3"/>
          <w:sz w:val="24"/>
        </w:rPr>
        <w:t xml:space="preserve"> </w:t>
      </w:r>
      <w:r>
        <w:rPr>
          <w:sz w:val="24"/>
        </w:rPr>
        <w:t>daily</w:t>
      </w:r>
      <w:r>
        <w:rPr>
          <w:spacing w:val="-5"/>
          <w:sz w:val="24"/>
        </w:rPr>
        <w:t xml:space="preserve"> </w:t>
      </w:r>
      <w:r>
        <w:rPr>
          <w:sz w:val="24"/>
        </w:rPr>
        <w:t>living;</w:t>
      </w:r>
    </w:p>
    <w:p w14:paraId="37DA5F93" w14:textId="77777777" w:rsidR="001449AD" w:rsidRDefault="001319E0">
      <w:pPr>
        <w:pStyle w:val="ListParagraph"/>
        <w:numPr>
          <w:ilvl w:val="3"/>
          <w:numId w:val="62"/>
        </w:numPr>
        <w:tabs>
          <w:tab w:val="left" w:pos="2156"/>
        </w:tabs>
        <w:spacing w:before="205"/>
        <w:ind w:hanging="361"/>
        <w:rPr>
          <w:sz w:val="24"/>
        </w:rPr>
      </w:pPr>
      <w:r>
        <w:rPr>
          <w:sz w:val="24"/>
        </w:rPr>
        <w:t>Instrumental</w:t>
      </w:r>
      <w:r>
        <w:rPr>
          <w:spacing w:val="-5"/>
          <w:sz w:val="24"/>
        </w:rPr>
        <w:t xml:space="preserve"> </w:t>
      </w:r>
      <w:r>
        <w:rPr>
          <w:sz w:val="24"/>
        </w:rPr>
        <w:t>activities</w:t>
      </w:r>
      <w:r>
        <w:rPr>
          <w:spacing w:val="-4"/>
          <w:sz w:val="24"/>
        </w:rPr>
        <w:t xml:space="preserve"> </w:t>
      </w:r>
      <w:r>
        <w:rPr>
          <w:sz w:val="24"/>
        </w:rPr>
        <w:t>of</w:t>
      </w:r>
      <w:r>
        <w:rPr>
          <w:spacing w:val="-4"/>
          <w:sz w:val="24"/>
        </w:rPr>
        <w:t xml:space="preserve"> </w:t>
      </w:r>
      <w:r>
        <w:rPr>
          <w:sz w:val="24"/>
        </w:rPr>
        <w:t>daily</w:t>
      </w:r>
      <w:r>
        <w:rPr>
          <w:spacing w:val="-2"/>
          <w:sz w:val="24"/>
        </w:rPr>
        <w:t xml:space="preserve"> </w:t>
      </w:r>
      <w:r>
        <w:rPr>
          <w:sz w:val="24"/>
        </w:rPr>
        <w:t>living;</w:t>
      </w:r>
    </w:p>
    <w:p w14:paraId="60CE1B7B" w14:textId="2E8EB682" w:rsidR="007235D7" w:rsidRDefault="002557BD">
      <w:pPr>
        <w:pStyle w:val="ListParagraph"/>
        <w:numPr>
          <w:ilvl w:val="3"/>
          <w:numId w:val="62"/>
        </w:numPr>
        <w:tabs>
          <w:tab w:val="left" w:pos="2156"/>
        </w:tabs>
        <w:spacing w:before="205"/>
        <w:ind w:hanging="361"/>
        <w:rPr>
          <w:sz w:val="24"/>
        </w:rPr>
      </w:pPr>
      <w:r>
        <w:t>D</w:t>
      </w:r>
      <w:r w:rsidR="007235D7" w:rsidRPr="004F262D">
        <w:t xml:space="preserve">elegation of </w:t>
      </w:r>
      <w:r w:rsidR="007235D7">
        <w:t>nursing tasks</w:t>
      </w:r>
      <w:r>
        <w:t>, if applicable;</w:t>
      </w:r>
    </w:p>
    <w:p w14:paraId="4F9168D0" w14:textId="77325404" w:rsidR="001449AD" w:rsidRDefault="46F7944A" w:rsidP="20AC0CFE">
      <w:pPr>
        <w:pStyle w:val="ListParagraph"/>
        <w:numPr>
          <w:ilvl w:val="3"/>
          <w:numId w:val="62"/>
        </w:numPr>
        <w:tabs>
          <w:tab w:val="left" w:pos="2156"/>
        </w:tabs>
        <w:spacing w:before="205"/>
        <w:ind w:hanging="361"/>
        <w:rPr>
          <w:sz w:val="24"/>
          <w:szCs w:val="24"/>
        </w:rPr>
      </w:pPr>
      <w:r w:rsidRPr="4D2614D1">
        <w:rPr>
          <w:sz w:val="24"/>
          <w:szCs w:val="24"/>
        </w:rPr>
        <w:t>Medications;</w:t>
      </w:r>
    </w:p>
    <w:p w14:paraId="186EC84F" w14:textId="77777777" w:rsidR="001449AD" w:rsidRDefault="46F7944A" w:rsidP="20AC0CFE">
      <w:pPr>
        <w:pStyle w:val="ListParagraph"/>
        <w:numPr>
          <w:ilvl w:val="3"/>
          <w:numId w:val="62"/>
        </w:numPr>
        <w:tabs>
          <w:tab w:val="left" w:pos="2156"/>
        </w:tabs>
        <w:spacing w:before="205"/>
        <w:ind w:hanging="361"/>
        <w:rPr>
          <w:sz w:val="24"/>
          <w:szCs w:val="24"/>
        </w:rPr>
      </w:pPr>
      <w:r w:rsidRPr="4D2614D1">
        <w:rPr>
          <w:sz w:val="24"/>
          <w:szCs w:val="24"/>
        </w:rPr>
        <w:t>Treatments;</w:t>
      </w:r>
    </w:p>
    <w:p w14:paraId="6D0742E2" w14:textId="77777777" w:rsidR="001449AD" w:rsidRDefault="46F7944A" w:rsidP="20AC0CFE">
      <w:pPr>
        <w:pStyle w:val="ListParagraph"/>
        <w:numPr>
          <w:ilvl w:val="3"/>
          <w:numId w:val="62"/>
        </w:numPr>
        <w:tabs>
          <w:tab w:val="left" w:pos="2156"/>
        </w:tabs>
        <w:spacing w:before="208"/>
        <w:ind w:hanging="361"/>
        <w:rPr>
          <w:sz w:val="24"/>
          <w:szCs w:val="24"/>
        </w:rPr>
      </w:pPr>
      <w:r w:rsidRPr="20AC0CFE">
        <w:rPr>
          <w:sz w:val="24"/>
          <w:szCs w:val="24"/>
        </w:rPr>
        <w:t>Risk</w:t>
      </w:r>
      <w:r w:rsidRPr="20AC0CFE">
        <w:rPr>
          <w:spacing w:val="-4"/>
          <w:sz w:val="24"/>
          <w:szCs w:val="24"/>
        </w:rPr>
        <w:t xml:space="preserve"> </w:t>
      </w:r>
      <w:r w:rsidRPr="20AC0CFE">
        <w:rPr>
          <w:sz w:val="24"/>
          <w:szCs w:val="24"/>
        </w:rPr>
        <w:t>for</w:t>
      </w:r>
      <w:r w:rsidRPr="20AC0CFE">
        <w:rPr>
          <w:spacing w:val="-2"/>
          <w:sz w:val="24"/>
          <w:szCs w:val="24"/>
        </w:rPr>
        <w:t xml:space="preserve"> </w:t>
      </w:r>
      <w:r w:rsidRPr="20AC0CFE">
        <w:rPr>
          <w:sz w:val="24"/>
          <w:szCs w:val="24"/>
        </w:rPr>
        <w:t>falls;</w:t>
      </w:r>
    </w:p>
    <w:p w14:paraId="4A9DBD2E" w14:textId="77777777" w:rsidR="001449AD" w:rsidRDefault="46F7944A" w:rsidP="003763DA">
      <w:pPr>
        <w:pStyle w:val="ListParagraph"/>
        <w:numPr>
          <w:ilvl w:val="3"/>
          <w:numId w:val="62"/>
        </w:numPr>
        <w:tabs>
          <w:tab w:val="left" w:pos="2228"/>
        </w:tabs>
        <w:spacing w:before="205"/>
        <w:ind w:left="2228" w:hanging="433"/>
        <w:rPr>
          <w:sz w:val="24"/>
          <w:szCs w:val="24"/>
        </w:rPr>
      </w:pPr>
      <w:r w:rsidRPr="20AC0CFE">
        <w:rPr>
          <w:sz w:val="24"/>
          <w:szCs w:val="24"/>
        </w:rPr>
        <w:t>History</w:t>
      </w:r>
      <w:r w:rsidRPr="00A863D9">
        <w:rPr>
          <w:sz w:val="24"/>
          <w:szCs w:val="24"/>
        </w:rPr>
        <w:t xml:space="preserve"> </w:t>
      </w:r>
      <w:r w:rsidRPr="20AC0CFE">
        <w:rPr>
          <w:sz w:val="24"/>
          <w:szCs w:val="24"/>
        </w:rPr>
        <w:t>of</w:t>
      </w:r>
      <w:r w:rsidRPr="00A863D9">
        <w:rPr>
          <w:sz w:val="24"/>
          <w:szCs w:val="24"/>
        </w:rPr>
        <w:t xml:space="preserve"> </w:t>
      </w:r>
      <w:r w:rsidRPr="20AC0CFE">
        <w:rPr>
          <w:sz w:val="24"/>
          <w:szCs w:val="24"/>
        </w:rPr>
        <w:t>emergency</w:t>
      </w:r>
      <w:r w:rsidRPr="00A863D9">
        <w:rPr>
          <w:sz w:val="24"/>
          <w:szCs w:val="24"/>
        </w:rPr>
        <w:t xml:space="preserve"> </w:t>
      </w:r>
      <w:r w:rsidRPr="20AC0CFE">
        <w:rPr>
          <w:sz w:val="24"/>
          <w:szCs w:val="24"/>
        </w:rPr>
        <w:t>department</w:t>
      </w:r>
      <w:r w:rsidRPr="00A863D9">
        <w:rPr>
          <w:sz w:val="24"/>
          <w:szCs w:val="24"/>
        </w:rPr>
        <w:t xml:space="preserve"> </w:t>
      </w:r>
      <w:r w:rsidRPr="20AC0CFE">
        <w:rPr>
          <w:sz w:val="24"/>
          <w:szCs w:val="24"/>
        </w:rPr>
        <w:t>visits;</w:t>
      </w:r>
    </w:p>
    <w:p w14:paraId="206F68E7" w14:textId="77777777" w:rsidR="001449AD" w:rsidRDefault="46F7944A" w:rsidP="20AC0CFE">
      <w:pPr>
        <w:pStyle w:val="ListParagraph"/>
        <w:numPr>
          <w:ilvl w:val="3"/>
          <w:numId w:val="62"/>
        </w:numPr>
        <w:tabs>
          <w:tab w:val="left" w:pos="2228"/>
        </w:tabs>
        <w:spacing w:before="205"/>
        <w:ind w:left="2228" w:hanging="433"/>
        <w:rPr>
          <w:sz w:val="24"/>
          <w:szCs w:val="24"/>
        </w:rPr>
      </w:pPr>
      <w:r w:rsidRPr="4D2614D1">
        <w:rPr>
          <w:sz w:val="24"/>
          <w:szCs w:val="24"/>
        </w:rPr>
        <w:t>Environment;</w:t>
      </w:r>
    </w:p>
    <w:p w14:paraId="6D181B90" w14:textId="6D2F90BD" w:rsidR="001449AD" w:rsidRDefault="46F7944A" w:rsidP="20AC0CFE">
      <w:pPr>
        <w:pStyle w:val="ListParagraph"/>
        <w:numPr>
          <w:ilvl w:val="3"/>
          <w:numId w:val="62"/>
        </w:numPr>
        <w:tabs>
          <w:tab w:val="left" w:pos="2228"/>
        </w:tabs>
        <w:spacing w:before="207"/>
        <w:ind w:left="2228" w:hanging="433"/>
        <w:rPr>
          <w:sz w:val="24"/>
          <w:szCs w:val="24"/>
        </w:rPr>
      </w:pPr>
      <w:r w:rsidRPr="20AC0CFE">
        <w:rPr>
          <w:sz w:val="24"/>
          <w:szCs w:val="24"/>
        </w:rPr>
        <w:t>Available</w:t>
      </w:r>
      <w:r w:rsidRPr="20AC0CFE">
        <w:rPr>
          <w:spacing w:val="-7"/>
          <w:sz w:val="24"/>
          <w:szCs w:val="24"/>
        </w:rPr>
        <w:t xml:space="preserve"> </w:t>
      </w:r>
      <w:r w:rsidRPr="20AC0CFE">
        <w:rPr>
          <w:sz w:val="24"/>
          <w:szCs w:val="24"/>
        </w:rPr>
        <w:t>supports</w:t>
      </w:r>
      <w:r w:rsidR="2CF9DD41" w:rsidRPr="4D2614D1">
        <w:rPr>
          <w:sz w:val="24"/>
          <w:szCs w:val="24"/>
        </w:rPr>
        <w:t xml:space="preserve"> (</w:t>
      </w:r>
      <w:r w:rsidR="2CF9DD41">
        <w:t>availability of school, family/natural, and personal care/caregiver supports)</w:t>
      </w:r>
      <w:r w:rsidRPr="20AC0CFE">
        <w:rPr>
          <w:sz w:val="24"/>
          <w:szCs w:val="24"/>
        </w:rPr>
        <w:t>;</w:t>
      </w:r>
    </w:p>
    <w:p w14:paraId="50E6659D" w14:textId="77777777" w:rsidR="001449AD" w:rsidRDefault="46F7944A" w:rsidP="20AC0CFE">
      <w:pPr>
        <w:pStyle w:val="ListParagraph"/>
        <w:numPr>
          <w:ilvl w:val="3"/>
          <w:numId w:val="62"/>
        </w:numPr>
        <w:tabs>
          <w:tab w:val="left" w:pos="2228"/>
        </w:tabs>
        <w:spacing w:before="205"/>
        <w:ind w:left="2228" w:hanging="433"/>
        <w:rPr>
          <w:sz w:val="24"/>
          <w:szCs w:val="24"/>
        </w:rPr>
      </w:pPr>
      <w:r w:rsidRPr="20AC0CFE">
        <w:rPr>
          <w:sz w:val="24"/>
          <w:szCs w:val="24"/>
        </w:rPr>
        <w:t>Medical</w:t>
      </w:r>
      <w:r w:rsidRPr="20AC0CFE">
        <w:rPr>
          <w:spacing w:val="-5"/>
          <w:sz w:val="24"/>
          <w:szCs w:val="24"/>
        </w:rPr>
        <w:t xml:space="preserve"> </w:t>
      </w:r>
      <w:r w:rsidRPr="20AC0CFE">
        <w:rPr>
          <w:sz w:val="24"/>
          <w:szCs w:val="24"/>
        </w:rPr>
        <w:t>history;</w:t>
      </w:r>
    </w:p>
    <w:p w14:paraId="31D50D14" w14:textId="0844CC0B" w:rsidR="001449AD" w:rsidRDefault="46F7944A" w:rsidP="20AC0CFE">
      <w:pPr>
        <w:pStyle w:val="ListParagraph"/>
        <w:numPr>
          <w:ilvl w:val="3"/>
          <w:numId w:val="62"/>
        </w:numPr>
        <w:tabs>
          <w:tab w:val="left" w:pos="2228"/>
        </w:tabs>
        <w:spacing w:before="206"/>
        <w:ind w:left="2228" w:hanging="433"/>
        <w:rPr>
          <w:sz w:val="24"/>
          <w:szCs w:val="24"/>
        </w:rPr>
      </w:pPr>
      <w:r w:rsidRPr="20AC0CFE">
        <w:rPr>
          <w:sz w:val="24"/>
          <w:szCs w:val="24"/>
        </w:rPr>
        <w:t>Social</w:t>
      </w:r>
      <w:r w:rsidRPr="20AC0CFE">
        <w:rPr>
          <w:spacing w:val="-4"/>
          <w:sz w:val="24"/>
          <w:szCs w:val="24"/>
        </w:rPr>
        <w:t xml:space="preserve"> </w:t>
      </w:r>
      <w:r w:rsidRPr="20AC0CFE">
        <w:rPr>
          <w:sz w:val="24"/>
          <w:szCs w:val="24"/>
        </w:rPr>
        <w:t>needs</w:t>
      </w:r>
      <w:r w:rsidR="2B850789" w:rsidRPr="4D2614D1">
        <w:rPr>
          <w:sz w:val="24"/>
          <w:szCs w:val="24"/>
        </w:rPr>
        <w:t xml:space="preserve"> (including</w:t>
      </w:r>
      <w:r w:rsidR="0D59622D" w:rsidRPr="4D2614D1">
        <w:rPr>
          <w:sz w:val="24"/>
          <w:szCs w:val="24"/>
        </w:rPr>
        <w:t xml:space="preserve"> </w:t>
      </w:r>
      <w:r w:rsidR="2B850789" w:rsidRPr="4D2614D1">
        <w:rPr>
          <w:sz w:val="24"/>
          <w:szCs w:val="24"/>
        </w:rPr>
        <w:t>day program</w:t>
      </w:r>
      <w:r w:rsidR="0D59622D" w:rsidRPr="4D2614D1">
        <w:rPr>
          <w:sz w:val="24"/>
          <w:szCs w:val="24"/>
        </w:rPr>
        <w:t xml:space="preserve"> </w:t>
      </w:r>
      <w:r w:rsidR="0263AD9E" w:rsidRPr="4D2614D1">
        <w:rPr>
          <w:sz w:val="24"/>
          <w:szCs w:val="24"/>
        </w:rPr>
        <w:t xml:space="preserve">and community integration </w:t>
      </w:r>
      <w:r w:rsidR="0D59622D" w:rsidRPr="4D2614D1">
        <w:rPr>
          <w:sz w:val="24"/>
          <w:szCs w:val="24"/>
        </w:rPr>
        <w:t>options</w:t>
      </w:r>
      <w:r w:rsidR="121C9FAB" w:rsidRPr="4D2614D1">
        <w:rPr>
          <w:sz w:val="24"/>
          <w:szCs w:val="24"/>
        </w:rPr>
        <w:t>)</w:t>
      </w:r>
      <w:r w:rsidRPr="20AC0CFE">
        <w:rPr>
          <w:sz w:val="24"/>
          <w:szCs w:val="24"/>
        </w:rPr>
        <w:t>;</w:t>
      </w:r>
      <w:r w:rsidRPr="20AC0CFE">
        <w:rPr>
          <w:spacing w:val="-5"/>
          <w:sz w:val="24"/>
          <w:szCs w:val="24"/>
        </w:rPr>
        <w:t xml:space="preserve"> </w:t>
      </w:r>
      <w:r w:rsidRPr="20AC0CFE">
        <w:rPr>
          <w:sz w:val="24"/>
          <w:szCs w:val="24"/>
        </w:rPr>
        <w:t>and</w:t>
      </w:r>
    </w:p>
    <w:p w14:paraId="55639853" w14:textId="77777777" w:rsidR="001449AD" w:rsidRDefault="46F7944A" w:rsidP="20AC0CFE">
      <w:pPr>
        <w:pStyle w:val="ListParagraph"/>
        <w:numPr>
          <w:ilvl w:val="3"/>
          <w:numId w:val="62"/>
        </w:numPr>
        <w:tabs>
          <w:tab w:val="left" w:pos="2228"/>
        </w:tabs>
        <w:spacing w:before="207"/>
        <w:ind w:left="2228" w:hanging="433"/>
        <w:rPr>
          <w:sz w:val="24"/>
          <w:szCs w:val="24"/>
        </w:rPr>
      </w:pPr>
      <w:r w:rsidRPr="20AC0CFE">
        <w:rPr>
          <w:sz w:val="24"/>
          <w:szCs w:val="24"/>
        </w:rPr>
        <w:t>Social</w:t>
      </w:r>
      <w:r w:rsidRPr="20AC0CFE">
        <w:rPr>
          <w:spacing w:val="-5"/>
          <w:sz w:val="24"/>
          <w:szCs w:val="24"/>
        </w:rPr>
        <w:t xml:space="preserve"> </w:t>
      </w:r>
      <w:r w:rsidRPr="20AC0CFE">
        <w:rPr>
          <w:sz w:val="24"/>
          <w:szCs w:val="24"/>
        </w:rPr>
        <w:t>history.</w:t>
      </w:r>
    </w:p>
    <w:p w14:paraId="7737BAB0" w14:textId="60851DA2" w:rsidR="00A863D9" w:rsidRDefault="083D9EBD" w:rsidP="00A863D9">
      <w:pPr>
        <w:pStyle w:val="ListParagraph"/>
        <w:numPr>
          <w:ilvl w:val="2"/>
          <w:numId w:val="62"/>
        </w:numPr>
        <w:tabs>
          <w:tab w:val="left" w:pos="1580"/>
        </w:tabs>
        <w:spacing w:before="101" w:line="360" w:lineRule="auto"/>
        <w:ind w:left="1579" w:right="251"/>
        <w:rPr>
          <w:sz w:val="24"/>
          <w:szCs w:val="24"/>
        </w:rPr>
      </w:pPr>
      <w:r w:rsidRPr="7FBB30A5">
        <w:rPr>
          <w:sz w:val="24"/>
          <w:szCs w:val="24"/>
        </w:rPr>
        <w:t>The HFA will identify ongoing need for HCS and the need for clinical</w:t>
      </w:r>
      <w:r w:rsidRPr="00A863D9">
        <w:rPr>
          <w:sz w:val="24"/>
          <w:szCs w:val="24"/>
        </w:rPr>
        <w:t xml:space="preserve"> </w:t>
      </w:r>
      <w:r w:rsidRPr="7FBB30A5">
        <w:rPr>
          <w:sz w:val="24"/>
          <w:szCs w:val="24"/>
        </w:rPr>
        <w:t>and non-clinical services, including referrals to specialists and</w:t>
      </w:r>
      <w:r w:rsidRPr="00A863D9">
        <w:rPr>
          <w:sz w:val="24"/>
          <w:szCs w:val="24"/>
        </w:rPr>
        <w:t xml:space="preserve"> </w:t>
      </w:r>
      <w:r w:rsidRPr="7FBB30A5">
        <w:rPr>
          <w:sz w:val="24"/>
          <w:szCs w:val="24"/>
        </w:rPr>
        <w:t>community resources to be included in the Health Action Plan</w:t>
      </w:r>
      <w:r w:rsidRPr="00A863D9">
        <w:rPr>
          <w:sz w:val="24"/>
          <w:szCs w:val="24"/>
        </w:rPr>
        <w:t xml:space="preserve"> </w:t>
      </w:r>
      <w:r w:rsidRPr="7FBB30A5">
        <w:rPr>
          <w:sz w:val="24"/>
          <w:szCs w:val="24"/>
        </w:rPr>
        <w:t>(HAP).</w:t>
      </w:r>
    </w:p>
    <w:p w14:paraId="0D432EF6" w14:textId="6DCECBDB" w:rsidR="000F506A" w:rsidRPr="00B00ED5" w:rsidRDefault="46F7944A" w:rsidP="00A863D9">
      <w:pPr>
        <w:pStyle w:val="ListParagraph"/>
        <w:numPr>
          <w:ilvl w:val="2"/>
          <w:numId w:val="62"/>
        </w:numPr>
        <w:tabs>
          <w:tab w:val="left" w:pos="1580"/>
        </w:tabs>
        <w:spacing w:before="101" w:line="360" w:lineRule="auto"/>
        <w:ind w:left="1579" w:right="251"/>
        <w:rPr>
          <w:sz w:val="24"/>
          <w:szCs w:val="24"/>
        </w:rPr>
        <w:sectPr w:rsidR="000F506A" w:rsidRPr="00B00ED5" w:rsidSect="00B00ED5">
          <w:type w:val="continuous"/>
          <w:pgSz w:w="12240" w:h="15840"/>
          <w:pgMar w:top="1800" w:right="1325" w:bottom="979" w:left="936" w:header="475" w:footer="792" w:gutter="0"/>
          <w:cols w:space="720"/>
        </w:sectPr>
      </w:pPr>
      <w:r w:rsidRPr="00A863D9">
        <w:rPr>
          <w:sz w:val="24"/>
          <w:szCs w:val="24"/>
        </w:rPr>
        <w:t xml:space="preserve">The Health Plan will use a state-approved standardized HFA </w:t>
      </w:r>
      <w:r w:rsidR="62A3F0B1" w:rsidRPr="00A863D9">
        <w:rPr>
          <w:sz w:val="24"/>
          <w:szCs w:val="24"/>
        </w:rPr>
        <w:t xml:space="preserve">with </w:t>
      </w:r>
      <w:r w:rsidR="62A3F0B1" w:rsidRPr="00A863D9">
        <w:rPr>
          <w:sz w:val="24"/>
          <w:szCs w:val="24"/>
        </w:rPr>
        <w:lastRenderedPageBreak/>
        <w:t>the personal assistance and</w:t>
      </w:r>
      <w:r w:rsidR="6F74F7EE" w:rsidRPr="00A863D9">
        <w:rPr>
          <w:sz w:val="24"/>
          <w:szCs w:val="24"/>
        </w:rPr>
        <w:t>/or</w:t>
      </w:r>
      <w:r w:rsidR="62A3F0B1" w:rsidRPr="00A863D9">
        <w:rPr>
          <w:sz w:val="24"/>
          <w:szCs w:val="24"/>
        </w:rPr>
        <w:t xml:space="preserve"> nursing </w:t>
      </w:r>
      <w:r w:rsidR="0705B955" w:rsidRPr="00A863D9">
        <w:rPr>
          <w:sz w:val="24"/>
          <w:szCs w:val="24"/>
        </w:rPr>
        <w:t xml:space="preserve">(PANS) </w:t>
      </w:r>
      <w:r w:rsidR="62A3F0B1" w:rsidRPr="00A863D9">
        <w:rPr>
          <w:sz w:val="24"/>
          <w:szCs w:val="24"/>
        </w:rPr>
        <w:t xml:space="preserve">tools </w:t>
      </w:r>
      <w:r w:rsidRPr="00A863D9">
        <w:rPr>
          <w:sz w:val="24"/>
          <w:szCs w:val="24"/>
        </w:rPr>
        <w:t>and follow</w:t>
      </w:r>
      <w:r w:rsidR="6075C7AB" w:rsidRPr="00A863D9">
        <w:rPr>
          <w:sz w:val="24"/>
          <w:szCs w:val="24"/>
        </w:rPr>
        <w:t>,</w:t>
      </w:r>
      <w:r w:rsidRPr="00A863D9">
        <w:rPr>
          <w:sz w:val="24"/>
          <w:szCs w:val="24"/>
        </w:rPr>
        <w:t xml:space="preserve"> as stated within this Manual</w:t>
      </w:r>
      <w:r w:rsidR="18FB0C7F" w:rsidRPr="00A863D9">
        <w:rPr>
          <w:sz w:val="24"/>
          <w:szCs w:val="24"/>
        </w:rPr>
        <w:t>,</w:t>
      </w:r>
      <w:r w:rsidRPr="00A863D9">
        <w:rPr>
          <w:sz w:val="24"/>
          <w:szCs w:val="24"/>
        </w:rPr>
        <w:t xml:space="preserve"> the process for conducting</w:t>
      </w:r>
      <w:r w:rsidR="34F2D0EA" w:rsidRPr="00A863D9">
        <w:rPr>
          <w:sz w:val="24"/>
          <w:szCs w:val="24"/>
        </w:rPr>
        <w:t xml:space="preserve"> and completing the HFA. By using the </w:t>
      </w:r>
      <w:r w:rsidR="0B331BE0" w:rsidRPr="00A863D9">
        <w:rPr>
          <w:sz w:val="24"/>
          <w:szCs w:val="24"/>
        </w:rPr>
        <w:t xml:space="preserve">LTSS </w:t>
      </w:r>
      <w:r w:rsidR="64852051" w:rsidRPr="00A863D9">
        <w:rPr>
          <w:sz w:val="24"/>
          <w:szCs w:val="24"/>
        </w:rPr>
        <w:t>PANS</w:t>
      </w:r>
      <w:r w:rsidR="3F6B347E" w:rsidRPr="00A863D9">
        <w:rPr>
          <w:sz w:val="24"/>
          <w:szCs w:val="24"/>
        </w:rPr>
        <w:t xml:space="preserve"> </w:t>
      </w:r>
      <w:r w:rsidR="34F2D0EA" w:rsidRPr="00A863D9">
        <w:rPr>
          <w:sz w:val="24"/>
          <w:szCs w:val="24"/>
        </w:rPr>
        <w:t xml:space="preserve">tools, authorized </w:t>
      </w:r>
      <w:r w:rsidR="40453C08" w:rsidRPr="00A863D9">
        <w:rPr>
          <w:sz w:val="24"/>
          <w:szCs w:val="24"/>
        </w:rPr>
        <w:t xml:space="preserve">PANS </w:t>
      </w:r>
      <w:r w:rsidR="34F2D0EA" w:rsidRPr="00A863D9">
        <w:rPr>
          <w:sz w:val="24"/>
          <w:szCs w:val="24"/>
        </w:rPr>
        <w:t>hours should be assigned objectively while considering the member needs.</w:t>
      </w:r>
      <w:r w:rsidR="2B850789" w:rsidRPr="00A863D9">
        <w:rPr>
          <w:sz w:val="24"/>
          <w:szCs w:val="24"/>
        </w:rPr>
        <w:t xml:space="preserve"> The Health Plan will collaborate with </w:t>
      </w:r>
      <w:r w:rsidR="7E6A8958" w:rsidRPr="00A863D9">
        <w:rPr>
          <w:sz w:val="24"/>
          <w:szCs w:val="24"/>
        </w:rPr>
        <w:t>DHS on</w:t>
      </w:r>
      <w:r w:rsidR="2B850789" w:rsidRPr="00A863D9">
        <w:rPr>
          <w:sz w:val="24"/>
          <w:szCs w:val="24"/>
        </w:rPr>
        <w:t xml:space="preserve"> future revisions of the HFA.</w:t>
      </w:r>
    </w:p>
    <w:p w14:paraId="4BC68F3D" w14:textId="316F8200" w:rsidR="001449AD" w:rsidRDefault="46F7944A" w:rsidP="00E86A79">
      <w:pPr>
        <w:pStyle w:val="ListParagraph"/>
        <w:numPr>
          <w:ilvl w:val="2"/>
          <w:numId w:val="62"/>
        </w:numPr>
        <w:tabs>
          <w:tab w:val="left" w:pos="1530"/>
        </w:tabs>
        <w:spacing w:before="121" w:line="360" w:lineRule="auto"/>
        <w:ind w:right="184"/>
        <w:rPr>
          <w:sz w:val="24"/>
          <w:szCs w:val="24"/>
        </w:rPr>
      </w:pPr>
      <w:r w:rsidRPr="20AC0CFE">
        <w:rPr>
          <w:sz w:val="24"/>
          <w:szCs w:val="24"/>
        </w:rPr>
        <w:t>The Health Plan may request to use more comprehensive</w:t>
      </w:r>
      <w:r w:rsidRPr="20AC0CFE">
        <w:rPr>
          <w:spacing w:val="1"/>
          <w:sz w:val="24"/>
          <w:szCs w:val="24"/>
        </w:rPr>
        <w:t xml:space="preserve"> </w:t>
      </w:r>
      <w:r w:rsidRPr="20AC0CFE">
        <w:rPr>
          <w:sz w:val="24"/>
          <w:szCs w:val="24"/>
        </w:rPr>
        <w:t>assessment forms approved by DHS for the SHCN, EHCN, and LTSS</w:t>
      </w:r>
      <w:r w:rsidRPr="20AC0CFE">
        <w:rPr>
          <w:spacing w:val="-82"/>
          <w:sz w:val="24"/>
          <w:szCs w:val="24"/>
        </w:rPr>
        <w:t xml:space="preserve"> </w:t>
      </w:r>
      <w:r w:rsidRPr="20AC0CFE">
        <w:rPr>
          <w:sz w:val="24"/>
          <w:szCs w:val="24"/>
        </w:rPr>
        <w:t>populations.</w:t>
      </w:r>
    </w:p>
    <w:p w14:paraId="1B71F0A1" w14:textId="1DDB1424" w:rsidR="001449AD" w:rsidRDefault="46F7944A" w:rsidP="00E86A79">
      <w:pPr>
        <w:pStyle w:val="ListParagraph"/>
        <w:numPr>
          <w:ilvl w:val="2"/>
          <w:numId w:val="62"/>
        </w:numPr>
        <w:tabs>
          <w:tab w:val="left" w:pos="1580"/>
        </w:tabs>
        <w:spacing w:before="120" w:line="360" w:lineRule="auto"/>
        <w:ind w:right="280"/>
        <w:rPr>
          <w:sz w:val="24"/>
          <w:szCs w:val="24"/>
        </w:rPr>
      </w:pPr>
      <w:r w:rsidRPr="20AC0CFE">
        <w:rPr>
          <w:sz w:val="24"/>
          <w:szCs w:val="24"/>
        </w:rPr>
        <w:t>The Health Plan is responsible for ensuring that the Member’s</w:t>
      </w:r>
      <w:r w:rsidRPr="20AC0CFE">
        <w:rPr>
          <w:spacing w:val="1"/>
          <w:sz w:val="24"/>
          <w:szCs w:val="24"/>
        </w:rPr>
        <w:t xml:space="preserve"> </w:t>
      </w:r>
      <w:r w:rsidRPr="20AC0CFE">
        <w:rPr>
          <w:sz w:val="24"/>
          <w:szCs w:val="24"/>
        </w:rPr>
        <w:t>assessments are shared fully with the Member’s PCP and other</w:t>
      </w:r>
      <w:r w:rsidRPr="20AC0CFE">
        <w:rPr>
          <w:spacing w:val="1"/>
          <w:sz w:val="24"/>
          <w:szCs w:val="24"/>
        </w:rPr>
        <w:t xml:space="preserve"> </w:t>
      </w:r>
      <w:r w:rsidRPr="20AC0CFE">
        <w:rPr>
          <w:sz w:val="24"/>
          <w:szCs w:val="24"/>
        </w:rPr>
        <w:t>providers, as needed, to enhance communication and collaboration</w:t>
      </w:r>
      <w:r w:rsidRPr="20AC0CFE">
        <w:rPr>
          <w:spacing w:val="-82"/>
          <w:sz w:val="24"/>
          <w:szCs w:val="24"/>
        </w:rPr>
        <w:t xml:space="preserve"> </w:t>
      </w:r>
      <w:r w:rsidRPr="20AC0CFE">
        <w:rPr>
          <w:sz w:val="24"/>
          <w:szCs w:val="24"/>
        </w:rPr>
        <w:t>of</w:t>
      </w:r>
      <w:r w:rsidRPr="20AC0CFE">
        <w:rPr>
          <w:spacing w:val="-2"/>
          <w:sz w:val="24"/>
          <w:szCs w:val="24"/>
        </w:rPr>
        <w:t xml:space="preserve"> </w:t>
      </w:r>
      <w:r w:rsidRPr="20AC0CFE">
        <w:rPr>
          <w:sz w:val="24"/>
          <w:szCs w:val="24"/>
        </w:rPr>
        <w:t>services.</w:t>
      </w:r>
    </w:p>
    <w:p w14:paraId="7D28FF51" w14:textId="78A07042" w:rsidR="001449AD" w:rsidRDefault="46F7944A" w:rsidP="00E86A79">
      <w:pPr>
        <w:pStyle w:val="ListParagraph"/>
        <w:numPr>
          <w:ilvl w:val="2"/>
          <w:numId w:val="62"/>
        </w:numPr>
        <w:tabs>
          <w:tab w:val="left" w:pos="1580"/>
        </w:tabs>
        <w:spacing w:before="119" w:line="360" w:lineRule="auto"/>
        <w:ind w:right="1316"/>
        <w:rPr>
          <w:sz w:val="24"/>
          <w:szCs w:val="24"/>
        </w:rPr>
      </w:pPr>
      <w:r w:rsidRPr="20AC0CFE">
        <w:rPr>
          <w:sz w:val="24"/>
          <w:szCs w:val="24"/>
        </w:rPr>
        <w:t>The</w:t>
      </w:r>
      <w:r w:rsidRPr="20AC0CFE">
        <w:rPr>
          <w:spacing w:val="-3"/>
          <w:sz w:val="24"/>
          <w:szCs w:val="24"/>
        </w:rPr>
        <w:t xml:space="preserve"> </w:t>
      </w:r>
      <w:r w:rsidRPr="20AC0CFE">
        <w:rPr>
          <w:sz w:val="24"/>
          <w:szCs w:val="24"/>
        </w:rPr>
        <w:t>Health</w:t>
      </w:r>
      <w:r w:rsidRPr="20AC0CFE">
        <w:rPr>
          <w:spacing w:val="-4"/>
          <w:sz w:val="24"/>
          <w:szCs w:val="24"/>
        </w:rPr>
        <w:t xml:space="preserve"> </w:t>
      </w:r>
      <w:r w:rsidRPr="20AC0CFE">
        <w:rPr>
          <w:sz w:val="24"/>
          <w:szCs w:val="24"/>
        </w:rPr>
        <w:t>Plan</w:t>
      </w:r>
      <w:r w:rsidRPr="20AC0CFE">
        <w:rPr>
          <w:spacing w:val="-3"/>
          <w:sz w:val="24"/>
          <w:szCs w:val="24"/>
        </w:rPr>
        <w:t xml:space="preserve"> </w:t>
      </w:r>
      <w:r w:rsidRPr="20AC0CFE">
        <w:rPr>
          <w:sz w:val="24"/>
          <w:szCs w:val="24"/>
        </w:rPr>
        <w:t>will</w:t>
      </w:r>
      <w:r w:rsidRPr="20AC0CFE">
        <w:rPr>
          <w:spacing w:val="-3"/>
          <w:sz w:val="24"/>
          <w:szCs w:val="24"/>
        </w:rPr>
        <w:t xml:space="preserve"> </w:t>
      </w:r>
      <w:r w:rsidRPr="20AC0CFE">
        <w:rPr>
          <w:sz w:val="24"/>
          <w:szCs w:val="24"/>
        </w:rPr>
        <w:t>maintain</w:t>
      </w:r>
      <w:r w:rsidRPr="20AC0CFE">
        <w:rPr>
          <w:spacing w:val="-1"/>
          <w:sz w:val="24"/>
          <w:szCs w:val="24"/>
        </w:rPr>
        <w:t xml:space="preserve"> </w:t>
      </w:r>
      <w:r w:rsidRPr="20AC0CFE">
        <w:rPr>
          <w:sz w:val="24"/>
          <w:szCs w:val="24"/>
        </w:rPr>
        <w:t>the</w:t>
      </w:r>
      <w:r w:rsidRPr="20AC0CFE">
        <w:rPr>
          <w:spacing w:val="-3"/>
          <w:sz w:val="24"/>
          <w:szCs w:val="24"/>
        </w:rPr>
        <w:t xml:space="preserve"> </w:t>
      </w:r>
      <w:r w:rsidRPr="20AC0CFE">
        <w:rPr>
          <w:sz w:val="24"/>
          <w:szCs w:val="24"/>
        </w:rPr>
        <w:t>Member’s</w:t>
      </w:r>
      <w:r w:rsidRPr="20AC0CFE">
        <w:rPr>
          <w:spacing w:val="-4"/>
          <w:sz w:val="24"/>
          <w:szCs w:val="24"/>
        </w:rPr>
        <w:t xml:space="preserve"> </w:t>
      </w:r>
      <w:r w:rsidRPr="20AC0CFE">
        <w:rPr>
          <w:sz w:val="24"/>
          <w:szCs w:val="24"/>
        </w:rPr>
        <w:t>HFA</w:t>
      </w:r>
      <w:r w:rsidRPr="20AC0CFE">
        <w:rPr>
          <w:spacing w:val="-4"/>
          <w:sz w:val="24"/>
          <w:szCs w:val="24"/>
        </w:rPr>
        <w:t xml:space="preserve"> </w:t>
      </w:r>
      <w:r w:rsidRPr="20AC0CFE">
        <w:rPr>
          <w:sz w:val="24"/>
          <w:szCs w:val="24"/>
        </w:rPr>
        <w:t>within</w:t>
      </w:r>
      <w:r w:rsidRPr="20AC0CFE">
        <w:rPr>
          <w:spacing w:val="-2"/>
          <w:sz w:val="24"/>
          <w:szCs w:val="24"/>
        </w:rPr>
        <w:t xml:space="preserve"> </w:t>
      </w:r>
      <w:r w:rsidRPr="20AC0CFE">
        <w:rPr>
          <w:sz w:val="24"/>
          <w:szCs w:val="24"/>
        </w:rPr>
        <w:t>the</w:t>
      </w:r>
      <w:r w:rsidRPr="20AC0CFE">
        <w:rPr>
          <w:spacing w:val="-81"/>
          <w:sz w:val="24"/>
          <w:szCs w:val="24"/>
        </w:rPr>
        <w:t xml:space="preserve"> </w:t>
      </w:r>
      <w:r w:rsidRPr="20AC0CFE">
        <w:rPr>
          <w:sz w:val="24"/>
          <w:szCs w:val="24"/>
        </w:rPr>
        <w:t>Member’s</w:t>
      </w:r>
      <w:r w:rsidRPr="20AC0CFE">
        <w:rPr>
          <w:spacing w:val="-2"/>
          <w:sz w:val="24"/>
          <w:szCs w:val="24"/>
        </w:rPr>
        <w:t xml:space="preserve"> </w:t>
      </w:r>
      <w:r w:rsidRPr="20AC0CFE">
        <w:rPr>
          <w:sz w:val="24"/>
          <w:szCs w:val="24"/>
        </w:rPr>
        <w:t>file.</w:t>
      </w:r>
    </w:p>
    <w:p w14:paraId="28D7B46C" w14:textId="77777777" w:rsidR="001449AD" w:rsidRDefault="001319E0">
      <w:pPr>
        <w:pStyle w:val="Heading2"/>
        <w:numPr>
          <w:ilvl w:val="1"/>
          <w:numId w:val="62"/>
        </w:numPr>
        <w:tabs>
          <w:tab w:val="left" w:pos="1235"/>
        </w:tabs>
        <w:spacing w:before="119"/>
        <w:ind w:hanging="592"/>
      </w:pPr>
      <w:bookmarkStart w:id="75" w:name="3.4__Reassessments"/>
      <w:bookmarkStart w:id="76" w:name="_Toc90968235"/>
      <w:bookmarkStart w:id="77" w:name="_Toc91496414"/>
      <w:bookmarkStart w:id="78" w:name="_Toc123641188"/>
      <w:bookmarkStart w:id="79" w:name="_Toc131157061"/>
      <w:bookmarkEnd w:id="75"/>
      <w:r>
        <w:rPr>
          <w:color w:val="211F1F"/>
        </w:rPr>
        <w:t>Reassessments</w:t>
      </w:r>
      <w:bookmarkEnd w:id="76"/>
      <w:bookmarkEnd w:id="77"/>
      <w:bookmarkEnd w:id="78"/>
      <w:bookmarkEnd w:id="79"/>
    </w:p>
    <w:p w14:paraId="76315F95" w14:textId="77777777" w:rsidR="001449AD" w:rsidRDefault="001449AD">
      <w:pPr>
        <w:pStyle w:val="BodyText"/>
        <w:ind w:firstLine="0"/>
        <w:rPr>
          <w:b/>
          <w:sz w:val="22"/>
        </w:rPr>
      </w:pPr>
    </w:p>
    <w:p w14:paraId="5F2CDADA" w14:textId="77777777" w:rsidR="001449AD" w:rsidRDefault="001319E0">
      <w:pPr>
        <w:pStyle w:val="ListParagraph"/>
        <w:numPr>
          <w:ilvl w:val="2"/>
          <w:numId w:val="62"/>
        </w:numPr>
        <w:tabs>
          <w:tab w:val="left" w:pos="1580"/>
        </w:tabs>
        <w:spacing w:line="360" w:lineRule="auto"/>
        <w:ind w:left="1579" w:right="330"/>
        <w:rPr>
          <w:sz w:val="24"/>
        </w:rPr>
      </w:pPr>
      <w:r>
        <w:rPr>
          <w:sz w:val="24"/>
        </w:rPr>
        <w:t>The</w:t>
      </w:r>
      <w:r>
        <w:rPr>
          <w:spacing w:val="-3"/>
          <w:sz w:val="24"/>
        </w:rPr>
        <w:t xml:space="preserve"> </w:t>
      </w:r>
      <w:r>
        <w:rPr>
          <w:sz w:val="24"/>
        </w:rPr>
        <w:t>Health</w:t>
      </w:r>
      <w:r>
        <w:rPr>
          <w:spacing w:val="-5"/>
          <w:sz w:val="24"/>
        </w:rPr>
        <w:t xml:space="preserve"> </w:t>
      </w:r>
      <w:r>
        <w:rPr>
          <w:sz w:val="24"/>
        </w:rPr>
        <w:t>Plan</w:t>
      </w:r>
      <w:r>
        <w:rPr>
          <w:spacing w:val="-4"/>
          <w:sz w:val="24"/>
        </w:rPr>
        <w:t xml:space="preserve"> </w:t>
      </w:r>
      <w:r>
        <w:rPr>
          <w:sz w:val="24"/>
        </w:rPr>
        <w:t>will</w:t>
      </w:r>
      <w:r>
        <w:rPr>
          <w:spacing w:val="-3"/>
          <w:sz w:val="24"/>
        </w:rPr>
        <w:t xml:space="preserve"> </w:t>
      </w:r>
      <w:r>
        <w:rPr>
          <w:sz w:val="24"/>
        </w:rPr>
        <w:t>conduct</w:t>
      </w:r>
      <w:r>
        <w:rPr>
          <w:spacing w:val="-2"/>
          <w:sz w:val="24"/>
        </w:rPr>
        <w:t xml:space="preserve"> </w:t>
      </w:r>
      <w:r>
        <w:rPr>
          <w:sz w:val="24"/>
        </w:rPr>
        <w:t>reassessments</w:t>
      </w:r>
      <w:r>
        <w:rPr>
          <w:spacing w:val="-4"/>
          <w:sz w:val="24"/>
        </w:rPr>
        <w:t xml:space="preserve"> </w:t>
      </w:r>
      <w:r>
        <w:rPr>
          <w:sz w:val="24"/>
        </w:rPr>
        <w:t>for</w:t>
      </w:r>
      <w:r>
        <w:rPr>
          <w:spacing w:val="-3"/>
          <w:sz w:val="24"/>
        </w:rPr>
        <w:t xml:space="preserve"> </w:t>
      </w:r>
      <w:r>
        <w:rPr>
          <w:sz w:val="24"/>
        </w:rPr>
        <w:t>Members</w:t>
      </w:r>
      <w:r>
        <w:rPr>
          <w:spacing w:val="-4"/>
          <w:sz w:val="24"/>
        </w:rPr>
        <w:t xml:space="preserve"> </w:t>
      </w:r>
      <w:r>
        <w:rPr>
          <w:sz w:val="24"/>
        </w:rPr>
        <w:t>using</w:t>
      </w:r>
      <w:r>
        <w:rPr>
          <w:spacing w:val="-2"/>
          <w:sz w:val="24"/>
        </w:rPr>
        <w:t xml:space="preserve"> </w:t>
      </w:r>
      <w:r>
        <w:rPr>
          <w:sz w:val="24"/>
        </w:rPr>
        <w:t>the</w:t>
      </w:r>
      <w:r>
        <w:rPr>
          <w:spacing w:val="-81"/>
          <w:sz w:val="24"/>
        </w:rPr>
        <w:t xml:space="preserve"> </w:t>
      </w:r>
      <w:r>
        <w:rPr>
          <w:sz w:val="24"/>
        </w:rPr>
        <w:t>applicable</w:t>
      </w:r>
      <w:r>
        <w:rPr>
          <w:spacing w:val="-1"/>
          <w:sz w:val="24"/>
        </w:rPr>
        <w:t xml:space="preserve"> </w:t>
      </w:r>
      <w:r>
        <w:rPr>
          <w:sz w:val="24"/>
        </w:rPr>
        <w:t>sections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HFA.</w:t>
      </w:r>
    </w:p>
    <w:p w14:paraId="56D4C39F" w14:textId="77777777" w:rsidR="001449AD" w:rsidRDefault="001319E0">
      <w:pPr>
        <w:pStyle w:val="ListParagraph"/>
        <w:numPr>
          <w:ilvl w:val="2"/>
          <w:numId w:val="62"/>
        </w:numPr>
        <w:tabs>
          <w:tab w:val="left" w:pos="1580"/>
        </w:tabs>
        <w:spacing w:before="119" w:line="360" w:lineRule="auto"/>
        <w:ind w:left="1579" w:right="256"/>
        <w:rPr>
          <w:sz w:val="24"/>
        </w:rPr>
      </w:pPr>
      <w:r>
        <w:rPr>
          <w:sz w:val="24"/>
        </w:rPr>
        <w:t>The reassessment allows the Health Coordinator to prioritize or re-</w:t>
      </w:r>
      <w:r>
        <w:rPr>
          <w:spacing w:val="-82"/>
          <w:sz w:val="24"/>
        </w:rPr>
        <w:t xml:space="preserve"> </w:t>
      </w:r>
      <w:r>
        <w:rPr>
          <w:sz w:val="24"/>
        </w:rPr>
        <w:t>prioritize goals identified by the Member, identify any new or</w:t>
      </w:r>
      <w:r>
        <w:rPr>
          <w:spacing w:val="1"/>
          <w:sz w:val="24"/>
        </w:rPr>
        <w:t xml:space="preserve"> </w:t>
      </w:r>
      <w:r>
        <w:rPr>
          <w:sz w:val="24"/>
        </w:rPr>
        <w:t>additional services, identify changes in the Member’s health status,</w:t>
      </w:r>
      <w:r>
        <w:rPr>
          <w:spacing w:val="-83"/>
          <w:sz w:val="24"/>
        </w:rPr>
        <w:t xml:space="preserve"> </w:t>
      </w:r>
      <w:r>
        <w:rPr>
          <w:sz w:val="24"/>
        </w:rPr>
        <w:t>and</w:t>
      </w:r>
      <w:r>
        <w:rPr>
          <w:spacing w:val="-2"/>
          <w:sz w:val="24"/>
        </w:rPr>
        <w:t xml:space="preserve"> </w:t>
      </w:r>
      <w:r>
        <w:rPr>
          <w:sz w:val="24"/>
        </w:rPr>
        <w:t>monitor the efficacy</w:t>
      </w:r>
      <w:r>
        <w:rPr>
          <w:spacing w:val="-2"/>
          <w:sz w:val="24"/>
        </w:rPr>
        <w:t xml:space="preserve"> </w:t>
      </w:r>
      <w:r>
        <w:rPr>
          <w:sz w:val="24"/>
        </w:rPr>
        <w:t>of</w:t>
      </w:r>
      <w:r>
        <w:rPr>
          <w:spacing w:val="-1"/>
          <w:sz w:val="24"/>
        </w:rPr>
        <w:t xml:space="preserve"> </w:t>
      </w:r>
      <w:r>
        <w:rPr>
          <w:sz w:val="24"/>
        </w:rPr>
        <w:t>the HAP.</w:t>
      </w:r>
    </w:p>
    <w:p w14:paraId="3B619037" w14:textId="77777777" w:rsidR="001449AD" w:rsidRDefault="001319E0">
      <w:pPr>
        <w:pStyle w:val="ListParagraph"/>
        <w:numPr>
          <w:ilvl w:val="2"/>
          <w:numId w:val="62"/>
        </w:numPr>
        <w:tabs>
          <w:tab w:val="left" w:pos="1580"/>
        </w:tabs>
        <w:spacing w:before="121" w:line="360" w:lineRule="auto"/>
        <w:ind w:left="1579" w:right="369"/>
        <w:rPr>
          <w:sz w:val="24"/>
        </w:rPr>
      </w:pPr>
      <w:r>
        <w:rPr>
          <w:sz w:val="24"/>
        </w:rPr>
        <w:t>The</w:t>
      </w:r>
      <w:r>
        <w:rPr>
          <w:spacing w:val="-3"/>
          <w:sz w:val="24"/>
        </w:rPr>
        <w:t xml:space="preserve"> </w:t>
      </w:r>
      <w:r>
        <w:rPr>
          <w:sz w:val="24"/>
        </w:rPr>
        <w:t>one-page</w:t>
      </w:r>
      <w:r>
        <w:rPr>
          <w:spacing w:val="-3"/>
          <w:sz w:val="24"/>
        </w:rPr>
        <w:t xml:space="preserve"> </w:t>
      </w:r>
      <w:r>
        <w:rPr>
          <w:sz w:val="24"/>
        </w:rPr>
        <w:t>profile</w:t>
      </w:r>
      <w:r>
        <w:rPr>
          <w:spacing w:val="-3"/>
          <w:sz w:val="24"/>
        </w:rPr>
        <w:t xml:space="preserve"> </w:t>
      </w:r>
      <w:r>
        <w:rPr>
          <w:sz w:val="24"/>
        </w:rPr>
        <w:t>tool</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updated</w:t>
      </w:r>
      <w:r>
        <w:rPr>
          <w:spacing w:val="-5"/>
          <w:sz w:val="24"/>
        </w:rPr>
        <w:t xml:space="preserve"> </w:t>
      </w:r>
      <w:r>
        <w:rPr>
          <w:sz w:val="24"/>
        </w:rPr>
        <w:t>during</w:t>
      </w:r>
      <w:r>
        <w:rPr>
          <w:spacing w:val="-5"/>
          <w:sz w:val="24"/>
        </w:rPr>
        <w:t xml:space="preserve"> </w:t>
      </w:r>
      <w:r>
        <w:rPr>
          <w:sz w:val="24"/>
        </w:rPr>
        <w:t>the</w:t>
      </w:r>
      <w:r>
        <w:rPr>
          <w:spacing w:val="-2"/>
          <w:sz w:val="24"/>
        </w:rPr>
        <w:t xml:space="preserve"> </w:t>
      </w:r>
      <w:r>
        <w:rPr>
          <w:sz w:val="24"/>
        </w:rPr>
        <w:t>reassessment</w:t>
      </w:r>
      <w:r>
        <w:rPr>
          <w:spacing w:val="-82"/>
          <w:sz w:val="24"/>
        </w:rPr>
        <w:t xml:space="preserve"> </w:t>
      </w:r>
      <w:r>
        <w:rPr>
          <w:sz w:val="24"/>
        </w:rPr>
        <w:t>or</w:t>
      </w:r>
      <w:r>
        <w:rPr>
          <w:spacing w:val="-2"/>
          <w:sz w:val="24"/>
        </w:rPr>
        <w:t xml:space="preserve"> </w:t>
      </w:r>
      <w:r>
        <w:rPr>
          <w:sz w:val="24"/>
        </w:rPr>
        <w:t>earlier</w:t>
      </w:r>
      <w:r>
        <w:rPr>
          <w:spacing w:val="-1"/>
          <w:sz w:val="24"/>
        </w:rPr>
        <w:t xml:space="preserve"> </w:t>
      </w:r>
      <w:r>
        <w:rPr>
          <w:sz w:val="24"/>
        </w:rPr>
        <w:t>when</w:t>
      </w:r>
      <w:r>
        <w:rPr>
          <w:spacing w:val="-2"/>
          <w:sz w:val="24"/>
        </w:rPr>
        <w:t xml:space="preserve"> </w:t>
      </w:r>
      <w:r>
        <w:rPr>
          <w:sz w:val="24"/>
        </w:rPr>
        <w:t>the</w:t>
      </w:r>
      <w:r>
        <w:rPr>
          <w:spacing w:val="-1"/>
          <w:sz w:val="24"/>
        </w:rPr>
        <w:t xml:space="preserve"> </w:t>
      </w:r>
      <w:r>
        <w:rPr>
          <w:sz w:val="24"/>
        </w:rPr>
        <w:t>Member’s</w:t>
      </w:r>
      <w:r>
        <w:rPr>
          <w:spacing w:val="-2"/>
          <w:sz w:val="24"/>
        </w:rPr>
        <w:t xml:space="preserve"> </w:t>
      </w:r>
      <w:r>
        <w:rPr>
          <w:sz w:val="24"/>
        </w:rPr>
        <w:t>goals</w:t>
      </w:r>
      <w:r>
        <w:rPr>
          <w:spacing w:val="-2"/>
          <w:sz w:val="24"/>
        </w:rPr>
        <w:t xml:space="preserve"> </w:t>
      </w:r>
      <w:r>
        <w:rPr>
          <w:sz w:val="24"/>
        </w:rPr>
        <w:t>and preferences</w:t>
      </w:r>
      <w:r>
        <w:rPr>
          <w:spacing w:val="-2"/>
          <w:sz w:val="24"/>
        </w:rPr>
        <w:t xml:space="preserve"> </w:t>
      </w:r>
      <w:r>
        <w:rPr>
          <w:sz w:val="24"/>
        </w:rPr>
        <w:t>change.</w:t>
      </w:r>
    </w:p>
    <w:p w14:paraId="28E66593" w14:textId="16475002" w:rsidR="001449AD" w:rsidRDefault="00A226FD">
      <w:pPr>
        <w:pStyle w:val="ListParagraph"/>
        <w:numPr>
          <w:ilvl w:val="2"/>
          <w:numId w:val="62"/>
        </w:numPr>
        <w:tabs>
          <w:tab w:val="left" w:pos="1580"/>
        </w:tabs>
        <w:spacing w:before="119" w:line="360" w:lineRule="auto"/>
        <w:ind w:left="1579" w:right="264"/>
        <w:rPr>
          <w:sz w:val="24"/>
        </w:rPr>
      </w:pPr>
      <w:r>
        <w:rPr>
          <w:sz w:val="24"/>
        </w:rPr>
        <w:t>A comprehensive</w:t>
      </w:r>
      <w:r w:rsidR="001319E0">
        <w:rPr>
          <w:spacing w:val="-3"/>
          <w:sz w:val="24"/>
        </w:rPr>
        <w:t xml:space="preserve"> </w:t>
      </w:r>
      <w:r w:rsidR="001319E0">
        <w:rPr>
          <w:sz w:val="24"/>
        </w:rPr>
        <w:t>reassessment</w:t>
      </w:r>
      <w:r w:rsidR="001319E0">
        <w:rPr>
          <w:spacing w:val="-5"/>
          <w:sz w:val="24"/>
        </w:rPr>
        <w:t xml:space="preserve"> </w:t>
      </w:r>
      <w:r w:rsidR="001319E0">
        <w:rPr>
          <w:sz w:val="24"/>
        </w:rPr>
        <w:t>will</w:t>
      </w:r>
      <w:r w:rsidR="001319E0">
        <w:rPr>
          <w:spacing w:val="-5"/>
          <w:sz w:val="24"/>
        </w:rPr>
        <w:t xml:space="preserve"> </w:t>
      </w:r>
      <w:r w:rsidR="001319E0">
        <w:rPr>
          <w:sz w:val="24"/>
        </w:rPr>
        <w:t>occur</w:t>
      </w:r>
      <w:r w:rsidR="001319E0">
        <w:rPr>
          <w:spacing w:val="-3"/>
          <w:sz w:val="24"/>
        </w:rPr>
        <w:t xml:space="preserve"> </w:t>
      </w:r>
      <w:r w:rsidR="001319E0">
        <w:rPr>
          <w:sz w:val="24"/>
        </w:rPr>
        <w:t>through</w:t>
      </w:r>
      <w:r w:rsidR="001319E0">
        <w:rPr>
          <w:spacing w:val="-2"/>
          <w:sz w:val="24"/>
        </w:rPr>
        <w:t xml:space="preserve"> </w:t>
      </w:r>
      <w:r w:rsidR="001319E0">
        <w:rPr>
          <w:sz w:val="24"/>
        </w:rPr>
        <w:t>a</w:t>
      </w:r>
      <w:r w:rsidR="001319E0">
        <w:rPr>
          <w:spacing w:val="-2"/>
          <w:sz w:val="24"/>
        </w:rPr>
        <w:t xml:space="preserve"> </w:t>
      </w:r>
      <w:r w:rsidR="001319E0">
        <w:rPr>
          <w:sz w:val="24"/>
        </w:rPr>
        <w:t>face-to-face</w:t>
      </w:r>
      <w:r w:rsidR="001319E0">
        <w:rPr>
          <w:spacing w:val="-3"/>
          <w:sz w:val="24"/>
        </w:rPr>
        <w:t xml:space="preserve"> </w:t>
      </w:r>
      <w:r w:rsidR="001319E0">
        <w:rPr>
          <w:sz w:val="24"/>
        </w:rPr>
        <w:t>visit</w:t>
      </w:r>
      <w:r w:rsidR="001319E0">
        <w:rPr>
          <w:spacing w:val="-5"/>
          <w:sz w:val="24"/>
        </w:rPr>
        <w:t xml:space="preserve"> </w:t>
      </w:r>
      <w:r w:rsidR="001319E0">
        <w:rPr>
          <w:sz w:val="24"/>
        </w:rPr>
        <w:t>or</w:t>
      </w:r>
      <w:r w:rsidR="001319E0">
        <w:rPr>
          <w:spacing w:val="-3"/>
          <w:sz w:val="24"/>
        </w:rPr>
        <w:t xml:space="preserve"> </w:t>
      </w:r>
      <w:r w:rsidR="001319E0">
        <w:rPr>
          <w:sz w:val="24"/>
        </w:rPr>
        <w:t>through</w:t>
      </w:r>
      <w:r w:rsidR="001319E0">
        <w:rPr>
          <w:spacing w:val="-82"/>
          <w:sz w:val="24"/>
        </w:rPr>
        <w:t xml:space="preserve"> </w:t>
      </w:r>
      <w:r w:rsidR="000A7B6B">
        <w:rPr>
          <w:sz w:val="24"/>
        </w:rPr>
        <w:t xml:space="preserve"> a</w:t>
      </w:r>
      <w:r w:rsidR="001319E0">
        <w:rPr>
          <w:sz w:val="24"/>
        </w:rPr>
        <w:t xml:space="preserve"> communication method preferred by the Member unless</w:t>
      </w:r>
      <w:r w:rsidR="001319E0">
        <w:rPr>
          <w:spacing w:val="1"/>
          <w:sz w:val="24"/>
        </w:rPr>
        <w:t xml:space="preserve"> </w:t>
      </w:r>
      <w:r w:rsidR="001319E0">
        <w:rPr>
          <w:sz w:val="24"/>
        </w:rPr>
        <w:t>contraindicated</w:t>
      </w:r>
      <w:r w:rsidR="001319E0">
        <w:rPr>
          <w:spacing w:val="-1"/>
          <w:sz w:val="24"/>
        </w:rPr>
        <w:t xml:space="preserve"> </w:t>
      </w:r>
      <w:r w:rsidR="001319E0">
        <w:rPr>
          <w:sz w:val="24"/>
        </w:rPr>
        <w:t>(e.g.,</w:t>
      </w:r>
      <w:r w:rsidR="001319E0">
        <w:rPr>
          <w:spacing w:val="-4"/>
          <w:sz w:val="24"/>
        </w:rPr>
        <w:t xml:space="preserve"> </w:t>
      </w:r>
      <w:r w:rsidR="001319E0">
        <w:rPr>
          <w:sz w:val="24"/>
        </w:rPr>
        <w:t>telephone,</w:t>
      </w:r>
      <w:r w:rsidR="001319E0">
        <w:rPr>
          <w:spacing w:val="-4"/>
          <w:sz w:val="24"/>
        </w:rPr>
        <w:t xml:space="preserve"> </w:t>
      </w:r>
      <w:r w:rsidR="001319E0">
        <w:rPr>
          <w:sz w:val="24"/>
        </w:rPr>
        <w:t>text,</w:t>
      </w:r>
      <w:r w:rsidR="001319E0">
        <w:rPr>
          <w:spacing w:val="-4"/>
          <w:sz w:val="24"/>
        </w:rPr>
        <w:t xml:space="preserve"> </w:t>
      </w:r>
      <w:r w:rsidR="001319E0">
        <w:rPr>
          <w:sz w:val="24"/>
        </w:rPr>
        <w:t>email,</w:t>
      </w:r>
      <w:r w:rsidR="001319E0">
        <w:rPr>
          <w:spacing w:val="-3"/>
          <w:sz w:val="24"/>
        </w:rPr>
        <w:t xml:space="preserve"> </w:t>
      </w:r>
      <w:r w:rsidR="001319E0">
        <w:rPr>
          <w:sz w:val="24"/>
        </w:rPr>
        <w:t>video</w:t>
      </w:r>
      <w:r w:rsidR="001319E0">
        <w:rPr>
          <w:spacing w:val="-2"/>
          <w:sz w:val="24"/>
        </w:rPr>
        <w:t xml:space="preserve"> </w:t>
      </w:r>
      <w:r w:rsidR="001319E0">
        <w:rPr>
          <w:sz w:val="24"/>
        </w:rPr>
        <w:t>chat,</w:t>
      </w:r>
      <w:r w:rsidR="001319E0">
        <w:rPr>
          <w:spacing w:val="-1"/>
          <w:sz w:val="24"/>
        </w:rPr>
        <w:t xml:space="preserve"> </w:t>
      </w:r>
      <w:r w:rsidR="001319E0">
        <w:rPr>
          <w:sz w:val="24"/>
        </w:rPr>
        <w:lastRenderedPageBreak/>
        <w:t>etc.):</w:t>
      </w:r>
    </w:p>
    <w:p w14:paraId="29D378D8" w14:textId="4A240AD3" w:rsidR="001449AD" w:rsidRDefault="001319E0" w:rsidP="00307163">
      <w:pPr>
        <w:pStyle w:val="ListParagraph"/>
        <w:numPr>
          <w:ilvl w:val="3"/>
          <w:numId w:val="62"/>
        </w:numPr>
        <w:tabs>
          <w:tab w:val="left" w:pos="2156"/>
        </w:tabs>
        <w:spacing w:before="120" w:line="360" w:lineRule="auto"/>
        <w:ind w:hanging="361"/>
        <w:rPr>
          <w:sz w:val="24"/>
          <w:szCs w:val="24"/>
        </w:rPr>
      </w:pPr>
      <w:r w:rsidRPr="7FBB30A5">
        <w:rPr>
          <w:sz w:val="24"/>
          <w:szCs w:val="24"/>
        </w:rPr>
        <w:t>At</w:t>
      </w:r>
      <w:r w:rsidRPr="7FBB30A5">
        <w:rPr>
          <w:spacing w:val="-4"/>
          <w:sz w:val="24"/>
          <w:szCs w:val="24"/>
        </w:rPr>
        <w:t xml:space="preserve"> </w:t>
      </w:r>
      <w:r w:rsidRPr="7FBB30A5">
        <w:rPr>
          <w:sz w:val="24"/>
          <w:szCs w:val="24"/>
        </w:rPr>
        <w:t>least</w:t>
      </w:r>
      <w:r w:rsidRPr="7FBB30A5">
        <w:rPr>
          <w:spacing w:val="-3"/>
          <w:sz w:val="24"/>
          <w:szCs w:val="24"/>
        </w:rPr>
        <w:t xml:space="preserve"> </w:t>
      </w:r>
      <w:r w:rsidRPr="7FBB30A5">
        <w:rPr>
          <w:sz w:val="24"/>
          <w:szCs w:val="24"/>
        </w:rPr>
        <w:t>every</w:t>
      </w:r>
      <w:r w:rsidRPr="7FBB30A5">
        <w:rPr>
          <w:spacing w:val="-2"/>
          <w:sz w:val="24"/>
          <w:szCs w:val="24"/>
        </w:rPr>
        <w:t xml:space="preserve"> </w:t>
      </w:r>
      <w:r w:rsidRPr="7FBB30A5">
        <w:rPr>
          <w:sz w:val="24"/>
          <w:szCs w:val="24"/>
        </w:rPr>
        <w:t>twelve</w:t>
      </w:r>
      <w:r w:rsidRPr="7FBB30A5">
        <w:rPr>
          <w:spacing w:val="-1"/>
          <w:sz w:val="24"/>
          <w:szCs w:val="24"/>
        </w:rPr>
        <w:t xml:space="preserve"> </w:t>
      </w:r>
      <w:r w:rsidRPr="7FBB30A5">
        <w:rPr>
          <w:sz w:val="24"/>
          <w:szCs w:val="24"/>
        </w:rPr>
        <w:t>(12)</w:t>
      </w:r>
      <w:r w:rsidRPr="7FBB30A5">
        <w:rPr>
          <w:spacing w:val="-3"/>
          <w:sz w:val="24"/>
          <w:szCs w:val="24"/>
        </w:rPr>
        <w:t xml:space="preserve"> </w:t>
      </w:r>
      <w:r w:rsidRPr="7FBB30A5">
        <w:rPr>
          <w:sz w:val="24"/>
          <w:szCs w:val="24"/>
        </w:rPr>
        <w:t>months</w:t>
      </w:r>
      <w:r w:rsidR="31B3F9CA" w:rsidRPr="7FBB30A5">
        <w:rPr>
          <w:sz w:val="24"/>
          <w:szCs w:val="24"/>
        </w:rPr>
        <w:t xml:space="preserve"> for SHCN, EHCN, HCBS and Institutional members</w:t>
      </w:r>
      <w:r w:rsidRPr="7FBB30A5">
        <w:rPr>
          <w:sz w:val="24"/>
          <w:szCs w:val="24"/>
        </w:rPr>
        <w:t>; or</w:t>
      </w:r>
    </w:p>
    <w:p w14:paraId="30CFB20A" w14:textId="77777777" w:rsidR="001449AD" w:rsidRDefault="001449AD">
      <w:pPr>
        <w:rPr>
          <w:sz w:val="24"/>
        </w:rPr>
        <w:sectPr w:rsidR="001449AD" w:rsidSect="00B00ED5">
          <w:type w:val="continuous"/>
          <w:pgSz w:w="12240" w:h="15840"/>
          <w:pgMar w:top="1800" w:right="1325" w:bottom="979" w:left="936" w:header="475" w:footer="792" w:gutter="0"/>
          <w:cols w:space="720"/>
        </w:sectPr>
      </w:pPr>
    </w:p>
    <w:p w14:paraId="2AEDEC9F" w14:textId="77777777" w:rsidR="001449AD" w:rsidRDefault="001449AD">
      <w:pPr>
        <w:pStyle w:val="BodyText"/>
        <w:ind w:firstLine="0"/>
        <w:rPr>
          <w:sz w:val="20"/>
        </w:rPr>
      </w:pPr>
    </w:p>
    <w:p w14:paraId="049B5214" w14:textId="77777777" w:rsidR="001449AD" w:rsidRDefault="001449AD">
      <w:pPr>
        <w:pStyle w:val="BodyText"/>
        <w:spacing w:before="9"/>
        <w:ind w:firstLine="0"/>
        <w:rPr>
          <w:sz w:val="17"/>
        </w:rPr>
      </w:pPr>
    </w:p>
    <w:p w14:paraId="58EB993F" w14:textId="379D010E" w:rsidR="001449AD" w:rsidRDefault="5A42DB66" w:rsidP="7FBB30A5">
      <w:pPr>
        <w:pStyle w:val="ListParagraph"/>
        <w:numPr>
          <w:ilvl w:val="3"/>
          <w:numId w:val="62"/>
        </w:numPr>
        <w:tabs>
          <w:tab w:val="left" w:pos="2156"/>
        </w:tabs>
        <w:spacing w:before="101" w:line="360" w:lineRule="auto"/>
        <w:ind w:right="375"/>
        <w:rPr>
          <w:sz w:val="24"/>
          <w:szCs w:val="24"/>
        </w:rPr>
      </w:pPr>
      <w:r w:rsidRPr="7FBB30A5">
        <w:rPr>
          <w:sz w:val="24"/>
          <w:szCs w:val="24"/>
        </w:rPr>
        <w:t xml:space="preserve">At </w:t>
      </w:r>
      <w:r w:rsidR="00A226FD">
        <w:rPr>
          <w:sz w:val="24"/>
          <w:szCs w:val="24"/>
        </w:rPr>
        <w:t>least every six (6) months</w:t>
      </w:r>
      <w:r w:rsidRPr="7FBB30A5">
        <w:rPr>
          <w:sz w:val="24"/>
          <w:szCs w:val="24"/>
        </w:rPr>
        <w:t xml:space="preserve"> </w:t>
      </w:r>
      <w:r w:rsidR="00266733" w:rsidRPr="7FBB30A5">
        <w:rPr>
          <w:sz w:val="24"/>
          <w:szCs w:val="24"/>
        </w:rPr>
        <w:t>for Members</w:t>
      </w:r>
      <w:r w:rsidRPr="7FBB30A5">
        <w:rPr>
          <w:sz w:val="24"/>
          <w:szCs w:val="24"/>
        </w:rPr>
        <w:t xml:space="preserve"> living in a </w:t>
      </w:r>
      <w:r w:rsidR="00266733" w:rsidRPr="7FBB30A5">
        <w:rPr>
          <w:sz w:val="24"/>
          <w:szCs w:val="24"/>
        </w:rPr>
        <w:t>residential</w:t>
      </w:r>
      <w:r w:rsidRPr="7FBB30A5">
        <w:rPr>
          <w:sz w:val="24"/>
          <w:szCs w:val="24"/>
        </w:rPr>
        <w:t xml:space="preserve"> setting </w:t>
      </w:r>
      <w:r w:rsidR="00307163" w:rsidRPr="7FBB30A5">
        <w:rPr>
          <w:sz w:val="24"/>
          <w:szCs w:val="24"/>
        </w:rPr>
        <w:t>such as</w:t>
      </w:r>
      <w:r w:rsidRPr="7FBB30A5">
        <w:rPr>
          <w:sz w:val="24"/>
          <w:szCs w:val="24"/>
        </w:rPr>
        <w:t xml:space="preserve"> a CCFFH, E-ARCH or ALF; and</w:t>
      </w:r>
    </w:p>
    <w:p w14:paraId="55A87339" w14:textId="5618DB94" w:rsidR="001449AD" w:rsidRDefault="09EFB405" w:rsidP="7FBB30A5">
      <w:pPr>
        <w:pStyle w:val="ListParagraph"/>
        <w:numPr>
          <w:ilvl w:val="3"/>
          <w:numId w:val="62"/>
        </w:numPr>
        <w:tabs>
          <w:tab w:val="left" w:pos="2156"/>
        </w:tabs>
        <w:spacing w:before="101" w:line="360" w:lineRule="auto"/>
        <w:ind w:right="375"/>
        <w:rPr>
          <w:sz w:val="24"/>
          <w:szCs w:val="24"/>
        </w:rPr>
      </w:pPr>
      <w:r w:rsidRPr="4D2614D1">
        <w:rPr>
          <w:sz w:val="24"/>
          <w:szCs w:val="24"/>
        </w:rPr>
        <w:t xml:space="preserve"> </w:t>
      </w:r>
      <w:r w:rsidR="083D9EBD" w:rsidRPr="7FBB30A5">
        <w:rPr>
          <w:sz w:val="24"/>
          <w:szCs w:val="24"/>
        </w:rPr>
        <w:t>Within ten (10) days of when the Member’s circumstances or</w:t>
      </w:r>
      <w:r w:rsidR="000A7B6B">
        <w:rPr>
          <w:sz w:val="24"/>
          <w:szCs w:val="24"/>
        </w:rPr>
        <w:t xml:space="preserve"> </w:t>
      </w:r>
      <w:r w:rsidR="083D9EBD" w:rsidRPr="7FBB30A5">
        <w:rPr>
          <w:spacing w:val="-82"/>
          <w:sz w:val="24"/>
          <w:szCs w:val="24"/>
        </w:rPr>
        <w:t xml:space="preserve"> </w:t>
      </w:r>
      <w:r w:rsidR="083D9EBD" w:rsidRPr="7FBB30A5">
        <w:rPr>
          <w:sz w:val="24"/>
          <w:szCs w:val="24"/>
        </w:rPr>
        <w:t>needs</w:t>
      </w:r>
      <w:r w:rsidR="083D9EBD" w:rsidRPr="7FBB30A5">
        <w:rPr>
          <w:spacing w:val="-5"/>
          <w:sz w:val="24"/>
          <w:szCs w:val="24"/>
        </w:rPr>
        <w:t xml:space="preserve"> </w:t>
      </w:r>
      <w:r w:rsidR="083D9EBD" w:rsidRPr="7FBB30A5">
        <w:rPr>
          <w:sz w:val="24"/>
          <w:szCs w:val="24"/>
        </w:rPr>
        <w:t>have</w:t>
      </w:r>
      <w:r w:rsidR="083D9EBD" w:rsidRPr="7FBB30A5">
        <w:rPr>
          <w:spacing w:val="-3"/>
          <w:sz w:val="24"/>
          <w:szCs w:val="24"/>
        </w:rPr>
        <w:t xml:space="preserve"> </w:t>
      </w:r>
      <w:r w:rsidR="083D9EBD" w:rsidRPr="7FBB30A5">
        <w:rPr>
          <w:sz w:val="24"/>
          <w:szCs w:val="24"/>
        </w:rPr>
        <w:t>changed</w:t>
      </w:r>
      <w:r w:rsidR="083D9EBD" w:rsidRPr="7FBB30A5">
        <w:rPr>
          <w:spacing w:val="-6"/>
          <w:sz w:val="24"/>
          <w:szCs w:val="24"/>
        </w:rPr>
        <w:t xml:space="preserve"> </w:t>
      </w:r>
      <w:r w:rsidR="083D9EBD" w:rsidRPr="7FBB30A5">
        <w:rPr>
          <w:sz w:val="24"/>
          <w:szCs w:val="24"/>
        </w:rPr>
        <w:t>significantly</w:t>
      </w:r>
      <w:r w:rsidR="083D9EBD" w:rsidRPr="7FBB30A5">
        <w:rPr>
          <w:spacing w:val="-2"/>
          <w:sz w:val="24"/>
          <w:szCs w:val="24"/>
        </w:rPr>
        <w:t xml:space="preserve"> </w:t>
      </w:r>
      <w:r w:rsidR="083D9EBD" w:rsidRPr="7FBB30A5">
        <w:rPr>
          <w:sz w:val="24"/>
          <w:szCs w:val="24"/>
        </w:rPr>
        <w:t>including</w:t>
      </w:r>
      <w:r w:rsidR="083D9EBD" w:rsidRPr="7FBB30A5">
        <w:rPr>
          <w:spacing w:val="-3"/>
          <w:sz w:val="24"/>
          <w:szCs w:val="24"/>
        </w:rPr>
        <w:t xml:space="preserve"> </w:t>
      </w:r>
      <w:r w:rsidR="083D9EBD" w:rsidRPr="7FBB30A5">
        <w:rPr>
          <w:sz w:val="24"/>
          <w:szCs w:val="24"/>
        </w:rPr>
        <w:t>but</w:t>
      </w:r>
      <w:r w:rsidR="083D9EBD" w:rsidRPr="7FBB30A5">
        <w:rPr>
          <w:spacing w:val="-5"/>
          <w:sz w:val="24"/>
          <w:szCs w:val="24"/>
        </w:rPr>
        <w:t xml:space="preserve"> </w:t>
      </w:r>
      <w:r w:rsidR="083D9EBD" w:rsidRPr="7FBB30A5">
        <w:rPr>
          <w:sz w:val="24"/>
          <w:szCs w:val="24"/>
        </w:rPr>
        <w:t>not</w:t>
      </w:r>
      <w:r w:rsidR="083D9EBD" w:rsidRPr="7FBB30A5">
        <w:rPr>
          <w:spacing w:val="-3"/>
          <w:sz w:val="24"/>
          <w:szCs w:val="24"/>
        </w:rPr>
        <w:t xml:space="preserve"> </w:t>
      </w:r>
      <w:r w:rsidR="083D9EBD" w:rsidRPr="7FBB30A5">
        <w:rPr>
          <w:sz w:val="24"/>
          <w:szCs w:val="24"/>
        </w:rPr>
        <w:t>limited</w:t>
      </w:r>
      <w:r w:rsidR="083D9EBD" w:rsidRPr="7FBB30A5">
        <w:rPr>
          <w:spacing w:val="-2"/>
          <w:sz w:val="24"/>
          <w:szCs w:val="24"/>
        </w:rPr>
        <w:t xml:space="preserve"> </w:t>
      </w:r>
      <w:r w:rsidR="083D9EBD" w:rsidRPr="7FBB30A5">
        <w:rPr>
          <w:sz w:val="24"/>
          <w:szCs w:val="24"/>
        </w:rPr>
        <w:t>to:</w:t>
      </w:r>
    </w:p>
    <w:p w14:paraId="3A59471F" w14:textId="2FF1E1D5" w:rsidR="001449AD" w:rsidRDefault="2C756592" w:rsidP="20AC0CFE">
      <w:pPr>
        <w:pStyle w:val="ListParagraph"/>
        <w:numPr>
          <w:ilvl w:val="4"/>
          <w:numId w:val="62"/>
        </w:numPr>
        <w:tabs>
          <w:tab w:val="left" w:pos="3112"/>
        </w:tabs>
        <w:spacing w:before="61"/>
        <w:ind w:hanging="361"/>
        <w:rPr>
          <w:sz w:val="24"/>
          <w:szCs w:val="24"/>
        </w:rPr>
      </w:pPr>
      <w:r w:rsidRPr="20AC0CFE">
        <w:rPr>
          <w:sz w:val="24"/>
          <w:szCs w:val="24"/>
        </w:rPr>
        <w:t>The</w:t>
      </w:r>
      <w:r w:rsidRPr="20AC0CFE">
        <w:rPr>
          <w:spacing w:val="-2"/>
          <w:sz w:val="24"/>
          <w:szCs w:val="24"/>
        </w:rPr>
        <w:t xml:space="preserve"> </w:t>
      </w:r>
      <w:r w:rsidRPr="20AC0CFE">
        <w:rPr>
          <w:sz w:val="24"/>
          <w:szCs w:val="24"/>
        </w:rPr>
        <w:t>death</w:t>
      </w:r>
      <w:r w:rsidRPr="20AC0CFE">
        <w:rPr>
          <w:spacing w:val="-2"/>
          <w:sz w:val="24"/>
          <w:szCs w:val="24"/>
        </w:rPr>
        <w:t xml:space="preserve"> </w:t>
      </w:r>
      <w:r w:rsidRPr="20AC0CFE">
        <w:rPr>
          <w:sz w:val="24"/>
          <w:szCs w:val="24"/>
        </w:rPr>
        <w:t>of</w:t>
      </w:r>
      <w:r w:rsidRPr="20AC0CFE">
        <w:rPr>
          <w:spacing w:val="-3"/>
          <w:sz w:val="24"/>
          <w:szCs w:val="24"/>
        </w:rPr>
        <w:t xml:space="preserve"> </w:t>
      </w:r>
      <w:r w:rsidRPr="20AC0CFE">
        <w:rPr>
          <w:sz w:val="24"/>
          <w:szCs w:val="24"/>
        </w:rPr>
        <w:t>a</w:t>
      </w:r>
      <w:r w:rsidRPr="20AC0CFE">
        <w:rPr>
          <w:spacing w:val="-2"/>
          <w:sz w:val="24"/>
          <w:szCs w:val="24"/>
        </w:rPr>
        <w:t xml:space="preserve"> </w:t>
      </w:r>
      <w:r w:rsidRPr="20AC0CFE">
        <w:rPr>
          <w:sz w:val="24"/>
          <w:szCs w:val="24"/>
        </w:rPr>
        <w:t>caregiver</w:t>
      </w:r>
      <w:r w:rsidR="2AF0C42E" w:rsidRPr="7FBB30A5">
        <w:rPr>
          <w:sz w:val="24"/>
          <w:szCs w:val="24"/>
        </w:rPr>
        <w:t>;</w:t>
      </w:r>
    </w:p>
    <w:p w14:paraId="0E0A3BF1" w14:textId="77777777" w:rsidR="001449AD" w:rsidRDefault="001449AD">
      <w:pPr>
        <w:pStyle w:val="BodyText"/>
        <w:spacing w:before="9"/>
        <w:ind w:firstLine="0"/>
        <w:rPr>
          <w:sz w:val="21"/>
        </w:rPr>
      </w:pPr>
    </w:p>
    <w:p w14:paraId="39AA518F" w14:textId="77777777" w:rsidR="001449AD" w:rsidRDefault="001319E0" w:rsidP="7FBB30A5">
      <w:pPr>
        <w:pStyle w:val="ListParagraph"/>
        <w:numPr>
          <w:ilvl w:val="4"/>
          <w:numId w:val="62"/>
        </w:numPr>
        <w:tabs>
          <w:tab w:val="left" w:pos="3112"/>
        </w:tabs>
        <w:ind w:hanging="361"/>
        <w:rPr>
          <w:sz w:val="24"/>
          <w:szCs w:val="24"/>
        </w:rPr>
      </w:pPr>
      <w:r w:rsidRPr="7FBB30A5">
        <w:rPr>
          <w:sz w:val="24"/>
          <w:szCs w:val="24"/>
        </w:rPr>
        <w:t>Significant</w:t>
      </w:r>
      <w:r w:rsidRPr="7FBB30A5">
        <w:rPr>
          <w:spacing w:val="-3"/>
          <w:sz w:val="24"/>
          <w:szCs w:val="24"/>
        </w:rPr>
        <w:t xml:space="preserve"> </w:t>
      </w:r>
      <w:r w:rsidRPr="7FBB30A5">
        <w:rPr>
          <w:sz w:val="24"/>
          <w:szCs w:val="24"/>
        </w:rPr>
        <w:t>change</w:t>
      </w:r>
      <w:r w:rsidRPr="7FBB30A5">
        <w:rPr>
          <w:spacing w:val="-3"/>
          <w:sz w:val="24"/>
          <w:szCs w:val="24"/>
        </w:rPr>
        <w:t xml:space="preserve"> </w:t>
      </w:r>
      <w:r w:rsidRPr="7FBB30A5">
        <w:rPr>
          <w:sz w:val="24"/>
          <w:szCs w:val="24"/>
        </w:rPr>
        <w:t>in</w:t>
      </w:r>
      <w:r w:rsidRPr="7FBB30A5">
        <w:rPr>
          <w:spacing w:val="-4"/>
          <w:sz w:val="24"/>
          <w:szCs w:val="24"/>
        </w:rPr>
        <w:t xml:space="preserve"> </w:t>
      </w:r>
      <w:r w:rsidRPr="7FBB30A5">
        <w:rPr>
          <w:sz w:val="24"/>
          <w:szCs w:val="24"/>
        </w:rPr>
        <w:t>health</w:t>
      </w:r>
      <w:r w:rsidRPr="7FBB30A5">
        <w:rPr>
          <w:spacing w:val="-4"/>
          <w:sz w:val="24"/>
          <w:szCs w:val="24"/>
        </w:rPr>
        <w:t xml:space="preserve"> </w:t>
      </w:r>
      <w:r w:rsidRPr="7FBB30A5">
        <w:rPr>
          <w:sz w:val="24"/>
          <w:szCs w:val="24"/>
        </w:rPr>
        <w:t>status;</w:t>
      </w:r>
    </w:p>
    <w:p w14:paraId="5607BFF4" w14:textId="77777777" w:rsidR="001449AD" w:rsidRDefault="001449AD">
      <w:pPr>
        <w:pStyle w:val="BodyText"/>
        <w:spacing w:before="10"/>
        <w:ind w:firstLine="0"/>
        <w:rPr>
          <w:sz w:val="21"/>
        </w:rPr>
      </w:pPr>
    </w:p>
    <w:p w14:paraId="025BC7CA" w14:textId="77777777" w:rsidR="001449AD" w:rsidRDefault="001319E0" w:rsidP="7FBB30A5">
      <w:pPr>
        <w:pStyle w:val="ListParagraph"/>
        <w:numPr>
          <w:ilvl w:val="4"/>
          <w:numId w:val="62"/>
        </w:numPr>
        <w:tabs>
          <w:tab w:val="left" w:pos="3112"/>
        </w:tabs>
        <w:ind w:hanging="361"/>
        <w:rPr>
          <w:sz w:val="24"/>
          <w:szCs w:val="24"/>
        </w:rPr>
      </w:pPr>
      <w:r w:rsidRPr="7FBB30A5">
        <w:rPr>
          <w:sz w:val="24"/>
          <w:szCs w:val="24"/>
        </w:rPr>
        <w:t>Change</w:t>
      </w:r>
      <w:r w:rsidRPr="7FBB30A5">
        <w:rPr>
          <w:spacing w:val="-4"/>
          <w:sz w:val="24"/>
          <w:szCs w:val="24"/>
        </w:rPr>
        <w:t xml:space="preserve"> </w:t>
      </w:r>
      <w:r w:rsidRPr="7FBB30A5">
        <w:rPr>
          <w:sz w:val="24"/>
          <w:szCs w:val="24"/>
        </w:rPr>
        <w:t>in</w:t>
      </w:r>
      <w:r w:rsidRPr="7FBB30A5">
        <w:rPr>
          <w:spacing w:val="-3"/>
          <w:sz w:val="24"/>
          <w:szCs w:val="24"/>
        </w:rPr>
        <w:t xml:space="preserve"> </w:t>
      </w:r>
      <w:r w:rsidRPr="7FBB30A5">
        <w:rPr>
          <w:sz w:val="24"/>
          <w:szCs w:val="24"/>
        </w:rPr>
        <w:t>living</w:t>
      </w:r>
      <w:r w:rsidRPr="7FBB30A5">
        <w:rPr>
          <w:spacing w:val="-6"/>
          <w:sz w:val="24"/>
          <w:szCs w:val="24"/>
        </w:rPr>
        <w:t xml:space="preserve"> </w:t>
      </w:r>
      <w:r w:rsidRPr="7FBB30A5">
        <w:rPr>
          <w:sz w:val="24"/>
          <w:szCs w:val="24"/>
        </w:rPr>
        <w:t>arrangement;</w:t>
      </w:r>
    </w:p>
    <w:p w14:paraId="160C4330" w14:textId="77777777" w:rsidR="001449AD" w:rsidRDefault="001449AD">
      <w:pPr>
        <w:pStyle w:val="BodyText"/>
        <w:ind w:firstLine="0"/>
        <w:rPr>
          <w:sz w:val="22"/>
        </w:rPr>
      </w:pPr>
    </w:p>
    <w:p w14:paraId="6F7A41C2" w14:textId="77777777" w:rsidR="001449AD" w:rsidRDefault="001319E0" w:rsidP="7FBB30A5">
      <w:pPr>
        <w:pStyle w:val="ListParagraph"/>
        <w:numPr>
          <w:ilvl w:val="4"/>
          <w:numId w:val="62"/>
        </w:numPr>
        <w:tabs>
          <w:tab w:val="left" w:pos="3112"/>
        </w:tabs>
        <w:ind w:hanging="361"/>
        <w:rPr>
          <w:sz w:val="24"/>
          <w:szCs w:val="24"/>
        </w:rPr>
      </w:pPr>
      <w:r w:rsidRPr="7FBB30A5">
        <w:rPr>
          <w:sz w:val="24"/>
          <w:szCs w:val="24"/>
        </w:rPr>
        <w:t>Institutionalization;</w:t>
      </w:r>
    </w:p>
    <w:p w14:paraId="40399E98" w14:textId="77777777" w:rsidR="001449AD" w:rsidRDefault="001449AD">
      <w:pPr>
        <w:pStyle w:val="BodyText"/>
        <w:spacing w:before="10"/>
        <w:ind w:firstLine="0"/>
        <w:rPr>
          <w:sz w:val="21"/>
        </w:rPr>
      </w:pPr>
    </w:p>
    <w:p w14:paraId="7D861571" w14:textId="77777777" w:rsidR="001449AD" w:rsidRDefault="001319E0" w:rsidP="7FBB30A5">
      <w:pPr>
        <w:pStyle w:val="ListParagraph"/>
        <w:numPr>
          <w:ilvl w:val="4"/>
          <w:numId w:val="62"/>
        </w:numPr>
        <w:tabs>
          <w:tab w:val="left" w:pos="3112"/>
        </w:tabs>
        <w:spacing w:line="360" w:lineRule="auto"/>
        <w:ind w:right="364"/>
        <w:rPr>
          <w:sz w:val="24"/>
          <w:szCs w:val="24"/>
        </w:rPr>
      </w:pPr>
      <w:r w:rsidRPr="7FBB30A5">
        <w:rPr>
          <w:sz w:val="24"/>
          <w:szCs w:val="24"/>
        </w:rPr>
        <w:t>Change</w:t>
      </w:r>
      <w:r w:rsidRPr="7FBB30A5">
        <w:rPr>
          <w:spacing w:val="-4"/>
          <w:sz w:val="24"/>
          <w:szCs w:val="24"/>
        </w:rPr>
        <w:t xml:space="preserve"> </w:t>
      </w:r>
      <w:r w:rsidRPr="7FBB30A5">
        <w:rPr>
          <w:sz w:val="24"/>
          <w:szCs w:val="24"/>
        </w:rPr>
        <w:t>in</w:t>
      </w:r>
      <w:r w:rsidRPr="7FBB30A5">
        <w:rPr>
          <w:spacing w:val="-2"/>
          <w:sz w:val="24"/>
          <w:szCs w:val="24"/>
        </w:rPr>
        <w:t xml:space="preserve"> </w:t>
      </w:r>
      <w:r w:rsidRPr="7FBB30A5">
        <w:rPr>
          <w:sz w:val="24"/>
          <w:szCs w:val="24"/>
        </w:rPr>
        <w:t>provider</w:t>
      </w:r>
      <w:r w:rsidRPr="7FBB30A5">
        <w:rPr>
          <w:spacing w:val="-4"/>
          <w:sz w:val="24"/>
          <w:szCs w:val="24"/>
        </w:rPr>
        <w:t xml:space="preserve"> </w:t>
      </w:r>
      <w:r w:rsidRPr="7FBB30A5">
        <w:rPr>
          <w:sz w:val="24"/>
          <w:szCs w:val="24"/>
        </w:rPr>
        <w:t>(if</w:t>
      </w:r>
      <w:r w:rsidRPr="7FBB30A5">
        <w:rPr>
          <w:spacing w:val="-2"/>
          <w:sz w:val="24"/>
          <w:szCs w:val="24"/>
        </w:rPr>
        <w:t xml:space="preserve"> </w:t>
      </w:r>
      <w:r w:rsidRPr="7FBB30A5">
        <w:rPr>
          <w:sz w:val="24"/>
          <w:szCs w:val="24"/>
        </w:rPr>
        <w:t>the</w:t>
      </w:r>
      <w:r w:rsidRPr="7FBB30A5">
        <w:rPr>
          <w:spacing w:val="-3"/>
          <w:sz w:val="24"/>
          <w:szCs w:val="24"/>
        </w:rPr>
        <w:t xml:space="preserve"> </w:t>
      </w:r>
      <w:r w:rsidRPr="7FBB30A5">
        <w:rPr>
          <w:sz w:val="24"/>
          <w:szCs w:val="24"/>
        </w:rPr>
        <w:t>provider</w:t>
      </w:r>
      <w:r w:rsidRPr="7FBB30A5">
        <w:rPr>
          <w:spacing w:val="-4"/>
          <w:sz w:val="24"/>
          <w:szCs w:val="24"/>
        </w:rPr>
        <w:t xml:space="preserve"> </w:t>
      </w:r>
      <w:r w:rsidRPr="7FBB30A5">
        <w:rPr>
          <w:sz w:val="24"/>
          <w:szCs w:val="24"/>
        </w:rPr>
        <w:t>change</w:t>
      </w:r>
      <w:r w:rsidRPr="7FBB30A5">
        <w:rPr>
          <w:spacing w:val="-3"/>
          <w:sz w:val="24"/>
          <w:szCs w:val="24"/>
        </w:rPr>
        <w:t xml:space="preserve"> </w:t>
      </w:r>
      <w:r w:rsidRPr="7FBB30A5">
        <w:rPr>
          <w:sz w:val="24"/>
          <w:szCs w:val="24"/>
        </w:rPr>
        <w:t>affects</w:t>
      </w:r>
      <w:r w:rsidRPr="7FBB30A5">
        <w:rPr>
          <w:spacing w:val="-4"/>
          <w:sz w:val="24"/>
          <w:szCs w:val="24"/>
        </w:rPr>
        <w:t xml:space="preserve"> </w:t>
      </w:r>
      <w:r w:rsidRPr="7FBB30A5">
        <w:rPr>
          <w:sz w:val="24"/>
          <w:szCs w:val="24"/>
        </w:rPr>
        <w:t>the</w:t>
      </w:r>
      <w:r w:rsidRPr="7FBB30A5">
        <w:rPr>
          <w:spacing w:val="-82"/>
          <w:sz w:val="24"/>
          <w:szCs w:val="24"/>
        </w:rPr>
        <w:t xml:space="preserve"> </w:t>
      </w:r>
      <w:r w:rsidRPr="7FBB30A5">
        <w:rPr>
          <w:sz w:val="24"/>
          <w:szCs w:val="24"/>
        </w:rPr>
        <w:t>HAP);</w:t>
      </w:r>
      <w:r w:rsidRPr="7FBB30A5">
        <w:rPr>
          <w:spacing w:val="-3"/>
          <w:sz w:val="24"/>
          <w:szCs w:val="24"/>
        </w:rPr>
        <w:t xml:space="preserve"> </w:t>
      </w:r>
      <w:r w:rsidRPr="7FBB30A5">
        <w:rPr>
          <w:sz w:val="24"/>
          <w:szCs w:val="24"/>
        </w:rPr>
        <w:t>or</w:t>
      </w:r>
    </w:p>
    <w:p w14:paraId="1BF1834B" w14:textId="77777777" w:rsidR="001449AD" w:rsidRDefault="001319E0" w:rsidP="7FBB30A5">
      <w:pPr>
        <w:pStyle w:val="ListParagraph"/>
        <w:numPr>
          <w:ilvl w:val="4"/>
          <w:numId w:val="62"/>
        </w:numPr>
        <w:tabs>
          <w:tab w:val="left" w:pos="3112"/>
        </w:tabs>
        <w:spacing w:before="121" w:line="360" w:lineRule="auto"/>
        <w:ind w:right="213"/>
        <w:rPr>
          <w:sz w:val="24"/>
          <w:szCs w:val="24"/>
        </w:rPr>
      </w:pPr>
      <w:r w:rsidRPr="7FBB30A5">
        <w:rPr>
          <w:sz w:val="24"/>
          <w:szCs w:val="24"/>
        </w:rPr>
        <w:t>Request</w:t>
      </w:r>
      <w:r w:rsidRPr="7FBB30A5">
        <w:rPr>
          <w:spacing w:val="-5"/>
          <w:sz w:val="24"/>
          <w:szCs w:val="24"/>
        </w:rPr>
        <w:t xml:space="preserve"> </w:t>
      </w:r>
      <w:r w:rsidRPr="7FBB30A5">
        <w:rPr>
          <w:sz w:val="24"/>
          <w:szCs w:val="24"/>
        </w:rPr>
        <w:t>by</w:t>
      </w:r>
      <w:r w:rsidRPr="7FBB30A5">
        <w:rPr>
          <w:spacing w:val="-4"/>
          <w:sz w:val="24"/>
          <w:szCs w:val="24"/>
        </w:rPr>
        <w:t xml:space="preserve"> </w:t>
      </w:r>
      <w:r w:rsidRPr="7FBB30A5">
        <w:rPr>
          <w:sz w:val="24"/>
          <w:szCs w:val="24"/>
        </w:rPr>
        <w:t>Member</w:t>
      </w:r>
      <w:r w:rsidRPr="7FBB30A5">
        <w:rPr>
          <w:spacing w:val="-2"/>
          <w:sz w:val="24"/>
          <w:szCs w:val="24"/>
        </w:rPr>
        <w:t xml:space="preserve"> </w:t>
      </w:r>
      <w:r w:rsidRPr="7FBB30A5">
        <w:rPr>
          <w:sz w:val="24"/>
          <w:szCs w:val="24"/>
        </w:rPr>
        <w:t>or</w:t>
      </w:r>
      <w:r w:rsidRPr="7FBB30A5">
        <w:rPr>
          <w:spacing w:val="-3"/>
          <w:sz w:val="24"/>
          <w:szCs w:val="24"/>
        </w:rPr>
        <w:t xml:space="preserve"> </w:t>
      </w:r>
      <w:r w:rsidRPr="7FBB30A5">
        <w:rPr>
          <w:sz w:val="24"/>
          <w:szCs w:val="24"/>
        </w:rPr>
        <w:t>authorized</w:t>
      </w:r>
      <w:r w:rsidRPr="7FBB30A5">
        <w:rPr>
          <w:spacing w:val="-4"/>
          <w:sz w:val="24"/>
          <w:szCs w:val="24"/>
        </w:rPr>
        <w:t xml:space="preserve"> </w:t>
      </w:r>
      <w:r w:rsidRPr="7FBB30A5">
        <w:rPr>
          <w:sz w:val="24"/>
          <w:szCs w:val="24"/>
        </w:rPr>
        <w:t>representative</w:t>
      </w:r>
      <w:r w:rsidRPr="7FBB30A5">
        <w:rPr>
          <w:spacing w:val="-3"/>
          <w:sz w:val="24"/>
          <w:szCs w:val="24"/>
        </w:rPr>
        <w:t xml:space="preserve"> </w:t>
      </w:r>
      <w:r w:rsidRPr="7FBB30A5">
        <w:rPr>
          <w:sz w:val="24"/>
          <w:szCs w:val="24"/>
        </w:rPr>
        <w:t>when</w:t>
      </w:r>
      <w:r w:rsidRPr="7FBB30A5">
        <w:rPr>
          <w:spacing w:val="-81"/>
          <w:sz w:val="24"/>
          <w:szCs w:val="24"/>
        </w:rPr>
        <w:t xml:space="preserve"> </w:t>
      </w:r>
      <w:r w:rsidRPr="7FBB30A5">
        <w:rPr>
          <w:sz w:val="24"/>
          <w:szCs w:val="24"/>
        </w:rPr>
        <w:t>Member is experiencing any changes in situation or</w:t>
      </w:r>
      <w:r w:rsidRPr="7FBB30A5">
        <w:rPr>
          <w:spacing w:val="1"/>
          <w:sz w:val="24"/>
          <w:szCs w:val="24"/>
        </w:rPr>
        <w:t xml:space="preserve"> </w:t>
      </w:r>
      <w:r w:rsidRPr="7FBB30A5">
        <w:rPr>
          <w:sz w:val="24"/>
          <w:szCs w:val="24"/>
        </w:rPr>
        <w:t>condition.</w:t>
      </w:r>
    </w:p>
    <w:p w14:paraId="1B4695D0" w14:textId="18AC5A7A" w:rsidR="00EA74DC" w:rsidRDefault="001319E0" w:rsidP="00EA74DC">
      <w:pPr>
        <w:pStyle w:val="ListParagraph"/>
        <w:numPr>
          <w:ilvl w:val="3"/>
          <w:numId w:val="62"/>
        </w:numPr>
        <w:tabs>
          <w:tab w:val="left" w:pos="2156"/>
        </w:tabs>
        <w:spacing w:before="118" w:line="360" w:lineRule="auto"/>
        <w:ind w:right="590"/>
        <w:rPr>
          <w:rFonts w:asciiTheme="minorHAnsi" w:eastAsiaTheme="minorEastAsia" w:hAnsiTheme="minorHAnsi" w:cstheme="minorBidi"/>
          <w:sz w:val="24"/>
          <w:szCs w:val="24"/>
        </w:rPr>
      </w:pPr>
      <w:r w:rsidRPr="7FBB30A5">
        <w:rPr>
          <w:sz w:val="24"/>
          <w:szCs w:val="24"/>
        </w:rPr>
        <w:t>HFA</w:t>
      </w:r>
      <w:r w:rsidRPr="7FBB30A5">
        <w:rPr>
          <w:spacing w:val="-6"/>
          <w:sz w:val="24"/>
          <w:szCs w:val="24"/>
        </w:rPr>
        <w:t xml:space="preserve"> </w:t>
      </w:r>
      <w:r w:rsidRPr="7FBB30A5">
        <w:rPr>
          <w:sz w:val="24"/>
          <w:szCs w:val="24"/>
        </w:rPr>
        <w:t>reassessments</w:t>
      </w:r>
      <w:r w:rsidRPr="7FBB30A5">
        <w:rPr>
          <w:spacing w:val="-5"/>
          <w:sz w:val="24"/>
          <w:szCs w:val="24"/>
        </w:rPr>
        <w:t xml:space="preserve"> </w:t>
      </w:r>
      <w:r w:rsidRPr="7FBB30A5">
        <w:rPr>
          <w:sz w:val="24"/>
          <w:szCs w:val="24"/>
        </w:rPr>
        <w:t>for</w:t>
      </w:r>
      <w:r w:rsidRPr="7FBB30A5">
        <w:rPr>
          <w:spacing w:val="-4"/>
          <w:sz w:val="24"/>
          <w:szCs w:val="24"/>
        </w:rPr>
        <w:t xml:space="preserve"> </w:t>
      </w:r>
      <w:r w:rsidRPr="7FBB30A5">
        <w:rPr>
          <w:sz w:val="24"/>
          <w:szCs w:val="24"/>
        </w:rPr>
        <w:t>Community</w:t>
      </w:r>
      <w:r w:rsidRPr="7FBB30A5">
        <w:rPr>
          <w:spacing w:val="-3"/>
          <w:sz w:val="24"/>
          <w:szCs w:val="24"/>
        </w:rPr>
        <w:t xml:space="preserve"> </w:t>
      </w:r>
      <w:r w:rsidRPr="7FBB30A5">
        <w:rPr>
          <w:sz w:val="24"/>
          <w:szCs w:val="24"/>
        </w:rPr>
        <w:t>Integration</w:t>
      </w:r>
      <w:r w:rsidRPr="7FBB30A5">
        <w:rPr>
          <w:spacing w:val="-2"/>
          <w:sz w:val="24"/>
          <w:szCs w:val="24"/>
        </w:rPr>
        <w:t xml:space="preserve"> </w:t>
      </w:r>
      <w:r w:rsidRPr="7FBB30A5">
        <w:rPr>
          <w:sz w:val="24"/>
          <w:szCs w:val="24"/>
        </w:rPr>
        <w:t>Services</w:t>
      </w:r>
      <w:r w:rsidRPr="7FBB30A5">
        <w:rPr>
          <w:spacing w:val="-82"/>
          <w:sz w:val="24"/>
          <w:szCs w:val="24"/>
        </w:rPr>
        <w:t xml:space="preserve"> </w:t>
      </w:r>
      <w:r w:rsidRPr="7FBB30A5">
        <w:rPr>
          <w:sz w:val="24"/>
          <w:szCs w:val="24"/>
        </w:rPr>
        <w:t xml:space="preserve">(CIS) Members </w:t>
      </w:r>
      <w:r w:rsidR="00A5039D">
        <w:rPr>
          <w:sz w:val="24"/>
          <w:szCs w:val="24"/>
        </w:rPr>
        <w:t xml:space="preserve">who opt for health coordination </w:t>
      </w:r>
      <w:r w:rsidRPr="7FBB30A5">
        <w:rPr>
          <w:sz w:val="24"/>
          <w:szCs w:val="24"/>
        </w:rPr>
        <w:t xml:space="preserve">will occur at a minimum </w:t>
      </w:r>
      <w:r w:rsidR="00A5039D">
        <w:rPr>
          <w:sz w:val="24"/>
          <w:szCs w:val="24"/>
        </w:rPr>
        <w:t>annually</w:t>
      </w:r>
      <w:r w:rsidRPr="7FBB30A5">
        <w:rPr>
          <w:sz w:val="24"/>
          <w:szCs w:val="24"/>
        </w:rPr>
        <w:t>.</w:t>
      </w:r>
    </w:p>
    <w:p w14:paraId="2D8A7CE3" w14:textId="104F9622" w:rsidR="17C25FE2" w:rsidRDefault="33322B89" w:rsidP="4B5E9C69">
      <w:pPr>
        <w:pStyle w:val="ListParagraph"/>
        <w:numPr>
          <w:ilvl w:val="3"/>
          <w:numId w:val="62"/>
        </w:numPr>
        <w:tabs>
          <w:tab w:val="left" w:pos="2156"/>
        </w:tabs>
        <w:spacing w:before="118" w:line="360" w:lineRule="auto"/>
        <w:ind w:right="590"/>
        <w:rPr>
          <w:sz w:val="24"/>
          <w:szCs w:val="24"/>
        </w:rPr>
      </w:pPr>
      <w:r w:rsidRPr="4D2614D1">
        <w:rPr>
          <w:sz w:val="24"/>
          <w:szCs w:val="24"/>
        </w:rPr>
        <w:t xml:space="preserve">A </w:t>
      </w:r>
      <w:r w:rsidR="35491ABF" w:rsidRPr="4D2614D1">
        <w:rPr>
          <w:sz w:val="24"/>
          <w:szCs w:val="24"/>
        </w:rPr>
        <w:t>face-to-face</w:t>
      </w:r>
      <w:r w:rsidRPr="4D2614D1">
        <w:rPr>
          <w:sz w:val="24"/>
          <w:szCs w:val="24"/>
        </w:rPr>
        <w:t xml:space="preserve"> monitoring </w:t>
      </w:r>
      <w:r w:rsidR="6F63D341" w:rsidRPr="4D2614D1">
        <w:rPr>
          <w:sz w:val="24"/>
          <w:szCs w:val="24"/>
        </w:rPr>
        <w:t>visit</w:t>
      </w:r>
      <w:r w:rsidRPr="4D2614D1">
        <w:rPr>
          <w:sz w:val="24"/>
          <w:szCs w:val="24"/>
        </w:rPr>
        <w:t xml:space="preserve"> will be conducted at least once a month for Members living in a residential setting such as a CC</w:t>
      </w:r>
      <w:r w:rsidR="7E727004" w:rsidRPr="4D2614D1">
        <w:rPr>
          <w:sz w:val="24"/>
          <w:szCs w:val="24"/>
        </w:rPr>
        <w:t>F</w:t>
      </w:r>
      <w:r w:rsidRPr="4D2614D1">
        <w:rPr>
          <w:sz w:val="24"/>
          <w:szCs w:val="24"/>
        </w:rPr>
        <w:t>FH,</w:t>
      </w:r>
      <w:r w:rsidR="000770D0" w:rsidRPr="4D2614D1">
        <w:rPr>
          <w:sz w:val="24"/>
          <w:szCs w:val="24"/>
        </w:rPr>
        <w:t xml:space="preserve"> E-ARCH or ALF, with more frequent contacts as</w:t>
      </w:r>
      <w:r w:rsidR="7299FDFF" w:rsidRPr="4D2614D1">
        <w:rPr>
          <w:sz w:val="24"/>
          <w:szCs w:val="24"/>
        </w:rPr>
        <w:t xml:space="preserve"> </w:t>
      </w:r>
      <w:r w:rsidR="000770D0" w:rsidRPr="4D2614D1">
        <w:rPr>
          <w:sz w:val="24"/>
          <w:szCs w:val="24"/>
        </w:rPr>
        <w:t>necessary de</w:t>
      </w:r>
      <w:r w:rsidR="3844E7E6" w:rsidRPr="4D2614D1">
        <w:rPr>
          <w:sz w:val="24"/>
          <w:szCs w:val="24"/>
        </w:rPr>
        <w:t xml:space="preserve">pending </w:t>
      </w:r>
      <w:r w:rsidR="0EB3682A" w:rsidRPr="4D2614D1">
        <w:rPr>
          <w:sz w:val="24"/>
          <w:szCs w:val="24"/>
        </w:rPr>
        <w:t>on</w:t>
      </w:r>
      <w:r w:rsidR="74578E16" w:rsidRPr="4D2614D1">
        <w:rPr>
          <w:sz w:val="24"/>
          <w:szCs w:val="24"/>
        </w:rPr>
        <w:t xml:space="preserve"> the Member’s condition and caregiver’s capability.</w:t>
      </w:r>
    </w:p>
    <w:p w14:paraId="7DEDFD90" w14:textId="77777777" w:rsidR="001449AD" w:rsidRDefault="001319E0">
      <w:pPr>
        <w:pStyle w:val="ListParagraph"/>
        <w:numPr>
          <w:ilvl w:val="2"/>
          <w:numId w:val="62"/>
        </w:numPr>
        <w:tabs>
          <w:tab w:val="left" w:pos="1580"/>
        </w:tabs>
        <w:spacing w:before="60" w:line="360" w:lineRule="auto"/>
        <w:ind w:right="244"/>
        <w:rPr>
          <w:sz w:val="24"/>
        </w:rPr>
      </w:pPr>
      <w:r>
        <w:rPr>
          <w:sz w:val="24"/>
        </w:rPr>
        <w:t>During public health emergencies, alternative methods of</w:t>
      </w:r>
      <w:r>
        <w:rPr>
          <w:spacing w:val="1"/>
          <w:sz w:val="24"/>
        </w:rPr>
        <w:t xml:space="preserve"> </w:t>
      </w:r>
      <w:r>
        <w:rPr>
          <w:sz w:val="24"/>
        </w:rPr>
        <w:lastRenderedPageBreak/>
        <w:t>conducting a reassessment and obtaining signatures will be utilized</w:t>
      </w:r>
      <w:r>
        <w:rPr>
          <w:spacing w:val="-82"/>
          <w:sz w:val="24"/>
        </w:rPr>
        <w:t xml:space="preserve"> </w:t>
      </w:r>
      <w:r>
        <w:rPr>
          <w:sz w:val="24"/>
        </w:rPr>
        <w:t>as</w:t>
      </w:r>
      <w:r>
        <w:rPr>
          <w:spacing w:val="-2"/>
          <w:sz w:val="24"/>
        </w:rPr>
        <w:t xml:space="preserve"> </w:t>
      </w:r>
      <w:r>
        <w:rPr>
          <w:sz w:val="24"/>
        </w:rPr>
        <w:t>approved</w:t>
      </w:r>
      <w:r>
        <w:rPr>
          <w:spacing w:val="-2"/>
          <w:sz w:val="24"/>
        </w:rPr>
        <w:t xml:space="preserve"> </w:t>
      </w:r>
      <w:r>
        <w:rPr>
          <w:sz w:val="24"/>
        </w:rPr>
        <w:t>by</w:t>
      </w:r>
      <w:r>
        <w:rPr>
          <w:spacing w:val="-1"/>
          <w:sz w:val="24"/>
        </w:rPr>
        <w:t xml:space="preserve"> </w:t>
      </w:r>
      <w:r>
        <w:rPr>
          <w:sz w:val="24"/>
        </w:rPr>
        <w:t>DHS.</w:t>
      </w:r>
    </w:p>
    <w:p w14:paraId="2E257593" w14:textId="77777777" w:rsidR="001449AD" w:rsidRDefault="001449AD">
      <w:pPr>
        <w:spacing w:line="360" w:lineRule="auto"/>
        <w:rPr>
          <w:sz w:val="24"/>
        </w:rPr>
        <w:sectPr w:rsidR="001449AD" w:rsidSect="0078642D">
          <w:type w:val="continuous"/>
          <w:pgSz w:w="12240" w:h="15840"/>
          <w:pgMar w:top="1800" w:right="1325" w:bottom="979" w:left="936" w:header="475" w:footer="792" w:gutter="0"/>
          <w:cols w:space="720"/>
        </w:sectPr>
      </w:pPr>
    </w:p>
    <w:p w14:paraId="6E1C5068" w14:textId="77777777" w:rsidR="001449AD" w:rsidRDefault="001449AD">
      <w:pPr>
        <w:pStyle w:val="BodyText"/>
        <w:ind w:firstLine="0"/>
        <w:rPr>
          <w:sz w:val="20"/>
        </w:rPr>
      </w:pPr>
    </w:p>
    <w:p w14:paraId="4F4594F9" w14:textId="77777777" w:rsidR="001449AD" w:rsidRDefault="001449AD">
      <w:pPr>
        <w:pStyle w:val="BodyText"/>
        <w:spacing w:before="9"/>
        <w:ind w:firstLine="0"/>
        <w:rPr>
          <w:sz w:val="17"/>
        </w:rPr>
      </w:pPr>
    </w:p>
    <w:p w14:paraId="3B710394" w14:textId="77777777" w:rsidR="001449AD" w:rsidRDefault="001319E0">
      <w:pPr>
        <w:pStyle w:val="Heading2"/>
        <w:ind w:left="644"/>
      </w:pPr>
      <w:bookmarkStart w:id="80" w:name="CHAPTER_4:_Health_Action_Plan"/>
      <w:bookmarkStart w:id="81" w:name="_Toc131157062"/>
      <w:bookmarkEnd w:id="80"/>
      <w:r>
        <w:t>CHAPTER</w:t>
      </w:r>
      <w:r>
        <w:rPr>
          <w:spacing w:val="-3"/>
        </w:rPr>
        <w:t xml:space="preserve"> </w:t>
      </w:r>
      <w:r>
        <w:t>4:</w:t>
      </w:r>
      <w:r>
        <w:rPr>
          <w:spacing w:val="-2"/>
        </w:rPr>
        <w:t xml:space="preserve"> </w:t>
      </w:r>
      <w:r>
        <w:t>Health</w:t>
      </w:r>
      <w:r>
        <w:rPr>
          <w:spacing w:val="-3"/>
        </w:rPr>
        <w:t xml:space="preserve"> </w:t>
      </w:r>
      <w:r>
        <w:t>Action</w:t>
      </w:r>
      <w:r>
        <w:rPr>
          <w:spacing w:val="-3"/>
        </w:rPr>
        <w:t xml:space="preserve"> </w:t>
      </w:r>
      <w:r>
        <w:t>Plan</w:t>
      </w:r>
      <w:bookmarkEnd w:id="81"/>
    </w:p>
    <w:p w14:paraId="79A3068D" w14:textId="77777777" w:rsidR="001449AD" w:rsidRDefault="001319E0">
      <w:pPr>
        <w:pStyle w:val="BodyText"/>
        <w:spacing w:before="145" w:line="360" w:lineRule="auto"/>
        <w:ind w:left="644" w:right="325" w:firstLine="0"/>
      </w:pPr>
      <w:r>
        <w:t>The</w:t>
      </w:r>
      <w:r>
        <w:rPr>
          <w:spacing w:val="-3"/>
        </w:rPr>
        <w:t xml:space="preserve"> </w:t>
      </w:r>
      <w:r>
        <w:t>current</w:t>
      </w:r>
      <w:r>
        <w:rPr>
          <w:spacing w:val="-4"/>
        </w:rPr>
        <w:t xml:space="preserve"> </w:t>
      </w:r>
      <w:r>
        <w:t>Service</w:t>
      </w:r>
      <w:r>
        <w:rPr>
          <w:spacing w:val="-2"/>
        </w:rPr>
        <w:t xml:space="preserve"> </w:t>
      </w:r>
      <w:r>
        <w:t>Plan</w:t>
      </w:r>
      <w:r>
        <w:rPr>
          <w:spacing w:val="-1"/>
        </w:rPr>
        <w:t xml:space="preserve"> </w:t>
      </w:r>
      <w:r>
        <w:t>template</w:t>
      </w:r>
      <w:r>
        <w:rPr>
          <w:spacing w:val="-3"/>
        </w:rPr>
        <w:t xml:space="preserve"> </w:t>
      </w:r>
      <w:r>
        <w:t>will</w:t>
      </w:r>
      <w:r>
        <w:rPr>
          <w:spacing w:val="-4"/>
        </w:rPr>
        <w:t xml:space="preserve"> </w:t>
      </w:r>
      <w:r>
        <w:t>continue</w:t>
      </w:r>
      <w:r>
        <w:rPr>
          <w:spacing w:val="1"/>
        </w:rPr>
        <w:t xml:space="preserve"> </w:t>
      </w:r>
      <w:r>
        <w:t>to</w:t>
      </w:r>
      <w:r>
        <w:rPr>
          <w:spacing w:val="-2"/>
        </w:rPr>
        <w:t xml:space="preserve"> </w:t>
      </w:r>
      <w:r>
        <w:t>be</w:t>
      </w:r>
      <w:r>
        <w:rPr>
          <w:spacing w:val="-3"/>
        </w:rPr>
        <w:t xml:space="preserve"> </w:t>
      </w:r>
      <w:r>
        <w:t>used</w:t>
      </w:r>
      <w:r>
        <w:rPr>
          <w:spacing w:val="-1"/>
        </w:rPr>
        <w:t xml:space="preserve"> </w:t>
      </w:r>
      <w:r>
        <w:t>until</w:t>
      </w:r>
      <w:r>
        <w:rPr>
          <w:spacing w:val="-4"/>
        </w:rPr>
        <w:t xml:space="preserve"> </w:t>
      </w:r>
      <w:r>
        <w:t>the</w:t>
      </w:r>
      <w:r>
        <w:rPr>
          <w:spacing w:val="-2"/>
        </w:rPr>
        <w:t xml:space="preserve"> </w:t>
      </w:r>
      <w:r>
        <w:t>HAP</w:t>
      </w:r>
      <w:r>
        <w:rPr>
          <w:spacing w:val="-2"/>
        </w:rPr>
        <w:t xml:space="preserve"> </w:t>
      </w:r>
      <w:r>
        <w:t>is</w:t>
      </w:r>
      <w:r>
        <w:rPr>
          <w:spacing w:val="-81"/>
        </w:rPr>
        <w:t xml:space="preserve"> </w:t>
      </w:r>
      <w:r>
        <w:t>issued. The Health Plan will collaborate with DHS and the other Health</w:t>
      </w:r>
      <w:r>
        <w:rPr>
          <w:spacing w:val="1"/>
        </w:rPr>
        <w:t xml:space="preserve"> </w:t>
      </w:r>
      <w:r>
        <w:t>Plans to develop a state-approved HAP template. DHS anticipates the HAP</w:t>
      </w:r>
      <w:r>
        <w:rPr>
          <w:spacing w:val="-82"/>
        </w:rPr>
        <w:t xml:space="preserve"> </w:t>
      </w:r>
      <w:r>
        <w:t>template</w:t>
      </w:r>
      <w:r>
        <w:rPr>
          <w:spacing w:val="1"/>
        </w:rPr>
        <w:t xml:space="preserve"> </w:t>
      </w:r>
      <w:r>
        <w:t>to</w:t>
      </w:r>
      <w:r>
        <w:rPr>
          <w:spacing w:val="-1"/>
        </w:rPr>
        <w:t xml:space="preserve"> </w:t>
      </w:r>
      <w:r>
        <w:t>be</w:t>
      </w:r>
      <w:r>
        <w:rPr>
          <w:spacing w:val="-1"/>
        </w:rPr>
        <w:t xml:space="preserve"> </w:t>
      </w:r>
      <w:r>
        <w:t>issued</w:t>
      </w:r>
      <w:r>
        <w:rPr>
          <w:spacing w:val="-3"/>
        </w:rPr>
        <w:t xml:space="preserve"> </w:t>
      </w:r>
      <w:r>
        <w:t>by</w:t>
      </w:r>
      <w:r>
        <w:rPr>
          <w:spacing w:val="-2"/>
        </w:rPr>
        <w:t xml:space="preserve"> </w:t>
      </w:r>
      <w:r>
        <w:t>the</w:t>
      </w:r>
      <w:r>
        <w:rPr>
          <w:spacing w:val="-1"/>
        </w:rPr>
        <w:t xml:space="preserve"> </w:t>
      </w:r>
      <w:r>
        <w:t>end</w:t>
      </w:r>
      <w:r>
        <w:rPr>
          <w:spacing w:val="-2"/>
        </w:rPr>
        <w:t xml:space="preserve"> </w:t>
      </w:r>
      <w:r>
        <w:t>of the</w:t>
      </w:r>
      <w:r>
        <w:rPr>
          <w:spacing w:val="-1"/>
        </w:rPr>
        <w:t xml:space="preserve"> </w:t>
      </w:r>
      <w:r>
        <w:t>second</w:t>
      </w:r>
      <w:r>
        <w:rPr>
          <w:spacing w:val="-2"/>
        </w:rPr>
        <w:t xml:space="preserve"> </w:t>
      </w:r>
      <w:r>
        <w:t>year</w:t>
      </w:r>
      <w:r>
        <w:rPr>
          <w:spacing w:val="-1"/>
        </w:rPr>
        <w:t xml:space="preserve"> </w:t>
      </w:r>
      <w:r>
        <w:t>of</w:t>
      </w:r>
      <w:r>
        <w:rPr>
          <w:spacing w:val="-2"/>
        </w:rPr>
        <w:t xml:space="preserve"> </w:t>
      </w:r>
      <w:r>
        <w:t>the</w:t>
      </w:r>
      <w:r>
        <w:rPr>
          <w:spacing w:val="-1"/>
        </w:rPr>
        <w:t xml:space="preserve"> </w:t>
      </w:r>
      <w:r>
        <w:t>contract.</w:t>
      </w:r>
    </w:p>
    <w:p w14:paraId="7E3F3B7E" w14:textId="77777777" w:rsidR="001449AD" w:rsidRDefault="001319E0">
      <w:pPr>
        <w:pStyle w:val="Heading2"/>
        <w:numPr>
          <w:ilvl w:val="1"/>
          <w:numId w:val="61"/>
        </w:numPr>
        <w:tabs>
          <w:tab w:val="left" w:pos="1153"/>
        </w:tabs>
        <w:spacing w:before="122"/>
      </w:pPr>
      <w:bookmarkStart w:id="82" w:name="4.1_Description_of_a_Health_Action_Plan_"/>
      <w:bookmarkStart w:id="83" w:name="_Toc90968237"/>
      <w:bookmarkStart w:id="84" w:name="_Toc91496416"/>
      <w:bookmarkStart w:id="85" w:name="_Toc123641190"/>
      <w:bookmarkStart w:id="86" w:name="_Toc131157063"/>
      <w:bookmarkEnd w:id="82"/>
      <w:r>
        <w:rPr>
          <w:color w:val="211F1F"/>
        </w:rPr>
        <w:t>Description</w:t>
      </w:r>
      <w:r>
        <w:rPr>
          <w:color w:val="211F1F"/>
          <w:spacing w:val="-4"/>
        </w:rPr>
        <w:t xml:space="preserve"> </w:t>
      </w:r>
      <w:r>
        <w:rPr>
          <w:color w:val="211F1F"/>
        </w:rPr>
        <w:t>of</w:t>
      </w:r>
      <w:r>
        <w:rPr>
          <w:color w:val="211F1F"/>
          <w:spacing w:val="-1"/>
        </w:rPr>
        <w:t xml:space="preserve"> </w:t>
      </w:r>
      <w:r>
        <w:rPr>
          <w:color w:val="211F1F"/>
        </w:rPr>
        <w:t>a</w:t>
      </w:r>
      <w:r>
        <w:rPr>
          <w:color w:val="211F1F"/>
          <w:spacing w:val="-2"/>
        </w:rPr>
        <w:t xml:space="preserve"> </w:t>
      </w:r>
      <w:r>
        <w:rPr>
          <w:color w:val="211F1F"/>
        </w:rPr>
        <w:t>Health</w:t>
      </w:r>
      <w:r>
        <w:rPr>
          <w:color w:val="211F1F"/>
          <w:spacing w:val="-2"/>
        </w:rPr>
        <w:t xml:space="preserve"> </w:t>
      </w:r>
      <w:r>
        <w:rPr>
          <w:color w:val="211F1F"/>
        </w:rPr>
        <w:t>Action</w:t>
      </w:r>
      <w:r>
        <w:rPr>
          <w:color w:val="211F1F"/>
          <w:spacing w:val="-4"/>
        </w:rPr>
        <w:t xml:space="preserve"> </w:t>
      </w:r>
      <w:r>
        <w:rPr>
          <w:color w:val="211F1F"/>
        </w:rPr>
        <w:t>Plan</w:t>
      </w:r>
      <w:r>
        <w:rPr>
          <w:color w:val="211F1F"/>
          <w:spacing w:val="-2"/>
        </w:rPr>
        <w:t xml:space="preserve"> </w:t>
      </w:r>
      <w:r>
        <w:rPr>
          <w:color w:val="211F1F"/>
        </w:rPr>
        <w:t>(HAP)</w:t>
      </w:r>
      <w:bookmarkEnd w:id="83"/>
      <w:bookmarkEnd w:id="84"/>
      <w:bookmarkEnd w:id="85"/>
      <w:bookmarkEnd w:id="86"/>
    </w:p>
    <w:p w14:paraId="5ADA3CBE" w14:textId="77777777" w:rsidR="001449AD" w:rsidRDefault="001449AD">
      <w:pPr>
        <w:pStyle w:val="BodyText"/>
        <w:spacing w:before="9"/>
        <w:ind w:firstLine="0"/>
        <w:rPr>
          <w:b/>
          <w:sz w:val="21"/>
        </w:rPr>
      </w:pPr>
    </w:p>
    <w:p w14:paraId="01593B7D" w14:textId="77777777" w:rsidR="001449AD" w:rsidRDefault="001319E0">
      <w:pPr>
        <w:pStyle w:val="ListParagraph"/>
        <w:numPr>
          <w:ilvl w:val="2"/>
          <w:numId w:val="61"/>
        </w:numPr>
        <w:tabs>
          <w:tab w:val="left" w:pos="1580"/>
        </w:tabs>
        <w:spacing w:before="1" w:line="360" w:lineRule="auto"/>
        <w:ind w:right="877"/>
        <w:rPr>
          <w:sz w:val="24"/>
        </w:rPr>
      </w:pPr>
      <w:r>
        <w:rPr>
          <w:sz w:val="24"/>
        </w:rPr>
        <w:t>A HAP is a person-centered plan that is based on the HFA and</w:t>
      </w:r>
      <w:r>
        <w:rPr>
          <w:spacing w:val="-82"/>
          <w:sz w:val="24"/>
        </w:rPr>
        <w:t xml:space="preserve"> </w:t>
      </w:r>
      <w:r>
        <w:rPr>
          <w:sz w:val="24"/>
        </w:rPr>
        <w:t>developed</w:t>
      </w:r>
      <w:r>
        <w:rPr>
          <w:spacing w:val="-6"/>
          <w:sz w:val="24"/>
        </w:rPr>
        <w:t xml:space="preserve"> </w:t>
      </w:r>
      <w:r>
        <w:rPr>
          <w:sz w:val="24"/>
        </w:rPr>
        <w:t>with</w:t>
      </w:r>
      <w:r>
        <w:rPr>
          <w:spacing w:val="-2"/>
          <w:sz w:val="24"/>
        </w:rPr>
        <w:t xml:space="preserve"> </w:t>
      </w:r>
      <w:r>
        <w:rPr>
          <w:sz w:val="24"/>
        </w:rPr>
        <w:t>the</w:t>
      </w:r>
      <w:r>
        <w:rPr>
          <w:spacing w:val="-1"/>
          <w:sz w:val="24"/>
        </w:rPr>
        <w:t xml:space="preserve"> </w:t>
      </w:r>
      <w:r>
        <w:rPr>
          <w:sz w:val="24"/>
        </w:rPr>
        <w:t>Member</w:t>
      </w:r>
      <w:r>
        <w:rPr>
          <w:spacing w:val="-3"/>
          <w:sz w:val="24"/>
        </w:rPr>
        <w:t xml:space="preserve"> </w:t>
      </w:r>
      <w:r>
        <w:rPr>
          <w:sz w:val="24"/>
        </w:rPr>
        <w:t>and/or</w:t>
      </w:r>
      <w:r>
        <w:rPr>
          <w:spacing w:val="-3"/>
          <w:sz w:val="24"/>
        </w:rPr>
        <w:t xml:space="preserve"> </w:t>
      </w:r>
      <w:r>
        <w:rPr>
          <w:sz w:val="24"/>
        </w:rPr>
        <w:t>authorized</w:t>
      </w:r>
      <w:r>
        <w:rPr>
          <w:spacing w:val="-5"/>
          <w:sz w:val="24"/>
        </w:rPr>
        <w:t xml:space="preserve"> </w:t>
      </w:r>
      <w:r>
        <w:rPr>
          <w:sz w:val="24"/>
        </w:rPr>
        <w:t>representative.</w:t>
      </w:r>
    </w:p>
    <w:p w14:paraId="574BE48E" w14:textId="77777777" w:rsidR="001449AD" w:rsidRDefault="001319E0">
      <w:pPr>
        <w:pStyle w:val="ListParagraph"/>
        <w:numPr>
          <w:ilvl w:val="2"/>
          <w:numId w:val="61"/>
        </w:numPr>
        <w:tabs>
          <w:tab w:val="left" w:pos="1580"/>
        </w:tabs>
        <w:spacing w:before="120" w:line="360" w:lineRule="auto"/>
        <w:ind w:left="1579" w:right="386"/>
        <w:rPr>
          <w:sz w:val="24"/>
        </w:rPr>
      </w:pPr>
      <w:r>
        <w:rPr>
          <w:sz w:val="24"/>
        </w:rPr>
        <w:t>The HAP will identify the Members’ goals; describe the medical,</w:t>
      </w:r>
      <w:r>
        <w:rPr>
          <w:spacing w:val="1"/>
          <w:sz w:val="24"/>
        </w:rPr>
        <w:t xml:space="preserve"> </w:t>
      </w:r>
      <w:r>
        <w:rPr>
          <w:sz w:val="24"/>
        </w:rPr>
        <w:t>behavioral, and social needs of Members; and identify all services</w:t>
      </w:r>
      <w:r>
        <w:rPr>
          <w:spacing w:val="-82"/>
          <w:sz w:val="24"/>
        </w:rPr>
        <w:t xml:space="preserve"> </w:t>
      </w:r>
      <w:r>
        <w:rPr>
          <w:sz w:val="24"/>
        </w:rPr>
        <w:t>to</w:t>
      </w:r>
      <w:r>
        <w:rPr>
          <w:spacing w:val="-3"/>
          <w:sz w:val="24"/>
        </w:rPr>
        <w:t xml:space="preserve"> </w:t>
      </w:r>
      <w:r>
        <w:rPr>
          <w:sz w:val="24"/>
        </w:rPr>
        <w:t>be</w:t>
      </w:r>
      <w:r>
        <w:rPr>
          <w:spacing w:val="-3"/>
          <w:sz w:val="24"/>
        </w:rPr>
        <w:t xml:space="preserve"> </w:t>
      </w:r>
      <w:r>
        <w:rPr>
          <w:sz w:val="24"/>
        </w:rPr>
        <w:t>utilized</w:t>
      </w:r>
      <w:r>
        <w:rPr>
          <w:spacing w:val="-4"/>
          <w:sz w:val="24"/>
        </w:rPr>
        <w:t xml:space="preserve"> </w:t>
      </w:r>
      <w:r>
        <w:rPr>
          <w:sz w:val="24"/>
        </w:rPr>
        <w:t>to</w:t>
      </w:r>
      <w:r>
        <w:rPr>
          <w:spacing w:val="-1"/>
          <w:sz w:val="24"/>
        </w:rPr>
        <w:t xml:space="preserve"> </w:t>
      </w:r>
      <w:r>
        <w:rPr>
          <w:sz w:val="24"/>
        </w:rPr>
        <w:t>include</w:t>
      </w:r>
      <w:r>
        <w:rPr>
          <w:spacing w:val="-2"/>
          <w:sz w:val="24"/>
        </w:rPr>
        <w:t xml:space="preserve"> </w:t>
      </w:r>
      <w:r>
        <w:rPr>
          <w:sz w:val="24"/>
        </w:rPr>
        <w:t>but</w:t>
      </w:r>
      <w:r>
        <w:rPr>
          <w:spacing w:val="-2"/>
          <w:sz w:val="24"/>
        </w:rPr>
        <w:t xml:space="preserve"> </w:t>
      </w:r>
      <w:r>
        <w:rPr>
          <w:sz w:val="24"/>
        </w:rPr>
        <w:t>not</w:t>
      </w:r>
      <w:r>
        <w:rPr>
          <w:spacing w:val="-4"/>
          <w:sz w:val="24"/>
        </w:rPr>
        <w:t xml:space="preserve"> </w:t>
      </w:r>
      <w:r>
        <w:rPr>
          <w:sz w:val="24"/>
        </w:rPr>
        <w:t>limited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frequency,</w:t>
      </w:r>
      <w:r>
        <w:rPr>
          <w:spacing w:val="-2"/>
          <w:sz w:val="24"/>
        </w:rPr>
        <w:t xml:space="preserve"> </w:t>
      </w:r>
      <w:r>
        <w:rPr>
          <w:sz w:val="24"/>
        </w:rPr>
        <w:t>quantity,</w:t>
      </w:r>
      <w:r>
        <w:rPr>
          <w:spacing w:val="-81"/>
          <w:sz w:val="24"/>
        </w:rPr>
        <w:t xml:space="preserve"> </w:t>
      </w:r>
      <w:r>
        <w:rPr>
          <w:sz w:val="24"/>
        </w:rPr>
        <w:t>and</w:t>
      </w:r>
      <w:r>
        <w:rPr>
          <w:spacing w:val="-2"/>
          <w:sz w:val="24"/>
        </w:rPr>
        <w:t xml:space="preserve"> </w:t>
      </w:r>
      <w:r>
        <w:rPr>
          <w:sz w:val="24"/>
        </w:rPr>
        <w:t>provider furnishing the services.</w:t>
      </w:r>
    </w:p>
    <w:p w14:paraId="158BF3A1" w14:textId="77777777" w:rsidR="001449AD" w:rsidRDefault="001319E0">
      <w:pPr>
        <w:pStyle w:val="ListParagraph"/>
        <w:numPr>
          <w:ilvl w:val="2"/>
          <w:numId w:val="61"/>
        </w:numPr>
        <w:tabs>
          <w:tab w:val="left" w:pos="1580"/>
        </w:tabs>
        <w:spacing w:before="120" w:line="360" w:lineRule="auto"/>
        <w:ind w:left="1579" w:right="760"/>
        <w:jc w:val="both"/>
        <w:rPr>
          <w:sz w:val="24"/>
        </w:rPr>
      </w:pPr>
      <w:r>
        <w:rPr>
          <w:sz w:val="24"/>
        </w:rPr>
        <w:t>The Health Plan will develop a process on how to complete the</w:t>
      </w:r>
      <w:r>
        <w:rPr>
          <w:spacing w:val="-82"/>
          <w:sz w:val="24"/>
        </w:rPr>
        <w:t xml:space="preserve"> </w:t>
      </w:r>
      <w:r>
        <w:rPr>
          <w:sz w:val="24"/>
        </w:rPr>
        <w:t>standardized HAP.</w:t>
      </w:r>
      <w:r>
        <w:rPr>
          <w:spacing w:val="1"/>
          <w:sz w:val="24"/>
        </w:rPr>
        <w:t xml:space="preserve"> </w:t>
      </w:r>
      <w:r>
        <w:rPr>
          <w:sz w:val="24"/>
        </w:rPr>
        <w:t>This process will be submitted to DHS upon</w:t>
      </w:r>
      <w:r>
        <w:rPr>
          <w:spacing w:val="-82"/>
          <w:sz w:val="24"/>
        </w:rPr>
        <w:t xml:space="preserve"> </w:t>
      </w:r>
      <w:r>
        <w:rPr>
          <w:sz w:val="24"/>
        </w:rPr>
        <w:t>request</w:t>
      </w:r>
      <w:r>
        <w:rPr>
          <w:spacing w:val="-3"/>
          <w:sz w:val="24"/>
        </w:rPr>
        <w:t xml:space="preserve"> </w:t>
      </w:r>
      <w:r>
        <w:rPr>
          <w:sz w:val="24"/>
        </w:rPr>
        <w:t>for review and</w:t>
      </w:r>
      <w:r>
        <w:rPr>
          <w:spacing w:val="-1"/>
          <w:sz w:val="24"/>
        </w:rPr>
        <w:t xml:space="preserve"> </w:t>
      </w:r>
      <w:r>
        <w:rPr>
          <w:sz w:val="24"/>
        </w:rPr>
        <w:t>approval.</w:t>
      </w:r>
    </w:p>
    <w:p w14:paraId="350E36D7" w14:textId="77777777" w:rsidR="001449AD" w:rsidRDefault="001319E0">
      <w:pPr>
        <w:pStyle w:val="ListParagraph"/>
        <w:numPr>
          <w:ilvl w:val="2"/>
          <w:numId w:val="61"/>
        </w:numPr>
        <w:tabs>
          <w:tab w:val="left" w:pos="1580"/>
        </w:tabs>
        <w:spacing w:before="120" w:line="360" w:lineRule="auto"/>
        <w:ind w:left="1579" w:right="520"/>
        <w:jc w:val="both"/>
        <w:rPr>
          <w:sz w:val="24"/>
        </w:rPr>
      </w:pPr>
      <w:r>
        <w:rPr>
          <w:sz w:val="24"/>
        </w:rPr>
        <w:t>The person-centered HAP for LTSS Members will be based on the</w:t>
      </w:r>
      <w:r>
        <w:rPr>
          <w:spacing w:val="-83"/>
          <w:sz w:val="24"/>
        </w:rPr>
        <w:t xml:space="preserve"> </w:t>
      </w:r>
      <w:r>
        <w:rPr>
          <w:sz w:val="24"/>
        </w:rPr>
        <w:t>HFA</w:t>
      </w:r>
      <w:r>
        <w:rPr>
          <w:spacing w:val="-3"/>
          <w:sz w:val="24"/>
        </w:rPr>
        <w:t xml:space="preserve"> </w:t>
      </w:r>
      <w:r>
        <w:rPr>
          <w:sz w:val="24"/>
        </w:rPr>
        <w:t>and</w:t>
      </w:r>
      <w:r>
        <w:rPr>
          <w:spacing w:val="-3"/>
          <w:sz w:val="24"/>
        </w:rPr>
        <w:t xml:space="preserve"> </w:t>
      </w:r>
      <w:r>
        <w:rPr>
          <w:sz w:val="24"/>
        </w:rPr>
        <w:t>be</w:t>
      </w:r>
      <w:r>
        <w:rPr>
          <w:spacing w:val="-1"/>
          <w:sz w:val="24"/>
        </w:rPr>
        <w:t xml:space="preserve"> </w:t>
      </w:r>
      <w:r>
        <w:rPr>
          <w:sz w:val="24"/>
        </w:rPr>
        <w:t>developed</w:t>
      </w:r>
      <w:r>
        <w:rPr>
          <w:spacing w:val="-2"/>
          <w:sz w:val="24"/>
        </w:rPr>
        <w:t xml:space="preserve"> </w:t>
      </w:r>
      <w:r>
        <w:rPr>
          <w:sz w:val="24"/>
        </w:rPr>
        <w:t>consistent with</w:t>
      </w:r>
      <w:r>
        <w:rPr>
          <w:spacing w:val="-3"/>
          <w:sz w:val="24"/>
        </w:rPr>
        <w:t xml:space="preserve"> </w:t>
      </w:r>
      <w:r>
        <w:rPr>
          <w:sz w:val="24"/>
        </w:rPr>
        <w:t>42 CFR</w:t>
      </w:r>
      <w:r>
        <w:rPr>
          <w:spacing w:val="-3"/>
          <w:sz w:val="24"/>
        </w:rPr>
        <w:t xml:space="preserve"> </w:t>
      </w:r>
      <w:r>
        <w:rPr>
          <w:sz w:val="24"/>
        </w:rPr>
        <w:t>§441.301(c).</w:t>
      </w:r>
    </w:p>
    <w:p w14:paraId="7D5A974A" w14:textId="77777777" w:rsidR="001449AD" w:rsidRDefault="001319E0">
      <w:pPr>
        <w:pStyle w:val="ListParagraph"/>
        <w:numPr>
          <w:ilvl w:val="3"/>
          <w:numId w:val="61"/>
        </w:numPr>
        <w:tabs>
          <w:tab w:val="left" w:pos="2156"/>
        </w:tabs>
        <w:spacing w:before="119" w:line="360" w:lineRule="auto"/>
        <w:ind w:left="2155" w:right="436"/>
        <w:rPr>
          <w:sz w:val="24"/>
        </w:rPr>
      </w:pPr>
      <w:r>
        <w:rPr>
          <w:sz w:val="24"/>
        </w:rPr>
        <w:t>In developing the LTSS HAP, and working with the PCP and</w:t>
      </w:r>
      <w:r>
        <w:rPr>
          <w:spacing w:val="1"/>
          <w:sz w:val="24"/>
        </w:rPr>
        <w:t xml:space="preserve"> </w:t>
      </w:r>
      <w:r>
        <w:rPr>
          <w:sz w:val="24"/>
        </w:rPr>
        <w:t>other providers, the Health Plan will consider the appropriate</w:t>
      </w:r>
      <w:r>
        <w:rPr>
          <w:spacing w:val="-82"/>
          <w:sz w:val="24"/>
        </w:rPr>
        <w:t xml:space="preserve"> </w:t>
      </w:r>
      <w:r>
        <w:rPr>
          <w:sz w:val="24"/>
        </w:rPr>
        <w:t>type, amount, and frequency of services that will enable the</w:t>
      </w:r>
      <w:r>
        <w:rPr>
          <w:spacing w:val="1"/>
          <w:sz w:val="24"/>
        </w:rPr>
        <w:t xml:space="preserve"> </w:t>
      </w:r>
      <w:r>
        <w:rPr>
          <w:sz w:val="24"/>
        </w:rPr>
        <w:t>Member to remain in his or her home or other community</w:t>
      </w:r>
      <w:r>
        <w:rPr>
          <w:spacing w:val="1"/>
          <w:sz w:val="24"/>
        </w:rPr>
        <w:t xml:space="preserve"> </w:t>
      </w:r>
      <w:r>
        <w:rPr>
          <w:sz w:val="24"/>
        </w:rPr>
        <w:t>placement in order to prevent or delay institutionalization</w:t>
      </w:r>
      <w:r>
        <w:rPr>
          <w:spacing w:val="1"/>
          <w:sz w:val="24"/>
        </w:rPr>
        <w:t xml:space="preserve"> </w:t>
      </w:r>
      <w:r>
        <w:rPr>
          <w:sz w:val="24"/>
        </w:rPr>
        <w:t>whenever</w:t>
      </w:r>
      <w:r>
        <w:rPr>
          <w:spacing w:val="-1"/>
          <w:sz w:val="24"/>
        </w:rPr>
        <w:t xml:space="preserve"> </w:t>
      </w:r>
      <w:r>
        <w:rPr>
          <w:sz w:val="24"/>
        </w:rPr>
        <w:t>possible.</w:t>
      </w:r>
    </w:p>
    <w:p w14:paraId="176AF323" w14:textId="77777777" w:rsidR="001449AD" w:rsidRDefault="001449AD">
      <w:pPr>
        <w:spacing w:line="360" w:lineRule="auto"/>
        <w:rPr>
          <w:sz w:val="24"/>
        </w:rPr>
        <w:sectPr w:rsidR="001449AD">
          <w:headerReference w:type="default" r:id="rId35"/>
          <w:footerReference w:type="default" r:id="rId36"/>
          <w:pgSz w:w="12240" w:h="15840"/>
          <w:pgMar w:top="1800" w:right="1320" w:bottom="980" w:left="940" w:header="475" w:footer="788" w:gutter="0"/>
          <w:cols w:space="720"/>
        </w:sectPr>
      </w:pPr>
    </w:p>
    <w:p w14:paraId="7CFE45ED" w14:textId="77777777" w:rsidR="001449AD" w:rsidRDefault="001449AD">
      <w:pPr>
        <w:pStyle w:val="BodyText"/>
        <w:ind w:firstLine="0"/>
        <w:rPr>
          <w:sz w:val="20"/>
        </w:rPr>
      </w:pPr>
    </w:p>
    <w:p w14:paraId="41CD887D" w14:textId="77777777" w:rsidR="001449AD" w:rsidRDefault="001449AD">
      <w:pPr>
        <w:pStyle w:val="BodyText"/>
        <w:spacing w:before="9"/>
        <w:ind w:firstLine="0"/>
        <w:rPr>
          <w:sz w:val="17"/>
        </w:rPr>
      </w:pPr>
    </w:p>
    <w:p w14:paraId="04F9F2C3" w14:textId="77777777" w:rsidR="001449AD" w:rsidRDefault="001319E0">
      <w:pPr>
        <w:pStyle w:val="Heading2"/>
        <w:numPr>
          <w:ilvl w:val="1"/>
          <w:numId w:val="61"/>
        </w:numPr>
        <w:tabs>
          <w:tab w:val="left" w:pos="1153"/>
        </w:tabs>
      </w:pPr>
      <w:bookmarkStart w:id="87" w:name="4.2_Health_Action_Plan"/>
      <w:bookmarkStart w:id="88" w:name="_Toc90968238"/>
      <w:bookmarkStart w:id="89" w:name="_Toc91496417"/>
      <w:bookmarkStart w:id="90" w:name="_Toc123641191"/>
      <w:bookmarkStart w:id="91" w:name="_Toc131157064"/>
      <w:bookmarkEnd w:id="87"/>
      <w:r>
        <w:rPr>
          <w:color w:val="211F1F"/>
        </w:rPr>
        <w:t>Health</w:t>
      </w:r>
      <w:r>
        <w:rPr>
          <w:color w:val="211F1F"/>
          <w:spacing w:val="-4"/>
        </w:rPr>
        <w:t xml:space="preserve"> </w:t>
      </w:r>
      <w:r>
        <w:rPr>
          <w:color w:val="211F1F"/>
        </w:rPr>
        <w:t>Action</w:t>
      </w:r>
      <w:r>
        <w:rPr>
          <w:color w:val="211F1F"/>
          <w:spacing w:val="-3"/>
        </w:rPr>
        <w:t xml:space="preserve"> </w:t>
      </w:r>
      <w:r>
        <w:rPr>
          <w:color w:val="211F1F"/>
        </w:rPr>
        <w:t>Plan</w:t>
      </w:r>
      <w:bookmarkEnd w:id="88"/>
      <w:bookmarkEnd w:id="89"/>
      <w:bookmarkEnd w:id="90"/>
      <w:bookmarkEnd w:id="91"/>
    </w:p>
    <w:p w14:paraId="03E2E408" w14:textId="77777777" w:rsidR="001449AD" w:rsidRDefault="001449AD">
      <w:pPr>
        <w:pStyle w:val="BodyText"/>
        <w:spacing w:before="9"/>
        <w:ind w:firstLine="0"/>
        <w:rPr>
          <w:b/>
          <w:sz w:val="21"/>
        </w:rPr>
      </w:pPr>
    </w:p>
    <w:p w14:paraId="63133B90" w14:textId="2DAD3CBF" w:rsidR="001449AD" w:rsidRDefault="13A664B8" w:rsidP="1711E23E">
      <w:pPr>
        <w:pStyle w:val="ListParagraph"/>
        <w:numPr>
          <w:ilvl w:val="2"/>
          <w:numId w:val="61"/>
        </w:numPr>
        <w:tabs>
          <w:tab w:val="left" w:pos="1580"/>
        </w:tabs>
        <w:spacing w:line="360" w:lineRule="auto"/>
        <w:ind w:right="479"/>
        <w:rPr>
          <w:sz w:val="24"/>
          <w:szCs w:val="24"/>
        </w:rPr>
      </w:pPr>
      <w:r w:rsidRPr="1F60BC22">
        <w:rPr>
          <w:sz w:val="24"/>
          <w:szCs w:val="24"/>
        </w:rPr>
        <w:t xml:space="preserve">A HAP will be </w:t>
      </w:r>
      <w:r w:rsidRPr="2D7632A4">
        <w:rPr>
          <w:sz w:val="24"/>
          <w:szCs w:val="24"/>
        </w:rPr>
        <w:t>devel</w:t>
      </w:r>
      <w:r w:rsidR="0CBB0504" w:rsidRPr="2D7632A4">
        <w:rPr>
          <w:sz w:val="24"/>
          <w:szCs w:val="24"/>
        </w:rPr>
        <w:t>o</w:t>
      </w:r>
      <w:r w:rsidRPr="2D7632A4">
        <w:rPr>
          <w:sz w:val="24"/>
          <w:szCs w:val="24"/>
        </w:rPr>
        <w:t>ped</w:t>
      </w:r>
      <w:r w:rsidRPr="1F60BC22">
        <w:rPr>
          <w:sz w:val="24"/>
          <w:szCs w:val="24"/>
        </w:rPr>
        <w:t xml:space="preserve"> for each </w:t>
      </w:r>
      <w:r w:rsidRPr="1711E23E">
        <w:rPr>
          <w:sz w:val="24"/>
          <w:szCs w:val="24"/>
        </w:rPr>
        <w:t>Member receiving health coordination</w:t>
      </w:r>
      <w:r w:rsidR="49B68A7F" w:rsidRPr="2D7632A4">
        <w:rPr>
          <w:sz w:val="24"/>
          <w:szCs w:val="24"/>
        </w:rPr>
        <w:t>:</w:t>
      </w:r>
    </w:p>
    <w:p w14:paraId="531DEC47" w14:textId="5C6EA479" w:rsidR="00AF20AE" w:rsidRPr="00AF20AE" w:rsidRDefault="083D9EBD" w:rsidP="00AF20AE">
      <w:pPr>
        <w:pStyle w:val="ListParagraph"/>
        <w:numPr>
          <w:ilvl w:val="3"/>
          <w:numId w:val="61"/>
        </w:numPr>
        <w:tabs>
          <w:tab w:val="left" w:pos="1580"/>
        </w:tabs>
        <w:spacing w:line="360" w:lineRule="auto"/>
        <w:ind w:right="479"/>
        <w:rPr>
          <w:sz w:val="24"/>
          <w:szCs w:val="24"/>
        </w:rPr>
      </w:pPr>
      <w:r w:rsidRPr="1F60BC22">
        <w:rPr>
          <w:sz w:val="24"/>
          <w:szCs w:val="24"/>
        </w:rPr>
        <w:t>Within</w:t>
      </w:r>
      <w:r w:rsidRPr="2B455F38">
        <w:rPr>
          <w:spacing w:val="-3"/>
          <w:sz w:val="24"/>
          <w:szCs w:val="24"/>
        </w:rPr>
        <w:t xml:space="preserve"> </w:t>
      </w:r>
      <w:r w:rsidRPr="2B455F38">
        <w:rPr>
          <w:sz w:val="24"/>
          <w:szCs w:val="24"/>
        </w:rPr>
        <w:t>thirty</w:t>
      </w:r>
      <w:r w:rsidRPr="2B455F38">
        <w:rPr>
          <w:spacing w:val="-1"/>
          <w:sz w:val="24"/>
          <w:szCs w:val="24"/>
        </w:rPr>
        <w:t xml:space="preserve"> </w:t>
      </w:r>
      <w:r w:rsidRPr="2B455F38">
        <w:rPr>
          <w:sz w:val="24"/>
          <w:szCs w:val="24"/>
        </w:rPr>
        <w:t>(30)</w:t>
      </w:r>
      <w:r w:rsidRPr="2B455F38">
        <w:rPr>
          <w:spacing w:val="-3"/>
          <w:sz w:val="24"/>
          <w:szCs w:val="24"/>
        </w:rPr>
        <w:t xml:space="preserve"> </w:t>
      </w:r>
      <w:r w:rsidR="005271A1">
        <w:rPr>
          <w:spacing w:val="-3"/>
          <w:sz w:val="24"/>
          <w:szCs w:val="24"/>
        </w:rPr>
        <w:t xml:space="preserve">calendar </w:t>
      </w:r>
      <w:r w:rsidRPr="2B455F38">
        <w:rPr>
          <w:sz w:val="24"/>
          <w:szCs w:val="24"/>
        </w:rPr>
        <w:t>days</w:t>
      </w:r>
      <w:r w:rsidRPr="2B455F38">
        <w:rPr>
          <w:spacing w:val="-3"/>
          <w:sz w:val="24"/>
          <w:szCs w:val="24"/>
        </w:rPr>
        <w:t xml:space="preserve"> </w:t>
      </w:r>
      <w:r w:rsidRPr="2B455F38">
        <w:rPr>
          <w:sz w:val="24"/>
          <w:szCs w:val="24"/>
        </w:rPr>
        <w:t>of</w:t>
      </w:r>
      <w:r w:rsidRPr="2B455F38">
        <w:rPr>
          <w:spacing w:val="-2"/>
          <w:sz w:val="24"/>
          <w:szCs w:val="24"/>
        </w:rPr>
        <w:t xml:space="preserve"> </w:t>
      </w:r>
      <w:r w:rsidRPr="2B455F38">
        <w:rPr>
          <w:sz w:val="24"/>
          <w:szCs w:val="24"/>
        </w:rPr>
        <w:t>assessment</w:t>
      </w:r>
      <w:r w:rsidRPr="2B455F38">
        <w:rPr>
          <w:spacing w:val="-4"/>
          <w:sz w:val="24"/>
          <w:szCs w:val="24"/>
        </w:rPr>
        <w:t xml:space="preserve"> </w:t>
      </w:r>
      <w:r w:rsidRPr="2B455F38">
        <w:rPr>
          <w:sz w:val="24"/>
          <w:szCs w:val="24"/>
        </w:rPr>
        <w:t>for</w:t>
      </w:r>
      <w:r w:rsidRPr="2B455F38">
        <w:rPr>
          <w:spacing w:val="-1"/>
          <w:sz w:val="24"/>
          <w:szCs w:val="24"/>
        </w:rPr>
        <w:t xml:space="preserve"> </w:t>
      </w:r>
      <w:r w:rsidRPr="2B455F38">
        <w:rPr>
          <w:sz w:val="24"/>
          <w:szCs w:val="24"/>
        </w:rPr>
        <w:t>SHCN,</w:t>
      </w:r>
      <w:r w:rsidRPr="2B455F38">
        <w:rPr>
          <w:spacing w:val="-4"/>
          <w:sz w:val="24"/>
          <w:szCs w:val="24"/>
        </w:rPr>
        <w:t xml:space="preserve"> </w:t>
      </w:r>
      <w:r w:rsidRPr="2B455F38">
        <w:rPr>
          <w:sz w:val="24"/>
          <w:szCs w:val="24"/>
        </w:rPr>
        <w:t>EHCN,</w:t>
      </w:r>
      <w:r w:rsidRPr="2B455F38">
        <w:rPr>
          <w:spacing w:val="-3"/>
          <w:sz w:val="24"/>
          <w:szCs w:val="24"/>
        </w:rPr>
        <w:t xml:space="preserve"> </w:t>
      </w:r>
      <w:r w:rsidRPr="2B455F38">
        <w:rPr>
          <w:sz w:val="24"/>
          <w:szCs w:val="24"/>
        </w:rPr>
        <w:t>and</w:t>
      </w:r>
      <w:r w:rsidRPr="2B455F38">
        <w:rPr>
          <w:spacing w:val="-4"/>
          <w:sz w:val="24"/>
          <w:szCs w:val="24"/>
        </w:rPr>
        <w:t xml:space="preserve"> </w:t>
      </w:r>
      <w:r w:rsidRPr="2B455F38">
        <w:rPr>
          <w:sz w:val="24"/>
          <w:szCs w:val="24"/>
        </w:rPr>
        <w:t>LTSS</w:t>
      </w:r>
      <w:r w:rsidRPr="2B455F38">
        <w:rPr>
          <w:spacing w:val="-81"/>
          <w:sz w:val="24"/>
          <w:szCs w:val="24"/>
        </w:rPr>
        <w:t xml:space="preserve"> </w:t>
      </w:r>
      <w:r w:rsidRPr="2B455F38">
        <w:rPr>
          <w:sz w:val="24"/>
          <w:szCs w:val="24"/>
        </w:rPr>
        <w:t>Members</w:t>
      </w:r>
      <w:r w:rsidR="622621EE" w:rsidRPr="2B455F38">
        <w:rPr>
          <w:sz w:val="24"/>
          <w:szCs w:val="24"/>
        </w:rPr>
        <w:t xml:space="preserve">; or </w:t>
      </w:r>
      <w:r w:rsidRPr="2B455F38">
        <w:rPr>
          <w:sz w:val="24"/>
          <w:szCs w:val="24"/>
        </w:rPr>
        <w:t xml:space="preserve"> </w:t>
      </w:r>
    </w:p>
    <w:p w14:paraId="71234B13" w14:textId="7DE102AF" w:rsidR="00FA3A16" w:rsidRPr="00FA3A16" w:rsidRDefault="5ECF2C8F" w:rsidP="00FA3A16">
      <w:pPr>
        <w:pStyle w:val="ListParagraph"/>
        <w:numPr>
          <w:ilvl w:val="3"/>
          <w:numId w:val="61"/>
        </w:numPr>
        <w:tabs>
          <w:tab w:val="left" w:pos="1580"/>
        </w:tabs>
        <w:spacing w:before="121" w:line="360" w:lineRule="auto"/>
        <w:ind w:right="311"/>
        <w:rPr>
          <w:sz w:val="24"/>
          <w:szCs w:val="24"/>
        </w:rPr>
      </w:pPr>
      <w:r w:rsidRPr="00FA3A16">
        <w:rPr>
          <w:sz w:val="24"/>
          <w:szCs w:val="24"/>
        </w:rPr>
        <w:t xml:space="preserve">Prior to admission to the home for </w:t>
      </w:r>
      <w:r w:rsidR="7210041D" w:rsidRPr="00FA3A16">
        <w:rPr>
          <w:sz w:val="24"/>
          <w:szCs w:val="24"/>
        </w:rPr>
        <w:t xml:space="preserve">LTSS </w:t>
      </w:r>
      <w:r w:rsidRPr="00FA3A16">
        <w:rPr>
          <w:sz w:val="24"/>
          <w:szCs w:val="24"/>
        </w:rPr>
        <w:t xml:space="preserve">Members living in a residential </w:t>
      </w:r>
      <w:r w:rsidR="224419AA" w:rsidRPr="00FA3A16">
        <w:rPr>
          <w:sz w:val="24"/>
          <w:szCs w:val="24"/>
        </w:rPr>
        <w:t>setting such as a CCFFH, E-ARCH or ALF.</w:t>
      </w:r>
    </w:p>
    <w:p w14:paraId="2AED5177" w14:textId="468B82BC" w:rsidR="001449AD" w:rsidRDefault="083D9EBD">
      <w:pPr>
        <w:pStyle w:val="ListParagraph"/>
        <w:numPr>
          <w:ilvl w:val="2"/>
          <w:numId w:val="61"/>
        </w:numPr>
        <w:tabs>
          <w:tab w:val="left" w:pos="1580"/>
        </w:tabs>
        <w:spacing w:before="121" w:line="360" w:lineRule="auto"/>
        <w:ind w:left="1579" w:right="311"/>
        <w:rPr>
          <w:sz w:val="24"/>
          <w:szCs w:val="24"/>
        </w:rPr>
      </w:pPr>
      <w:r w:rsidRPr="2D7632A4">
        <w:rPr>
          <w:sz w:val="24"/>
          <w:szCs w:val="24"/>
        </w:rPr>
        <w:t>A</w:t>
      </w:r>
      <w:r w:rsidRPr="2D7632A4">
        <w:rPr>
          <w:spacing w:val="-4"/>
          <w:sz w:val="24"/>
          <w:szCs w:val="24"/>
        </w:rPr>
        <w:t xml:space="preserve"> </w:t>
      </w:r>
      <w:r w:rsidRPr="2D7632A4">
        <w:rPr>
          <w:sz w:val="24"/>
          <w:szCs w:val="24"/>
        </w:rPr>
        <w:t>person-centered</w:t>
      </w:r>
      <w:r w:rsidRPr="2D7632A4">
        <w:rPr>
          <w:spacing w:val="-4"/>
          <w:sz w:val="24"/>
          <w:szCs w:val="24"/>
        </w:rPr>
        <w:t xml:space="preserve"> </w:t>
      </w:r>
      <w:r w:rsidRPr="2D7632A4">
        <w:rPr>
          <w:sz w:val="24"/>
          <w:szCs w:val="24"/>
        </w:rPr>
        <w:t>team-based</w:t>
      </w:r>
      <w:r w:rsidRPr="2D7632A4">
        <w:rPr>
          <w:spacing w:val="-4"/>
          <w:sz w:val="24"/>
          <w:szCs w:val="24"/>
        </w:rPr>
        <w:t xml:space="preserve"> </w:t>
      </w:r>
      <w:r w:rsidRPr="2D7632A4">
        <w:rPr>
          <w:sz w:val="24"/>
          <w:szCs w:val="24"/>
        </w:rPr>
        <w:t>approach</w:t>
      </w:r>
      <w:r w:rsidRPr="2D7632A4">
        <w:rPr>
          <w:spacing w:val="-3"/>
          <w:sz w:val="24"/>
          <w:szCs w:val="24"/>
        </w:rPr>
        <w:t xml:space="preserve"> </w:t>
      </w:r>
      <w:r w:rsidRPr="2D7632A4">
        <w:rPr>
          <w:sz w:val="24"/>
          <w:szCs w:val="24"/>
        </w:rPr>
        <w:t>will</w:t>
      </w:r>
      <w:r w:rsidRPr="2D7632A4">
        <w:rPr>
          <w:spacing w:val="-4"/>
          <w:sz w:val="24"/>
          <w:szCs w:val="24"/>
        </w:rPr>
        <w:t xml:space="preserve"> </w:t>
      </w:r>
      <w:r w:rsidRPr="2D7632A4">
        <w:rPr>
          <w:sz w:val="24"/>
          <w:szCs w:val="24"/>
        </w:rPr>
        <w:t>be</w:t>
      </w:r>
      <w:r w:rsidRPr="2D7632A4">
        <w:rPr>
          <w:spacing w:val="-2"/>
          <w:sz w:val="24"/>
          <w:szCs w:val="24"/>
        </w:rPr>
        <w:t xml:space="preserve"> </w:t>
      </w:r>
      <w:r w:rsidRPr="2D7632A4">
        <w:rPr>
          <w:sz w:val="24"/>
          <w:szCs w:val="24"/>
        </w:rPr>
        <w:t>used</w:t>
      </w:r>
      <w:r w:rsidRPr="2D7632A4">
        <w:rPr>
          <w:spacing w:val="-1"/>
          <w:sz w:val="24"/>
          <w:szCs w:val="24"/>
        </w:rPr>
        <w:t xml:space="preserve"> </w:t>
      </w:r>
      <w:r w:rsidRPr="2D7632A4">
        <w:rPr>
          <w:sz w:val="24"/>
          <w:szCs w:val="24"/>
        </w:rPr>
        <w:t>to</w:t>
      </w:r>
      <w:r w:rsidRPr="2D7632A4">
        <w:rPr>
          <w:spacing w:val="-2"/>
          <w:sz w:val="24"/>
          <w:szCs w:val="24"/>
        </w:rPr>
        <w:t xml:space="preserve"> </w:t>
      </w:r>
      <w:r w:rsidRPr="2D7632A4">
        <w:rPr>
          <w:sz w:val="24"/>
          <w:szCs w:val="24"/>
        </w:rPr>
        <w:t>create</w:t>
      </w:r>
      <w:r w:rsidRPr="2D7632A4">
        <w:rPr>
          <w:spacing w:val="-2"/>
          <w:sz w:val="24"/>
          <w:szCs w:val="24"/>
        </w:rPr>
        <w:t xml:space="preserve"> </w:t>
      </w:r>
      <w:r w:rsidRPr="2D7632A4">
        <w:rPr>
          <w:sz w:val="24"/>
          <w:szCs w:val="24"/>
        </w:rPr>
        <w:t>the</w:t>
      </w:r>
      <w:r w:rsidRPr="2D7632A4">
        <w:rPr>
          <w:spacing w:val="-81"/>
          <w:sz w:val="24"/>
          <w:szCs w:val="24"/>
        </w:rPr>
        <w:t xml:space="preserve"> </w:t>
      </w:r>
      <w:r w:rsidRPr="2D7632A4">
        <w:rPr>
          <w:sz w:val="24"/>
          <w:szCs w:val="24"/>
        </w:rPr>
        <w:t>HAP.</w:t>
      </w:r>
      <w:r w:rsidRPr="2D7632A4">
        <w:rPr>
          <w:spacing w:val="1"/>
          <w:sz w:val="24"/>
          <w:szCs w:val="24"/>
        </w:rPr>
        <w:t xml:space="preserve"> </w:t>
      </w:r>
      <w:r w:rsidRPr="2D7632A4">
        <w:rPr>
          <w:sz w:val="24"/>
          <w:szCs w:val="24"/>
        </w:rPr>
        <w:t>It will involve the Care Team as defined in RFP MQD 2021-</w:t>
      </w:r>
      <w:r w:rsidRPr="2D7632A4">
        <w:rPr>
          <w:spacing w:val="1"/>
          <w:sz w:val="24"/>
          <w:szCs w:val="24"/>
        </w:rPr>
        <w:t xml:space="preserve"> </w:t>
      </w:r>
      <w:r w:rsidRPr="2D7632A4">
        <w:rPr>
          <w:sz w:val="24"/>
          <w:szCs w:val="24"/>
        </w:rPr>
        <w:t>008 Section 2.3, Member, Member’s family, significant others,</w:t>
      </w:r>
      <w:r w:rsidRPr="2D7632A4">
        <w:rPr>
          <w:spacing w:val="1"/>
          <w:sz w:val="24"/>
          <w:szCs w:val="24"/>
        </w:rPr>
        <w:t xml:space="preserve"> </w:t>
      </w:r>
      <w:r w:rsidRPr="2D7632A4">
        <w:rPr>
          <w:sz w:val="24"/>
          <w:szCs w:val="24"/>
        </w:rPr>
        <w:t>caregivers, and/or Member’s authorized representative.</w:t>
      </w:r>
      <w:r w:rsidRPr="2D7632A4">
        <w:rPr>
          <w:spacing w:val="1"/>
          <w:sz w:val="24"/>
          <w:szCs w:val="24"/>
        </w:rPr>
        <w:t xml:space="preserve"> </w:t>
      </w:r>
      <w:r w:rsidRPr="2D7632A4">
        <w:rPr>
          <w:sz w:val="24"/>
          <w:szCs w:val="24"/>
        </w:rPr>
        <w:t>It will be</w:t>
      </w:r>
      <w:r w:rsidRPr="2D7632A4">
        <w:rPr>
          <w:spacing w:val="1"/>
          <w:sz w:val="24"/>
          <w:szCs w:val="24"/>
        </w:rPr>
        <w:t xml:space="preserve"> </w:t>
      </w:r>
      <w:r w:rsidRPr="2D7632A4">
        <w:rPr>
          <w:sz w:val="24"/>
          <w:szCs w:val="24"/>
        </w:rPr>
        <w:t>reviewed</w:t>
      </w:r>
      <w:r w:rsidRPr="2D7632A4">
        <w:rPr>
          <w:spacing w:val="-3"/>
          <w:sz w:val="24"/>
          <w:szCs w:val="24"/>
        </w:rPr>
        <w:t xml:space="preserve"> </w:t>
      </w:r>
      <w:r w:rsidRPr="2D7632A4">
        <w:rPr>
          <w:sz w:val="24"/>
          <w:szCs w:val="24"/>
        </w:rPr>
        <w:t>and</w:t>
      </w:r>
      <w:r w:rsidRPr="2D7632A4">
        <w:rPr>
          <w:spacing w:val="-1"/>
          <w:sz w:val="24"/>
          <w:szCs w:val="24"/>
        </w:rPr>
        <w:t xml:space="preserve"> </w:t>
      </w:r>
      <w:r w:rsidRPr="2D7632A4">
        <w:rPr>
          <w:sz w:val="24"/>
          <w:szCs w:val="24"/>
        </w:rPr>
        <w:t>updated</w:t>
      </w:r>
      <w:r w:rsidRPr="2D7632A4">
        <w:rPr>
          <w:spacing w:val="-3"/>
          <w:sz w:val="24"/>
          <w:szCs w:val="24"/>
        </w:rPr>
        <w:t xml:space="preserve"> </w:t>
      </w:r>
      <w:r w:rsidR="6112351E" w:rsidRPr="4D2614D1">
        <w:rPr>
          <w:sz w:val="24"/>
          <w:szCs w:val="24"/>
        </w:rPr>
        <w:t xml:space="preserve">as needed </w:t>
      </w:r>
      <w:r w:rsidR="4E8ACBCD" w:rsidRPr="4D2614D1">
        <w:rPr>
          <w:sz w:val="24"/>
          <w:szCs w:val="24"/>
        </w:rPr>
        <w:t>following each quarterly review and</w:t>
      </w:r>
      <w:r w:rsidRPr="2D7632A4">
        <w:rPr>
          <w:spacing w:val="-1"/>
          <w:sz w:val="24"/>
          <w:szCs w:val="24"/>
        </w:rPr>
        <w:t xml:space="preserve"> </w:t>
      </w:r>
      <w:r w:rsidRPr="2D7632A4">
        <w:rPr>
          <w:sz w:val="24"/>
          <w:szCs w:val="24"/>
        </w:rPr>
        <w:t>reassessment</w:t>
      </w:r>
      <w:r w:rsidRPr="2D7632A4">
        <w:rPr>
          <w:spacing w:val="-2"/>
          <w:sz w:val="24"/>
          <w:szCs w:val="24"/>
        </w:rPr>
        <w:t xml:space="preserve"> </w:t>
      </w:r>
      <w:r w:rsidRPr="2D7632A4">
        <w:rPr>
          <w:sz w:val="24"/>
          <w:szCs w:val="24"/>
        </w:rPr>
        <w:t>.</w:t>
      </w:r>
    </w:p>
    <w:p w14:paraId="6D5B0849" w14:textId="77777777" w:rsidR="001449AD" w:rsidRDefault="001319E0">
      <w:pPr>
        <w:pStyle w:val="ListParagraph"/>
        <w:numPr>
          <w:ilvl w:val="2"/>
          <w:numId w:val="61"/>
        </w:numPr>
        <w:tabs>
          <w:tab w:val="left" w:pos="1580"/>
        </w:tabs>
        <w:spacing w:before="121" w:line="360" w:lineRule="auto"/>
        <w:ind w:left="1579" w:right="300"/>
        <w:rPr>
          <w:sz w:val="24"/>
          <w:szCs w:val="24"/>
        </w:rPr>
      </w:pPr>
      <w:r w:rsidRPr="2D7632A4">
        <w:rPr>
          <w:sz w:val="24"/>
          <w:szCs w:val="24"/>
        </w:rPr>
        <w:t>The person-centered HAP process must use plain language and</w:t>
      </w:r>
      <w:r w:rsidRPr="2D7632A4">
        <w:rPr>
          <w:spacing w:val="1"/>
          <w:sz w:val="24"/>
          <w:szCs w:val="24"/>
        </w:rPr>
        <w:t xml:space="preserve"> </w:t>
      </w:r>
      <w:r w:rsidRPr="2D7632A4">
        <w:rPr>
          <w:sz w:val="24"/>
          <w:szCs w:val="24"/>
        </w:rPr>
        <w:t>include cultural considerations, strategies for solving disagreement</w:t>
      </w:r>
      <w:r w:rsidRPr="2D7632A4">
        <w:rPr>
          <w:spacing w:val="-82"/>
          <w:sz w:val="24"/>
          <w:szCs w:val="24"/>
        </w:rPr>
        <w:t xml:space="preserve"> </w:t>
      </w:r>
      <w:r w:rsidRPr="2D7632A4">
        <w:rPr>
          <w:sz w:val="24"/>
          <w:szCs w:val="24"/>
        </w:rPr>
        <w:t>within the planning process, choice regarding services and</w:t>
      </w:r>
      <w:r w:rsidRPr="2D7632A4">
        <w:rPr>
          <w:spacing w:val="1"/>
          <w:sz w:val="24"/>
          <w:szCs w:val="24"/>
        </w:rPr>
        <w:t xml:space="preserve"> </w:t>
      </w:r>
      <w:r w:rsidRPr="2D7632A4">
        <w:rPr>
          <w:sz w:val="24"/>
          <w:szCs w:val="24"/>
        </w:rPr>
        <w:t>providers, a process for Members to request service updates,</w:t>
      </w:r>
      <w:r w:rsidRPr="2D7632A4">
        <w:rPr>
          <w:spacing w:val="1"/>
          <w:sz w:val="24"/>
          <w:szCs w:val="24"/>
        </w:rPr>
        <w:t xml:space="preserve"> </w:t>
      </w:r>
      <w:r w:rsidRPr="2D7632A4">
        <w:rPr>
          <w:sz w:val="24"/>
          <w:szCs w:val="24"/>
        </w:rPr>
        <w:t>identified</w:t>
      </w:r>
      <w:r w:rsidRPr="2D7632A4">
        <w:rPr>
          <w:spacing w:val="-3"/>
          <w:sz w:val="24"/>
          <w:szCs w:val="24"/>
        </w:rPr>
        <w:t xml:space="preserve"> </w:t>
      </w:r>
      <w:r w:rsidRPr="2D7632A4">
        <w:rPr>
          <w:sz w:val="24"/>
          <w:szCs w:val="24"/>
        </w:rPr>
        <w:t>risk</w:t>
      </w:r>
      <w:r w:rsidRPr="2D7632A4">
        <w:rPr>
          <w:spacing w:val="-2"/>
          <w:sz w:val="24"/>
          <w:szCs w:val="24"/>
        </w:rPr>
        <w:t xml:space="preserve"> </w:t>
      </w:r>
      <w:r w:rsidRPr="2D7632A4">
        <w:rPr>
          <w:sz w:val="24"/>
          <w:szCs w:val="24"/>
        </w:rPr>
        <w:t>factors,</w:t>
      </w:r>
      <w:r w:rsidRPr="2D7632A4">
        <w:rPr>
          <w:spacing w:val="-3"/>
          <w:sz w:val="24"/>
          <w:szCs w:val="24"/>
        </w:rPr>
        <w:t xml:space="preserve"> </w:t>
      </w:r>
      <w:r w:rsidRPr="2D7632A4">
        <w:rPr>
          <w:sz w:val="24"/>
          <w:szCs w:val="24"/>
        </w:rPr>
        <w:t>and</w:t>
      </w:r>
      <w:r w:rsidRPr="2D7632A4">
        <w:rPr>
          <w:spacing w:val="-2"/>
          <w:sz w:val="24"/>
          <w:szCs w:val="24"/>
        </w:rPr>
        <w:t xml:space="preserve"> </w:t>
      </w:r>
      <w:r w:rsidRPr="2D7632A4">
        <w:rPr>
          <w:sz w:val="24"/>
          <w:szCs w:val="24"/>
        </w:rPr>
        <w:t>risk</w:t>
      </w:r>
      <w:r w:rsidRPr="2D7632A4">
        <w:rPr>
          <w:spacing w:val="-2"/>
          <w:sz w:val="24"/>
          <w:szCs w:val="24"/>
        </w:rPr>
        <w:t xml:space="preserve"> </w:t>
      </w:r>
      <w:r w:rsidRPr="2D7632A4">
        <w:rPr>
          <w:sz w:val="24"/>
          <w:szCs w:val="24"/>
        </w:rPr>
        <w:t>mitigation</w:t>
      </w:r>
      <w:r w:rsidRPr="2D7632A4">
        <w:rPr>
          <w:spacing w:val="-3"/>
          <w:sz w:val="24"/>
          <w:szCs w:val="24"/>
        </w:rPr>
        <w:t xml:space="preserve"> </w:t>
      </w:r>
      <w:r w:rsidRPr="2D7632A4">
        <w:rPr>
          <w:sz w:val="24"/>
          <w:szCs w:val="24"/>
        </w:rPr>
        <w:t>strategies.</w:t>
      </w:r>
    </w:p>
    <w:p w14:paraId="5859D25A" w14:textId="77777777" w:rsidR="001449AD" w:rsidRDefault="001319E0">
      <w:pPr>
        <w:pStyle w:val="ListParagraph"/>
        <w:numPr>
          <w:ilvl w:val="2"/>
          <w:numId w:val="61"/>
        </w:numPr>
        <w:tabs>
          <w:tab w:val="left" w:pos="1580"/>
        </w:tabs>
        <w:spacing w:before="119"/>
        <w:ind w:hanging="361"/>
        <w:rPr>
          <w:sz w:val="24"/>
          <w:szCs w:val="24"/>
        </w:rPr>
      </w:pPr>
      <w:r w:rsidRPr="2D7632A4">
        <w:rPr>
          <w:sz w:val="24"/>
          <w:szCs w:val="24"/>
        </w:rPr>
        <w:t>The</w:t>
      </w:r>
      <w:r w:rsidRPr="2D7632A4">
        <w:rPr>
          <w:spacing w:val="-3"/>
          <w:sz w:val="24"/>
          <w:szCs w:val="24"/>
        </w:rPr>
        <w:t xml:space="preserve"> </w:t>
      </w:r>
      <w:r w:rsidRPr="2D7632A4">
        <w:rPr>
          <w:sz w:val="24"/>
          <w:szCs w:val="24"/>
        </w:rPr>
        <w:t>HAP</w:t>
      </w:r>
      <w:r w:rsidRPr="2D7632A4">
        <w:rPr>
          <w:spacing w:val="-5"/>
          <w:sz w:val="24"/>
          <w:szCs w:val="24"/>
        </w:rPr>
        <w:t xml:space="preserve"> </w:t>
      </w:r>
      <w:r w:rsidRPr="2D7632A4">
        <w:rPr>
          <w:sz w:val="24"/>
          <w:szCs w:val="24"/>
        </w:rPr>
        <w:t>will</w:t>
      </w:r>
      <w:r w:rsidRPr="2D7632A4">
        <w:rPr>
          <w:spacing w:val="-4"/>
          <w:sz w:val="24"/>
          <w:szCs w:val="24"/>
        </w:rPr>
        <w:t xml:space="preserve"> </w:t>
      </w:r>
      <w:r w:rsidRPr="2D7632A4">
        <w:rPr>
          <w:sz w:val="24"/>
          <w:szCs w:val="24"/>
        </w:rPr>
        <w:t>include</w:t>
      </w:r>
      <w:r w:rsidRPr="2D7632A4">
        <w:rPr>
          <w:spacing w:val="-3"/>
          <w:sz w:val="24"/>
          <w:szCs w:val="24"/>
        </w:rPr>
        <w:t xml:space="preserve"> </w:t>
      </w:r>
      <w:r w:rsidRPr="2D7632A4">
        <w:rPr>
          <w:sz w:val="24"/>
          <w:szCs w:val="24"/>
        </w:rPr>
        <w:t>the</w:t>
      </w:r>
      <w:r w:rsidRPr="2D7632A4">
        <w:rPr>
          <w:spacing w:val="-2"/>
          <w:sz w:val="24"/>
          <w:szCs w:val="24"/>
        </w:rPr>
        <w:t xml:space="preserve"> </w:t>
      </w:r>
      <w:r w:rsidRPr="2D7632A4">
        <w:rPr>
          <w:sz w:val="24"/>
          <w:szCs w:val="24"/>
        </w:rPr>
        <w:t>following:</w:t>
      </w:r>
    </w:p>
    <w:p w14:paraId="08E7AE06" w14:textId="77777777" w:rsidR="001449AD" w:rsidRDefault="001449AD">
      <w:pPr>
        <w:pStyle w:val="BodyText"/>
        <w:ind w:firstLine="0"/>
        <w:rPr>
          <w:sz w:val="22"/>
        </w:rPr>
      </w:pPr>
    </w:p>
    <w:p w14:paraId="47FEEC08" w14:textId="11B8F3EC" w:rsidR="00CA65D7" w:rsidRDefault="083D9EBD" w:rsidP="003763DA">
      <w:pPr>
        <w:pStyle w:val="ListParagraph"/>
        <w:numPr>
          <w:ilvl w:val="3"/>
          <w:numId w:val="61"/>
        </w:numPr>
        <w:spacing w:line="360" w:lineRule="auto"/>
        <w:ind w:left="2250" w:right="222" w:hanging="455"/>
        <w:rPr>
          <w:sz w:val="24"/>
          <w:szCs w:val="24"/>
        </w:rPr>
      </w:pPr>
      <w:r w:rsidRPr="4D2614D1">
        <w:rPr>
          <w:sz w:val="24"/>
          <w:szCs w:val="24"/>
        </w:rPr>
        <w:t xml:space="preserve">Member’s </w:t>
      </w:r>
      <w:r w:rsidR="130632BD" w:rsidRPr="4D2614D1">
        <w:rPr>
          <w:sz w:val="24"/>
          <w:szCs w:val="24"/>
        </w:rPr>
        <w:t xml:space="preserve">preferences, strengths and </w:t>
      </w:r>
      <w:r w:rsidRPr="4D2614D1">
        <w:rPr>
          <w:sz w:val="24"/>
          <w:szCs w:val="24"/>
        </w:rPr>
        <w:t>needs</w:t>
      </w:r>
      <w:r w:rsidR="0CE46623" w:rsidRPr="4D2614D1">
        <w:rPr>
          <w:sz w:val="24"/>
          <w:szCs w:val="24"/>
        </w:rPr>
        <w:t xml:space="preserve">; </w:t>
      </w:r>
    </w:p>
    <w:p w14:paraId="0117D6B1" w14:textId="40B619EE" w:rsidR="00CA65D7" w:rsidRDefault="44D8D9A2" w:rsidP="003763DA">
      <w:pPr>
        <w:pStyle w:val="ListParagraph"/>
        <w:numPr>
          <w:ilvl w:val="3"/>
          <w:numId w:val="61"/>
        </w:numPr>
        <w:spacing w:line="360" w:lineRule="auto"/>
        <w:ind w:left="2250" w:right="222" w:hanging="455"/>
        <w:rPr>
          <w:sz w:val="24"/>
          <w:szCs w:val="24"/>
        </w:rPr>
      </w:pPr>
      <w:r w:rsidRPr="4D2614D1">
        <w:rPr>
          <w:sz w:val="24"/>
          <w:szCs w:val="24"/>
        </w:rPr>
        <w:t>I</w:t>
      </w:r>
      <w:r w:rsidR="083D9EBD" w:rsidRPr="4D2614D1">
        <w:rPr>
          <w:sz w:val="24"/>
          <w:szCs w:val="24"/>
        </w:rPr>
        <w:t xml:space="preserve">dentified </w:t>
      </w:r>
      <w:r w:rsidR="19531257" w:rsidRPr="4D2614D1">
        <w:rPr>
          <w:sz w:val="24"/>
          <w:szCs w:val="24"/>
        </w:rPr>
        <w:t xml:space="preserve">goals, </w:t>
      </w:r>
      <w:r w:rsidR="083D9EBD" w:rsidRPr="4D2614D1">
        <w:rPr>
          <w:sz w:val="24"/>
          <w:szCs w:val="24"/>
        </w:rPr>
        <w:t>problems,</w:t>
      </w:r>
      <w:r w:rsidR="083D9EBD" w:rsidRPr="4D2614D1">
        <w:rPr>
          <w:spacing w:val="1"/>
          <w:sz w:val="24"/>
          <w:szCs w:val="24"/>
        </w:rPr>
        <w:t xml:space="preserve"> </w:t>
      </w:r>
      <w:r w:rsidR="3EFB86E4" w:rsidRPr="4D2614D1">
        <w:rPr>
          <w:spacing w:val="1"/>
          <w:sz w:val="24"/>
          <w:szCs w:val="24"/>
        </w:rPr>
        <w:t xml:space="preserve">and </w:t>
      </w:r>
      <w:r w:rsidR="083D9EBD" w:rsidRPr="4D2614D1">
        <w:rPr>
          <w:sz w:val="24"/>
          <w:szCs w:val="24"/>
        </w:rPr>
        <w:t>interventions</w:t>
      </w:r>
      <w:r w:rsidR="1158B35F" w:rsidRPr="4D2614D1">
        <w:rPr>
          <w:sz w:val="24"/>
          <w:szCs w:val="24"/>
        </w:rPr>
        <w:t>;</w:t>
      </w:r>
    </w:p>
    <w:p w14:paraId="4E2D7D48" w14:textId="277C9396" w:rsidR="00D723B8" w:rsidRDefault="089DAE61" w:rsidP="003763DA">
      <w:pPr>
        <w:pStyle w:val="ListParagraph"/>
        <w:numPr>
          <w:ilvl w:val="3"/>
          <w:numId w:val="61"/>
        </w:numPr>
        <w:spacing w:line="360" w:lineRule="auto"/>
        <w:ind w:left="2250" w:right="222" w:hanging="455"/>
        <w:rPr>
          <w:sz w:val="24"/>
          <w:szCs w:val="24"/>
        </w:rPr>
      </w:pPr>
      <w:r w:rsidRPr="4D2614D1">
        <w:rPr>
          <w:sz w:val="24"/>
          <w:szCs w:val="24"/>
        </w:rPr>
        <w:t xml:space="preserve">Authorized </w:t>
      </w:r>
      <w:r w:rsidR="7E1A39F3" w:rsidRPr="4D2614D1">
        <w:rPr>
          <w:sz w:val="24"/>
          <w:szCs w:val="24"/>
        </w:rPr>
        <w:t>start and end</w:t>
      </w:r>
      <w:r w:rsidR="0A008AAC" w:rsidRPr="4D2614D1">
        <w:rPr>
          <w:sz w:val="24"/>
          <w:szCs w:val="24"/>
        </w:rPr>
        <w:t xml:space="preserve"> </w:t>
      </w:r>
      <w:r w:rsidRPr="4D2614D1">
        <w:rPr>
          <w:sz w:val="24"/>
          <w:szCs w:val="24"/>
        </w:rPr>
        <w:t>dates</w:t>
      </w:r>
      <w:r w:rsidR="7D8AB1A2" w:rsidRPr="4D2614D1">
        <w:rPr>
          <w:sz w:val="24"/>
          <w:szCs w:val="24"/>
        </w:rPr>
        <w:t xml:space="preserve"> for services</w:t>
      </w:r>
      <w:r w:rsidR="0A008AAC" w:rsidRPr="4D2614D1">
        <w:rPr>
          <w:sz w:val="24"/>
          <w:szCs w:val="24"/>
        </w:rPr>
        <w:t>;</w:t>
      </w:r>
    </w:p>
    <w:p w14:paraId="3C4C40A5" w14:textId="3DFF833F" w:rsidR="00C271C9" w:rsidRDefault="44D8D9A2" w:rsidP="003763DA">
      <w:pPr>
        <w:pStyle w:val="ListParagraph"/>
        <w:numPr>
          <w:ilvl w:val="3"/>
          <w:numId w:val="61"/>
        </w:numPr>
        <w:spacing w:line="360" w:lineRule="auto"/>
        <w:ind w:left="2250" w:right="222" w:hanging="455"/>
        <w:rPr>
          <w:sz w:val="24"/>
          <w:szCs w:val="24"/>
        </w:rPr>
      </w:pPr>
      <w:r w:rsidRPr="4D2614D1">
        <w:rPr>
          <w:sz w:val="24"/>
          <w:szCs w:val="24"/>
        </w:rPr>
        <w:t>A</w:t>
      </w:r>
      <w:r w:rsidR="083D9EBD" w:rsidRPr="4D2614D1">
        <w:rPr>
          <w:sz w:val="24"/>
          <w:szCs w:val="24"/>
        </w:rPr>
        <w:t>mount</w:t>
      </w:r>
      <w:r w:rsidR="186D32AB" w:rsidRPr="4D2614D1">
        <w:rPr>
          <w:sz w:val="24"/>
          <w:szCs w:val="24"/>
        </w:rPr>
        <w:t xml:space="preserve">, </w:t>
      </w:r>
      <w:r w:rsidR="083D9EBD" w:rsidRPr="4D2614D1">
        <w:rPr>
          <w:sz w:val="24"/>
          <w:szCs w:val="24"/>
        </w:rPr>
        <w:t>type</w:t>
      </w:r>
      <w:r w:rsidR="186D32AB" w:rsidRPr="4D2614D1">
        <w:rPr>
          <w:sz w:val="24"/>
          <w:szCs w:val="24"/>
        </w:rPr>
        <w:t>,</w:t>
      </w:r>
      <w:r w:rsidR="083D9EBD" w:rsidRPr="4D2614D1">
        <w:rPr>
          <w:sz w:val="24"/>
          <w:szCs w:val="24"/>
        </w:rPr>
        <w:t xml:space="preserve"> frequency</w:t>
      </w:r>
      <w:r w:rsidR="083D9EBD" w:rsidRPr="4D2614D1">
        <w:rPr>
          <w:spacing w:val="1"/>
          <w:sz w:val="24"/>
          <w:szCs w:val="24"/>
        </w:rPr>
        <w:t xml:space="preserve"> </w:t>
      </w:r>
      <w:r w:rsidR="083D9EBD" w:rsidRPr="4D2614D1">
        <w:rPr>
          <w:sz w:val="24"/>
          <w:szCs w:val="24"/>
        </w:rPr>
        <w:t>and duration of services</w:t>
      </w:r>
      <w:r w:rsidR="363CE0D5" w:rsidRPr="4D2614D1">
        <w:rPr>
          <w:sz w:val="24"/>
          <w:szCs w:val="24"/>
        </w:rPr>
        <w:t xml:space="preserve"> wh</w:t>
      </w:r>
      <w:r w:rsidR="69C0E8AB" w:rsidRPr="4D2614D1">
        <w:rPr>
          <w:sz w:val="24"/>
          <w:szCs w:val="24"/>
        </w:rPr>
        <w:t xml:space="preserve">ich is the </w:t>
      </w:r>
      <w:r w:rsidR="69C0E8AB" w:rsidRPr="00232459">
        <w:rPr>
          <w:sz w:val="24"/>
          <w:szCs w:val="24"/>
        </w:rPr>
        <w:t>number of units authorized over a specified period of time, e.g., 10 hours/week for Personal Assistance</w:t>
      </w:r>
      <w:r w:rsidR="5A6B3EF1" w:rsidRPr="4D2614D1">
        <w:rPr>
          <w:sz w:val="24"/>
          <w:szCs w:val="24"/>
        </w:rPr>
        <w:t xml:space="preserve"> and Nursing Services (PANS)</w:t>
      </w:r>
      <w:r w:rsidR="186D32AB" w:rsidRPr="4D2614D1">
        <w:rPr>
          <w:sz w:val="24"/>
          <w:szCs w:val="24"/>
        </w:rPr>
        <w:t>;</w:t>
      </w:r>
    </w:p>
    <w:p w14:paraId="74EA31DE" w14:textId="439B6518" w:rsidR="00C271C9" w:rsidRDefault="00C271C9" w:rsidP="003763DA">
      <w:pPr>
        <w:pStyle w:val="ListParagraph"/>
        <w:numPr>
          <w:ilvl w:val="3"/>
          <w:numId w:val="61"/>
        </w:numPr>
        <w:spacing w:line="360" w:lineRule="auto"/>
        <w:ind w:left="2250" w:right="222" w:hanging="455"/>
        <w:rPr>
          <w:sz w:val="24"/>
        </w:rPr>
      </w:pPr>
      <w:r w:rsidRPr="00D55EDB">
        <w:rPr>
          <w:sz w:val="24"/>
          <w:szCs w:val="24"/>
        </w:rPr>
        <w:t>P</w:t>
      </w:r>
      <w:r w:rsidR="001319E0" w:rsidRPr="1711E23E">
        <w:rPr>
          <w:sz w:val="24"/>
          <w:szCs w:val="24"/>
        </w:rPr>
        <w:t>rovider of service</w:t>
      </w:r>
      <w:r w:rsidR="00D63E60" w:rsidRPr="1711E23E">
        <w:rPr>
          <w:sz w:val="24"/>
          <w:szCs w:val="24"/>
        </w:rPr>
        <w:t xml:space="preserve"> </w:t>
      </w:r>
      <w:r w:rsidR="00DC3B7C" w:rsidRPr="1711E23E">
        <w:rPr>
          <w:sz w:val="24"/>
          <w:szCs w:val="24"/>
        </w:rPr>
        <w:t xml:space="preserve">which is </w:t>
      </w:r>
      <w:r w:rsidR="00D63E60" w:rsidRPr="00232459">
        <w:rPr>
          <w:sz w:val="24"/>
          <w:szCs w:val="24"/>
        </w:rPr>
        <w:t xml:space="preserve">the name of the provider(s) who </w:t>
      </w:r>
      <w:r w:rsidR="00D63E60" w:rsidRPr="00232459">
        <w:rPr>
          <w:sz w:val="24"/>
          <w:szCs w:val="24"/>
        </w:rPr>
        <w:lastRenderedPageBreak/>
        <w:t xml:space="preserve">will be or are already servicing the </w:t>
      </w:r>
      <w:r w:rsidR="00284CF7" w:rsidRPr="00232459">
        <w:rPr>
          <w:sz w:val="24"/>
          <w:szCs w:val="24"/>
        </w:rPr>
        <w:t>M</w:t>
      </w:r>
      <w:r w:rsidR="00D63E60" w:rsidRPr="00232459">
        <w:rPr>
          <w:sz w:val="24"/>
          <w:szCs w:val="24"/>
        </w:rPr>
        <w:t>ember (this may be left blank if the provider(s) are not known or not readily available at the time the service is authorized)</w:t>
      </w:r>
      <w:r>
        <w:rPr>
          <w:sz w:val="24"/>
        </w:rPr>
        <w:t>;</w:t>
      </w:r>
    </w:p>
    <w:p w14:paraId="36496470" w14:textId="46391D9A" w:rsidR="00C271C9" w:rsidRDefault="24E05FBF" w:rsidP="003763DA">
      <w:pPr>
        <w:pStyle w:val="ListParagraph"/>
        <w:numPr>
          <w:ilvl w:val="3"/>
          <w:numId w:val="61"/>
        </w:numPr>
        <w:spacing w:line="360" w:lineRule="auto"/>
        <w:ind w:left="2250" w:right="222" w:hanging="455"/>
        <w:rPr>
          <w:sz w:val="24"/>
        </w:rPr>
      </w:pPr>
      <w:r w:rsidRPr="4D2614D1">
        <w:rPr>
          <w:sz w:val="24"/>
          <w:szCs w:val="24"/>
        </w:rPr>
        <w:t>N</w:t>
      </w:r>
      <w:r w:rsidR="46F7944A" w:rsidRPr="4D2614D1">
        <w:rPr>
          <w:sz w:val="24"/>
          <w:szCs w:val="24"/>
        </w:rPr>
        <w:t>ame of lead</w:t>
      </w:r>
      <w:r w:rsidRPr="4D2614D1">
        <w:rPr>
          <w:sz w:val="24"/>
          <w:szCs w:val="24"/>
        </w:rPr>
        <w:t xml:space="preserve"> </w:t>
      </w:r>
      <w:r w:rsidR="46F7944A" w:rsidRPr="4D2614D1">
        <w:rPr>
          <w:sz w:val="24"/>
          <w:szCs w:val="24"/>
        </w:rPr>
        <w:t>coordinator</w:t>
      </w:r>
      <w:r w:rsidRPr="4D2614D1">
        <w:rPr>
          <w:sz w:val="24"/>
          <w:szCs w:val="24"/>
        </w:rPr>
        <w:t>;</w:t>
      </w:r>
    </w:p>
    <w:p w14:paraId="7DDB22E5" w14:textId="18316A80" w:rsidR="00327461" w:rsidRPr="00232459" w:rsidRDefault="46F7944A" w:rsidP="003763DA">
      <w:pPr>
        <w:pStyle w:val="ListParagraph"/>
        <w:numPr>
          <w:ilvl w:val="3"/>
          <w:numId w:val="61"/>
        </w:numPr>
        <w:spacing w:line="360" w:lineRule="auto"/>
        <w:ind w:left="2250" w:right="216" w:hanging="455"/>
        <w:rPr>
          <w:sz w:val="24"/>
        </w:rPr>
      </w:pPr>
      <w:r w:rsidRPr="00232459">
        <w:rPr>
          <w:sz w:val="24"/>
          <w:szCs w:val="24"/>
        </w:rPr>
        <w:t>Clinically</w:t>
      </w:r>
      <w:r w:rsidRPr="00232459">
        <w:rPr>
          <w:spacing w:val="-6"/>
          <w:sz w:val="24"/>
          <w:szCs w:val="24"/>
        </w:rPr>
        <w:t xml:space="preserve"> </w:t>
      </w:r>
      <w:r w:rsidRPr="00232459">
        <w:rPr>
          <w:sz w:val="24"/>
          <w:szCs w:val="24"/>
        </w:rPr>
        <w:t>appropriate</w:t>
      </w:r>
      <w:r w:rsidRPr="00232459">
        <w:rPr>
          <w:spacing w:val="-4"/>
          <w:sz w:val="24"/>
          <w:szCs w:val="24"/>
        </w:rPr>
        <w:t xml:space="preserve"> </w:t>
      </w:r>
      <w:r w:rsidRPr="00232459">
        <w:rPr>
          <w:sz w:val="24"/>
          <w:szCs w:val="24"/>
        </w:rPr>
        <w:t>care;</w:t>
      </w:r>
    </w:p>
    <w:p w14:paraId="6DBCEBF6" w14:textId="77777777" w:rsidR="001449AD" w:rsidRPr="00232459" w:rsidRDefault="46F7944A" w:rsidP="003763DA">
      <w:pPr>
        <w:pStyle w:val="ListParagraph"/>
        <w:numPr>
          <w:ilvl w:val="3"/>
          <w:numId w:val="61"/>
        </w:numPr>
        <w:spacing w:line="360" w:lineRule="auto"/>
        <w:ind w:left="2250" w:right="222" w:hanging="455"/>
        <w:rPr>
          <w:sz w:val="24"/>
          <w:szCs w:val="24"/>
        </w:rPr>
      </w:pPr>
      <w:r w:rsidRPr="00232459">
        <w:rPr>
          <w:sz w:val="24"/>
          <w:szCs w:val="24"/>
        </w:rPr>
        <w:t>Gaps in care, including appropriate use of culturally</w:t>
      </w:r>
      <w:r w:rsidRPr="00232459">
        <w:rPr>
          <w:spacing w:val="-82"/>
          <w:sz w:val="24"/>
          <w:szCs w:val="24"/>
        </w:rPr>
        <w:t xml:space="preserve"> </w:t>
      </w:r>
      <w:r w:rsidRPr="00232459">
        <w:rPr>
          <w:sz w:val="24"/>
          <w:szCs w:val="24"/>
        </w:rPr>
        <w:t>appropriate,</w:t>
      </w:r>
      <w:r w:rsidRPr="00232459">
        <w:rPr>
          <w:spacing w:val="-7"/>
          <w:sz w:val="24"/>
          <w:szCs w:val="24"/>
        </w:rPr>
        <w:t xml:space="preserve"> </w:t>
      </w:r>
      <w:r w:rsidRPr="00232459">
        <w:rPr>
          <w:sz w:val="24"/>
          <w:szCs w:val="24"/>
        </w:rPr>
        <w:t>evidence-</w:t>
      </w:r>
      <w:r w:rsidRPr="00232459">
        <w:rPr>
          <w:spacing w:val="-7"/>
          <w:sz w:val="24"/>
          <w:szCs w:val="24"/>
        </w:rPr>
        <w:t xml:space="preserve"> </w:t>
      </w:r>
      <w:r w:rsidRPr="00232459">
        <w:rPr>
          <w:sz w:val="24"/>
          <w:szCs w:val="24"/>
        </w:rPr>
        <w:t>or</w:t>
      </w:r>
      <w:r w:rsidRPr="00232459">
        <w:rPr>
          <w:spacing w:val="-5"/>
          <w:sz w:val="24"/>
          <w:szCs w:val="24"/>
        </w:rPr>
        <w:t xml:space="preserve"> </w:t>
      </w:r>
      <w:r w:rsidRPr="00232459">
        <w:rPr>
          <w:sz w:val="24"/>
          <w:szCs w:val="24"/>
        </w:rPr>
        <w:t>research-based</w:t>
      </w:r>
      <w:r w:rsidRPr="00232459">
        <w:rPr>
          <w:spacing w:val="-8"/>
          <w:sz w:val="24"/>
          <w:szCs w:val="24"/>
        </w:rPr>
        <w:t xml:space="preserve"> </w:t>
      </w:r>
      <w:r w:rsidRPr="00232459">
        <w:rPr>
          <w:sz w:val="24"/>
          <w:szCs w:val="24"/>
        </w:rPr>
        <w:t>practices;</w:t>
      </w:r>
    </w:p>
    <w:p w14:paraId="03B53B00" w14:textId="77777777" w:rsidR="001449AD" w:rsidRPr="00FA3A16" w:rsidRDefault="46F7944A" w:rsidP="003763DA">
      <w:pPr>
        <w:pStyle w:val="ListParagraph"/>
        <w:numPr>
          <w:ilvl w:val="3"/>
          <w:numId w:val="61"/>
        </w:numPr>
        <w:spacing w:line="360" w:lineRule="auto"/>
        <w:ind w:left="2250" w:right="222" w:hanging="455"/>
        <w:rPr>
          <w:sz w:val="24"/>
          <w:szCs w:val="24"/>
        </w:rPr>
      </w:pPr>
      <w:r w:rsidRPr="00232459">
        <w:rPr>
          <w:sz w:val="24"/>
          <w:szCs w:val="24"/>
        </w:rPr>
        <w:t>Modifications to treatment plans to address unmet</w:t>
      </w:r>
      <w:r w:rsidRPr="00232459">
        <w:rPr>
          <w:spacing w:val="-83"/>
          <w:sz w:val="24"/>
          <w:szCs w:val="24"/>
        </w:rPr>
        <w:t xml:space="preserve"> </w:t>
      </w:r>
      <w:r w:rsidRPr="00232459">
        <w:rPr>
          <w:sz w:val="24"/>
          <w:szCs w:val="24"/>
        </w:rPr>
        <w:t>service</w:t>
      </w:r>
      <w:r w:rsidRPr="00232459">
        <w:rPr>
          <w:spacing w:val="-1"/>
          <w:sz w:val="24"/>
          <w:szCs w:val="24"/>
        </w:rPr>
        <w:t xml:space="preserve"> </w:t>
      </w:r>
      <w:r w:rsidRPr="00FA3A16">
        <w:rPr>
          <w:sz w:val="24"/>
          <w:szCs w:val="24"/>
        </w:rPr>
        <w:t>needs</w:t>
      </w:r>
      <w:r w:rsidRPr="00FA3A16">
        <w:rPr>
          <w:spacing w:val="-1"/>
          <w:sz w:val="24"/>
          <w:szCs w:val="24"/>
        </w:rPr>
        <w:t xml:space="preserve"> </w:t>
      </w:r>
      <w:r w:rsidRPr="00FA3A16">
        <w:rPr>
          <w:sz w:val="24"/>
          <w:szCs w:val="24"/>
        </w:rPr>
        <w:t>that limit progress;</w:t>
      </w:r>
    </w:p>
    <w:p w14:paraId="5AA52193" w14:textId="77777777" w:rsidR="00087F38" w:rsidRPr="003763DA" w:rsidRDefault="00087F38" w:rsidP="003763DA">
      <w:pPr>
        <w:spacing w:line="360" w:lineRule="auto"/>
        <w:ind w:left="2250" w:right="222" w:hanging="455"/>
        <w:rPr>
          <w:sz w:val="24"/>
          <w:szCs w:val="24"/>
        </w:rPr>
        <w:sectPr w:rsidR="00087F38" w:rsidRPr="003763DA">
          <w:pgSz w:w="12240" w:h="15840"/>
          <w:pgMar w:top="1800" w:right="1320" w:bottom="980" w:left="940" w:header="475" w:footer="788" w:gutter="0"/>
          <w:cols w:space="720"/>
        </w:sectPr>
      </w:pPr>
    </w:p>
    <w:p w14:paraId="1950758D" w14:textId="77777777" w:rsidR="001449AD" w:rsidRPr="00FA3A16" w:rsidRDefault="46F7944A" w:rsidP="003763DA">
      <w:pPr>
        <w:pStyle w:val="ListParagraph"/>
        <w:numPr>
          <w:ilvl w:val="3"/>
          <w:numId w:val="61"/>
        </w:numPr>
        <w:spacing w:line="360" w:lineRule="auto"/>
        <w:ind w:left="2250" w:right="216" w:hanging="455"/>
        <w:rPr>
          <w:sz w:val="24"/>
          <w:szCs w:val="24"/>
        </w:rPr>
      </w:pPr>
      <w:r w:rsidRPr="00FA3A16">
        <w:rPr>
          <w:sz w:val="24"/>
          <w:szCs w:val="24"/>
        </w:rPr>
        <w:t>Opportunities</w:t>
      </w:r>
      <w:r w:rsidRPr="00FA3A16">
        <w:rPr>
          <w:spacing w:val="-5"/>
          <w:sz w:val="24"/>
          <w:szCs w:val="24"/>
        </w:rPr>
        <w:t xml:space="preserve"> </w:t>
      </w:r>
      <w:r w:rsidRPr="00FA3A16">
        <w:rPr>
          <w:sz w:val="24"/>
          <w:szCs w:val="24"/>
        </w:rPr>
        <w:t>for</w:t>
      </w:r>
      <w:r w:rsidRPr="00FA3A16">
        <w:rPr>
          <w:spacing w:val="-3"/>
          <w:sz w:val="24"/>
          <w:szCs w:val="24"/>
        </w:rPr>
        <w:t xml:space="preserve"> </w:t>
      </w:r>
      <w:r w:rsidRPr="00FA3A16">
        <w:rPr>
          <w:sz w:val="24"/>
          <w:szCs w:val="24"/>
        </w:rPr>
        <w:t>full</w:t>
      </w:r>
      <w:r w:rsidRPr="00FA3A16">
        <w:rPr>
          <w:spacing w:val="-5"/>
          <w:sz w:val="24"/>
          <w:szCs w:val="24"/>
        </w:rPr>
        <w:t xml:space="preserve"> </w:t>
      </w:r>
      <w:r w:rsidRPr="00FA3A16">
        <w:rPr>
          <w:sz w:val="24"/>
          <w:szCs w:val="24"/>
        </w:rPr>
        <w:t>integration</w:t>
      </w:r>
      <w:r w:rsidRPr="00FA3A16">
        <w:rPr>
          <w:spacing w:val="-2"/>
          <w:sz w:val="24"/>
          <w:szCs w:val="24"/>
        </w:rPr>
        <w:t xml:space="preserve"> </w:t>
      </w:r>
      <w:r w:rsidRPr="00FA3A16">
        <w:rPr>
          <w:sz w:val="24"/>
          <w:szCs w:val="24"/>
        </w:rPr>
        <w:t>in</w:t>
      </w:r>
      <w:r w:rsidRPr="00FA3A16">
        <w:rPr>
          <w:spacing w:val="-5"/>
          <w:sz w:val="24"/>
          <w:szCs w:val="24"/>
        </w:rPr>
        <w:t xml:space="preserve"> </w:t>
      </w:r>
      <w:r w:rsidRPr="00FA3A16">
        <w:rPr>
          <w:sz w:val="24"/>
          <w:szCs w:val="24"/>
        </w:rPr>
        <w:t>community</w:t>
      </w:r>
      <w:r w:rsidRPr="00FA3A16">
        <w:rPr>
          <w:spacing w:val="-4"/>
          <w:sz w:val="24"/>
          <w:szCs w:val="24"/>
        </w:rPr>
        <w:t xml:space="preserve"> </w:t>
      </w:r>
      <w:r w:rsidRPr="00FA3A16">
        <w:rPr>
          <w:sz w:val="24"/>
          <w:szCs w:val="24"/>
        </w:rPr>
        <w:t>life</w:t>
      </w:r>
      <w:r w:rsidRPr="00FA3A16">
        <w:rPr>
          <w:spacing w:val="-4"/>
          <w:sz w:val="24"/>
          <w:szCs w:val="24"/>
        </w:rPr>
        <w:t xml:space="preserve"> </w:t>
      </w:r>
      <w:r w:rsidRPr="00FA3A16">
        <w:rPr>
          <w:sz w:val="24"/>
          <w:szCs w:val="24"/>
        </w:rPr>
        <w:t>and</w:t>
      </w:r>
      <w:r w:rsidRPr="00FA3A16">
        <w:rPr>
          <w:spacing w:val="-81"/>
          <w:sz w:val="24"/>
          <w:szCs w:val="24"/>
        </w:rPr>
        <w:t xml:space="preserve"> </w:t>
      </w:r>
      <w:r w:rsidRPr="00FA3A16">
        <w:rPr>
          <w:sz w:val="24"/>
          <w:szCs w:val="24"/>
        </w:rPr>
        <w:t>control</w:t>
      </w:r>
      <w:r w:rsidRPr="00FA3A16">
        <w:rPr>
          <w:spacing w:val="-3"/>
          <w:sz w:val="24"/>
          <w:szCs w:val="24"/>
        </w:rPr>
        <w:t xml:space="preserve"> </w:t>
      </w:r>
      <w:r w:rsidRPr="00FA3A16">
        <w:rPr>
          <w:sz w:val="24"/>
          <w:szCs w:val="24"/>
        </w:rPr>
        <w:t>personal</w:t>
      </w:r>
      <w:r w:rsidRPr="00FA3A16">
        <w:rPr>
          <w:spacing w:val="-2"/>
          <w:sz w:val="24"/>
          <w:szCs w:val="24"/>
        </w:rPr>
        <w:t xml:space="preserve"> </w:t>
      </w:r>
      <w:r w:rsidRPr="00FA3A16">
        <w:rPr>
          <w:sz w:val="24"/>
          <w:szCs w:val="24"/>
        </w:rPr>
        <w:t>resources;</w:t>
      </w:r>
    </w:p>
    <w:p w14:paraId="3EBA71DF" w14:textId="09568FAB" w:rsidR="001449AD" w:rsidRPr="00FA3A16" w:rsidRDefault="46F7944A" w:rsidP="003763DA">
      <w:pPr>
        <w:pStyle w:val="ListParagraph"/>
        <w:numPr>
          <w:ilvl w:val="3"/>
          <w:numId w:val="61"/>
        </w:numPr>
        <w:spacing w:line="360" w:lineRule="auto"/>
        <w:ind w:left="2250" w:right="216" w:hanging="455"/>
        <w:rPr>
          <w:sz w:val="24"/>
          <w:szCs w:val="24"/>
        </w:rPr>
      </w:pPr>
      <w:r w:rsidRPr="00FA3A16">
        <w:rPr>
          <w:sz w:val="24"/>
          <w:szCs w:val="24"/>
        </w:rPr>
        <w:t>Interventions to assist a Member during a medical or</w:t>
      </w:r>
      <w:r w:rsidRPr="00FA3A16">
        <w:rPr>
          <w:spacing w:val="-82"/>
          <w:sz w:val="24"/>
          <w:szCs w:val="24"/>
        </w:rPr>
        <w:t xml:space="preserve"> </w:t>
      </w:r>
      <w:r w:rsidRPr="00FA3A16">
        <w:rPr>
          <w:sz w:val="24"/>
          <w:szCs w:val="24"/>
        </w:rPr>
        <w:t>behavioral</w:t>
      </w:r>
      <w:r w:rsidRPr="00FA3A16">
        <w:rPr>
          <w:spacing w:val="-3"/>
          <w:sz w:val="24"/>
          <w:szCs w:val="24"/>
        </w:rPr>
        <w:t xml:space="preserve"> </w:t>
      </w:r>
      <w:r w:rsidRPr="00FA3A16">
        <w:rPr>
          <w:sz w:val="24"/>
          <w:szCs w:val="24"/>
        </w:rPr>
        <w:t>health</w:t>
      </w:r>
      <w:r w:rsidRPr="00FA3A16">
        <w:rPr>
          <w:spacing w:val="-2"/>
          <w:sz w:val="24"/>
          <w:szCs w:val="24"/>
        </w:rPr>
        <w:t xml:space="preserve"> </w:t>
      </w:r>
      <w:r w:rsidRPr="00FA3A16">
        <w:rPr>
          <w:sz w:val="24"/>
          <w:szCs w:val="24"/>
        </w:rPr>
        <w:t>crisis;</w:t>
      </w:r>
    </w:p>
    <w:p w14:paraId="11AF5513" w14:textId="77777777" w:rsidR="001449AD" w:rsidRPr="00FA3A16" w:rsidRDefault="46F7944A" w:rsidP="003763DA">
      <w:pPr>
        <w:pStyle w:val="ListParagraph"/>
        <w:numPr>
          <w:ilvl w:val="3"/>
          <w:numId w:val="61"/>
        </w:numPr>
        <w:spacing w:line="360" w:lineRule="auto"/>
        <w:ind w:left="2250" w:right="216" w:hanging="455"/>
        <w:rPr>
          <w:sz w:val="24"/>
          <w:szCs w:val="24"/>
        </w:rPr>
      </w:pPr>
      <w:r w:rsidRPr="00FA3A16">
        <w:rPr>
          <w:sz w:val="24"/>
          <w:szCs w:val="24"/>
        </w:rPr>
        <w:t>Medication</w:t>
      </w:r>
      <w:r w:rsidRPr="00FA3A16">
        <w:rPr>
          <w:spacing w:val="-4"/>
          <w:sz w:val="24"/>
          <w:szCs w:val="24"/>
        </w:rPr>
        <w:t xml:space="preserve"> </w:t>
      </w:r>
      <w:r w:rsidRPr="00FA3A16">
        <w:rPr>
          <w:sz w:val="24"/>
          <w:szCs w:val="24"/>
        </w:rPr>
        <w:t>regimen;</w:t>
      </w:r>
    </w:p>
    <w:p w14:paraId="01638C57" w14:textId="77777777" w:rsidR="001449AD" w:rsidRPr="00FA3A16" w:rsidRDefault="46F7944A" w:rsidP="003763DA">
      <w:pPr>
        <w:pStyle w:val="ListParagraph"/>
        <w:numPr>
          <w:ilvl w:val="3"/>
          <w:numId w:val="61"/>
        </w:numPr>
        <w:spacing w:line="360" w:lineRule="auto"/>
        <w:ind w:left="2250" w:right="216" w:hanging="455"/>
        <w:rPr>
          <w:sz w:val="24"/>
          <w:szCs w:val="24"/>
        </w:rPr>
      </w:pPr>
      <w:r w:rsidRPr="00FA3A16">
        <w:rPr>
          <w:sz w:val="24"/>
          <w:szCs w:val="24"/>
        </w:rPr>
        <w:t>Back-up plan for situations when regularly scheduled</w:t>
      </w:r>
      <w:r w:rsidRPr="00FA3A16">
        <w:rPr>
          <w:spacing w:val="1"/>
          <w:sz w:val="24"/>
          <w:szCs w:val="24"/>
        </w:rPr>
        <w:t xml:space="preserve"> </w:t>
      </w:r>
      <w:r w:rsidRPr="00FA3A16">
        <w:rPr>
          <w:sz w:val="24"/>
          <w:szCs w:val="24"/>
        </w:rPr>
        <w:t>providers are unavailable.</w:t>
      </w:r>
      <w:r w:rsidRPr="00FA3A16">
        <w:rPr>
          <w:spacing w:val="1"/>
          <w:sz w:val="24"/>
          <w:szCs w:val="24"/>
        </w:rPr>
        <w:t xml:space="preserve"> </w:t>
      </w:r>
      <w:r w:rsidRPr="00FA3A16">
        <w:rPr>
          <w:sz w:val="24"/>
          <w:szCs w:val="24"/>
        </w:rPr>
        <w:t>Back-up plans may involve</w:t>
      </w:r>
      <w:r w:rsidRPr="00FA3A16">
        <w:rPr>
          <w:spacing w:val="-82"/>
          <w:sz w:val="24"/>
          <w:szCs w:val="24"/>
        </w:rPr>
        <w:t xml:space="preserve"> </w:t>
      </w:r>
      <w:r w:rsidRPr="00FA3A16">
        <w:rPr>
          <w:sz w:val="24"/>
          <w:szCs w:val="24"/>
        </w:rPr>
        <w:t>the</w:t>
      </w:r>
      <w:r w:rsidRPr="00FA3A16">
        <w:rPr>
          <w:spacing w:val="-4"/>
          <w:sz w:val="24"/>
          <w:szCs w:val="24"/>
        </w:rPr>
        <w:t xml:space="preserve"> </w:t>
      </w:r>
      <w:r w:rsidRPr="00FA3A16">
        <w:rPr>
          <w:sz w:val="24"/>
          <w:szCs w:val="24"/>
        </w:rPr>
        <w:t>use</w:t>
      </w:r>
      <w:r w:rsidRPr="00FA3A16">
        <w:rPr>
          <w:spacing w:val="-3"/>
          <w:sz w:val="24"/>
          <w:szCs w:val="24"/>
        </w:rPr>
        <w:t xml:space="preserve"> </w:t>
      </w:r>
      <w:r w:rsidRPr="00FA3A16">
        <w:rPr>
          <w:sz w:val="24"/>
          <w:szCs w:val="24"/>
        </w:rPr>
        <w:t>of</w:t>
      </w:r>
      <w:r w:rsidRPr="00FA3A16">
        <w:rPr>
          <w:spacing w:val="-4"/>
          <w:sz w:val="24"/>
          <w:szCs w:val="24"/>
        </w:rPr>
        <w:t xml:space="preserve"> </w:t>
      </w:r>
      <w:r w:rsidRPr="00FA3A16">
        <w:rPr>
          <w:sz w:val="24"/>
          <w:szCs w:val="24"/>
        </w:rPr>
        <w:t>non-paid caregivers</w:t>
      </w:r>
      <w:r w:rsidRPr="00FA3A16">
        <w:rPr>
          <w:spacing w:val="-4"/>
          <w:sz w:val="24"/>
          <w:szCs w:val="24"/>
        </w:rPr>
        <w:t xml:space="preserve"> </w:t>
      </w:r>
      <w:r w:rsidRPr="00FA3A16">
        <w:rPr>
          <w:sz w:val="24"/>
          <w:szCs w:val="24"/>
        </w:rPr>
        <w:t>and/or</w:t>
      </w:r>
      <w:r w:rsidRPr="00FA3A16">
        <w:rPr>
          <w:spacing w:val="-3"/>
          <w:sz w:val="24"/>
          <w:szCs w:val="24"/>
        </w:rPr>
        <w:t xml:space="preserve"> </w:t>
      </w:r>
      <w:r w:rsidRPr="00FA3A16">
        <w:rPr>
          <w:sz w:val="24"/>
          <w:szCs w:val="24"/>
        </w:rPr>
        <w:t>paid</w:t>
      </w:r>
      <w:r w:rsidRPr="00FA3A16">
        <w:rPr>
          <w:spacing w:val="-5"/>
          <w:sz w:val="24"/>
          <w:szCs w:val="24"/>
        </w:rPr>
        <w:t xml:space="preserve"> </w:t>
      </w:r>
      <w:r w:rsidRPr="00FA3A16">
        <w:rPr>
          <w:sz w:val="24"/>
          <w:szCs w:val="24"/>
        </w:rPr>
        <w:t>caregivers;</w:t>
      </w:r>
    </w:p>
    <w:p w14:paraId="630B9D93" w14:textId="77777777" w:rsidR="001449AD" w:rsidRPr="00FA3A16" w:rsidRDefault="46F7944A" w:rsidP="003763DA">
      <w:pPr>
        <w:pStyle w:val="ListParagraph"/>
        <w:numPr>
          <w:ilvl w:val="3"/>
          <w:numId w:val="61"/>
        </w:numPr>
        <w:spacing w:line="360" w:lineRule="auto"/>
        <w:ind w:left="2250" w:right="216" w:hanging="455"/>
        <w:rPr>
          <w:sz w:val="24"/>
          <w:szCs w:val="24"/>
        </w:rPr>
      </w:pPr>
      <w:r w:rsidRPr="00FA3A16">
        <w:rPr>
          <w:sz w:val="24"/>
          <w:szCs w:val="24"/>
        </w:rPr>
        <w:t>Advance</w:t>
      </w:r>
      <w:r w:rsidRPr="00FA3A16">
        <w:rPr>
          <w:spacing w:val="-4"/>
          <w:sz w:val="24"/>
          <w:szCs w:val="24"/>
        </w:rPr>
        <w:t xml:space="preserve"> </w:t>
      </w:r>
      <w:r w:rsidRPr="00FA3A16">
        <w:rPr>
          <w:sz w:val="24"/>
          <w:szCs w:val="24"/>
        </w:rPr>
        <w:t>care</w:t>
      </w:r>
      <w:r w:rsidRPr="00FA3A16">
        <w:rPr>
          <w:spacing w:val="-3"/>
          <w:sz w:val="24"/>
          <w:szCs w:val="24"/>
        </w:rPr>
        <w:t xml:space="preserve"> </w:t>
      </w:r>
      <w:r w:rsidRPr="00FA3A16">
        <w:rPr>
          <w:sz w:val="24"/>
          <w:szCs w:val="24"/>
        </w:rPr>
        <w:t>plan;</w:t>
      </w:r>
      <w:r w:rsidRPr="00FA3A16">
        <w:rPr>
          <w:spacing w:val="-2"/>
          <w:sz w:val="24"/>
          <w:szCs w:val="24"/>
        </w:rPr>
        <w:t xml:space="preserve"> </w:t>
      </w:r>
      <w:r w:rsidRPr="00FA3A16">
        <w:rPr>
          <w:sz w:val="24"/>
          <w:szCs w:val="24"/>
        </w:rPr>
        <w:t>and</w:t>
      </w:r>
    </w:p>
    <w:p w14:paraId="22201C45" w14:textId="77777777" w:rsidR="001449AD" w:rsidRPr="00FA3A16" w:rsidRDefault="001319E0" w:rsidP="003763DA">
      <w:pPr>
        <w:pStyle w:val="ListParagraph"/>
        <w:numPr>
          <w:ilvl w:val="3"/>
          <w:numId w:val="61"/>
        </w:numPr>
        <w:spacing w:line="360" w:lineRule="auto"/>
        <w:ind w:left="2250" w:right="216" w:hanging="455"/>
        <w:rPr>
          <w:sz w:val="24"/>
          <w:szCs w:val="24"/>
        </w:rPr>
      </w:pPr>
      <w:r w:rsidRPr="00FA3A16">
        <w:rPr>
          <w:sz w:val="24"/>
          <w:szCs w:val="24"/>
        </w:rPr>
        <w:t>Disaster</w:t>
      </w:r>
      <w:r w:rsidRPr="00FA3A16">
        <w:rPr>
          <w:spacing w:val="-5"/>
          <w:sz w:val="24"/>
          <w:szCs w:val="24"/>
        </w:rPr>
        <w:t xml:space="preserve"> </w:t>
      </w:r>
      <w:r w:rsidRPr="00FA3A16">
        <w:rPr>
          <w:sz w:val="24"/>
          <w:szCs w:val="24"/>
        </w:rPr>
        <w:t>plan.</w:t>
      </w:r>
    </w:p>
    <w:p w14:paraId="44E93964" w14:textId="77777777" w:rsidR="001449AD" w:rsidRDefault="001449AD">
      <w:pPr>
        <w:pStyle w:val="BodyText"/>
        <w:spacing w:before="10"/>
        <w:ind w:firstLine="0"/>
        <w:rPr>
          <w:sz w:val="21"/>
        </w:rPr>
      </w:pPr>
    </w:p>
    <w:p w14:paraId="424B7F41" w14:textId="109767B8" w:rsidR="001449AD" w:rsidRDefault="79C21177">
      <w:pPr>
        <w:pStyle w:val="ListParagraph"/>
        <w:numPr>
          <w:ilvl w:val="2"/>
          <w:numId w:val="61"/>
        </w:numPr>
        <w:tabs>
          <w:tab w:val="left" w:pos="1580"/>
        </w:tabs>
        <w:rPr>
          <w:sz w:val="24"/>
          <w:szCs w:val="24"/>
        </w:rPr>
      </w:pPr>
      <w:r w:rsidRPr="2D7632A4">
        <w:rPr>
          <w:spacing w:val="-2"/>
          <w:sz w:val="24"/>
          <w:szCs w:val="24"/>
        </w:rPr>
        <w:t>A</w:t>
      </w:r>
      <w:r w:rsidR="001319E0" w:rsidRPr="2D7632A4">
        <w:rPr>
          <w:sz w:val="24"/>
          <w:szCs w:val="24"/>
        </w:rPr>
        <w:t>dditional</w:t>
      </w:r>
      <w:r w:rsidR="001319E0" w:rsidRPr="2D7632A4">
        <w:rPr>
          <w:spacing w:val="-4"/>
          <w:sz w:val="24"/>
          <w:szCs w:val="24"/>
        </w:rPr>
        <w:t xml:space="preserve"> </w:t>
      </w:r>
      <w:r w:rsidR="001319E0" w:rsidRPr="2D7632A4">
        <w:rPr>
          <w:sz w:val="24"/>
          <w:szCs w:val="24"/>
        </w:rPr>
        <w:t>elements</w:t>
      </w:r>
      <w:r w:rsidR="001319E0" w:rsidRPr="2D7632A4">
        <w:rPr>
          <w:spacing w:val="-2"/>
          <w:sz w:val="24"/>
          <w:szCs w:val="24"/>
        </w:rPr>
        <w:t xml:space="preserve"> </w:t>
      </w:r>
      <w:r w:rsidR="001319E0" w:rsidRPr="2D7632A4">
        <w:rPr>
          <w:sz w:val="24"/>
          <w:szCs w:val="24"/>
        </w:rPr>
        <w:t>in</w:t>
      </w:r>
      <w:r w:rsidR="001319E0" w:rsidRPr="2D7632A4">
        <w:rPr>
          <w:spacing w:val="-3"/>
          <w:sz w:val="24"/>
          <w:szCs w:val="24"/>
        </w:rPr>
        <w:t xml:space="preserve"> </w:t>
      </w:r>
      <w:r w:rsidR="001319E0" w:rsidRPr="2D7632A4">
        <w:rPr>
          <w:sz w:val="24"/>
          <w:szCs w:val="24"/>
        </w:rPr>
        <w:t>the</w:t>
      </w:r>
      <w:r w:rsidR="001319E0" w:rsidRPr="2D7632A4">
        <w:rPr>
          <w:spacing w:val="-2"/>
          <w:sz w:val="24"/>
          <w:szCs w:val="24"/>
        </w:rPr>
        <w:t xml:space="preserve"> </w:t>
      </w:r>
      <w:r w:rsidR="001319E0" w:rsidRPr="2D7632A4">
        <w:rPr>
          <w:sz w:val="24"/>
          <w:szCs w:val="24"/>
        </w:rPr>
        <w:t>HAP</w:t>
      </w:r>
      <w:r w:rsidR="001319E0" w:rsidRPr="2D7632A4">
        <w:rPr>
          <w:spacing w:val="-3"/>
          <w:sz w:val="24"/>
          <w:szCs w:val="24"/>
        </w:rPr>
        <w:t xml:space="preserve"> </w:t>
      </w:r>
      <w:r w:rsidR="001319E0" w:rsidRPr="2D7632A4">
        <w:rPr>
          <w:sz w:val="24"/>
          <w:szCs w:val="24"/>
        </w:rPr>
        <w:t>may</w:t>
      </w:r>
      <w:r w:rsidR="001319E0" w:rsidRPr="2D7632A4">
        <w:rPr>
          <w:spacing w:val="-3"/>
          <w:sz w:val="24"/>
          <w:szCs w:val="24"/>
        </w:rPr>
        <w:t xml:space="preserve"> </w:t>
      </w:r>
      <w:r w:rsidR="001319E0" w:rsidRPr="2D7632A4">
        <w:rPr>
          <w:sz w:val="24"/>
          <w:szCs w:val="24"/>
        </w:rPr>
        <w:t>include:</w:t>
      </w:r>
    </w:p>
    <w:p w14:paraId="655DB6DB" w14:textId="77777777" w:rsidR="001449AD" w:rsidRDefault="001449AD">
      <w:pPr>
        <w:pStyle w:val="BodyText"/>
        <w:spacing w:before="10"/>
        <w:ind w:firstLine="0"/>
        <w:rPr>
          <w:sz w:val="21"/>
        </w:rPr>
      </w:pPr>
    </w:p>
    <w:p w14:paraId="573CCC05" w14:textId="77777777" w:rsidR="001449AD" w:rsidRDefault="001319E0">
      <w:pPr>
        <w:pStyle w:val="ListParagraph"/>
        <w:numPr>
          <w:ilvl w:val="3"/>
          <w:numId w:val="61"/>
        </w:numPr>
        <w:tabs>
          <w:tab w:val="left" w:pos="2156"/>
        </w:tabs>
        <w:rPr>
          <w:sz w:val="24"/>
        </w:rPr>
      </w:pPr>
      <w:r>
        <w:rPr>
          <w:sz w:val="24"/>
        </w:rPr>
        <w:t>Any</w:t>
      </w:r>
      <w:r>
        <w:rPr>
          <w:spacing w:val="-4"/>
          <w:sz w:val="24"/>
        </w:rPr>
        <w:t xml:space="preserve"> </w:t>
      </w:r>
      <w:r>
        <w:rPr>
          <w:sz w:val="24"/>
        </w:rPr>
        <w:t>behavioral</w:t>
      </w:r>
      <w:r>
        <w:rPr>
          <w:spacing w:val="-3"/>
          <w:sz w:val="24"/>
        </w:rPr>
        <w:t xml:space="preserve"> </w:t>
      </w:r>
      <w:r>
        <w:rPr>
          <w:sz w:val="24"/>
        </w:rPr>
        <w:t>health</w:t>
      </w:r>
      <w:r>
        <w:rPr>
          <w:spacing w:val="-4"/>
          <w:sz w:val="24"/>
        </w:rPr>
        <w:t xml:space="preserve"> </w:t>
      </w:r>
      <w:r>
        <w:rPr>
          <w:sz w:val="24"/>
        </w:rPr>
        <w:t>and</w:t>
      </w:r>
      <w:r>
        <w:rPr>
          <w:spacing w:val="-4"/>
          <w:sz w:val="24"/>
        </w:rPr>
        <w:t xml:space="preserve"> </w:t>
      </w:r>
      <w:r>
        <w:rPr>
          <w:sz w:val="24"/>
        </w:rPr>
        <w:t>other</w:t>
      </w:r>
      <w:r>
        <w:rPr>
          <w:spacing w:val="-2"/>
          <w:sz w:val="24"/>
        </w:rPr>
        <w:t xml:space="preserve"> </w:t>
      </w:r>
      <w:r>
        <w:rPr>
          <w:sz w:val="24"/>
        </w:rPr>
        <w:t>underlying</w:t>
      </w:r>
      <w:r>
        <w:rPr>
          <w:spacing w:val="-3"/>
          <w:sz w:val="24"/>
        </w:rPr>
        <w:t xml:space="preserve"> </w:t>
      </w:r>
      <w:r>
        <w:rPr>
          <w:sz w:val="24"/>
        </w:rPr>
        <w:t>conditions;</w:t>
      </w:r>
    </w:p>
    <w:p w14:paraId="526BBB33" w14:textId="77777777" w:rsidR="001449AD" w:rsidRDefault="001319E0">
      <w:pPr>
        <w:pStyle w:val="ListParagraph"/>
        <w:numPr>
          <w:ilvl w:val="3"/>
          <w:numId w:val="61"/>
        </w:numPr>
        <w:tabs>
          <w:tab w:val="left" w:pos="2156"/>
        </w:tabs>
        <w:spacing w:before="208" w:line="360" w:lineRule="auto"/>
        <w:ind w:left="2155" w:right="360"/>
        <w:rPr>
          <w:sz w:val="24"/>
        </w:rPr>
      </w:pPr>
      <w:r>
        <w:rPr>
          <w:sz w:val="24"/>
        </w:rPr>
        <w:t>Linking and integrating care with services such as:</w:t>
      </w:r>
      <w:r>
        <w:rPr>
          <w:spacing w:val="1"/>
          <w:sz w:val="24"/>
        </w:rPr>
        <w:t xml:space="preserve"> </w:t>
      </w:r>
      <w:r>
        <w:rPr>
          <w:sz w:val="24"/>
        </w:rPr>
        <w:t xml:space="preserve">Collaborative Care Model services, </w:t>
      </w:r>
      <w:r>
        <w:t xml:space="preserve">Hawai’i </w:t>
      </w:r>
      <w:r>
        <w:rPr>
          <w:sz w:val="24"/>
        </w:rPr>
        <w:t>Coordinated Access</w:t>
      </w:r>
      <w:r>
        <w:rPr>
          <w:spacing w:val="-82"/>
          <w:sz w:val="24"/>
        </w:rPr>
        <w:t xml:space="preserve"> </w:t>
      </w:r>
      <w:r>
        <w:rPr>
          <w:sz w:val="24"/>
        </w:rPr>
        <w:t>Resource Entry System (CARES), and other behavioral health</w:t>
      </w:r>
      <w:r>
        <w:rPr>
          <w:spacing w:val="-82"/>
          <w:sz w:val="24"/>
        </w:rPr>
        <w:t xml:space="preserve"> </w:t>
      </w:r>
      <w:r>
        <w:rPr>
          <w:sz w:val="24"/>
        </w:rPr>
        <w:t>resources;</w:t>
      </w:r>
    </w:p>
    <w:p w14:paraId="09F97623" w14:textId="77777777" w:rsidR="001449AD" w:rsidRDefault="001319E0">
      <w:pPr>
        <w:pStyle w:val="ListParagraph"/>
        <w:numPr>
          <w:ilvl w:val="3"/>
          <w:numId w:val="61"/>
        </w:numPr>
        <w:tabs>
          <w:tab w:val="left" w:pos="2156"/>
        </w:tabs>
        <w:spacing w:before="59"/>
        <w:ind w:hanging="361"/>
        <w:rPr>
          <w:sz w:val="24"/>
        </w:rPr>
      </w:pPr>
      <w:r>
        <w:rPr>
          <w:sz w:val="24"/>
        </w:rPr>
        <w:t>Addressing</w:t>
      </w:r>
      <w:r>
        <w:rPr>
          <w:spacing w:val="-2"/>
          <w:sz w:val="24"/>
        </w:rPr>
        <w:t xml:space="preserve"> </w:t>
      </w:r>
      <w:r>
        <w:rPr>
          <w:sz w:val="24"/>
        </w:rPr>
        <w:t>needed</w:t>
      </w:r>
      <w:r>
        <w:rPr>
          <w:spacing w:val="-4"/>
          <w:sz w:val="24"/>
        </w:rPr>
        <w:t xml:space="preserve"> </w:t>
      </w:r>
      <w:r>
        <w:rPr>
          <w:sz w:val="24"/>
        </w:rPr>
        <w:t>actions</w:t>
      </w:r>
      <w:r>
        <w:rPr>
          <w:spacing w:val="-1"/>
          <w:sz w:val="24"/>
        </w:rPr>
        <w:t xml:space="preserve"> </w:t>
      </w:r>
      <w:r>
        <w:rPr>
          <w:sz w:val="24"/>
        </w:rPr>
        <w:t>to</w:t>
      </w:r>
      <w:r>
        <w:rPr>
          <w:spacing w:val="-3"/>
          <w:sz w:val="24"/>
        </w:rPr>
        <w:t xml:space="preserve"> </w:t>
      </w:r>
      <w:r>
        <w:rPr>
          <w:sz w:val="24"/>
        </w:rPr>
        <w:t>mitigate</w:t>
      </w:r>
      <w:r>
        <w:rPr>
          <w:spacing w:val="-2"/>
          <w:sz w:val="24"/>
        </w:rPr>
        <w:t xml:space="preserve"> </w:t>
      </w:r>
      <w:r>
        <w:rPr>
          <w:sz w:val="24"/>
        </w:rPr>
        <w:t>identified</w:t>
      </w:r>
      <w:r>
        <w:rPr>
          <w:spacing w:val="-4"/>
          <w:sz w:val="24"/>
        </w:rPr>
        <w:t xml:space="preserve"> </w:t>
      </w:r>
      <w:r>
        <w:rPr>
          <w:sz w:val="24"/>
        </w:rPr>
        <w:t>SRF;</w:t>
      </w:r>
    </w:p>
    <w:p w14:paraId="4235D1B0" w14:textId="77777777" w:rsidR="001449AD" w:rsidRDefault="001319E0">
      <w:pPr>
        <w:pStyle w:val="ListParagraph"/>
        <w:numPr>
          <w:ilvl w:val="3"/>
          <w:numId w:val="61"/>
        </w:numPr>
        <w:tabs>
          <w:tab w:val="left" w:pos="2156"/>
        </w:tabs>
        <w:spacing w:before="205" w:line="362" w:lineRule="auto"/>
        <w:ind w:left="2155" w:right="254"/>
        <w:rPr>
          <w:sz w:val="24"/>
        </w:rPr>
      </w:pPr>
      <w:r>
        <w:rPr>
          <w:sz w:val="24"/>
        </w:rPr>
        <w:t>Applying the Stepped Care Approach concept to Members with</w:t>
      </w:r>
      <w:r>
        <w:rPr>
          <w:spacing w:val="-83"/>
          <w:sz w:val="24"/>
        </w:rPr>
        <w:t xml:space="preserve"> </w:t>
      </w:r>
      <w:r>
        <w:rPr>
          <w:sz w:val="24"/>
        </w:rPr>
        <w:t>behavioral</w:t>
      </w:r>
      <w:r>
        <w:rPr>
          <w:spacing w:val="-3"/>
          <w:sz w:val="24"/>
        </w:rPr>
        <w:t xml:space="preserve"> </w:t>
      </w:r>
      <w:r>
        <w:rPr>
          <w:sz w:val="24"/>
        </w:rPr>
        <w:t>health</w:t>
      </w:r>
      <w:r>
        <w:rPr>
          <w:spacing w:val="-1"/>
          <w:sz w:val="24"/>
        </w:rPr>
        <w:t xml:space="preserve"> </w:t>
      </w:r>
      <w:r>
        <w:rPr>
          <w:sz w:val="24"/>
        </w:rPr>
        <w:t>needs;</w:t>
      </w:r>
      <w:r>
        <w:rPr>
          <w:spacing w:val="-2"/>
          <w:sz w:val="24"/>
        </w:rPr>
        <w:t xml:space="preserve"> </w:t>
      </w:r>
      <w:r>
        <w:rPr>
          <w:sz w:val="24"/>
        </w:rPr>
        <w:t>and</w:t>
      </w:r>
    </w:p>
    <w:p w14:paraId="25BA36E3" w14:textId="77777777" w:rsidR="001449AD" w:rsidRDefault="001319E0">
      <w:pPr>
        <w:pStyle w:val="ListParagraph"/>
        <w:numPr>
          <w:ilvl w:val="3"/>
          <w:numId w:val="61"/>
        </w:numPr>
        <w:tabs>
          <w:tab w:val="left" w:pos="2156"/>
        </w:tabs>
        <w:spacing w:before="55"/>
        <w:ind w:hanging="361"/>
        <w:rPr>
          <w:sz w:val="24"/>
        </w:rPr>
      </w:pPr>
      <w:r>
        <w:rPr>
          <w:sz w:val="24"/>
        </w:rPr>
        <w:lastRenderedPageBreak/>
        <w:t>Prevention</w:t>
      </w:r>
      <w:r>
        <w:rPr>
          <w:spacing w:val="-5"/>
          <w:sz w:val="24"/>
        </w:rPr>
        <w:t xml:space="preserve"> </w:t>
      </w:r>
      <w:r>
        <w:rPr>
          <w:sz w:val="24"/>
        </w:rPr>
        <w:t>and</w:t>
      </w:r>
      <w:r>
        <w:rPr>
          <w:spacing w:val="-3"/>
          <w:sz w:val="24"/>
        </w:rPr>
        <w:t xml:space="preserve"> </w:t>
      </w:r>
      <w:r>
        <w:rPr>
          <w:sz w:val="24"/>
        </w:rPr>
        <w:t>health</w:t>
      </w:r>
      <w:r>
        <w:rPr>
          <w:spacing w:val="-5"/>
          <w:sz w:val="24"/>
        </w:rPr>
        <w:t xml:space="preserve"> </w:t>
      </w:r>
      <w:r>
        <w:rPr>
          <w:sz w:val="24"/>
        </w:rPr>
        <w:t>promotion</w:t>
      </w:r>
      <w:r>
        <w:rPr>
          <w:spacing w:val="-3"/>
          <w:sz w:val="24"/>
        </w:rPr>
        <w:t xml:space="preserve"> </w:t>
      </w:r>
      <w:r>
        <w:rPr>
          <w:sz w:val="24"/>
        </w:rPr>
        <w:t>interventions.</w:t>
      </w:r>
    </w:p>
    <w:p w14:paraId="73D87628" w14:textId="77777777" w:rsidR="001449AD" w:rsidRDefault="001319E0">
      <w:pPr>
        <w:pStyle w:val="ListParagraph"/>
        <w:numPr>
          <w:ilvl w:val="2"/>
          <w:numId w:val="61"/>
        </w:numPr>
        <w:tabs>
          <w:tab w:val="left" w:pos="1580"/>
        </w:tabs>
        <w:spacing w:before="206" w:line="360" w:lineRule="auto"/>
        <w:ind w:left="1579" w:right="318"/>
        <w:rPr>
          <w:sz w:val="24"/>
          <w:szCs w:val="24"/>
        </w:rPr>
      </w:pPr>
      <w:r w:rsidRPr="2D7632A4">
        <w:rPr>
          <w:sz w:val="24"/>
          <w:szCs w:val="24"/>
        </w:rPr>
        <w:t>The HAP process will document the coordination and verification of</w:t>
      </w:r>
      <w:r w:rsidRPr="2D7632A4">
        <w:rPr>
          <w:spacing w:val="-83"/>
          <w:sz w:val="24"/>
          <w:szCs w:val="24"/>
        </w:rPr>
        <w:t xml:space="preserve"> </w:t>
      </w:r>
      <w:r w:rsidRPr="2D7632A4">
        <w:rPr>
          <w:sz w:val="24"/>
          <w:szCs w:val="24"/>
        </w:rPr>
        <w:t>assessments and evaluations with mental health, substance use</w:t>
      </w:r>
      <w:r w:rsidRPr="2D7632A4">
        <w:rPr>
          <w:spacing w:val="1"/>
          <w:sz w:val="24"/>
          <w:szCs w:val="24"/>
        </w:rPr>
        <w:t xml:space="preserve"> </w:t>
      </w:r>
      <w:r w:rsidRPr="2D7632A4">
        <w:rPr>
          <w:sz w:val="24"/>
          <w:szCs w:val="24"/>
        </w:rPr>
        <w:t>disorder</w:t>
      </w:r>
      <w:r w:rsidRPr="2D7632A4">
        <w:rPr>
          <w:spacing w:val="-1"/>
          <w:sz w:val="24"/>
          <w:szCs w:val="24"/>
        </w:rPr>
        <w:t xml:space="preserve"> </w:t>
      </w:r>
      <w:r w:rsidRPr="2D7632A4">
        <w:rPr>
          <w:sz w:val="24"/>
          <w:szCs w:val="24"/>
        </w:rPr>
        <w:t>(SUD),</w:t>
      </w:r>
      <w:r w:rsidRPr="2D7632A4">
        <w:rPr>
          <w:spacing w:val="-2"/>
          <w:sz w:val="24"/>
          <w:szCs w:val="24"/>
        </w:rPr>
        <w:t xml:space="preserve"> </w:t>
      </w:r>
      <w:r w:rsidRPr="2D7632A4">
        <w:rPr>
          <w:sz w:val="24"/>
          <w:szCs w:val="24"/>
        </w:rPr>
        <w:t>and</w:t>
      </w:r>
      <w:r w:rsidRPr="2D7632A4">
        <w:rPr>
          <w:spacing w:val="1"/>
          <w:sz w:val="24"/>
          <w:szCs w:val="24"/>
        </w:rPr>
        <w:t xml:space="preserve"> </w:t>
      </w:r>
      <w:r w:rsidRPr="2D7632A4">
        <w:rPr>
          <w:sz w:val="24"/>
          <w:szCs w:val="24"/>
        </w:rPr>
        <w:t>other</w:t>
      </w:r>
      <w:r w:rsidRPr="2D7632A4">
        <w:rPr>
          <w:spacing w:val="-1"/>
          <w:sz w:val="24"/>
          <w:szCs w:val="24"/>
        </w:rPr>
        <w:t xml:space="preserve"> </w:t>
      </w:r>
      <w:r w:rsidRPr="2D7632A4">
        <w:rPr>
          <w:sz w:val="24"/>
          <w:szCs w:val="24"/>
        </w:rPr>
        <w:t>providers.</w:t>
      </w:r>
    </w:p>
    <w:p w14:paraId="5239D89D" w14:textId="77777777" w:rsidR="001449AD" w:rsidRDefault="001449AD">
      <w:pPr>
        <w:spacing w:line="360" w:lineRule="auto"/>
        <w:rPr>
          <w:sz w:val="24"/>
        </w:rPr>
        <w:sectPr w:rsidR="001449AD" w:rsidSect="00232459">
          <w:type w:val="continuous"/>
          <w:pgSz w:w="12240" w:h="15840"/>
          <w:pgMar w:top="1800" w:right="1325" w:bottom="979" w:left="936" w:header="475" w:footer="792" w:gutter="0"/>
          <w:cols w:space="720"/>
        </w:sectPr>
      </w:pPr>
    </w:p>
    <w:p w14:paraId="485CE87F" w14:textId="77777777" w:rsidR="001449AD" w:rsidRDefault="001449AD">
      <w:pPr>
        <w:pStyle w:val="BodyText"/>
        <w:spacing w:before="9"/>
        <w:ind w:firstLine="0"/>
        <w:rPr>
          <w:sz w:val="17"/>
        </w:rPr>
      </w:pPr>
    </w:p>
    <w:p w14:paraId="2D51D9D0" w14:textId="500C0AB8" w:rsidR="001449AD" w:rsidRDefault="001319E0">
      <w:pPr>
        <w:pStyle w:val="ListParagraph"/>
        <w:numPr>
          <w:ilvl w:val="2"/>
          <w:numId w:val="61"/>
        </w:numPr>
        <w:tabs>
          <w:tab w:val="left" w:pos="1580"/>
        </w:tabs>
        <w:spacing w:before="208" w:line="360" w:lineRule="auto"/>
        <w:ind w:left="1579" w:right="1094"/>
        <w:rPr>
          <w:sz w:val="24"/>
          <w:szCs w:val="24"/>
        </w:rPr>
      </w:pPr>
      <w:r w:rsidRPr="2D7632A4">
        <w:rPr>
          <w:sz w:val="24"/>
          <w:szCs w:val="24"/>
        </w:rPr>
        <w:t>The</w:t>
      </w:r>
      <w:r w:rsidRPr="2D7632A4">
        <w:rPr>
          <w:spacing w:val="-2"/>
          <w:sz w:val="24"/>
          <w:szCs w:val="24"/>
        </w:rPr>
        <w:t xml:space="preserve"> </w:t>
      </w:r>
      <w:r w:rsidRPr="2D7632A4">
        <w:rPr>
          <w:sz w:val="24"/>
          <w:szCs w:val="24"/>
        </w:rPr>
        <w:t>HAP</w:t>
      </w:r>
      <w:r w:rsidRPr="2D7632A4">
        <w:rPr>
          <w:spacing w:val="-4"/>
          <w:sz w:val="24"/>
          <w:szCs w:val="24"/>
        </w:rPr>
        <w:t xml:space="preserve"> </w:t>
      </w:r>
      <w:r w:rsidRPr="2D7632A4">
        <w:rPr>
          <w:sz w:val="24"/>
          <w:szCs w:val="24"/>
        </w:rPr>
        <w:t>will</w:t>
      </w:r>
      <w:r w:rsidRPr="2D7632A4">
        <w:rPr>
          <w:spacing w:val="-4"/>
          <w:sz w:val="24"/>
          <w:szCs w:val="24"/>
        </w:rPr>
        <w:t xml:space="preserve"> </w:t>
      </w:r>
      <w:r w:rsidRPr="2D7632A4">
        <w:rPr>
          <w:sz w:val="24"/>
          <w:szCs w:val="24"/>
        </w:rPr>
        <w:t>be</w:t>
      </w:r>
      <w:r w:rsidRPr="2D7632A4">
        <w:rPr>
          <w:spacing w:val="-2"/>
          <w:sz w:val="24"/>
          <w:szCs w:val="24"/>
        </w:rPr>
        <w:t xml:space="preserve"> </w:t>
      </w:r>
      <w:r w:rsidRPr="2D7632A4">
        <w:rPr>
          <w:sz w:val="24"/>
          <w:szCs w:val="24"/>
        </w:rPr>
        <w:t>written</w:t>
      </w:r>
      <w:r w:rsidRPr="2D7632A4">
        <w:rPr>
          <w:spacing w:val="-3"/>
          <w:sz w:val="24"/>
          <w:szCs w:val="24"/>
        </w:rPr>
        <w:t xml:space="preserve"> </w:t>
      </w:r>
      <w:r w:rsidRPr="2D7632A4">
        <w:rPr>
          <w:sz w:val="24"/>
          <w:szCs w:val="24"/>
        </w:rPr>
        <w:t>in</w:t>
      </w:r>
      <w:r w:rsidRPr="2D7632A4">
        <w:rPr>
          <w:spacing w:val="-3"/>
          <w:sz w:val="24"/>
          <w:szCs w:val="24"/>
        </w:rPr>
        <w:t xml:space="preserve"> </w:t>
      </w:r>
      <w:r w:rsidRPr="2D7632A4">
        <w:rPr>
          <w:sz w:val="24"/>
          <w:szCs w:val="24"/>
        </w:rPr>
        <w:t>accordance</w:t>
      </w:r>
      <w:r w:rsidRPr="2D7632A4">
        <w:rPr>
          <w:spacing w:val="-2"/>
          <w:sz w:val="24"/>
          <w:szCs w:val="24"/>
        </w:rPr>
        <w:t xml:space="preserve"> </w:t>
      </w:r>
      <w:r w:rsidRPr="2D7632A4">
        <w:rPr>
          <w:sz w:val="24"/>
          <w:szCs w:val="24"/>
        </w:rPr>
        <w:t>with</w:t>
      </w:r>
      <w:r w:rsidRPr="2D7632A4">
        <w:rPr>
          <w:spacing w:val="-1"/>
          <w:sz w:val="24"/>
          <w:szCs w:val="24"/>
        </w:rPr>
        <w:t xml:space="preserve"> </w:t>
      </w:r>
      <w:r w:rsidRPr="2D7632A4">
        <w:rPr>
          <w:sz w:val="24"/>
          <w:szCs w:val="24"/>
        </w:rPr>
        <w:t>the</w:t>
      </w:r>
      <w:r w:rsidRPr="2D7632A4">
        <w:rPr>
          <w:spacing w:val="-2"/>
          <w:sz w:val="24"/>
          <w:szCs w:val="24"/>
        </w:rPr>
        <w:t xml:space="preserve"> </w:t>
      </w:r>
      <w:r w:rsidRPr="2D7632A4">
        <w:rPr>
          <w:sz w:val="24"/>
          <w:szCs w:val="24"/>
        </w:rPr>
        <w:t>requirements</w:t>
      </w:r>
      <w:r w:rsidRPr="2D7632A4">
        <w:rPr>
          <w:spacing w:val="-81"/>
          <w:sz w:val="24"/>
          <w:szCs w:val="24"/>
        </w:rPr>
        <w:t xml:space="preserve"> </w:t>
      </w:r>
      <w:r w:rsidRPr="2D7632A4">
        <w:rPr>
          <w:sz w:val="24"/>
          <w:szCs w:val="24"/>
        </w:rPr>
        <w:t>described</w:t>
      </w:r>
      <w:r w:rsidRPr="2D7632A4">
        <w:rPr>
          <w:spacing w:val="-4"/>
          <w:sz w:val="24"/>
          <w:szCs w:val="24"/>
        </w:rPr>
        <w:t xml:space="preserve"> </w:t>
      </w:r>
      <w:r w:rsidRPr="2D7632A4">
        <w:rPr>
          <w:sz w:val="24"/>
          <w:szCs w:val="24"/>
        </w:rPr>
        <w:t>in this</w:t>
      </w:r>
      <w:r w:rsidRPr="2D7632A4">
        <w:rPr>
          <w:spacing w:val="-2"/>
          <w:sz w:val="24"/>
          <w:szCs w:val="24"/>
        </w:rPr>
        <w:t xml:space="preserve"> </w:t>
      </w:r>
      <w:r w:rsidRPr="2D7632A4">
        <w:rPr>
          <w:sz w:val="24"/>
          <w:szCs w:val="24"/>
        </w:rPr>
        <w:t>chapter.</w:t>
      </w:r>
      <w:r w:rsidRPr="2D7632A4">
        <w:rPr>
          <w:spacing w:val="80"/>
          <w:sz w:val="24"/>
          <w:szCs w:val="24"/>
        </w:rPr>
        <w:t xml:space="preserve"> </w:t>
      </w:r>
      <w:r w:rsidRPr="2D7632A4">
        <w:rPr>
          <w:sz w:val="24"/>
          <w:szCs w:val="24"/>
        </w:rPr>
        <w:t>At</w:t>
      </w:r>
      <w:r w:rsidRPr="2D7632A4">
        <w:rPr>
          <w:spacing w:val="-4"/>
          <w:sz w:val="24"/>
          <w:szCs w:val="24"/>
        </w:rPr>
        <w:t xml:space="preserve"> </w:t>
      </w:r>
      <w:r w:rsidRPr="2D7632A4">
        <w:rPr>
          <w:sz w:val="24"/>
          <w:szCs w:val="24"/>
        </w:rPr>
        <w:t>a</w:t>
      </w:r>
      <w:r w:rsidRPr="2D7632A4">
        <w:rPr>
          <w:spacing w:val="-2"/>
          <w:sz w:val="24"/>
          <w:szCs w:val="24"/>
        </w:rPr>
        <w:t xml:space="preserve"> </w:t>
      </w:r>
      <w:r w:rsidRPr="2D7632A4">
        <w:rPr>
          <w:sz w:val="24"/>
          <w:szCs w:val="24"/>
        </w:rPr>
        <w:t>minimum,</w:t>
      </w:r>
      <w:r w:rsidRPr="2D7632A4">
        <w:rPr>
          <w:spacing w:val="-3"/>
          <w:sz w:val="24"/>
          <w:szCs w:val="24"/>
        </w:rPr>
        <w:t xml:space="preserve"> </w:t>
      </w:r>
      <w:r w:rsidRPr="2D7632A4">
        <w:rPr>
          <w:sz w:val="24"/>
          <w:szCs w:val="24"/>
        </w:rPr>
        <w:t>the</w:t>
      </w:r>
      <w:r w:rsidRPr="2D7632A4">
        <w:rPr>
          <w:spacing w:val="-1"/>
          <w:sz w:val="24"/>
          <w:szCs w:val="24"/>
        </w:rPr>
        <w:t xml:space="preserve"> </w:t>
      </w:r>
      <w:r w:rsidRPr="2D7632A4">
        <w:rPr>
          <w:sz w:val="24"/>
          <w:szCs w:val="24"/>
        </w:rPr>
        <w:t>HAP</w:t>
      </w:r>
      <w:r w:rsidRPr="2D7632A4">
        <w:rPr>
          <w:spacing w:val="-4"/>
          <w:sz w:val="24"/>
          <w:szCs w:val="24"/>
        </w:rPr>
        <w:t xml:space="preserve"> </w:t>
      </w:r>
      <w:r w:rsidRPr="2D7632A4">
        <w:rPr>
          <w:sz w:val="24"/>
          <w:szCs w:val="24"/>
        </w:rPr>
        <w:t>must be:</w:t>
      </w:r>
    </w:p>
    <w:p w14:paraId="381DDD66" w14:textId="77777777" w:rsidR="001449AD" w:rsidRDefault="001319E0">
      <w:pPr>
        <w:pStyle w:val="ListParagraph"/>
        <w:numPr>
          <w:ilvl w:val="3"/>
          <w:numId w:val="61"/>
        </w:numPr>
        <w:tabs>
          <w:tab w:val="left" w:pos="2156"/>
        </w:tabs>
        <w:spacing w:before="118" w:line="360" w:lineRule="auto"/>
        <w:ind w:left="2155" w:right="240"/>
        <w:rPr>
          <w:sz w:val="24"/>
        </w:rPr>
      </w:pPr>
      <w:r>
        <w:rPr>
          <w:sz w:val="24"/>
        </w:rPr>
        <w:t>Signed and dated by the Health Coordinator and the Member;</w:t>
      </w:r>
      <w:r>
        <w:rPr>
          <w:spacing w:val="-82"/>
          <w:sz w:val="24"/>
        </w:rPr>
        <w:t xml:space="preserve"> </w:t>
      </w:r>
      <w:r>
        <w:rPr>
          <w:sz w:val="24"/>
        </w:rPr>
        <w:t>the Member’s authorized representative or surrogate may sign</w:t>
      </w:r>
      <w:r>
        <w:rPr>
          <w:spacing w:val="-82"/>
          <w:sz w:val="24"/>
        </w:rPr>
        <w:t xml:space="preserve"> </w:t>
      </w:r>
      <w:r>
        <w:rPr>
          <w:sz w:val="24"/>
        </w:rPr>
        <w:t>for</w:t>
      </w:r>
      <w:r>
        <w:rPr>
          <w:spacing w:val="-1"/>
          <w:sz w:val="24"/>
        </w:rPr>
        <w:t xml:space="preserve"> </w:t>
      </w:r>
      <w:r>
        <w:rPr>
          <w:sz w:val="24"/>
        </w:rPr>
        <w:t>the Member;</w:t>
      </w:r>
    </w:p>
    <w:p w14:paraId="1C93FA7E" w14:textId="77777777" w:rsidR="001449AD" w:rsidRDefault="083D9EBD" w:rsidP="00CE2B34">
      <w:pPr>
        <w:pStyle w:val="ListParagraph"/>
        <w:numPr>
          <w:ilvl w:val="4"/>
          <w:numId w:val="61"/>
        </w:numPr>
        <w:tabs>
          <w:tab w:val="left" w:pos="2156"/>
        </w:tabs>
        <w:spacing w:before="61" w:line="360" w:lineRule="auto"/>
        <w:rPr>
          <w:sz w:val="24"/>
          <w:szCs w:val="24"/>
        </w:rPr>
      </w:pPr>
      <w:r w:rsidRPr="4D2614D1">
        <w:rPr>
          <w:sz w:val="24"/>
          <w:szCs w:val="24"/>
        </w:rPr>
        <w:t>The</w:t>
      </w:r>
      <w:r w:rsidRPr="4D2614D1">
        <w:rPr>
          <w:spacing w:val="-3"/>
          <w:sz w:val="24"/>
          <w:szCs w:val="24"/>
        </w:rPr>
        <w:t xml:space="preserve"> </w:t>
      </w:r>
      <w:r w:rsidRPr="4D2614D1">
        <w:rPr>
          <w:sz w:val="24"/>
          <w:szCs w:val="24"/>
        </w:rPr>
        <w:t>signature</w:t>
      </w:r>
      <w:r w:rsidRPr="4D2614D1">
        <w:rPr>
          <w:spacing w:val="-2"/>
          <w:sz w:val="24"/>
          <w:szCs w:val="24"/>
        </w:rPr>
        <w:t xml:space="preserve"> </w:t>
      </w:r>
      <w:r w:rsidRPr="4D2614D1">
        <w:rPr>
          <w:sz w:val="24"/>
          <w:szCs w:val="24"/>
        </w:rPr>
        <w:t>can</w:t>
      </w:r>
      <w:r w:rsidRPr="4D2614D1">
        <w:rPr>
          <w:spacing w:val="-3"/>
          <w:sz w:val="24"/>
          <w:szCs w:val="24"/>
        </w:rPr>
        <w:t xml:space="preserve"> </w:t>
      </w:r>
      <w:r w:rsidRPr="4D2614D1">
        <w:rPr>
          <w:sz w:val="24"/>
          <w:szCs w:val="24"/>
        </w:rPr>
        <w:t>be</w:t>
      </w:r>
      <w:r w:rsidRPr="4D2614D1">
        <w:rPr>
          <w:spacing w:val="-3"/>
          <w:sz w:val="24"/>
          <w:szCs w:val="24"/>
        </w:rPr>
        <w:t xml:space="preserve"> </w:t>
      </w:r>
      <w:r w:rsidRPr="4D2614D1">
        <w:rPr>
          <w:sz w:val="24"/>
          <w:szCs w:val="24"/>
        </w:rPr>
        <w:t>an</w:t>
      </w:r>
      <w:r w:rsidRPr="4D2614D1">
        <w:rPr>
          <w:spacing w:val="-3"/>
          <w:sz w:val="24"/>
          <w:szCs w:val="24"/>
        </w:rPr>
        <w:t xml:space="preserve"> </w:t>
      </w:r>
      <w:r w:rsidRPr="4D2614D1">
        <w:rPr>
          <w:sz w:val="24"/>
          <w:szCs w:val="24"/>
        </w:rPr>
        <w:t>electronic</w:t>
      </w:r>
      <w:r w:rsidRPr="4D2614D1">
        <w:rPr>
          <w:spacing w:val="-3"/>
          <w:sz w:val="24"/>
          <w:szCs w:val="24"/>
        </w:rPr>
        <w:t xml:space="preserve"> </w:t>
      </w:r>
      <w:r w:rsidRPr="4D2614D1">
        <w:rPr>
          <w:sz w:val="24"/>
          <w:szCs w:val="24"/>
        </w:rPr>
        <w:t>signature;</w:t>
      </w:r>
      <w:r w:rsidRPr="4D2614D1">
        <w:rPr>
          <w:spacing w:val="-4"/>
          <w:sz w:val="24"/>
          <w:szCs w:val="24"/>
        </w:rPr>
        <w:t xml:space="preserve"> </w:t>
      </w:r>
    </w:p>
    <w:p w14:paraId="0FBF1DEA" w14:textId="0E5AD7B0" w:rsidR="001449AD" w:rsidRDefault="083D9EBD" w:rsidP="00CE2B34">
      <w:pPr>
        <w:pStyle w:val="ListParagraph"/>
        <w:numPr>
          <w:ilvl w:val="3"/>
          <w:numId w:val="61"/>
        </w:numPr>
        <w:tabs>
          <w:tab w:val="left" w:pos="2156"/>
        </w:tabs>
        <w:spacing w:before="61" w:line="360" w:lineRule="auto"/>
        <w:rPr>
          <w:rFonts w:asciiTheme="minorHAnsi" w:eastAsiaTheme="minorEastAsia" w:hAnsiTheme="minorHAnsi" w:cstheme="minorBidi"/>
          <w:sz w:val="24"/>
          <w:szCs w:val="24"/>
        </w:rPr>
      </w:pPr>
      <w:r w:rsidRPr="4D2614D1">
        <w:rPr>
          <w:sz w:val="24"/>
          <w:szCs w:val="24"/>
        </w:rPr>
        <w:t>A</w:t>
      </w:r>
      <w:r w:rsidRPr="4D2614D1">
        <w:rPr>
          <w:spacing w:val="-4"/>
          <w:sz w:val="24"/>
          <w:szCs w:val="24"/>
        </w:rPr>
        <w:t xml:space="preserve"> </w:t>
      </w:r>
      <w:r w:rsidRPr="4D2614D1">
        <w:rPr>
          <w:sz w:val="24"/>
          <w:szCs w:val="24"/>
        </w:rPr>
        <w:t>copy</w:t>
      </w:r>
      <w:r w:rsidRPr="4D2614D1">
        <w:rPr>
          <w:spacing w:val="-2"/>
          <w:sz w:val="24"/>
          <w:szCs w:val="24"/>
        </w:rPr>
        <w:t xml:space="preserve"> </w:t>
      </w:r>
      <w:r w:rsidRPr="4D2614D1">
        <w:rPr>
          <w:sz w:val="24"/>
          <w:szCs w:val="24"/>
        </w:rPr>
        <w:t>of</w:t>
      </w:r>
      <w:r w:rsidRPr="4D2614D1">
        <w:rPr>
          <w:spacing w:val="-3"/>
          <w:sz w:val="24"/>
          <w:szCs w:val="24"/>
        </w:rPr>
        <w:t xml:space="preserve"> </w:t>
      </w:r>
      <w:r w:rsidRPr="4D2614D1">
        <w:rPr>
          <w:sz w:val="24"/>
          <w:szCs w:val="24"/>
        </w:rPr>
        <w:t>the</w:t>
      </w:r>
      <w:r w:rsidRPr="4D2614D1">
        <w:rPr>
          <w:spacing w:val="-1"/>
          <w:sz w:val="24"/>
          <w:szCs w:val="24"/>
        </w:rPr>
        <w:t xml:space="preserve"> </w:t>
      </w:r>
      <w:r w:rsidRPr="4D2614D1">
        <w:rPr>
          <w:sz w:val="24"/>
          <w:szCs w:val="24"/>
        </w:rPr>
        <w:t>HAP</w:t>
      </w:r>
      <w:r w:rsidRPr="4D2614D1">
        <w:rPr>
          <w:spacing w:val="-2"/>
          <w:sz w:val="24"/>
          <w:szCs w:val="24"/>
        </w:rPr>
        <w:t xml:space="preserve"> </w:t>
      </w:r>
      <w:r w:rsidRPr="4D2614D1">
        <w:rPr>
          <w:sz w:val="24"/>
          <w:szCs w:val="24"/>
        </w:rPr>
        <w:t>will</w:t>
      </w:r>
      <w:r w:rsidRPr="4D2614D1">
        <w:rPr>
          <w:spacing w:val="-2"/>
          <w:sz w:val="24"/>
          <w:szCs w:val="24"/>
        </w:rPr>
        <w:t xml:space="preserve"> </w:t>
      </w:r>
      <w:r w:rsidRPr="4D2614D1">
        <w:rPr>
          <w:sz w:val="24"/>
          <w:szCs w:val="24"/>
        </w:rPr>
        <w:t>be</w:t>
      </w:r>
      <w:r w:rsidRPr="4D2614D1">
        <w:rPr>
          <w:spacing w:val="-1"/>
          <w:sz w:val="24"/>
          <w:szCs w:val="24"/>
        </w:rPr>
        <w:t xml:space="preserve"> </w:t>
      </w:r>
      <w:r w:rsidRPr="4D2614D1">
        <w:rPr>
          <w:sz w:val="24"/>
          <w:szCs w:val="24"/>
        </w:rPr>
        <w:t>made</w:t>
      </w:r>
      <w:r w:rsidRPr="4D2614D1">
        <w:rPr>
          <w:spacing w:val="-2"/>
          <w:sz w:val="24"/>
          <w:szCs w:val="24"/>
        </w:rPr>
        <w:t xml:space="preserve"> </w:t>
      </w:r>
      <w:r w:rsidRPr="4D2614D1">
        <w:rPr>
          <w:sz w:val="24"/>
          <w:szCs w:val="24"/>
        </w:rPr>
        <w:t>available</w:t>
      </w:r>
      <w:r w:rsidRPr="4D2614D1">
        <w:rPr>
          <w:spacing w:val="-1"/>
          <w:sz w:val="24"/>
          <w:szCs w:val="24"/>
        </w:rPr>
        <w:t xml:space="preserve"> </w:t>
      </w:r>
      <w:r w:rsidRPr="4D2614D1">
        <w:rPr>
          <w:sz w:val="24"/>
          <w:szCs w:val="24"/>
        </w:rPr>
        <w:t>to</w:t>
      </w:r>
      <w:r w:rsidRPr="4D2614D1">
        <w:rPr>
          <w:spacing w:val="-1"/>
          <w:sz w:val="24"/>
          <w:szCs w:val="24"/>
        </w:rPr>
        <w:t xml:space="preserve"> </w:t>
      </w:r>
      <w:r w:rsidRPr="4D2614D1">
        <w:rPr>
          <w:sz w:val="24"/>
          <w:szCs w:val="24"/>
        </w:rPr>
        <w:t>the</w:t>
      </w:r>
      <w:r w:rsidRPr="4D2614D1">
        <w:rPr>
          <w:spacing w:val="-2"/>
          <w:sz w:val="24"/>
          <w:szCs w:val="24"/>
        </w:rPr>
        <w:t xml:space="preserve"> </w:t>
      </w:r>
      <w:r w:rsidRPr="4D2614D1">
        <w:rPr>
          <w:sz w:val="24"/>
          <w:szCs w:val="24"/>
        </w:rPr>
        <w:t>Member</w:t>
      </w:r>
      <w:r w:rsidR="20E7CF6B" w:rsidRPr="4D2614D1">
        <w:rPr>
          <w:sz w:val="24"/>
          <w:szCs w:val="24"/>
        </w:rPr>
        <w:t xml:space="preserve"> </w:t>
      </w:r>
      <w:r w:rsidR="09F44877" w:rsidRPr="4D2614D1">
        <w:rPr>
          <w:sz w:val="24"/>
          <w:szCs w:val="24"/>
        </w:rPr>
        <w:t>and/</w:t>
      </w:r>
      <w:r w:rsidR="20E7CF6B" w:rsidRPr="4D2614D1">
        <w:rPr>
          <w:sz w:val="24"/>
          <w:szCs w:val="24"/>
        </w:rPr>
        <w:t>or authorized representative</w:t>
      </w:r>
      <w:r w:rsidRPr="4D2614D1">
        <w:rPr>
          <w:sz w:val="24"/>
          <w:szCs w:val="24"/>
        </w:rPr>
        <w:t>,</w:t>
      </w:r>
      <w:r w:rsidRPr="4D2614D1">
        <w:rPr>
          <w:spacing w:val="-3"/>
          <w:sz w:val="24"/>
          <w:szCs w:val="24"/>
        </w:rPr>
        <w:t xml:space="preserve"> </w:t>
      </w:r>
      <w:r w:rsidRPr="4D2614D1">
        <w:rPr>
          <w:sz w:val="24"/>
          <w:szCs w:val="24"/>
        </w:rPr>
        <w:t>the</w:t>
      </w:r>
      <w:r w:rsidRPr="4D2614D1">
        <w:rPr>
          <w:spacing w:val="-81"/>
          <w:sz w:val="24"/>
          <w:szCs w:val="24"/>
        </w:rPr>
        <w:t xml:space="preserve"> </w:t>
      </w:r>
      <w:r w:rsidRPr="4D2614D1">
        <w:rPr>
          <w:sz w:val="24"/>
          <w:szCs w:val="24"/>
        </w:rPr>
        <w:t>PCP</w:t>
      </w:r>
      <w:r w:rsidRPr="4D2614D1">
        <w:rPr>
          <w:spacing w:val="-3"/>
          <w:sz w:val="24"/>
          <w:szCs w:val="24"/>
        </w:rPr>
        <w:t xml:space="preserve"> </w:t>
      </w:r>
      <w:r w:rsidRPr="4D2614D1">
        <w:rPr>
          <w:sz w:val="24"/>
          <w:szCs w:val="24"/>
        </w:rPr>
        <w:t>and</w:t>
      </w:r>
      <w:r w:rsidRPr="4D2614D1">
        <w:rPr>
          <w:spacing w:val="1"/>
          <w:sz w:val="24"/>
          <w:szCs w:val="24"/>
        </w:rPr>
        <w:t xml:space="preserve"> </w:t>
      </w:r>
      <w:r w:rsidRPr="4D2614D1">
        <w:rPr>
          <w:sz w:val="24"/>
          <w:szCs w:val="24"/>
        </w:rPr>
        <w:t>the Care Team</w:t>
      </w:r>
      <w:r w:rsidR="53BC927F" w:rsidRPr="4D2614D1">
        <w:rPr>
          <w:sz w:val="24"/>
          <w:szCs w:val="24"/>
        </w:rPr>
        <w:t>; and</w:t>
      </w:r>
    </w:p>
    <w:p w14:paraId="23264484" w14:textId="4E113F92" w:rsidR="003D6ACA" w:rsidRPr="00983E26" w:rsidRDefault="44D70962" w:rsidP="4D2614D1">
      <w:pPr>
        <w:pStyle w:val="ListParagraph"/>
        <w:numPr>
          <w:ilvl w:val="3"/>
          <w:numId w:val="61"/>
        </w:numPr>
        <w:tabs>
          <w:tab w:val="left" w:pos="2156"/>
        </w:tabs>
        <w:spacing w:before="207" w:line="360" w:lineRule="auto"/>
        <w:ind w:left="2155" w:right="474"/>
        <w:rPr>
          <w:rFonts w:asciiTheme="minorHAnsi" w:eastAsiaTheme="minorEastAsia" w:hAnsiTheme="minorHAnsi" w:cstheme="minorBidi"/>
          <w:sz w:val="24"/>
          <w:szCs w:val="24"/>
        </w:rPr>
      </w:pPr>
      <w:r w:rsidRPr="00983E26">
        <w:rPr>
          <w:sz w:val="24"/>
          <w:szCs w:val="24"/>
        </w:rPr>
        <w:t>Document</w:t>
      </w:r>
      <w:r w:rsidR="64EF5E4F" w:rsidRPr="00983E26">
        <w:rPr>
          <w:sz w:val="24"/>
          <w:szCs w:val="24"/>
        </w:rPr>
        <w:t>ed</w:t>
      </w:r>
      <w:r w:rsidRPr="00983E26">
        <w:rPr>
          <w:sz w:val="24"/>
          <w:szCs w:val="24"/>
        </w:rPr>
        <w:t xml:space="preserve">, in the </w:t>
      </w:r>
      <w:r w:rsidR="71D4A032" w:rsidRPr="4D2614D1">
        <w:rPr>
          <w:sz w:val="24"/>
          <w:szCs w:val="24"/>
        </w:rPr>
        <w:t>M</w:t>
      </w:r>
      <w:r w:rsidR="206C2E1F" w:rsidRPr="00DE4E53">
        <w:rPr>
          <w:sz w:val="24"/>
          <w:szCs w:val="24"/>
        </w:rPr>
        <w:t>ember records</w:t>
      </w:r>
      <w:r w:rsidRPr="00983E26">
        <w:rPr>
          <w:sz w:val="24"/>
          <w:szCs w:val="24"/>
        </w:rPr>
        <w:t xml:space="preserve"> or progress notes</w:t>
      </w:r>
      <w:r w:rsidR="64EF5E4F" w:rsidRPr="00983E26">
        <w:rPr>
          <w:sz w:val="24"/>
          <w:szCs w:val="24"/>
        </w:rPr>
        <w:t xml:space="preserve"> and</w:t>
      </w:r>
      <w:r w:rsidRPr="00983E26">
        <w:rPr>
          <w:sz w:val="24"/>
          <w:szCs w:val="24"/>
        </w:rPr>
        <w:t xml:space="preserve"> shall include the date the signed final HAP was reviewed and discussed, </w:t>
      </w:r>
      <w:r w:rsidR="431C5210" w:rsidRPr="4D2614D1">
        <w:rPr>
          <w:sz w:val="24"/>
          <w:szCs w:val="24"/>
        </w:rPr>
        <w:t>M</w:t>
      </w:r>
      <w:r w:rsidRPr="00DE4E53">
        <w:rPr>
          <w:sz w:val="24"/>
          <w:szCs w:val="24"/>
        </w:rPr>
        <w:t xml:space="preserve">ember’s response, the date the copy of the HAP was given to the </w:t>
      </w:r>
      <w:r w:rsidR="7B9E3342" w:rsidRPr="4D2614D1">
        <w:rPr>
          <w:sz w:val="24"/>
          <w:szCs w:val="24"/>
        </w:rPr>
        <w:t>M</w:t>
      </w:r>
      <w:r w:rsidRPr="00DE4E53">
        <w:rPr>
          <w:sz w:val="24"/>
          <w:szCs w:val="24"/>
        </w:rPr>
        <w:t xml:space="preserve">ember and/or authorized representative and </w:t>
      </w:r>
      <w:r w:rsidR="6F2CA3AF" w:rsidRPr="4D2614D1">
        <w:rPr>
          <w:sz w:val="24"/>
          <w:szCs w:val="24"/>
        </w:rPr>
        <w:t>M</w:t>
      </w:r>
      <w:r w:rsidRPr="00DE4E53">
        <w:rPr>
          <w:sz w:val="24"/>
          <w:szCs w:val="24"/>
        </w:rPr>
        <w:t>ember’s PCP</w:t>
      </w:r>
      <w:r w:rsidR="2CDB09B7" w:rsidRPr="4D2614D1">
        <w:rPr>
          <w:sz w:val="24"/>
          <w:szCs w:val="24"/>
        </w:rPr>
        <w:t>,</w:t>
      </w:r>
      <w:r w:rsidRPr="00DE4E53">
        <w:rPr>
          <w:sz w:val="24"/>
          <w:szCs w:val="24"/>
        </w:rPr>
        <w:t xml:space="preserve"> and any actions, delays or exceptions to obtaining </w:t>
      </w:r>
      <w:r w:rsidR="2D23E71A" w:rsidRPr="4D2614D1">
        <w:rPr>
          <w:sz w:val="24"/>
          <w:szCs w:val="24"/>
        </w:rPr>
        <w:t>M</w:t>
      </w:r>
      <w:r w:rsidRPr="00DE4E53">
        <w:rPr>
          <w:sz w:val="24"/>
          <w:szCs w:val="24"/>
        </w:rPr>
        <w:t>ember or authorized representative signatures on the HAP.</w:t>
      </w:r>
    </w:p>
    <w:p w14:paraId="3361F046" w14:textId="7026CEB3" w:rsidR="00E31EC5" w:rsidRDefault="001319E0" w:rsidP="7EABE870">
      <w:pPr>
        <w:pStyle w:val="ListParagraph"/>
        <w:numPr>
          <w:ilvl w:val="2"/>
          <w:numId w:val="61"/>
        </w:numPr>
        <w:tabs>
          <w:tab w:val="left" w:pos="1580"/>
        </w:tabs>
        <w:spacing w:before="59" w:line="360" w:lineRule="auto"/>
        <w:ind w:left="1579" w:right="420"/>
        <w:rPr>
          <w:sz w:val="24"/>
          <w:szCs w:val="24"/>
        </w:rPr>
      </w:pPr>
      <w:r w:rsidRPr="7EABE870">
        <w:rPr>
          <w:sz w:val="24"/>
          <w:szCs w:val="24"/>
        </w:rPr>
        <w:t>Refer</w:t>
      </w:r>
      <w:r w:rsidRPr="7EABE870">
        <w:rPr>
          <w:spacing w:val="-4"/>
          <w:sz w:val="24"/>
          <w:szCs w:val="24"/>
        </w:rPr>
        <w:t xml:space="preserve"> </w:t>
      </w:r>
      <w:r w:rsidRPr="7EABE870">
        <w:rPr>
          <w:sz w:val="24"/>
          <w:szCs w:val="24"/>
        </w:rPr>
        <w:t>to</w:t>
      </w:r>
      <w:r w:rsidRPr="7EABE870">
        <w:rPr>
          <w:spacing w:val="-3"/>
          <w:sz w:val="24"/>
          <w:szCs w:val="24"/>
        </w:rPr>
        <w:t xml:space="preserve"> </w:t>
      </w:r>
      <w:r w:rsidRPr="7EABE870">
        <w:rPr>
          <w:sz w:val="24"/>
          <w:szCs w:val="24"/>
        </w:rPr>
        <w:t>the</w:t>
      </w:r>
      <w:r w:rsidRPr="7EABE870">
        <w:rPr>
          <w:spacing w:val="-4"/>
          <w:sz w:val="24"/>
          <w:szCs w:val="24"/>
        </w:rPr>
        <w:t xml:space="preserve"> </w:t>
      </w:r>
      <w:r w:rsidRPr="7EABE870">
        <w:rPr>
          <w:sz w:val="24"/>
          <w:szCs w:val="24"/>
        </w:rPr>
        <w:t>Reassessments</w:t>
      </w:r>
      <w:r w:rsidRPr="7EABE870">
        <w:rPr>
          <w:spacing w:val="-4"/>
          <w:sz w:val="24"/>
          <w:szCs w:val="24"/>
        </w:rPr>
        <w:t xml:space="preserve"> </w:t>
      </w:r>
      <w:r w:rsidRPr="7EABE870">
        <w:rPr>
          <w:sz w:val="24"/>
          <w:szCs w:val="24"/>
        </w:rPr>
        <w:t>section</w:t>
      </w:r>
      <w:r w:rsidRPr="7EABE870">
        <w:rPr>
          <w:spacing w:val="-4"/>
          <w:sz w:val="24"/>
          <w:szCs w:val="24"/>
        </w:rPr>
        <w:t xml:space="preserve"> </w:t>
      </w:r>
      <w:r w:rsidRPr="7EABE870">
        <w:rPr>
          <w:sz w:val="24"/>
          <w:szCs w:val="24"/>
        </w:rPr>
        <w:t>for</w:t>
      </w:r>
      <w:r w:rsidRPr="7EABE870">
        <w:rPr>
          <w:spacing w:val="-4"/>
          <w:sz w:val="24"/>
          <w:szCs w:val="24"/>
        </w:rPr>
        <w:t xml:space="preserve"> </w:t>
      </w:r>
      <w:r w:rsidRPr="7EABE870">
        <w:rPr>
          <w:sz w:val="24"/>
          <w:szCs w:val="24"/>
        </w:rPr>
        <w:t>additional</w:t>
      </w:r>
      <w:r w:rsidRPr="7EABE870">
        <w:rPr>
          <w:spacing w:val="-3"/>
          <w:sz w:val="24"/>
          <w:szCs w:val="24"/>
        </w:rPr>
        <w:t xml:space="preserve"> </w:t>
      </w:r>
      <w:r w:rsidRPr="7EABE870">
        <w:rPr>
          <w:sz w:val="24"/>
          <w:szCs w:val="24"/>
        </w:rPr>
        <w:t>information</w:t>
      </w:r>
      <w:r w:rsidRPr="7EABE870">
        <w:rPr>
          <w:spacing w:val="-4"/>
          <w:sz w:val="24"/>
          <w:szCs w:val="24"/>
        </w:rPr>
        <w:t xml:space="preserve"> </w:t>
      </w:r>
      <w:r w:rsidRPr="7EABE870">
        <w:rPr>
          <w:sz w:val="24"/>
          <w:szCs w:val="24"/>
        </w:rPr>
        <w:t>and</w:t>
      </w:r>
      <w:r w:rsidRPr="7EABE870">
        <w:rPr>
          <w:spacing w:val="-82"/>
          <w:sz w:val="24"/>
          <w:szCs w:val="24"/>
        </w:rPr>
        <w:t xml:space="preserve"> </w:t>
      </w:r>
      <w:r w:rsidRPr="7EABE870">
        <w:rPr>
          <w:sz w:val="24"/>
          <w:szCs w:val="24"/>
        </w:rPr>
        <w:t>frequency</w:t>
      </w:r>
      <w:r w:rsidR="00E86A79">
        <w:rPr>
          <w:sz w:val="24"/>
          <w:szCs w:val="24"/>
        </w:rPr>
        <w:t>.</w:t>
      </w:r>
    </w:p>
    <w:p w14:paraId="21978BA1" w14:textId="63C01D7B" w:rsidR="00CF6488" w:rsidRPr="00983E26" w:rsidRDefault="4742C1FE" w:rsidP="00CF6488">
      <w:pPr>
        <w:pStyle w:val="ListParagraph"/>
        <w:numPr>
          <w:ilvl w:val="2"/>
          <w:numId w:val="61"/>
        </w:numPr>
        <w:tabs>
          <w:tab w:val="left" w:pos="1580"/>
        </w:tabs>
        <w:spacing w:before="59" w:line="360" w:lineRule="auto"/>
        <w:ind w:left="1579" w:right="420"/>
        <w:rPr>
          <w:sz w:val="24"/>
          <w:szCs w:val="24"/>
        </w:rPr>
      </w:pPr>
      <w:r w:rsidRPr="00983E26">
        <w:rPr>
          <w:sz w:val="24"/>
          <w:szCs w:val="24"/>
        </w:rPr>
        <w:t>Any authorization or denial of QI covered services</w:t>
      </w:r>
      <w:r w:rsidR="0D404BB2" w:rsidRPr="4D2614D1">
        <w:rPr>
          <w:sz w:val="24"/>
          <w:szCs w:val="24"/>
        </w:rPr>
        <w:t>, identified in the HAP,</w:t>
      </w:r>
      <w:r w:rsidRPr="00DE4E53">
        <w:rPr>
          <w:sz w:val="24"/>
          <w:szCs w:val="24"/>
        </w:rPr>
        <w:t xml:space="preserve"> must be a collaborative dialogue with the member and his/her family.  If the </w:t>
      </w:r>
      <w:r w:rsidR="288CD5F9" w:rsidRPr="4D2614D1">
        <w:rPr>
          <w:sz w:val="24"/>
          <w:szCs w:val="24"/>
        </w:rPr>
        <w:t>H</w:t>
      </w:r>
      <w:r w:rsidRPr="00DE4E53">
        <w:rPr>
          <w:sz w:val="24"/>
          <w:szCs w:val="24"/>
        </w:rPr>
        <w:t xml:space="preserve">ealth </w:t>
      </w:r>
      <w:r w:rsidR="5B6FE88A" w:rsidRPr="4D2614D1">
        <w:rPr>
          <w:sz w:val="24"/>
          <w:szCs w:val="24"/>
        </w:rPr>
        <w:t>C</w:t>
      </w:r>
      <w:r w:rsidRPr="00DE4E53">
        <w:rPr>
          <w:sz w:val="24"/>
          <w:szCs w:val="24"/>
        </w:rPr>
        <w:t>oordinator cannot reach an agreement with the family, the QI health plan shall follow their contract for denial of services (QI RFP Section 9.5)</w:t>
      </w:r>
      <w:r w:rsidR="00E86A79">
        <w:rPr>
          <w:sz w:val="24"/>
          <w:szCs w:val="24"/>
        </w:rPr>
        <w:t>.</w:t>
      </w:r>
      <w:r w:rsidRPr="00DE4E53">
        <w:rPr>
          <w:sz w:val="24"/>
          <w:szCs w:val="24"/>
        </w:rPr>
        <w:t xml:space="preserve"> </w:t>
      </w:r>
      <w:r w:rsidR="43DF1D40" w:rsidRPr="00DE4E53">
        <w:rPr>
          <w:sz w:val="24"/>
          <w:szCs w:val="24"/>
        </w:rPr>
        <w:t xml:space="preserve">If the health plan authorizes the termination, suspension or reduction of the </w:t>
      </w:r>
      <w:r w:rsidR="43DF1D40" w:rsidRPr="00DE4E53">
        <w:rPr>
          <w:sz w:val="24"/>
          <w:szCs w:val="24"/>
        </w:rPr>
        <w:lastRenderedPageBreak/>
        <w:t xml:space="preserve">member’s LTSS, the </w:t>
      </w:r>
      <w:r w:rsidR="730B14E2" w:rsidRPr="4D2614D1">
        <w:rPr>
          <w:sz w:val="24"/>
          <w:szCs w:val="24"/>
        </w:rPr>
        <w:t>H</w:t>
      </w:r>
      <w:r w:rsidR="43DF1D40" w:rsidRPr="00DE4E53">
        <w:rPr>
          <w:sz w:val="24"/>
          <w:szCs w:val="24"/>
        </w:rPr>
        <w:t xml:space="preserve">ealth </w:t>
      </w:r>
      <w:r w:rsidR="079E157A" w:rsidRPr="4D2614D1">
        <w:rPr>
          <w:sz w:val="24"/>
          <w:szCs w:val="24"/>
        </w:rPr>
        <w:t>C</w:t>
      </w:r>
      <w:r w:rsidR="43DF1D40" w:rsidRPr="00983E26">
        <w:rPr>
          <w:sz w:val="24"/>
          <w:szCs w:val="24"/>
        </w:rPr>
        <w:t>oordinator shall:</w:t>
      </w:r>
    </w:p>
    <w:p w14:paraId="4E1C9784" w14:textId="5DDE5ABC" w:rsidR="00CF6488" w:rsidRPr="00983E26" w:rsidRDefault="00E31EC5" w:rsidP="00CF6488">
      <w:pPr>
        <w:pStyle w:val="ListParagraph"/>
        <w:numPr>
          <w:ilvl w:val="3"/>
          <w:numId w:val="61"/>
        </w:numPr>
        <w:tabs>
          <w:tab w:val="left" w:pos="1580"/>
        </w:tabs>
        <w:spacing w:before="59" w:line="360" w:lineRule="auto"/>
        <w:ind w:right="420"/>
        <w:rPr>
          <w:sz w:val="24"/>
          <w:szCs w:val="24"/>
        </w:rPr>
      </w:pPr>
      <w:r w:rsidRPr="00983E26">
        <w:rPr>
          <w:sz w:val="24"/>
          <w:szCs w:val="24"/>
        </w:rPr>
        <w:t xml:space="preserve">Update the HAP with the authorized change(s) to the start date, provider, frequency/amount and duration of the LTSS; </w:t>
      </w:r>
    </w:p>
    <w:p w14:paraId="311BA4ED" w14:textId="364BC792" w:rsidR="000E20D5" w:rsidRDefault="00E31EC5" w:rsidP="000E20D5">
      <w:pPr>
        <w:pStyle w:val="ListParagraph"/>
        <w:numPr>
          <w:ilvl w:val="3"/>
          <w:numId w:val="61"/>
        </w:numPr>
        <w:tabs>
          <w:tab w:val="left" w:pos="1580"/>
        </w:tabs>
        <w:spacing w:before="59" w:line="360" w:lineRule="auto"/>
        <w:ind w:right="420"/>
        <w:rPr>
          <w:sz w:val="24"/>
          <w:szCs w:val="24"/>
        </w:rPr>
      </w:pPr>
      <w:r w:rsidRPr="00983E26">
        <w:rPr>
          <w:sz w:val="24"/>
          <w:szCs w:val="24"/>
        </w:rPr>
        <w:t xml:space="preserve">Review and discuss the updated HAP with the member </w:t>
      </w:r>
      <w:r w:rsidRPr="00983E26">
        <w:rPr>
          <w:bCs/>
          <w:sz w:val="24"/>
          <w:szCs w:val="24"/>
        </w:rPr>
        <w:t>prior</w:t>
      </w:r>
      <w:r w:rsidRPr="00983E26">
        <w:rPr>
          <w:sz w:val="24"/>
          <w:szCs w:val="24"/>
        </w:rPr>
        <w:t xml:space="preserve"> to the member receiving the Notice of Adverse Benefit Determination</w:t>
      </w:r>
      <w:r w:rsidR="00FD25F4">
        <w:rPr>
          <w:sz w:val="24"/>
          <w:szCs w:val="24"/>
        </w:rPr>
        <w:t>;</w:t>
      </w:r>
    </w:p>
    <w:p w14:paraId="0FC0BFD8" w14:textId="14340DC0" w:rsidR="00B61EF5" w:rsidRPr="000E20D5" w:rsidRDefault="30BBD221" w:rsidP="00983E26">
      <w:pPr>
        <w:pStyle w:val="ListParagraph"/>
        <w:numPr>
          <w:ilvl w:val="3"/>
          <w:numId w:val="61"/>
        </w:numPr>
        <w:tabs>
          <w:tab w:val="left" w:pos="1580"/>
        </w:tabs>
        <w:spacing w:before="59" w:line="360" w:lineRule="auto"/>
        <w:ind w:right="420"/>
        <w:rPr>
          <w:sz w:val="24"/>
          <w:szCs w:val="24"/>
        </w:rPr>
      </w:pPr>
      <w:r w:rsidRPr="00983E26">
        <w:rPr>
          <w:sz w:val="24"/>
          <w:szCs w:val="24"/>
        </w:rPr>
        <w:t xml:space="preserve">Send </w:t>
      </w:r>
      <w:r w:rsidR="4675A0A5" w:rsidRPr="00983E26">
        <w:rPr>
          <w:sz w:val="24"/>
          <w:szCs w:val="24"/>
        </w:rPr>
        <w:t>a Notice of Adverse Benefit Determination (NABD) with appeal rights to the member within the specified timeframe in accordance with Section 9.5.G of the QI RFP</w:t>
      </w:r>
      <w:r w:rsidR="00FD25F4">
        <w:rPr>
          <w:sz w:val="24"/>
          <w:szCs w:val="24"/>
        </w:rPr>
        <w:t>; and</w:t>
      </w:r>
    </w:p>
    <w:p w14:paraId="553AD217" w14:textId="09F06DAF" w:rsidR="05C3AB4F" w:rsidRPr="00983E26" w:rsidRDefault="05C3AB4F" w:rsidP="4D2614D1">
      <w:pPr>
        <w:pStyle w:val="ListParagraph"/>
        <w:numPr>
          <w:ilvl w:val="3"/>
          <w:numId w:val="61"/>
        </w:numPr>
        <w:tabs>
          <w:tab w:val="left" w:pos="1580"/>
        </w:tabs>
        <w:spacing w:before="59" w:line="360" w:lineRule="auto"/>
        <w:ind w:right="420"/>
        <w:rPr>
          <w:b/>
          <w:bCs/>
        </w:rPr>
      </w:pPr>
      <w:r w:rsidRPr="00983E26">
        <w:rPr>
          <w:sz w:val="24"/>
          <w:szCs w:val="24"/>
        </w:rPr>
        <w:t xml:space="preserve">Ensure that steps in 4.3.G are </w:t>
      </w:r>
      <w:r w:rsidR="2D7FF390" w:rsidRPr="00983E26">
        <w:rPr>
          <w:sz w:val="24"/>
          <w:szCs w:val="24"/>
        </w:rPr>
        <w:t>followed</w:t>
      </w:r>
      <w:r w:rsidRPr="00983E26">
        <w:rPr>
          <w:sz w:val="24"/>
          <w:szCs w:val="24"/>
        </w:rPr>
        <w:t xml:space="preserve"> when </w:t>
      </w:r>
      <w:r w:rsidR="3BAF603A" w:rsidRPr="00983E26">
        <w:rPr>
          <w:sz w:val="24"/>
          <w:szCs w:val="24"/>
        </w:rPr>
        <w:t xml:space="preserve">HAP updates include </w:t>
      </w:r>
      <w:r w:rsidR="3EDCCE0E" w:rsidRPr="00983E26">
        <w:rPr>
          <w:sz w:val="24"/>
          <w:szCs w:val="24"/>
        </w:rPr>
        <w:t>service</w:t>
      </w:r>
      <w:r w:rsidR="3BAF603A" w:rsidRPr="00983E26">
        <w:rPr>
          <w:sz w:val="24"/>
          <w:szCs w:val="24"/>
        </w:rPr>
        <w:t xml:space="preserve"> changes that result in</w:t>
      </w:r>
      <w:r w:rsidR="6ABE3FDA" w:rsidRPr="00983E26">
        <w:rPr>
          <w:sz w:val="24"/>
          <w:szCs w:val="24"/>
        </w:rPr>
        <w:t xml:space="preserve"> NABD</w:t>
      </w:r>
      <w:r w:rsidR="00E86A79">
        <w:rPr>
          <w:sz w:val="24"/>
          <w:szCs w:val="24"/>
        </w:rPr>
        <w:t>.</w:t>
      </w:r>
    </w:p>
    <w:p w14:paraId="2517946C" w14:textId="6251409C" w:rsidR="00BE7A74" w:rsidRDefault="00BE7A74">
      <w:pPr>
        <w:spacing w:line="360" w:lineRule="auto"/>
        <w:rPr>
          <w:sz w:val="24"/>
        </w:rPr>
        <w:sectPr w:rsidR="00BE7A74" w:rsidSect="00983E26">
          <w:type w:val="continuous"/>
          <w:pgSz w:w="12240" w:h="15840"/>
          <w:pgMar w:top="1800" w:right="1325" w:bottom="979" w:left="936" w:header="475" w:footer="792" w:gutter="0"/>
          <w:cols w:space="720"/>
        </w:sectPr>
      </w:pPr>
    </w:p>
    <w:p w14:paraId="323E62B0" w14:textId="77777777" w:rsidR="001449AD" w:rsidRDefault="001449AD">
      <w:pPr>
        <w:pStyle w:val="BodyText"/>
        <w:spacing w:before="9"/>
        <w:ind w:firstLine="0"/>
        <w:rPr>
          <w:sz w:val="17"/>
        </w:rPr>
      </w:pPr>
    </w:p>
    <w:p w14:paraId="1E5CBD27" w14:textId="77777777" w:rsidR="001449AD" w:rsidRDefault="46F7944A">
      <w:pPr>
        <w:pStyle w:val="Heading2"/>
        <w:numPr>
          <w:ilvl w:val="1"/>
          <w:numId w:val="61"/>
        </w:numPr>
        <w:tabs>
          <w:tab w:val="left" w:pos="1235"/>
        </w:tabs>
        <w:ind w:left="1234" w:hanging="591"/>
      </w:pPr>
      <w:bookmarkStart w:id="92" w:name="4.3__Implementing_the_HAP"/>
      <w:bookmarkStart w:id="93" w:name="_Toc90968239"/>
      <w:bookmarkStart w:id="94" w:name="_Toc91496418"/>
      <w:bookmarkStart w:id="95" w:name="_Toc123641192"/>
      <w:bookmarkStart w:id="96" w:name="_Toc131157065"/>
      <w:bookmarkEnd w:id="92"/>
      <w:r>
        <w:rPr>
          <w:color w:val="211F1F"/>
        </w:rPr>
        <w:t>Implementing</w:t>
      </w:r>
      <w:r>
        <w:rPr>
          <w:color w:val="211F1F"/>
          <w:spacing w:val="-3"/>
        </w:rPr>
        <w:t xml:space="preserve"> </w:t>
      </w:r>
      <w:r>
        <w:rPr>
          <w:color w:val="211F1F"/>
        </w:rPr>
        <w:t>the</w:t>
      </w:r>
      <w:r>
        <w:rPr>
          <w:color w:val="211F1F"/>
          <w:spacing w:val="-4"/>
        </w:rPr>
        <w:t xml:space="preserve"> </w:t>
      </w:r>
      <w:r>
        <w:rPr>
          <w:color w:val="211F1F"/>
        </w:rPr>
        <w:t>HAP</w:t>
      </w:r>
      <w:bookmarkEnd w:id="93"/>
      <w:bookmarkEnd w:id="94"/>
      <w:bookmarkEnd w:id="95"/>
      <w:bookmarkEnd w:id="96"/>
    </w:p>
    <w:p w14:paraId="66D13205" w14:textId="77777777" w:rsidR="001449AD" w:rsidRDefault="001449AD">
      <w:pPr>
        <w:pStyle w:val="BodyText"/>
        <w:spacing w:before="9"/>
        <w:ind w:firstLine="0"/>
        <w:rPr>
          <w:b/>
          <w:sz w:val="21"/>
        </w:rPr>
      </w:pPr>
    </w:p>
    <w:p w14:paraId="0278D425" w14:textId="4D7A759F" w:rsidR="001449AD" w:rsidRDefault="002D7509">
      <w:pPr>
        <w:pStyle w:val="ListParagraph"/>
        <w:numPr>
          <w:ilvl w:val="2"/>
          <w:numId w:val="61"/>
        </w:numPr>
        <w:tabs>
          <w:tab w:val="left" w:pos="1580"/>
        </w:tabs>
        <w:spacing w:line="360" w:lineRule="auto"/>
        <w:ind w:left="1579" w:right="593"/>
        <w:rPr>
          <w:sz w:val="24"/>
        </w:rPr>
      </w:pPr>
      <w:r>
        <w:rPr>
          <w:sz w:val="24"/>
        </w:rPr>
        <w:t>The Health Coordination Team</w:t>
      </w:r>
    </w:p>
    <w:p w14:paraId="0C01C1E7" w14:textId="3A787729" w:rsidR="002D7509" w:rsidRDefault="002D7509" w:rsidP="002D7509">
      <w:pPr>
        <w:pStyle w:val="ListParagraph"/>
        <w:numPr>
          <w:ilvl w:val="3"/>
          <w:numId w:val="61"/>
        </w:numPr>
        <w:tabs>
          <w:tab w:val="left" w:pos="2156"/>
        </w:tabs>
        <w:spacing w:before="55" w:line="360" w:lineRule="auto"/>
        <w:ind w:left="2155" w:right="186"/>
        <w:rPr>
          <w:sz w:val="24"/>
        </w:rPr>
      </w:pPr>
      <w:r w:rsidRPr="002D7509">
        <w:rPr>
          <w:sz w:val="24"/>
        </w:rPr>
        <w:t>Will implement the HAP as written in collaboration with the Member and Member’s family, if appropriate;</w:t>
      </w:r>
      <w:r>
        <w:rPr>
          <w:sz w:val="24"/>
        </w:rPr>
        <w:t xml:space="preserve"> </w:t>
      </w:r>
    </w:p>
    <w:p w14:paraId="3BF2FCC4" w14:textId="77777777" w:rsidR="002D7509" w:rsidRPr="002D7509" w:rsidRDefault="002D7509" w:rsidP="002D7509">
      <w:pPr>
        <w:pStyle w:val="ListParagraph"/>
        <w:numPr>
          <w:ilvl w:val="3"/>
          <w:numId w:val="61"/>
        </w:numPr>
        <w:spacing w:line="360" w:lineRule="auto"/>
        <w:rPr>
          <w:sz w:val="24"/>
        </w:rPr>
      </w:pPr>
      <w:r w:rsidRPr="002D7509">
        <w:rPr>
          <w:sz w:val="24"/>
        </w:rPr>
        <w:t>Will arrange for and ensure that Member receives the services indicated in the most current HFA and documented in the HAP;</w:t>
      </w:r>
    </w:p>
    <w:p w14:paraId="7D7F5903" w14:textId="6A368AD7" w:rsidR="004066E3" w:rsidRDefault="004066E3" w:rsidP="004066E3">
      <w:pPr>
        <w:tabs>
          <w:tab w:val="left" w:pos="2156"/>
        </w:tabs>
        <w:spacing w:before="62" w:line="360" w:lineRule="auto"/>
        <w:ind w:left="2160" w:right="227" w:hanging="360"/>
        <w:rPr>
          <w:sz w:val="24"/>
          <w:szCs w:val="24"/>
        </w:rPr>
      </w:pPr>
      <w:r>
        <w:rPr>
          <w:sz w:val="24"/>
          <w:szCs w:val="24"/>
        </w:rPr>
        <w:t xml:space="preserve">3. </w:t>
      </w:r>
      <w:r w:rsidR="002D7509" w:rsidRPr="002D7509">
        <w:rPr>
          <w:sz w:val="24"/>
          <w:szCs w:val="24"/>
        </w:rPr>
        <w:t>Is responsible for monitoring and documenting the Members’ progress. This includes documenting office  visits attended, preventive services received, etc.; and</w:t>
      </w:r>
    </w:p>
    <w:p w14:paraId="0CF99B77" w14:textId="77777777" w:rsidR="001449AD" w:rsidRDefault="004066E3" w:rsidP="004066E3">
      <w:pPr>
        <w:tabs>
          <w:tab w:val="left" w:pos="2156"/>
        </w:tabs>
        <w:spacing w:before="62" w:line="360" w:lineRule="auto"/>
        <w:ind w:left="2160" w:right="227" w:hanging="360"/>
        <w:rPr>
          <w:sz w:val="24"/>
          <w:szCs w:val="24"/>
        </w:rPr>
      </w:pPr>
      <w:r w:rsidRPr="004066E3">
        <w:rPr>
          <w:sz w:val="24"/>
          <w:szCs w:val="24"/>
        </w:rPr>
        <w:t>4.</w:t>
      </w:r>
      <w:r w:rsidRPr="004066E3">
        <w:rPr>
          <w:sz w:val="24"/>
          <w:szCs w:val="24"/>
        </w:rPr>
        <w:tab/>
        <w:t>May utilize Community Health Workers to outreach and assist Members needing access to services and information relevant to their special condition or  circumstance;</w:t>
      </w:r>
    </w:p>
    <w:p w14:paraId="243572D8" w14:textId="77777777" w:rsidR="004066E3" w:rsidRDefault="004066E3" w:rsidP="004066E3">
      <w:pPr>
        <w:tabs>
          <w:tab w:val="left" w:pos="2156"/>
        </w:tabs>
        <w:spacing w:before="62" w:line="360" w:lineRule="auto"/>
        <w:ind w:right="227"/>
        <w:rPr>
          <w:sz w:val="24"/>
          <w:szCs w:val="24"/>
        </w:rPr>
      </w:pPr>
    </w:p>
    <w:p w14:paraId="12742CC3" w14:textId="65775711" w:rsidR="004066E3" w:rsidRDefault="004066E3" w:rsidP="004066E3">
      <w:pPr>
        <w:spacing w:line="360" w:lineRule="auto"/>
        <w:ind w:left="1710" w:hanging="540"/>
        <w:rPr>
          <w:sz w:val="24"/>
          <w:szCs w:val="24"/>
        </w:rPr>
      </w:pPr>
      <w:r>
        <w:rPr>
          <w:sz w:val="24"/>
          <w:szCs w:val="24"/>
        </w:rPr>
        <w:t xml:space="preserve">B) </w:t>
      </w:r>
      <w:r w:rsidRPr="004066E3">
        <w:rPr>
          <w:sz w:val="24"/>
          <w:szCs w:val="24"/>
        </w:rPr>
        <w:t>The Health Coordination Team will have at least one (1) face-to-face visit with the Member to review the HAP implementation, at a minimum, every ninety (90) days for SHCN, EHCN, or HCBS and every six (6) months for Members living in a residential</w:t>
      </w:r>
      <w:r w:rsidRPr="004066E3">
        <w:t xml:space="preserve"> </w:t>
      </w:r>
      <w:r w:rsidRPr="004066E3">
        <w:rPr>
          <w:sz w:val="24"/>
          <w:szCs w:val="24"/>
        </w:rPr>
        <w:t xml:space="preserve">setting such </w:t>
      </w:r>
      <w:r w:rsidRPr="004066E3">
        <w:rPr>
          <w:sz w:val="24"/>
          <w:szCs w:val="24"/>
        </w:rPr>
        <w:lastRenderedPageBreak/>
        <w:t>as CCFFH, E-ARCH, ALF, or NF. This may be face-to-face in person, virtually, or through alternative communication methods (e.g., telephone, text, email, etc.).</w:t>
      </w:r>
    </w:p>
    <w:p w14:paraId="30388B6B" w14:textId="77777777" w:rsidR="004066E3" w:rsidRPr="004066E3" w:rsidRDefault="004066E3" w:rsidP="004066E3">
      <w:pPr>
        <w:pStyle w:val="ListParagraph"/>
        <w:spacing w:line="360" w:lineRule="auto"/>
        <w:ind w:left="1580" w:hanging="410"/>
        <w:rPr>
          <w:sz w:val="24"/>
          <w:szCs w:val="24"/>
        </w:rPr>
      </w:pPr>
      <w:r w:rsidRPr="004066E3">
        <w:rPr>
          <w:sz w:val="24"/>
          <w:szCs w:val="24"/>
        </w:rPr>
        <w:t>C)  The Health Coordination Team will conduct a comprehensive update to the HAP after each reassessment. Refer to the Reassessments section 3.4.D for additional information and  frequency.</w:t>
      </w:r>
    </w:p>
    <w:p w14:paraId="715DD341" w14:textId="04494444" w:rsidR="00FB0F82" w:rsidRPr="00B52D29" w:rsidRDefault="00FB0F82" w:rsidP="00B52D29">
      <w:pPr>
        <w:pStyle w:val="ListParagraph"/>
        <w:numPr>
          <w:ilvl w:val="2"/>
          <w:numId w:val="61"/>
        </w:numPr>
        <w:tabs>
          <w:tab w:val="left" w:pos="2156"/>
        </w:tabs>
        <w:spacing w:before="62" w:line="360" w:lineRule="auto"/>
        <w:ind w:right="227"/>
        <w:rPr>
          <w:sz w:val="24"/>
          <w:szCs w:val="24"/>
        </w:rPr>
        <w:sectPr w:rsidR="00FB0F82" w:rsidRPr="00B52D29" w:rsidSect="002D7509">
          <w:type w:val="continuous"/>
          <w:pgSz w:w="12240" w:h="15840" w:code="1"/>
          <w:pgMar w:top="1800" w:right="1325" w:bottom="979" w:left="936" w:header="475" w:footer="792" w:gutter="0"/>
          <w:cols w:space="720"/>
        </w:sectPr>
      </w:pPr>
    </w:p>
    <w:p w14:paraId="377E5DEC" w14:textId="77777777" w:rsidR="001449AD" w:rsidRDefault="001449AD">
      <w:pPr>
        <w:pStyle w:val="BodyText"/>
        <w:ind w:firstLine="0"/>
        <w:rPr>
          <w:sz w:val="20"/>
        </w:rPr>
      </w:pPr>
    </w:p>
    <w:p w14:paraId="05E60393" w14:textId="77777777" w:rsidR="001449AD" w:rsidRDefault="001449AD">
      <w:pPr>
        <w:pStyle w:val="BodyText"/>
        <w:spacing w:before="9"/>
        <w:ind w:firstLine="0"/>
        <w:rPr>
          <w:sz w:val="17"/>
        </w:rPr>
      </w:pPr>
    </w:p>
    <w:p w14:paraId="6423D3E6" w14:textId="77777777" w:rsidR="001449AD" w:rsidRDefault="001319E0">
      <w:pPr>
        <w:pStyle w:val="Heading2"/>
        <w:ind w:left="643"/>
      </w:pPr>
      <w:bookmarkStart w:id="97" w:name="CHAPTER_5:__Special_Health_Care_Needs_an"/>
      <w:bookmarkStart w:id="98" w:name="_Toc131157066"/>
      <w:bookmarkEnd w:id="97"/>
      <w:r>
        <w:t>CHAPTER 5:</w:t>
      </w:r>
      <w:r>
        <w:rPr>
          <w:spacing w:val="1"/>
        </w:rPr>
        <w:t xml:space="preserve"> </w:t>
      </w:r>
      <w:r>
        <w:t>Special Health Care Needs and Expanded Health Care</w:t>
      </w:r>
      <w:r>
        <w:rPr>
          <w:spacing w:val="-81"/>
        </w:rPr>
        <w:t xml:space="preserve"> </w:t>
      </w:r>
      <w:r>
        <w:t>Needs</w:t>
      </w:r>
      <w:bookmarkEnd w:id="98"/>
    </w:p>
    <w:p w14:paraId="4D8512EB" w14:textId="77777777" w:rsidR="001449AD" w:rsidRDefault="001449AD">
      <w:pPr>
        <w:pStyle w:val="BodyText"/>
        <w:spacing w:before="3"/>
        <w:ind w:firstLine="0"/>
        <w:rPr>
          <w:b/>
          <w:sz w:val="36"/>
        </w:rPr>
      </w:pPr>
    </w:p>
    <w:p w14:paraId="05339E96" w14:textId="5F6CD07A" w:rsidR="001449AD" w:rsidRDefault="008E5187" w:rsidP="008E5187">
      <w:pPr>
        <w:pStyle w:val="Heading2"/>
        <w:ind w:left="630"/>
      </w:pPr>
      <w:bookmarkStart w:id="99" w:name="5.1__Description_of_SHCN_and_EHCN"/>
      <w:bookmarkStart w:id="100" w:name="_Toc131157067"/>
      <w:bookmarkEnd w:id="99"/>
      <w:r>
        <w:t xml:space="preserve">5.1 </w:t>
      </w:r>
      <w:r w:rsidR="001319E0">
        <w:t>Description</w:t>
      </w:r>
      <w:r w:rsidR="001319E0">
        <w:rPr>
          <w:spacing w:val="-4"/>
        </w:rPr>
        <w:t xml:space="preserve"> </w:t>
      </w:r>
      <w:r w:rsidR="001319E0">
        <w:t>of</w:t>
      </w:r>
      <w:r w:rsidR="001319E0">
        <w:rPr>
          <w:spacing w:val="-4"/>
        </w:rPr>
        <w:t xml:space="preserve"> </w:t>
      </w:r>
      <w:r w:rsidR="001319E0">
        <w:t>SHCN</w:t>
      </w:r>
      <w:r w:rsidR="001319E0">
        <w:rPr>
          <w:spacing w:val="-2"/>
        </w:rPr>
        <w:t xml:space="preserve"> </w:t>
      </w:r>
      <w:r w:rsidR="001319E0">
        <w:t>and</w:t>
      </w:r>
      <w:r w:rsidR="001319E0">
        <w:rPr>
          <w:spacing w:val="-2"/>
        </w:rPr>
        <w:t xml:space="preserve"> </w:t>
      </w:r>
      <w:r w:rsidR="001319E0">
        <w:t>EHCN</w:t>
      </w:r>
      <w:bookmarkEnd w:id="100"/>
    </w:p>
    <w:p w14:paraId="28579279" w14:textId="77777777" w:rsidR="001449AD" w:rsidRDefault="001449AD">
      <w:pPr>
        <w:pStyle w:val="BodyText"/>
        <w:spacing w:before="10"/>
        <w:ind w:firstLine="0"/>
        <w:rPr>
          <w:b/>
          <w:sz w:val="21"/>
        </w:rPr>
      </w:pPr>
    </w:p>
    <w:p w14:paraId="429AE55A" w14:textId="77777777" w:rsidR="001449AD" w:rsidRDefault="001319E0">
      <w:pPr>
        <w:pStyle w:val="ListParagraph"/>
        <w:numPr>
          <w:ilvl w:val="2"/>
          <w:numId w:val="60"/>
        </w:numPr>
        <w:tabs>
          <w:tab w:val="left" w:pos="1580"/>
        </w:tabs>
        <w:spacing w:line="360" w:lineRule="auto"/>
        <w:ind w:right="266"/>
        <w:rPr>
          <w:sz w:val="24"/>
        </w:rPr>
      </w:pPr>
      <w:r>
        <w:rPr>
          <w:sz w:val="24"/>
        </w:rPr>
        <w:t>SHCN services are provided to Members who have a chronic</w:t>
      </w:r>
      <w:r>
        <w:rPr>
          <w:spacing w:val="1"/>
          <w:sz w:val="24"/>
        </w:rPr>
        <w:t xml:space="preserve"> </w:t>
      </w:r>
      <w:r>
        <w:rPr>
          <w:sz w:val="24"/>
        </w:rPr>
        <w:t>physical, behavioral, developmental, or emotional condition that</w:t>
      </w:r>
      <w:r>
        <w:rPr>
          <w:spacing w:val="1"/>
          <w:sz w:val="24"/>
        </w:rPr>
        <w:t xml:space="preserve"> </w:t>
      </w:r>
      <w:r>
        <w:rPr>
          <w:sz w:val="24"/>
        </w:rPr>
        <w:t>requires health-related services of a type or amount that is beyond</w:t>
      </w:r>
      <w:r>
        <w:rPr>
          <w:spacing w:val="-83"/>
          <w:sz w:val="24"/>
        </w:rPr>
        <w:t xml:space="preserve"> </w:t>
      </w:r>
      <w:r>
        <w:rPr>
          <w:sz w:val="24"/>
        </w:rPr>
        <w:t>what</w:t>
      </w:r>
      <w:r>
        <w:rPr>
          <w:spacing w:val="-3"/>
          <w:sz w:val="24"/>
        </w:rPr>
        <w:t xml:space="preserve"> </w:t>
      </w:r>
      <w:r>
        <w:rPr>
          <w:sz w:val="24"/>
        </w:rPr>
        <w:t>is</w:t>
      </w:r>
      <w:r>
        <w:rPr>
          <w:spacing w:val="-1"/>
          <w:sz w:val="24"/>
        </w:rPr>
        <w:t xml:space="preserve"> </w:t>
      </w:r>
      <w:r>
        <w:rPr>
          <w:sz w:val="24"/>
        </w:rPr>
        <w:t>required</w:t>
      </w:r>
      <w:r>
        <w:rPr>
          <w:spacing w:val="-3"/>
          <w:sz w:val="24"/>
        </w:rPr>
        <w:t xml:space="preserve"> </w:t>
      </w:r>
      <w:r>
        <w:rPr>
          <w:sz w:val="24"/>
        </w:rPr>
        <w:t>for someone</w:t>
      </w:r>
      <w:r>
        <w:rPr>
          <w:spacing w:val="-1"/>
          <w:sz w:val="24"/>
        </w:rPr>
        <w:t xml:space="preserve"> </w:t>
      </w:r>
      <w:r>
        <w:rPr>
          <w:sz w:val="24"/>
        </w:rPr>
        <w:t>of</w:t>
      </w:r>
      <w:r>
        <w:rPr>
          <w:spacing w:val="-1"/>
          <w:sz w:val="24"/>
        </w:rPr>
        <w:t xml:space="preserve"> </w:t>
      </w:r>
      <w:r>
        <w:rPr>
          <w:sz w:val="24"/>
        </w:rPr>
        <w:t>their general</w:t>
      </w:r>
      <w:r>
        <w:rPr>
          <w:spacing w:val="-3"/>
          <w:sz w:val="24"/>
        </w:rPr>
        <w:t xml:space="preserve"> </w:t>
      </w:r>
      <w:r>
        <w:rPr>
          <w:sz w:val="24"/>
        </w:rPr>
        <w:t>age.</w:t>
      </w:r>
    </w:p>
    <w:p w14:paraId="4B5D8CC7" w14:textId="77777777" w:rsidR="001449AD" w:rsidRDefault="001319E0">
      <w:pPr>
        <w:pStyle w:val="ListParagraph"/>
        <w:numPr>
          <w:ilvl w:val="2"/>
          <w:numId w:val="60"/>
        </w:numPr>
        <w:tabs>
          <w:tab w:val="left" w:pos="1580"/>
        </w:tabs>
        <w:spacing w:before="120" w:line="360" w:lineRule="auto"/>
        <w:ind w:left="1579" w:right="177"/>
        <w:rPr>
          <w:sz w:val="24"/>
        </w:rPr>
      </w:pPr>
      <w:r>
        <w:rPr>
          <w:sz w:val="24"/>
        </w:rPr>
        <w:t>EHCN services are provided to Members who have complex</w:t>
      </w:r>
      <w:r>
        <w:rPr>
          <w:spacing w:val="1"/>
          <w:sz w:val="24"/>
        </w:rPr>
        <w:t xml:space="preserve"> </w:t>
      </w:r>
      <w:r>
        <w:rPr>
          <w:sz w:val="24"/>
        </w:rPr>
        <w:t>healthcare needs and conditions, or who is at risk of developing</w:t>
      </w:r>
      <w:r>
        <w:rPr>
          <w:spacing w:val="1"/>
          <w:sz w:val="24"/>
        </w:rPr>
        <w:t xml:space="preserve"> </w:t>
      </w:r>
      <w:r>
        <w:rPr>
          <w:sz w:val="24"/>
        </w:rPr>
        <w:t>these</w:t>
      </w:r>
      <w:r>
        <w:rPr>
          <w:spacing w:val="1"/>
          <w:sz w:val="24"/>
        </w:rPr>
        <w:t xml:space="preserve"> </w:t>
      </w:r>
      <w:r>
        <w:rPr>
          <w:sz w:val="24"/>
        </w:rPr>
        <w:t>conditions</w:t>
      </w:r>
      <w:r>
        <w:rPr>
          <w:spacing w:val="1"/>
          <w:sz w:val="24"/>
        </w:rPr>
        <w:t xml:space="preserve"> </w:t>
      </w:r>
      <w:r>
        <w:rPr>
          <w:sz w:val="24"/>
        </w:rPr>
        <w:t>is</w:t>
      </w:r>
      <w:r>
        <w:rPr>
          <w:spacing w:val="1"/>
          <w:sz w:val="24"/>
        </w:rPr>
        <w:t xml:space="preserve"> </w:t>
      </w:r>
      <w:r>
        <w:rPr>
          <w:sz w:val="24"/>
        </w:rPr>
        <w:t>imminent.</w:t>
      </w:r>
      <w:r>
        <w:rPr>
          <w:spacing w:val="84"/>
          <w:sz w:val="24"/>
        </w:rPr>
        <w:t xml:space="preserve"> </w:t>
      </w:r>
      <w:r>
        <w:rPr>
          <w:sz w:val="24"/>
        </w:rPr>
        <w:t>The</w:t>
      </w:r>
      <w:r>
        <w:rPr>
          <w:spacing w:val="1"/>
          <w:sz w:val="24"/>
        </w:rPr>
        <w:t xml:space="preserve"> </w:t>
      </w:r>
      <w:r>
        <w:rPr>
          <w:sz w:val="24"/>
        </w:rPr>
        <w:t>Members</w:t>
      </w:r>
      <w:r>
        <w:rPr>
          <w:spacing w:val="1"/>
          <w:sz w:val="24"/>
        </w:rPr>
        <w:t xml:space="preserve"> </w:t>
      </w:r>
      <w:r>
        <w:rPr>
          <w:sz w:val="24"/>
        </w:rPr>
        <w:t>that meet EHCN</w:t>
      </w:r>
      <w:r>
        <w:rPr>
          <w:spacing w:val="1"/>
          <w:sz w:val="24"/>
        </w:rPr>
        <w:t xml:space="preserve"> </w:t>
      </w:r>
      <w:r>
        <w:rPr>
          <w:sz w:val="24"/>
        </w:rPr>
        <w:t>criteria are considered highly impactable and likely to benefit from</w:t>
      </w:r>
      <w:r>
        <w:rPr>
          <w:spacing w:val="1"/>
          <w:sz w:val="24"/>
        </w:rPr>
        <w:t xml:space="preserve"> </w:t>
      </w:r>
      <w:r>
        <w:rPr>
          <w:sz w:val="24"/>
        </w:rPr>
        <w:t>health coordination services.</w:t>
      </w:r>
      <w:r>
        <w:rPr>
          <w:spacing w:val="1"/>
          <w:sz w:val="24"/>
        </w:rPr>
        <w:t xml:space="preserve"> </w:t>
      </w:r>
      <w:r>
        <w:rPr>
          <w:sz w:val="24"/>
        </w:rPr>
        <w:t>EHCN-eligible Members will have</w:t>
      </w:r>
      <w:r>
        <w:rPr>
          <w:spacing w:val="1"/>
          <w:sz w:val="24"/>
        </w:rPr>
        <w:t xml:space="preserve"> </w:t>
      </w:r>
      <w:r>
        <w:rPr>
          <w:sz w:val="24"/>
        </w:rPr>
        <w:t>access to a future service called Hale Ola where they reside and</w:t>
      </w:r>
      <w:r>
        <w:rPr>
          <w:spacing w:val="1"/>
          <w:sz w:val="24"/>
        </w:rPr>
        <w:t xml:space="preserve"> </w:t>
      </w:r>
      <w:r>
        <w:rPr>
          <w:sz w:val="24"/>
        </w:rPr>
        <w:t>consent</w:t>
      </w:r>
      <w:r>
        <w:rPr>
          <w:spacing w:val="-4"/>
          <w:sz w:val="24"/>
        </w:rPr>
        <w:t xml:space="preserve"> </w:t>
      </w:r>
      <w:r>
        <w:rPr>
          <w:sz w:val="24"/>
        </w:rPr>
        <w:t>to</w:t>
      </w:r>
      <w:r>
        <w:rPr>
          <w:spacing w:val="-1"/>
          <w:sz w:val="24"/>
        </w:rPr>
        <w:t xml:space="preserve"> </w:t>
      </w:r>
      <w:r>
        <w:rPr>
          <w:sz w:val="24"/>
        </w:rPr>
        <w:t>enroll</w:t>
      </w:r>
      <w:r>
        <w:rPr>
          <w:spacing w:val="-3"/>
          <w:sz w:val="24"/>
        </w:rPr>
        <w:t xml:space="preserve"> </w:t>
      </w:r>
      <w:r>
        <w:rPr>
          <w:sz w:val="24"/>
        </w:rPr>
        <w:t>with</w:t>
      </w:r>
      <w:r>
        <w:rPr>
          <w:spacing w:val="-4"/>
          <w:sz w:val="24"/>
        </w:rPr>
        <w:t xml:space="preserve"> </w:t>
      </w:r>
      <w:r>
        <w:rPr>
          <w:sz w:val="24"/>
        </w:rPr>
        <w:t>the</w:t>
      </w:r>
      <w:r>
        <w:rPr>
          <w:spacing w:val="-1"/>
          <w:sz w:val="24"/>
        </w:rPr>
        <w:t xml:space="preserve"> </w:t>
      </w:r>
      <w:r>
        <w:rPr>
          <w:sz w:val="24"/>
        </w:rPr>
        <w:t>Hale</w:t>
      </w:r>
      <w:r>
        <w:rPr>
          <w:spacing w:val="-1"/>
          <w:sz w:val="24"/>
        </w:rPr>
        <w:t xml:space="preserve"> </w:t>
      </w:r>
      <w:r>
        <w:rPr>
          <w:sz w:val="24"/>
        </w:rPr>
        <w:t>Ola</w:t>
      </w:r>
      <w:r>
        <w:rPr>
          <w:spacing w:val="-3"/>
          <w:sz w:val="24"/>
        </w:rPr>
        <w:t xml:space="preserve"> </w:t>
      </w:r>
      <w:r>
        <w:rPr>
          <w:sz w:val="24"/>
        </w:rPr>
        <w:t>(see</w:t>
      </w:r>
      <w:r>
        <w:rPr>
          <w:spacing w:val="-1"/>
          <w:sz w:val="24"/>
        </w:rPr>
        <w:t xml:space="preserve"> </w:t>
      </w:r>
      <w:r>
        <w:rPr>
          <w:sz w:val="24"/>
        </w:rPr>
        <w:t>RFP</w:t>
      </w:r>
      <w:r>
        <w:rPr>
          <w:spacing w:val="-3"/>
          <w:sz w:val="24"/>
        </w:rPr>
        <w:t xml:space="preserve"> </w:t>
      </w:r>
      <w:r>
        <w:rPr>
          <w:sz w:val="24"/>
        </w:rPr>
        <w:t>MQD</w:t>
      </w:r>
      <w:r>
        <w:rPr>
          <w:spacing w:val="-3"/>
          <w:sz w:val="24"/>
        </w:rPr>
        <w:t xml:space="preserve"> </w:t>
      </w:r>
      <w:r>
        <w:rPr>
          <w:sz w:val="24"/>
        </w:rPr>
        <w:t>2021-008</w:t>
      </w:r>
      <w:r>
        <w:rPr>
          <w:spacing w:val="-3"/>
          <w:sz w:val="24"/>
        </w:rPr>
        <w:t xml:space="preserve"> </w:t>
      </w:r>
      <w:r>
        <w:rPr>
          <w:sz w:val="24"/>
        </w:rPr>
        <w:t>Section</w:t>
      </w:r>
      <w:r>
        <w:rPr>
          <w:spacing w:val="-81"/>
          <w:sz w:val="24"/>
        </w:rPr>
        <w:t xml:space="preserve"> </w:t>
      </w:r>
      <w:r>
        <w:rPr>
          <w:sz w:val="24"/>
        </w:rPr>
        <w:t>3.7).</w:t>
      </w:r>
    </w:p>
    <w:p w14:paraId="5EEE9B63" w14:textId="77777777" w:rsidR="001449AD" w:rsidRDefault="001319E0">
      <w:pPr>
        <w:pStyle w:val="ListParagraph"/>
        <w:numPr>
          <w:ilvl w:val="2"/>
          <w:numId w:val="60"/>
        </w:numPr>
        <w:tabs>
          <w:tab w:val="left" w:pos="1580"/>
        </w:tabs>
        <w:spacing w:before="122" w:line="264" w:lineRule="auto"/>
        <w:ind w:left="1579" w:right="184"/>
      </w:pPr>
      <w:r>
        <w:t>Refer to the “Special Health Care Needs” report in the “Part III: Reporting</w:t>
      </w:r>
      <w:r>
        <w:rPr>
          <w:spacing w:val="-75"/>
        </w:rPr>
        <w:t xml:space="preserve"> </w:t>
      </w:r>
      <w:r>
        <w:t>Guide”</w:t>
      </w:r>
      <w:r>
        <w:rPr>
          <w:spacing w:val="-3"/>
        </w:rPr>
        <w:t xml:space="preserve"> </w:t>
      </w:r>
      <w:r>
        <w:t>document.</w:t>
      </w:r>
    </w:p>
    <w:p w14:paraId="02CC10CA" w14:textId="77777777" w:rsidR="001449AD" w:rsidRDefault="001449AD">
      <w:pPr>
        <w:pStyle w:val="BodyText"/>
        <w:ind w:firstLine="0"/>
        <w:rPr>
          <w:sz w:val="26"/>
        </w:rPr>
      </w:pPr>
    </w:p>
    <w:p w14:paraId="69ACD778" w14:textId="77777777" w:rsidR="001449AD" w:rsidRDefault="001319E0">
      <w:pPr>
        <w:pStyle w:val="Heading2"/>
        <w:numPr>
          <w:ilvl w:val="1"/>
          <w:numId w:val="60"/>
        </w:numPr>
        <w:tabs>
          <w:tab w:val="left" w:pos="1235"/>
        </w:tabs>
        <w:spacing w:before="216"/>
      </w:pPr>
      <w:bookmarkStart w:id="101" w:name="5.2__Eligible_Populations_with_SHCN"/>
      <w:bookmarkStart w:id="102" w:name="_Toc90968241"/>
      <w:bookmarkStart w:id="103" w:name="_Toc91496420"/>
      <w:bookmarkStart w:id="104" w:name="_Toc123641194"/>
      <w:bookmarkStart w:id="105" w:name="_Toc131157068"/>
      <w:bookmarkEnd w:id="101"/>
      <w:r>
        <w:rPr>
          <w:color w:val="211F1F"/>
        </w:rPr>
        <w:t>Eligible</w:t>
      </w:r>
      <w:r>
        <w:rPr>
          <w:color w:val="211F1F"/>
          <w:spacing w:val="-4"/>
        </w:rPr>
        <w:t xml:space="preserve"> </w:t>
      </w:r>
      <w:r>
        <w:rPr>
          <w:color w:val="211F1F"/>
        </w:rPr>
        <w:t>Populations</w:t>
      </w:r>
      <w:r>
        <w:rPr>
          <w:color w:val="211F1F"/>
          <w:spacing w:val="-4"/>
        </w:rPr>
        <w:t xml:space="preserve"> </w:t>
      </w:r>
      <w:r>
        <w:rPr>
          <w:color w:val="211F1F"/>
        </w:rPr>
        <w:t>with</w:t>
      </w:r>
      <w:r>
        <w:rPr>
          <w:color w:val="211F1F"/>
          <w:spacing w:val="-3"/>
        </w:rPr>
        <w:t xml:space="preserve"> </w:t>
      </w:r>
      <w:r>
        <w:rPr>
          <w:color w:val="211F1F"/>
        </w:rPr>
        <w:t>SHCN</w:t>
      </w:r>
      <w:bookmarkEnd w:id="102"/>
      <w:bookmarkEnd w:id="103"/>
      <w:bookmarkEnd w:id="104"/>
      <w:bookmarkEnd w:id="105"/>
    </w:p>
    <w:p w14:paraId="26D2F861" w14:textId="77777777" w:rsidR="001449AD" w:rsidRDefault="001449AD">
      <w:pPr>
        <w:pStyle w:val="BodyText"/>
        <w:ind w:firstLine="0"/>
        <w:rPr>
          <w:b/>
          <w:sz w:val="22"/>
        </w:rPr>
      </w:pPr>
    </w:p>
    <w:p w14:paraId="068F6D4B" w14:textId="77777777" w:rsidR="001449AD" w:rsidRDefault="001319E0">
      <w:pPr>
        <w:pStyle w:val="ListParagraph"/>
        <w:numPr>
          <w:ilvl w:val="2"/>
          <w:numId w:val="60"/>
        </w:numPr>
        <w:tabs>
          <w:tab w:val="left" w:pos="1580"/>
        </w:tabs>
        <w:rPr>
          <w:sz w:val="24"/>
        </w:rPr>
      </w:pPr>
      <w:r>
        <w:rPr>
          <w:sz w:val="24"/>
        </w:rPr>
        <w:t>SHCN</w:t>
      </w:r>
      <w:r>
        <w:rPr>
          <w:spacing w:val="-4"/>
          <w:sz w:val="24"/>
        </w:rPr>
        <w:t xml:space="preserve"> </w:t>
      </w:r>
      <w:r>
        <w:rPr>
          <w:sz w:val="24"/>
        </w:rPr>
        <w:t>–</w:t>
      </w:r>
      <w:r>
        <w:rPr>
          <w:spacing w:val="-2"/>
          <w:sz w:val="24"/>
        </w:rPr>
        <w:t xml:space="preserve"> </w:t>
      </w:r>
      <w:r>
        <w:rPr>
          <w:sz w:val="24"/>
        </w:rPr>
        <w:t>Children</w:t>
      </w:r>
    </w:p>
    <w:p w14:paraId="476097BC" w14:textId="77777777" w:rsidR="001449AD" w:rsidRDefault="001449AD">
      <w:pPr>
        <w:pStyle w:val="BodyText"/>
        <w:spacing w:before="10"/>
        <w:ind w:firstLine="0"/>
        <w:rPr>
          <w:sz w:val="21"/>
        </w:rPr>
      </w:pPr>
    </w:p>
    <w:p w14:paraId="5FA9D7B1" w14:textId="77777777" w:rsidR="001449AD" w:rsidRDefault="001319E0">
      <w:pPr>
        <w:pStyle w:val="ListParagraph"/>
        <w:numPr>
          <w:ilvl w:val="3"/>
          <w:numId w:val="60"/>
        </w:numPr>
        <w:tabs>
          <w:tab w:val="left" w:pos="2156"/>
        </w:tabs>
        <w:spacing w:line="360" w:lineRule="auto"/>
        <w:ind w:right="182"/>
        <w:rPr>
          <w:sz w:val="24"/>
        </w:rPr>
      </w:pPr>
      <w:r>
        <w:rPr>
          <w:sz w:val="24"/>
        </w:rPr>
        <w:t>A child with SHCN is a Member under twenty-one (21) years of</w:t>
      </w:r>
      <w:r>
        <w:rPr>
          <w:spacing w:val="-83"/>
          <w:sz w:val="24"/>
        </w:rPr>
        <w:t xml:space="preserve"> </w:t>
      </w:r>
      <w:r>
        <w:rPr>
          <w:sz w:val="24"/>
        </w:rPr>
        <w:t>age who qualifies due to having met one or more of the</w:t>
      </w:r>
      <w:r>
        <w:rPr>
          <w:spacing w:val="1"/>
          <w:sz w:val="24"/>
        </w:rPr>
        <w:t xml:space="preserve"> </w:t>
      </w:r>
      <w:r>
        <w:rPr>
          <w:sz w:val="24"/>
        </w:rPr>
        <w:t>following conditions:</w:t>
      </w:r>
    </w:p>
    <w:p w14:paraId="11C49DAF" w14:textId="77777777" w:rsidR="001449AD" w:rsidRDefault="001319E0">
      <w:pPr>
        <w:pStyle w:val="ListParagraph"/>
        <w:numPr>
          <w:ilvl w:val="4"/>
          <w:numId w:val="60"/>
        </w:numPr>
        <w:tabs>
          <w:tab w:val="left" w:pos="3112"/>
        </w:tabs>
        <w:spacing w:before="60"/>
        <w:ind w:hanging="361"/>
        <w:rPr>
          <w:sz w:val="24"/>
        </w:rPr>
      </w:pPr>
      <w:r>
        <w:rPr>
          <w:sz w:val="24"/>
        </w:rPr>
        <w:t>Pregnant;</w:t>
      </w:r>
    </w:p>
    <w:p w14:paraId="3EE20A22" w14:textId="77777777" w:rsidR="001449AD" w:rsidRDefault="001449AD">
      <w:pPr>
        <w:pStyle w:val="BodyText"/>
        <w:spacing w:before="10"/>
        <w:ind w:firstLine="0"/>
        <w:rPr>
          <w:sz w:val="21"/>
        </w:rPr>
      </w:pPr>
    </w:p>
    <w:p w14:paraId="00AB7FBD" w14:textId="77777777" w:rsidR="001449AD" w:rsidRDefault="001319E0">
      <w:pPr>
        <w:pStyle w:val="ListParagraph"/>
        <w:numPr>
          <w:ilvl w:val="4"/>
          <w:numId w:val="60"/>
        </w:numPr>
        <w:tabs>
          <w:tab w:val="left" w:pos="3112"/>
        </w:tabs>
        <w:ind w:hanging="361"/>
        <w:rPr>
          <w:sz w:val="24"/>
        </w:rPr>
      </w:pPr>
      <w:r>
        <w:rPr>
          <w:sz w:val="24"/>
        </w:rPr>
        <w:t>Has</w:t>
      </w:r>
      <w:r>
        <w:rPr>
          <w:spacing w:val="-4"/>
          <w:sz w:val="24"/>
        </w:rPr>
        <w:t xml:space="preserve"> </w:t>
      </w:r>
      <w:r>
        <w:rPr>
          <w:sz w:val="24"/>
        </w:rPr>
        <w:t>at</w:t>
      </w:r>
      <w:r>
        <w:rPr>
          <w:spacing w:val="-2"/>
          <w:sz w:val="24"/>
        </w:rPr>
        <w:t xml:space="preserve"> </w:t>
      </w:r>
      <w:r>
        <w:rPr>
          <w:sz w:val="24"/>
        </w:rPr>
        <w:t>least</w:t>
      </w:r>
      <w:r>
        <w:rPr>
          <w:spacing w:val="-5"/>
          <w:sz w:val="24"/>
        </w:rPr>
        <w:t xml:space="preserve"> </w:t>
      </w:r>
      <w:r>
        <w:rPr>
          <w:sz w:val="24"/>
        </w:rPr>
        <w:t>one</w:t>
      </w:r>
      <w:r>
        <w:rPr>
          <w:spacing w:val="-2"/>
          <w:sz w:val="24"/>
        </w:rPr>
        <w:t xml:space="preserve"> </w:t>
      </w:r>
      <w:r>
        <w:rPr>
          <w:sz w:val="24"/>
        </w:rPr>
        <w:t>chronic</w:t>
      </w:r>
      <w:r>
        <w:rPr>
          <w:spacing w:val="-4"/>
          <w:sz w:val="24"/>
        </w:rPr>
        <w:t xml:space="preserve"> </w:t>
      </w:r>
      <w:r>
        <w:rPr>
          <w:sz w:val="24"/>
        </w:rPr>
        <w:t>condition;</w:t>
      </w:r>
    </w:p>
    <w:p w14:paraId="4E5030C7" w14:textId="77777777" w:rsidR="001449AD" w:rsidRDefault="001449AD">
      <w:pPr>
        <w:rPr>
          <w:sz w:val="24"/>
        </w:rPr>
        <w:sectPr w:rsidR="001449AD">
          <w:headerReference w:type="default" r:id="rId37"/>
          <w:footerReference w:type="default" r:id="rId38"/>
          <w:pgSz w:w="12240" w:h="15840"/>
          <w:pgMar w:top="1800" w:right="1320" w:bottom="980" w:left="940" w:header="475" w:footer="788" w:gutter="0"/>
          <w:cols w:space="720"/>
        </w:sectPr>
      </w:pPr>
    </w:p>
    <w:p w14:paraId="756C2832" w14:textId="77777777" w:rsidR="001449AD" w:rsidRDefault="001449AD">
      <w:pPr>
        <w:pStyle w:val="BodyText"/>
        <w:ind w:firstLine="0"/>
        <w:rPr>
          <w:sz w:val="20"/>
        </w:rPr>
      </w:pPr>
    </w:p>
    <w:p w14:paraId="514EECAA" w14:textId="77777777" w:rsidR="001449AD" w:rsidRDefault="001449AD">
      <w:pPr>
        <w:pStyle w:val="BodyText"/>
        <w:spacing w:before="9"/>
        <w:ind w:firstLine="0"/>
        <w:rPr>
          <w:sz w:val="17"/>
        </w:rPr>
      </w:pPr>
    </w:p>
    <w:p w14:paraId="5BDA222D" w14:textId="77777777" w:rsidR="001449AD" w:rsidRDefault="001319E0">
      <w:pPr>
        <w:pStyle w:val="ListParagraph"/>
        <w:numPr>
          <w:ilvl w:val="4"/>
          <w:numId w:val="60"/>
        </w:numPr>
        <w:tabs>
          <w:tab w:val="left" w:pos="3112"/>
        </w:tabs>
        <w:spacing w:before="101" w:line="360" w:lineRule="auto"/>
        <w:ind w:right="812"/>
        <w:rPr>
          <w:sz w:val="24"/>
        </w:rPr>
      </w:pPr>
      <w:r>
        <w:rPr>
          <w:sz w:val="24"/>
        </w:rPr>
        <w:t>Has</w:t>
      </w:r>
      <w:r>
        <w:rPr>
          <w:spacing w:val="-3"/>
          <w:sz w:val="24"/>
        </w:rPr>
        <w:t xml:space="preserve"> </w:t>
      </w:r>
      <w:r>
        <w:rPr>
          <w:sz w:val="24"/>
        </w:rPr>
        <w:t>cancer,</w:t>
      </w:r>
      <w:r>
        <w:rPr>
          <w:spacing w:val="-4"/>
          <w:sz w:val="24"/>
        </w:rPr>
        <w:t xml:space="preserve"> </w:t>
      </w:r>
      <w:r>
        <w:rPr>
          <w:sz w:val="24"/>
        </w:rPr>
        <w:t>Hepatitis</w:t>
      </w:r>
      <w:r>
        <w:rPr>
          <w:spacing w:val="-2"/>
          <w:sz w:val="24"/>
        </w:rPr>
        <w:t xml:space="preserve"> </w:t>
      </w:r>
      <w:r>
        <w:rPr>
          <w:sz w:val="24"/>
        </w:rPr>
        <w:t>B,</w:t>
      </w:r>
      <w:r>
        <w:rPr>
          <w:spacing w:val="-4"/>
          <w:sz w:val="24"/>
        </w:rPr>
        <w:t xml:space="preserve"> </w:t>
      </w:r>
      <w:r>
        <w:rPr>
          <w:sz w:val="24"/>
        </w:rPr>
        <w:t>Hepatitis</w:t>
      </w:r>
      <w:r>
        <w:rPr>
          <w:spacing w:val="-2"/>
          <w:sz w:val="24"/>
        </w:rPr>
        <w:t xml:space="preserve"> </w:t>
      </w:r>
      <w:r>
        <w:rPr>
          <w:sz w:val="24"/>
        </w:rPr>
        <w:t>C,</w:t>
      </w:r>
      <w:r>
        <w:rPr>
          <w:spacing w:val="-4"/>
          <w:sz w:val="24"/>
        </w:rPr>
        <w:t xml:space="preserve"> </w:t>
      </w:r>
      <w:r>
        <w:rPr>
          <w:sz w:val="24"/>
        </w:rPr>
        <w:t>HIV/AIDS,</w:t>
      </w:r>
      <w:r>
        <w:rPr>
          <w:spacing w:val="-3"/>
          <w:sz w:val="24"/>
        </w:rPr>
        <w:t xml:space="preserve"> </w:t>
      </w:r>
      <w:r>
        <w:rPr>
          <w:sz w:val="24"/>
        </w:rPr>
        <w:t>or</w:t>
      </w:r>
      <w:r>
        <w:rPr>
          <w:spacing w:val="-81"/>
          <w:sz w:val="24"/>
        </w:rPr>
        <w:t xml:space="preserve"> </w:t>
      </w:r>
      <w:r>
        <w:rPr>
          <w:sz w:val="24"/>
        </w:rPr>
        <w:t>tuberculosis;</w:t>
      </w:r>
    </w:p>
    <w:p w14:paraId="5A5E122E" w14:textId="77777777" w:rsidR="001449AD" w:rsidRDefault="001319E0">
      <w:pPr>
        <w:pStyle w:val="ListParagraph"/>
        <w:numPr>
          <w:ilvl w:val="4"/>
          <w:numId w:val="60"/>
        </w:numPr>
        <w:tabs>
          <w:tab w:val="left" w:pos="3112"/>
        </w:tabs>
        <w:spacing w:before="121" w:line="360" w:lineRule="auto"/>
        <w:ind w:right="379"/>
        <w:rPr>
          <w:sz w:val="24"/>
        </w:rPr>
      </w:pPr>
      <w:r>
        <w:rPr>
          <w:sz w:val="24"/>
        </w:rPr>
        <w:t>Takes medications for any serious behavioral/medical</w:t>
      </w:r>
      <w:r>
        <w:rPr>
          <w:spacing w:val="-83"/>
          <w:sz w:val="24"/>
        </w:rPr>
        <w:t xml:space="preserve"> </w:t>
      </w:r>
      <w:r>
        <w:rPr>
          <w:sz w:val="24"/>
        </w:rPr>
        <w:t>conditions that has lasted, or is expected to last, at</w:t>
      </w:r>
      <w:r>
        <w:rPr>
          <w:spacing w:val="1"/>
          <w:sz w:val="24"/>
        </w:rPr>
        <w:t xml:space="preserve"> </w:t>
      </w:r>
      <w:r>
        <w:rPr>
          <w:sz w:val="24"/>
        </w:rPr>
        <w:t>least</w:t>
      </w:r>
      <w:r>
        <w:rPr>
          <w:spacing w:val="-4"/>
          <w:sz w:val="24"/>
        </w:rPr>
        <w:t xml:space="preserve"> </w:t>
      </w:r>
      <w:r>
        <w:rPr>
          <w:sz w:val="24"/>
        </w:rPr>
        <w:t>(12)</w:t>
      </w:r>
      <w:r>
        <w:rPr>
          <w:spacing w:val="-4"/>
          <w:sz w:val="24"/>
        </w:rPr>
        <w:t xml:space="preserve"> </w:t>
      </w:r>
      <w:r>
        <w:rPr>
          <w:sz w:val="24"/>
        </w:rPr>
        <w:t>months</w:t>
      </w:r>
      <w:r>
        <w:rPr>
          <w:spacing w:val="-1"/>
          <w:sz w:val="24"/>
        </w:rPr>
        <w:t xml:space="preserve"> </w:t>
      </w:r>
      <w:r>
        <w:rPr>
          <w:sz w:val="24"/>
        </w:rPr>
        <w:t>(excludes</w:t>
      </w:r>
      <w:r>
        <w:rPr>
          <w:spacing w:val="-3"/>
          <w:sz w:val="24"/>
        </w:rPr>
        <w:t xml:space="preserve"> </w:t>
      </w:r>
      <w:r>
        <w:rPr>
          <w:sz w:val="24"/>
        </w:rPr>
        <w:t>vitamins</w:t>
      </w:r>
      <w:r>
        <w:rPr>
          <w:spacing w:val="-3"/>
          <w:sz w:val="24"/>
        </w:rPr>
        <w:t xml:space="preserve"> </w:t>
      </w:r>
      <w:r>
        <w:rPr>
          <w:sz w:val="24"/>
        </w:rPr>
        <w:t>and</w:t>
      </w:r>
      <w:r>
        <w:rPr>
          <w:spacing w:val="-4"/>
          <w:sz w:val="24"/>
        </w:rPr>
        <w:t xml:space="preserve"> </w:t>
      </w:r>
      <w:r>
        <w:rPr>
          <w:sz w:val="24"/>
        </w:rPr>
        <w:t>fluoride);</w:t>
      </w:r>
    </w:p>
    <w:p w14:paraId="65EC55E3" w14:textId="77777777" w:rsidR="001449AD" w:rsidRDefault="001319E0">
      <w:pPr>
        <w:pStyle w:val="ListParagraph"/>
        <w:numPr>
          <w:ilvl w:val="4"/>
          <w:numId w:val="60"/>
        </w:numPr>
        <w:tabs>
          <w:tab w:val="left" w:pos="3112"/>
        </w:tabs>
        <w:spacing w:before="120" w:line="360" w:lineRule="auto"/>
        <w:ind w:right="346"/>
        <w:rPr>
          <w:sz w:val="24"/>
        </w:rPr>
      </w:pPr>
      <w:r>
        <w:rPr>
          <w:sz w:val="24"/>
        </w:rPr>
        <w:t>Has limited ability to do things that most children of</w:t>
      </w:r>
      <w:r>
        <w:rPr>
          <w:spacing w:val="1"/>
          <w:sz w:val="24"/>
        </w:rPr>
        <w:t xml:space="preserve"> </w:t>
      </w:r>
      <w:r>
        <w:rPr>
          <w:sz w:val="24"/>
        </w:rPr>
        <w:t>the same age can do because of a serious</w:t>
      </w:r>
      <w:r>
        <w:rPr>
          <w:spacing w:val="1"/>
          <w:sz w:val="24"/>
        </w:rPr>
        <w:t xml:space="preserve"> </w:t>
      </w:r>
      <w:r>
        <w:rPr>
          <w:sz w:val="24"/>
        </w:rPr>
        <w:t>medical/behavioral health condition that has lasted or</w:t>
      </w:r>
      <w:r>
        <w:rPr>
          <w:spacing w:val="-83"/>
          <w:sz w:val="24"/>
        </w:rPr>
        <w:t xml:space="preserve"> </w:t>
      </w:r>
      <w:r>
        <w:rPr>
          <w:sz w:val="24"/>
        </w:rPr>
        <w:t>is expected to last at least twelve (12) months (i.e.,</w:t>
      </w:r>
      <w:r>
        <w:rPr>
          <w:spacing w:val="1"/>
          <w:sz w:val="24"/>
        </w:rPr>
        <w:t xml:space="preserve"> </w:t>
      </w:r>
      <w:r>
        <w:rPr>
          <w:sz w:val="24"/>
        </w:rPr>
        <w:t>need assistance with one or more activities of daily</w:t>
      </w:r>
      <w:r>
        <w:rPr>
          <w:spacing w:val="1"/>
          <w:sz w:val="24"/>
        </w:rPr>
        <w:t xml:space="preserve"> </w:t>
      </w:r>
      <w:r>
        <w:rPr>
          <w:sz w:val="24"/>
        </w:rPr>
        <w:t>living(ADL));</w:t>
      </w:r>
    </w:p>
    <w:p w14:paraId="36A7C3E0" w14:textId="77777777" w:rsidR="001449AD" w:rsidRDefault="001319E0">
      <w:pPr>
        <w:pStyle w:val="ListParagraph"/>
        <w:numPr>
          <w:ilvl w:val="4"/>
          <w:numId w:val="60"/>
        </w:numPr>
        <w:tabs>
          <w:tab w:val="left" w:pos="3112"/>
        </w:tabs>
        <w:spacing w:before="118" w:line="360" w:lineRule="auto"/>
        <w:ind w:right="334"/>
        <w:rPr>
          <w:sz w:val="24"/>
        </w:rPr>
      </w:pPr>
      <w:r>
        <w:rPr>
          <w:sz w:val="24"/>
        </w:rPr>
        <w:t>Needs or receives treatment or counseling for an</w:t>
      </w:r>
      <w:r>
        <w:rPr>
          <w:spacing w:val="1"/>
          <w:sz w:val="24"/>
        </w:rPr>
        <w:t xml:space="preserve"> </w:t>
      </w:r>
      <w:r>
        <w:rPr>
          <w:sz w:val="24"/>
        </w:rPr>
        <w:t>emotional,</w:t>
      </w:r>
      <w:r>
        <w:rPr>
          <w:spacing w:val="-5"/>
          <w:sz w:val="24"/>
        </w:rPr>
        <w:t xml:space="preserve"> </w:t>
      </w:r>
      <w:r>
        <w:rPr>
          <w:sz w:val="24"/>
        </w:rPr>
        <w:t>developmental,</w:t>
      </w:r>
      <w:r>
        <w:rPr>
          <w:spacing w:val="-5"/>
          <w:sz w:val="24"/>
        </w:rPr>
        <w:t xml:space="preserve"> </w:t>
      </w:r>
      <w:r>
        <w:rPr>
          <w:sz w:val="24"/>
        </w:rPr>
        <w:t>or</w:t>
      </w:r>
      <w:r>
        <w:rPr>
          <w:spacing w:val="-5"/>
          <w:sz w:val="24"/>
        </w:rPr>
        <w:t xml:space="preserve"> </w:t>
      </w:r>
      <w:r>
        <w:rPr>
          <w:sz w:val="24"/>
        </w:rPr>
        <w:t>behavioral</w:t>
      </w:r>
      <w:r>
        <w:rPr>
          <w:spacing w:val="-6"/>
          <w:sz w:val="24"/>
        </w:rPr>
        <w:t xml:space="preserve"> </w:t>
      </w:r>
      <w:r>
        <w:rPr>
          <w:sz w:val="24"/>
        </w:rPr>
        <w:t>problem</w:t>
      </w:r>
      <w:r>
        <w:rPr>
          <w:spacing w:val="-4"/>
          <w:sz w:val="24"/>
        </w:rPr>
        <w:t xml:space="preserve"> </w:t>
      </w:r>
      <w:r>
        <w:rPr>
          <w:sz w:val="24"/>
        </w:rPr>
        <w:t>that</w:t>
      </w:r>
      <w:r>
        <w:rPr>
          <w:spacing w:val="-81"/>
          <w:sz w:val="24"/>
        </w:rPr>
        <w:t xml:space="preserve"> </w:t>
      </w:r>
      <w:r>
        <w:rPr>
          <w:sz w:val="24"/>
        </w:rPr>
        <w:t>has lasted or is expected to last at least twelve (12)</w:t>
      </w:r>
      <w:r>
        <w:rPr>
          <w:spacing w:val="1"/>
          <w:sz w:val="24"/>
        </w:rPr>
        <w:t xml:space="preserve"> </w:t>
      </w:r>
      <w:r>
        <w:rPr>
          <w:sz w:val="24"/>
        </w:rPr>
        <w:t>months;</w:t>
      </w:r>
    </w:p>
    <w:p w14:paraId="5D123D1E" w14:textId="77777777" w:rsidR="001449AD" w:rsidRDefault="001319E0">
      <w:pPr>
        <w:pStyle w:val="ListParagraph"/>
        <w:numPr>
          <w:ilvl w:val="4"/>
          <w:numId w:val="60"/>
        </w:numPr>
        <w:tabs>
          <w:tab w:val="left" w:pos="3112"/>
        </w:tabs>
        <w:spacing w:before="122" w:line="360" w:lineRule="auto"/>
        <w:ind w:right="289"/>
        <w:rPr>
          <w:sz w:val="24"/>
        </w:rPr>
      </w:pPr>
      <w:r>
        <w:rPr>
          <w:sz w:val="24"/>
        </w:rPr>
        <w:t>Needs or receives speech therapy, occupational</w:t>
      </w:r>
      <w:r>
        <w:rPr>
          <w:spacing w:val="1"/>
          <w:sz w:val="24"/>
        </w:rPr>
        <w:t xml:space="preserve"> </w:t>
      </w:r>
      <w:r>
        <w:rPr>
          <w:sz w:val="24"/>
        </w:rPr>
        <w:t>therapy, and/or physical therapy for a medical</w:t>
      </w:r>
      <w:r>
        <w:rPr>
          <w:spacing w:val="1"/>
          <w:sz w:val="24"/>
        </w:rPr>
        <w:t xml:space="preserve"> </w:t>
      </w:r>
      <w:r>
        <w:rPr>
          <w:sz w:val="24"/>
        </w:rPr>
        <w:t>condition that has lasted or is expected to last at least</w:t>
      </w:r>
      <w:r>
        <w:rPr>
          <w:spacing w:val="-83"/>
          <w:sz w:val="24"/>
        </w:rPr>
        <w:t xml:space="preserve"> </w:t>
      </w:r>
      <w:r>
        <w:rPr>
          <w:sz w:val="24"/>
        </w:rPr>
        <w:t>twelve</w:t>
      </w:r>
      <w:r>
        <w:rPr>
          <w:spacing w:val="-1"/>
          <w:sz w:val="24"/>
        </w:rPr>
        <w:t xml:space="preserve"> </w:t>
      </w:r>
      <w:r>
        <w:rPr>
          <w:sz w:val="24"/>
        </w:rPr>
        <w:t>(12)</w:t>
      </w:r>
      <w:r>
        <w:rPr>
          <w:spacing w:val="-2"/>
          <w:sz w:val="24"/>
        </w:rPr>
        <w:t xml:space="preserve"> </w:t>
      </w:r>
      <w:r>
        <w:rPr>
          <w:sz w:val="24"/>
        </w:rPr>
        <w:t>months;</w:t>
      </w:r>
    </w:p>
    <w:p w14:paraId="1FBF9273" w14:textId="77777777" w:rsidR="001449AD" w:rsidRDefault="001319E0">
      <w:pPr>
        <w:pStyle w:val="ListParagraph"/>
        <w:numPr>
          <w:ilvl w:val="4"/>
          <w:numId w:val="60"/>
        </w:numPr>
        <w:tabs>
          <w:tab w:val="left" w:pos="3112"/>
        </w:tabs>
        <w:spacing w:before="119" w:line="360" w:lineRule="auto"/>
        <w:ind w:right="276"/>
        <w:rPr>
          <w:sz w:val="24"/>
        </w:rPr>
      </w:pPr>
      <w:r>
        <w:rPr>
          <w:sz w:val="24"/>
        </w:rPr>
        <w:t>Experiences social conditions such as homelessness or</w:t>
      </w:r>
      <w:r>
        <w:rPr>
          <w:spacing w:val="-83"/>
          <w:sz w:val="24"/>
        </w:rPr>
        <w:t xml:space="preserve"> </w:t>
      </w:r>
      <w:r>
        <w:rPr>
          <w:sz w:val="24"/>
        </w:rPr>
        <w:t>have</w:t>
      </w:r>
      <w:r>
        <w:rPr>
          <w:spacing w:val="-2"/>
          <w:sz w:val="24"/>
        </w:rPr>
        <w:t xml:space="preserve"> </w:t>
      </w:r>
      <w:r>
        <w:rPr>
          <w:sz w:val="24"/>
        </w:rPr>
        <w:t>multiple</w:t>
      </w:r>
      <w:r>
        <w:rPr>
          <w:spacing w:val="-1"/>
          <w:sz w:val="24"/>
        </w:rPr>
        <w:t xml:space="preserve"> </w:t>
      </w:r>
      <w:r>
        <w:rPr>
          <w:sz w:val="24"/>
        </w:rPr>
        <w:t>adverse</w:t>
      </w:r>
      <w:r>
        <w:rPr>
          <w:spacing w:val="-1"/>
          <w:sz w:val="24"/>
        </w:rPr>
        <w:t xml:space="preserve"> </w:t>
      </w:r>
      <w:r>
        <w:rPr>
          <w:sz w:val="24"/>
        </w:rPr>
        <w:t>childhood</w:t>
      </w:r>
      <w:r>
        <w:rPr>
          <w:spacing w:val="-3"/>
          <w:sz w:val="24"/>
        </w:rPr>
        <w:t xml:space="preserve"> </w:t>
      </w:r>
      <w:r>
        <w:rPr>
          <w:sz w:val="24"/>
        </w:rPr>
        <w:t>events (ACE);</w:t>
      </w:r>
    </w:p>
    <w:p w14:paraId="1362047F" w14:textId="77777777" w:rsidR="001449AD" w:rsidRDefault="001319E0">
      <w:pPr>
        <w:pStyle w:val="ListParagraph"/>
        <w:numPr>
          <w:ilvl w:val="4"/>
          <w:numId w:val="60"/>
        </w:numPr>
        <w:tabs>
          <w:tab w:val="left" w:pos="3112"/>
        </w:tabs>
        <w:spacing w:before="119" w:line="362" w:lineRule="auto"/>
        <w:ind w:right="203"/>
        <w:rPr>
          <w:sz w:val="24"/>
        </w:rPr>
      </w:pPr>
      <w:r>
        <w:rPr>
          <w:sz w:val="24"/>
        </w:rPr>
        <w:t>Discharged</w:t>
      </w:r>
      <w:r>
        <w:rPr>
          <w:spacing w:val="-5"/>
          <w:sz w:val="24"/>
        </w:rPr>
        <w:t xml:space="preserve"> </w:t>
      </w:r>
      <w:r>
        <w:rPr>
          <w:sz w:val="24"/>
        </w:rPr>
        <w:t>from</w:t>
      </w:r>
      <w:r>
        <w:rPr>
          <w:spacing w:val="-4"/>
          <w:sz w:val="24"/>
        </w:rPr>
        <w:t xml:space="preserve"> </w:t>
      </w:r>
      <w:r>
        <w:rPr>
          <w:sz w:val="24"/>
        </w:rPr>
        <w:t>an</w:t>
      </w:r>
      <w:r>
        <w:rPr>
          <w:spacing w:val="-1"/>
          <w:sz w:val="24"/>
        </w:rPr>
        <w:t xml:space="preserve"> </w:t>
      </w:r>
      <w:r>
        <w:rPr>
          <w:sz w:val="24"/>
        </w:rPr>
        <w:t>acute</w:t>
      </w:r>
      <w:r>
        <w:rPr>
          <w:spacing w:val="-3"/>
          <w:sz w:val="24"/>
        </w:rPr>
        <w:t xml:space="preserve"> </w:t>
      </w:r>
      <w:r>
        <w:rPr>
          <w:sz w:val="24"/>
        </w:rPr>
        <w:t>care</w:t>
      </w:r>
      <w:r>
        <w:rPr>
          <w:spacing w:val="-3"/>
          <w:sz w:val="24"/>
        </w:rPr>
        <w:t xml:space="preserve"> </w:t>
      </w:r>
      <w:r>
        <w:rPr>
          <w:sz w:val="24"/>
        </w:rPr>
        <w:t>setting</w:t>
      </w:r>
      <w:r>
        <w:rPr>
          <w:spacing w:val="-1"/>
          <w:sz w:val="24"/>
        </w:rPr>
        <w:t xml:space="preserve"> </w:t>
      </w:r>
      <w:r>
        <w:rPr>
          <w:sz w:val="24"/>
        </w:rPr>
        <w:t>when</w:t>
      </w:r>
      <w:r>
        <w:rPr>
          <w:spacing w:val="-4"/>
          <w:sz w:val="24"/>
        </w:rPr>
        <w:t xml:space="preserve"> </w:t>
      </w:r>
      <w:r>
        <w:rPr>
          <w:sz w:val="24"/>
        </w:rPr>
        <w:t>the</w:t>
      </w:r>
      <w:r>
        <w:rPr>
          <w:spacing w:val="-3"/>
          <w:sz w:val="24"/>
        </w:rPr>
        <w:t xml:space="preserve"> </w:t>
      </w:r>
      <w:r>
        <w:rPr>
          <w:sz w:val="24"/>
        </w:rPr>
        <w:t>length</w:t>
      </w:r>
      <w:r>
        <w:rPr>
          <w:spacing w:val="-81"/>
          <w:sz w:val="24"/>
        </w:rPr>
        <w:t xml:space="preserve"> </w:t>
      </w:r>
      <w:r>
        <w:rPr>
          <w:sz w:val="24"/>
        </w:rPr>
        <w:t>of</w:t>
      </w:r>
      <w:r>
        <w:rPr>
          <w:spacing w:val="-2"/>
          <w:sz w:val="24"/>
        </w:rPr>
        <w:t xml:space="preserve"> </w:t>
      </w:r>
      <w:r>
        <w:rPr>
          <w:sz w:val="24"/>
        </w:rPr>
        <w:t>stay</w:t>
      </w:r>
      <w:r>
        <w:rPr>
          <w:spacing w:val="-1"/>
          <w:sz w:val="24"/>
        </w:rPr>
        <w:t xml:space="preserve"> </w:t>
      </w:r>
      <w:r>
        <w:rPr>
          <w:sz w:val="24"/>
        </w:rPr>
        <w:t>is</w:t>
      </w:r>
      <w:r>
        <w:rPr>
          <w:spacing w:val="1"/>
          <w:sz w:val="24"/>
        </w:rPr>
        <w:t xml:space="preserve"> </w:t>
      </w:r>
      <w:r>
        <w:rPr>
          <w:sz w:val="24"/>
        </w:rPr>
        <w:t>greater</w:t>
      </w:r>
      <w:r>
        <w:rPr>
          <w:spacing w:val="-1"/>
          <w:sz w:val="24"/>
        </w:rPr>
        <w:t xml:space="preserve"> </w:t>
      </w:r>
      <w:r>
        <w:rPr>
          <w:sz w:val="24"/>
        </w:rPr>
        <w:t>than</w:t>
      </w:r>
      <w:r>
        <w:rPr>
          <w:spacing w:val="-2"/>
          <w:sz w:val="24"/>
        </w:rPr>
        <w:t xml:space="preserve"> </w:t>
      </w:r>
      <w:r>
        <w:rPr>
          <w:sz w:val="24"/>
        </w:rPr>
        <w:t>ten</w:t>
      </w:r>
      <w:r>
        <w:rPr>
          <w:spacing w:val="-2"/>
          <w:sz w:val="24"/>
        </w:rPr>
        <w:t xml:space="preserve"> </w:t>
      </w:r>
      <w:r>
        <w:rPr>
          <w:sz w:val="24"/>
        </w:rPr>
        <w:t>(10)</w:t>
      </w:r>
      <w:r>
        <w:rPr>
          <w:spacing w:val="-3"/>
          <w:sz w:val="24"/>
        </w:rPr>
        <w:t xml:space="preserve"> </w:t>
      </w:r>
      <w:r>
        <w:rPr>
          <w:sz w:val="24"/>
        </w:rPr>
        <w:t>days;</w:t>
      </w:r>
    </w:p>
    <w:p w14:paraId="325330E3" w14:textId="77777777" w:rsidR="001449AD" w:rsidRDefault="001319E0">
      <w:pPr>
        <w:pStyle w:val="ListParagraph"/>
        <w:numPr>
          <w:ilvl w:val="4"/>
          <w:numId w:val="60"/>
        </w:numPr>
        <w:tabs>
          <w:tab w:val="left" w:pos="3112"/>
        </w:tabs>
        <w:spacing w:before="115" w:line="360" w:lineRule="auto"/>
        <w:ind w:right="196"/>
        <w:rPr>
          <w:sz w:val="24"/>
        </w:rPr>
      </w:pPr>
      <w:r>
        <w:rPr>
          <w:sz w:val="24"/>
        </w:rPr>
        <w:t>Has</w:t>
      </w:r>
      <w:r>
        <w:rPr>
          <w:spacing w:val="-4"/>
          <w:sz w:val="24"/>
        </w:rPr>
        <w:t xml:space="preserve"> </w:t>
      </w:r>
      <w:r>
        <w:rPr>
          <w:sz w:val="24"/>
        </w:rPr>
        <w:t>multiple</w:t>
      </w:r>
      <w:r>
        <w:rPr>
          <w:spacing w:val="-3"/>
          <w:sz w:val="24"/>
        </w:rPr>
        <w:t xml:space="preserve"> </w:t>
      </w:r>
      <w:r>
        <w:rPr>
          <w:sz w:val="24"/>
        </w:rPr>
        <w:t>hospital</w:t>
      </w:r>
      <w:r>
        <w:rPr>
          <w:spacing w:val="-5"/>
          <w:sz w:val="24"/>
        </w:rPr>
        <w:t xml:space="preserve"> </w:t>
      </w:r>
      <w:r>
        <w:rPr>
          <w:sz w:val="24"/>
        </w:rPr>
        <w:t>and</w:t>
      </w:r>
      <w:r>
        <w:rPr>
          <w:spacing w:val="-4"/>
          <w:sz w:val="24"/>
        </w:rPr>
        <w:t xml:space="preserve"> </w:t>
      </w:r>
      <w:r>
        <w:rPr>
          <w:sz w:val="24"/>
        </w:rPr>
        <w:t>emergency</w:t>
      </w:r>
      <w:r>
        <w:rPr>
          <w:spacing w:val="-2"/>
          <w:sz w:val="24"/>
        </w:rPr>
        <w:t xml:space="preserve"> </w:t>
      </w:r>
      <w:r>
        <w:rPr>
          <w:sz w:val="24"/>
        </w:rPr>
        <w:t>department</w:t>
      </w:r>
      <w:r>
        <w:rPr>
          <w:spacing w:val="-5"/>
          <w:sz w:val="24"/>
        </w:rPr>
        <w:t xml:space="preserve"> </w:t>
      </w:r>
      <w:r>
        <w:rPr>
          <w:sz w:val="24"/>
        </w:rPr>
        <w:t>visits</w:t>
      </w:r>
      <w:r>
        <w:rPr>
          <w:spacing w:val="-81"/>
          <w:sz w:val="24"/>
        </w:rPr>
        <w:t xml:space="preserve"> </w:t>
      </w:r>
      <w:r>
        <w:rPr>
          <w:sz w:val="24"/>
        </w:rPr>
        <w:t>during a</w:t>
      </w:r>
      <w:r>
        <w:rPr>
          <w:spacing w:val="-1"/>
          <w:sz w:val="24"/>
        </w:rPr>
        <w:t xml:space="preserve"> </w:t>
      </w:r>
      <w:r>
        <w:rPr>
          <w:sz w:val="24"/>
        </w:rPr>
        <w:t>six</w:t>
      </w:r>
      <w:r>
        <w:rPr>
          <w:spacing w:val="1"/>
          <w:sz w:val="24"/>
        </w:rPr>
        <w:t xml:space="preserve"> </w:t>
      </w:r>
      <w:r>
        <w:rPr>
          <w:sz w:val="24"/>
        </w:rPr>
        <w:t>(6)</w:t>
      </w:r>
      <w:r>
        <w:rPr>
          <w:spacing w:val="-2"/>
          <w:sz w:val="24"/>
        </w:rPr>
        <w:t xml:space="preserve"> </w:t>
      </w:r>
      <w:r>
        <w:rPr>
          <w:sz w:val="24"/>
        </w:rPr>
        <w:t>month</w:t>
      </w:r>
      <w:r>
        <w:rPr>
          <w:spacing w:val="-2"/>
          <w:sz w:val="24"/>
        </w:rPr>
        <w:t xml:space="preserve"> </w:t>
      </w:r>
      <w:r>
        <w:rPr>
          <w:sz w:val="24"/>
        </w:rPr>
        <w:t>period;</w:t>
      </w:r>
    </w:p>
    <w:p w14:paraId="3C874982"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D1BE049" w14:textId="77777777" w:rsidR="001449AD" w:rsidRDefault="001449AD">
      <w:pPr>
        <w:pStyle w:val="BodyText"/>
        <w:ind w:firstLine="0"/>
        <w:rPr>
          <w:sz w:val="20"/>
        </w:rPr>
      </w:pPr>
    </w:p>
    <w:p w14:paraId="2178251E" w14:textId="77777777" w:rsidR="001449AD" w:rsidRDefault="001449AD">
      <w:pPr>
        <w:pStyle w:val="BodyText"/>
        <w:spacing w:before="9"/>
        <w:ind w:firstLine="0"/>
        <w:rPr>
          <w:sz w:val="17"/>
        </w:rPr>
      </w:pPr>
    </w:p>
    <w:p w14:paraId="1934A626" w14:textId="77777777" w:rsidR="001449AD" w:rsidRDefault="001319E0">
      <w:pPr>
        <w:pStyle w:val="ListParagraph"/>
        <w:numPr>
          <w:ilvl w:val="4"/>
          <w:numId w:val="60"/>
        </w:numPr>
        <w:tabs>
          <w:tab w:val="left" w:pos="3112"/>
        </w:tabs>
        <w:spacing w:before="101" w:line="360" w:lineRule="auto"/>
        <w:ind w:right="514"/>
        <w:rPr>
          <w:sz w:val="24"/>
        </w:rPr>
      </w:pPr>
      <w:r>
        <w:rPr>
          <w:sz w:val="24"/>
        </w:rPr>
        <w:t>Has</w:t>
      </w:r>
      <w:r>
        <w:rPr>
          <w:spacing w:val="-4"/>
          <w:sz w:val="24"/>
        </w:rPr>
        <w:t xml:space="preserve"> </w:t>
      </w:r>
      <w:r>
        <w:rPr>
          <w:sz w:val="24"/>
        </w:rPr>
        <w:t>a</w:t>
      </w:r>
      <w:r>
        <w:rPr>
          <w:spacing w:val="-4"/>
          <w:sz w:val="24"/>
        </w:rPr>
        <w:t xml:space="preserve"> </w:t>
      </w:r>
      <w:r>
        <w:rPr>
          <w:sz w:val="24"/>
        </w:rPr>
        <w:t>hospital</w:t>
      </w:r>
      <w:r>
        <w:rPr>
          <w:spacing w:val="-3"/>
          <w:sz w:val="24"/>
        </w:rPr>
        <w:t xml:space="preserve"> </w:t>
      </w:r>
      <w:r>
        <w:rPr>
          <w:sz w:val="24"/>
        </w:rPr>
        <w:t>readmission</w:t>
      </w:r>
      <w:r>
        <w:rPr>
          <w:spacing w:val="-3"/>
          <w:sz w:val="24"/>
        </w:rPr>
        <w:t xml:space="preserve"> </w:t>
      </w:r>
      <w:r>
        <w:rPr>
          <w:sz w:val="24"/>
        </w:rPr>
        <w:t>within</w:t>
      </w:r>
      <w:r>
        <w:rPr>
          <w:spacing w:val="-2"/>
          <w:sz w:val="24"/>
        </w:rPr>
        <w:t xml:space="preserve"> </w:t>
      </w:r>
      <w:r>
        <w:rPr>
          <w:sz w:val="24"/>
        </w:rPr>
        <w:t>thirty</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82"/>
          <w:sz w:val="24"/>
        </w:rPr>
        <w:t xml:space="preserve"> </w:t>
      </w:r>
      <w:r>
        <w:rPr>
          <w:sz w:val="24"/>
        </w:rPr>
        <w:t>the</w:t>
      </w:r>
      <w:r>
        <w:rPr>
          <w:spacing w:val="-1"/>
          <w:sz w:val="24"/>
        </w:rPr>
        <w:t xml:space="preserve"> </w:t>
      </w:r>
      <w:r>
        <w:rPr>
          <w:sz w:val="24"/>
        </w:rPr>
        <w:t>previous</w:t>
      </w:r>
      <w:r>
        <w:rPr>
          <w:spacing w:val="-1"/>
          <w:sz w:val="24"/>
        </w:rPr>
        <w:t xml:space="preserve"> </w:t>
      </w:r>
      <w:r>
        <w:rPr>
          <w:sz w:val="24"/>
        </w:rPr>
        <w:t>admission;</w:t>
      </w:r>
      <w:r>
        <w:rPr>
          <w:spacing w:val="-3"/>
          <w:sz w:val="24"/>
        </w:rPr>
        <w:t xml:space="preserve"> </w:t>
      </w:r>
      <w:r>
        <w:rPr>
          <w:sz w:val="24"/>
        </w:rPr>
        <w:t>and/or</w:t>
      </w:r>
    </w:p>
    <w:p w14:paraId="13D6C6C4" w14:textId="77777777" w:rsidR="001449AD" w:rsidRDefault="001319E0">
      <w:pPr>
        <w:pStyle w:val="ListParagraph"/>
        <w:numPr>
          <w:ilvl w:val="4"/>
          <w:numId w:val="60"/>
        </w:numPr>
        <w:tabs>
          <w:tab w:val="left" w:pos="3112"/>
        </w:tabs>
        <w:spacing w:before="121" w:line="360" w:lineRule="auto"/>
        <w:ind w:right="302"/>
        <w:rPr>
          <w:sz w:val="24"/>
        </w:rPr>
      </w:pPr>
      <w:r>
        <w:rPr>
          <w:sz w:val="24"/>
        </w:rPr>
        <w:t>Has</w:t>
      </w:r>
      <w:r>
        <w:rPr>
          <w:spacing w:val="-3"/>
          <w:sz w:val="24"/>
        </w:rPr>
        <w:t xml:space="preserve"> </w:t>
      </w:r>
      <w:r>
        <w:rPr>
          <w:sz w:val="24"/>
        </w:rPr>
        <w:t>any</w:t>
      </w:r>
      <w:r>
        <w:rPr>
          <w:spacing w:val="-3"/>
          <w:sz w:val="24"/>
        </w:rPr>
        <w:t xml:space="preserve"> </w:t>
      </w:r>
      <w:r>
        <w:rPr>
          <w:sz w:val="24"/>
        </w:rPr>
        <w:t>combination</w:t>
      </w:r>
      <w:r>
        <w:rPr>
          <w:spacing w:val="-2"/>
          <w:sz w:val="24"/>
        </w:rPr>
        <w:t xml:space="preserve"> </w:t>
      </w:r>
      <w:r>
        <w:rPr>
          <w:sz w:val="24"/>
        </w:rPr>
        <w:t>of</w:t>
      </w:r>
      <w:r>
        <w:rPr>
          <w:spacing w:val="-3"/>
          <w:sz w:val="24"/>
        </w:rPr>
        <w:t xml:space="preserve"> </w:t>
      </w:r>
      <w:r>
        <w:rPr>
          <w:sz w:val="24"/>
        </w:rPr>
        <w:t>chronic</w:t>
      </w:r>
      <w:r>
        <w:rPr>
          <w:spacing w:val="-2"/>
          <w:sz w:val="24"/>
        </w:rPr>
        <w:t xml:space="preserve"> </w:t>
      </w:r>
      <w:r>
        <w:rPr>
          <w:sz w:val="24"/>
        </w:rPr>
        <w:t>conditions</w:t>
      </w:r>
      <w:r>
        <w:rPr>
          <w:spacing w:val="-3"/>
          <w:sz w:val="24"/>
        </w:rPr>
        <w:t xml:space="preserve"> </w:t>
      </w:r>
      <w:r>
        <w:rPr>
          <w:sz w:val="24"/>
        </w:rPr>
        <w:t>that</w:t>
      </w:r>
      <w:r>
        <w:rPr>
          <w:spacing w:val="-3"/>
          <w:sz w:val="24"/>
        </w:rPr>
        <w:t xml:space="preserve"> </w:t>
      </w:r>
      <w:r>
        <w:rPr>
          <w:sz w:val="24"/>
        </w:rPr>
        <w:t>have</w:t>
      </w:r>
      <w:r>
        <w:rPr>
          <w:spacing w:val="-2"/>
          <w:sz w:val="24"/>
        </w:rPr>
        <w:t xml:space="preserve"> </w:t>
      </w:r>
      <w:r>
        <w:rPr>
          <w:sz w:val="24"/>
        </w:rPr>
        <w:t>a</w:t>
      </w:r>
      <w:r>
        <w:rPr>
          <w:spacing w:val="-81"/>
          <w:sz w:val="24"/>
        </w:rPr>
        <w:t xml:space="preserve"> </w:t>
      </w:r>
      <w:r>
        <w:rPr>
          <w:sz w:val="24"/>
        </w:rPr>
        <w:t>moderate to high level of severity, and those</w:t>
      </w:r>
      <w:r>
        <w:rPr>
          <w:spacing w:val="1"/>
          <w:sz w:val="24"/>
        </w:rPr>
        <w:t xml:space="preserve"> </w:t>
      </w:r>
      <w:r>
        <w:rPr>
          <w:sz w:val="24"/>
        </w:rPr>
        <w:t>conditions are not included in the EHCN target group</w:t>
      </w:r>
      <w:r>
        <w:rPr>
          <w:spacing w:val="1"/>
          <w:sz w:val="24"/>
        </w:rPr>
        <w:t xml:space="preserve"> </w:t>
      </w:r>
      <w:r>
        <w:rPr>
          <w:sz w:val="24"/>
        </w:rPr>
        <w:t>populations.</w:t>
      </w:r>
    </w:p>
    <w:p w14:paraId="31940134" w14:textId="77777777" w:rsidR="001449AD" w:rsidRDefault="001319E0">
      <w:pPr>
        <w:pStyle w:val="ListParagraph"/>
        <w:numPr>
          <w:ilvl w:val="2"/>
          <w:numId w:val="60"/>
        </w:numPr>
        <w:tabs>
          <w:tab w:val="left" w:pos="1580"/>
        </w:tabs>
        <w:spacing w:before="119"/>
        <w:ind w:hanging="361"/>
        <w:rPr>
          <w:sz w:val="24"/>
        </w:rPr>
      </w:pPr>
      <w:r>
        <w:rPr>
          <w:sz w:val="24"/>
        </w:rPr>
        <w:t>SHCN</w:t>
      </w:r>
      <w:r>
        <w:rPr>
          <w:spacing w:val="-3"/>
          <w:sz w:val="24"/>
        </w:rPr>
        <w:t xml:space="preserve"> </w:t>
      </w:r>
      <w:r>
        <w:rPr>
          <w:sz w:val="24"/>
        </w:rPr>
        <w:t>–</w:t>
      </w:r>
      <w:r>
        <w:rPr>
          <w:spacing w:val="-2"/>
          <w:sz w:val="24"/>
        </w:rPr>
        <w:t xml:space="preserve"> </w:t>
      </w:r>
      <w:r>
        <w:rPr>
          <w:sz w:val="24"/>
        </w:rPr>
        <w:t>Adults</w:t>
      </w:r>
    </w:p>
    <w:p w14:paraId="15FF03FB" w14:textId="77777777" w:rsidR="001449AD" w:rsidRDefault="001449AD">
      <w:pPr>
        <w:pStyle w:val="BodyText"/>
        <w:spacing w:before="10"/>
        <w:ind w:firstLine="0"/>
        <w:rPr>
          <w:sz w:val="21"/>
        </w:rPr>
      </w:pPr>
    </w:p>
    <w:p w14:paraId="734870B9" w14:textId="77777777" w:rsidR="001449AD" w:rsidRDefault="001319E0">
      <w:pPr>
        <w:pStyle w:val="ListParagraph"/>
        <w:numPr>
          <w:ilvl w:val="3"/>
          <w:numId w:val="60"/>
        </w:numPr>
        <w:tabs>
          <w:tab w:val="left" w:pos="2156"/>
        </w:tabs>
        <w:spacing w:line="360" w:lineRule="auto"/>
        <w:ind w:left="2155" w:right="206"/>
        <w:jc w:val="both"/>
        <w:rPr>
          <w:sz w:val="24"/>
        </w:rPr>
      </w:pPr>
      <w:r>
        <w:rPr>
          <w:sz w:val="24"/>
        </w:rPr>
        <w:t>An adult with SHCN is a Member who is twenty-one (21) years</w:t>
      </w:r>
      <w:r>
        <w:rPr>
          <w:spacing w:val="-82"/>
          <w:sz w:val="24"/>
        </w:rPr>
        <w:t xml:space="preserve"> </w:t>
      </w:r>
      <w:r>
        <w:rPr>
          <w:sz w:val="24"/>
        </w:rPr>
        <w:t>of age or older who qualifies due to having met one or more of</w:t>
      </w:r>
      <w:r>
        <w:rPr>
          <w:spacing w:val="-82"/>
          <w:sz w:val="24"/>
        </w:rPr>
        <w:t xml:space="preserve"> </w:t>
      </w:r>
      <w:r>
        <w:rPr>
          <w:sz w:val="24"/>
        </w:rPr>
        <w:t>the</w:t>
      </w:r>
      <w:r>
        <w:rPr>
          <w:spacing w:val="-1"/>
          <w:sz w:val="24"/>
        </w:rPr>
        <w:t xml:space="preserve"> </w:t>
      </w:r>
      <w:r>
        <w:rPr>
          <w:sz w:val="24"/>
        </w:rPr>
        <w:t>following</w:t>
      </w:r>
      <w:r>
        <w:rPr>
          <w:spacing w:val="-2"/>
          <w:sz w:val="24"/>
        </w:rPr>
        <w:t xml:space="preserve"> </w:t>
      </w:r>
      <w:r>
        <w:rPr>
          <w:sz w:val="24"/>
        </w:rPr>
        <w:t>conditions:</w:t>
      </w:r>
    </w:p>
    <w:p w14:paraId="3D19606B" w14:textId="77777777" w:rsidR="001449AD" w:rsidRDefault="001319E0">
      <w:pPr>
        <w:pStyle w:val="ListParagraph"/>
        <w:numPr>
          <w:ilvl w:val="4"/>
          <w:numId w:val="60"/>
        </w:numPr>
        <w:tabs>
          <w:tab w:val="left" w:pos="3112"/>
        </w:tabs>
        <w:spacing w:before="60"/>
        <w:ind w:hanging="361"/>
        <w:jc w:val="both"/>
        <w:rPr>
          <w:sz w:val="24"/>
        </w:rPr>
      </w:pPr>
      <w:r>
        <w:rPr>
          <w:sz w:val="24"/>
        </w:rPr>
        <w:t>High-risk</w:t>
      </w:r>
      <w:r>
        <w:rPr>
          <w:spacing w:val="-6"/>
          <w:sz w:val="24"/>
        </w:rPr>
        <w:t xml:space="preserve"> </w:t>
      </w:r>
      <w:r>
        <w:rPr>
          <w:sz w:val="24"/>
        </w:rPr>
        <w:t>pregnancies;</w:t>
      </w:r>
    </w:p>
    <w:p w14:paraId="1194C26A" w14:textId="77777777" w:rsidR="001449AD" w:rsidRDefault="001449AD">
      <w:pPr>
        <w:pStyle w:val="BodyText"/>
        <w:spacing w:before="10"/>
        <w:ind w:firstLine="0"/>
        <w:rPr>
          <w:sz w:val="21"/>
        </w:rPr>
      </w:pPr>
    </w:p>
    <w:p w14:paraId="12F3124F" w14:textId="77777777" w:rsidR="001449AD" w:rsidRDefault="001319E0">
      <w:pPr>
        <w:pStyle w:val="ListParagraph"/>
        <w:numPr>
          <w:ilvl w:val="4"/>
          <w:numId w:val="60"/>
        </w:numPr>
        <w:tabs>
          <w:tab w:val="left" w:pos="3112"/>
        </w:tabs>
        <w:ind w:hanging="361"/>
        <w:jc w:val="both"/>
        <w:rPr>
          <w:sz w:val="24"/>
        </w:rPr>
      </w:pPr>
      <w:r>
        <w:rPr>
          <w:sz w:val="24"/>
        </w:rPr>
        <w:t>Untreated</w:t>
      </w:r>
      <w:r>
        <w:rPr>
          <w:spacing w:val="-5"/>
          <w:sz w:val="24"/>
        </w:rPr>
        <w:t xml:space="preserve"> </w:t>
      </w:r>
      <w:r>
        <w:rPr>
          <w:sz w:val="24"/>
        </w:rPr>
        <w:t>or</w:t>
      </w:r>
      <w:r>
        <w:rPr>
          <w:spacing w:val="-3"/>
          <w:sz w:val="24"/>
        </w:rPr>
        <w:t xml:space="preserve"> </w:t>
      </w:r>
      <w:r>
        <w:rPr>
          <w:sz w:val="24"/>
        </w:rPr>
        <w:t>unmanaged</w:t>
      </w:r>
      <w:r>
        <w:rPr>
          <w:spacing w:val="-5"/>
          <w:sz w:val="24"/>
        </w:rPr>
        <w:t xml:space="preserve"> </w:t>
      </w:r>
      <w:r>
        <w:rPr>
          <w:sz w:val="24"/>
        </w:rPr>
        <w:t>chronic</w:t>
      </w:r>
      <w:r>
        <w:rPr>
          <w:spacing w:val="-4"/>
          <w:sz w:val="24"/>
        </w:rPr>
        <w:t xml:space="preserve"> </w:t>
      </w:r>
      <w:r>
        <w:rPr>
          <w:sz w:val="24"/>
        </w:rPr>
        <w:t>medical</w:t>
      </w:r>
      <w:r>
        <w:rPr>
          <w:spacing w:val="-5"/>
          <w:sz w:val="24"/>
        </w:rPr>
        <w:t xml:space="preserve"> </w:t>
      </w:r>
      <w:r>
        <w:rPr>
          <w:sz w:val="24"/>
        </w:rPr>
        <w:t>condition;</w:t>
      </w:r>
    </w:p>
    <w:p w14:paraId="12122436" w14:textId="77777777" w:rsidR="001449AD" w:rsidRDefault="001449AD">
      <w:pPr>
        <w:pStyle w:val="BodyText"/>
        <w:ind w:firstLine="0"/>
        <w:rPr>
          <w:sz w:val="22"/>
        </w:rPr>
      </w:pPr>
    </w:p>
    <w:p w14:paraId="5D03F858" w14:textId="77777777" w:rsidR="001449AD" w:rsidRDefault="001319E0">
      <w:pPr>
        <w:pStyle w:val="ListParagraph"/>
        <w:numPr>
          <w:ilvl w:val="4"/>
          <w:numId w:val="60"/>
        </w:numPr>
        <w:tabs>
          <w:tab w:val="left" w:pos="3112"/>
        </w:tabs>
        <w:spacing w:line="360" w:lineRule="auto"/>
        <w:ind w:right="268"/>
        <w:rPr>
          <w:sz w:val="24"/>
        </w:rPr>
      </w:pPr>
      <w:r>
        <w:rPr>
          <w:sz w:val="24"/>
        </w:rPr>
        <w:t>Untreated</w:t>
      </w:r>
      <w:r>
        <w:rPr>
          <w:spacing w:val="-7"/>
          <w:sz w:val="24"/>
        </w:rPr>
        <w:t xml:space="preserve"> </w:t>
      </w:r>
      <w:r>
        <w:rPr>
          <w:sz w:val="24"/>
        </w:rPr>
        <w:t>or</w:t>
      </w:r>
      <w:r>
        <w:rPr>
          <w:spacing w:val="-4"/>
          <w:sz w:val="24"/>
        </w:rPr>
        <w:t xml:space="preserve"> </w:t>
      </w:r>
      <w:r>
        <w:rPr>
          <w:sz w:val="24"/>
        </w:rPr>
        <w:t>unmanaged</w:t>
      </w:r>
      <w:r>
        <w:rPr>
          <w:spacing w:val="-7"/>
          <w:sz w:val="24"/>
        </w:rPr>
        <w:t xml:space="preserve"> </w:t>
      </w:r>
      <w:r>
        <w:rPr>
          <w:sz w:val="24"/>
        </w:rPr>
        <w:t>behavioral</w:t>
      </w:r>
      <w:r>
        <w:rPr>
          <w:spacing w:val="-4"/>
          <w:sz w:val="24"/>
        </w:rPr>
        <w:t xml:space="preserve"> </w:t>
      </w:r>
      <w:r>
        <w:rPr>
          <w:sz w:val="24"/>
        </w:rPr>
        <w:t>health</w:t>
      </w:r>
      <w:r>
        <w:rPr>
          <w:spacing w:val="-6"/>
          <w:sz w:val="24"/>
        </w:rPr>
        <w:t xml:space="preserve"> </w:t>
      </w:r>
      <w:r>
        <w:rPr>
          <w:sz w:val="24"/>
        </w:rPr>
        <w:t>conditions,</w:t>
      </w:r>
      <w:r>
        <w:rPr>
          <w:spacing w:val="-81"/>
          <w:sz w:val="24"/>
        </w:rPr>
        <w:t xml:space="preserve"> </w:t>
      </w:r>
      <w:r>
        <w:rPr>
          <w:sz w:val="24"/>
        </w:rPr>
        <w:t>including</w:t>
      </w:r>
      <w:r>
        <w:rPr>
          <w:spacing w:val="-2"/>
          <w:sz w:val="24"/>
        </w:rPr>
        <w:t xml:space="preserve"> </w:t>
      </w:r>
      <w:r>
        <w:rPr>
          <w:sz w:val="24"/>
        </w:rPr>
        <w:t>substance use;</w:t>
      </w:r>
    </w:p>
    <w:p w14:paraId="7C5B21CE" w14:textId="77777777" w:rsidR="001449AD" w:rsidRDefault="001319E0">
      <w:pPr>
        <w:pStyle w:val="ListParagraph"/>
        <w:numPr>
          <w:ilvl w:val="4"/>
          <w:numId w:val="60"/>
        </w:numPr>
        <w:tabs>
          <w:tab w:val="left" w:pos="3112"/>
        </w:tabs>
        <w:spacing w:before="119" w:line="360" w:lineRule="auto"/>
        <w:ind w:right="144"/>
        <w:rPr>
          <w:sz w:val="24"/>
        </w:rPr>
      </w:pPr>
      <w:r>
        <w:rPr>
          <w:sz w:val="24"/>
        </w:rPr>
        <w:t>Social conditions</w:t>
      </w:r>
      <w:r>
        <w:rPr>
          <w:spacing w:val="1"/>
          <w:sz w:val="24"/>
        </w:rPr>
        <w:t xml:space="preserve"> </w:t>
      </w:r>
      <w:r>
        <w:rPr>
          <w:sz w:val="24"/>
        </w:rPr>
        <w:t>such as</w:t>
      </w:r>
      <w:r>
        <w:rPr>
          <w:spacing w:val="2"/>
          <w:sz w:val="24"/>
        </w:rPr>
        <w:t xml:space="preserve"> </w:t>
      </w:r>
      <w:r>
        <w:rPr>
          <w:sz w:val="24"/>
        </w:rPr>
        <w:t>homelessness, food</w:t>
      </w:r>
      <w:r>
        <w:rPr>
          <w:spacing w:val="1"/>
          <w:sz w:val="24"/>
        </w:rPr>
        <w:t xml:space="preserve"> </w:t>
      </w:r>
      <w:r>
        <w:rPr>
          <w:sz w:val="24"/>
        </w:rPr>
        <w:t>insecurity, lack of financial benefits, and limited English</w:t>
      </w:r>
      <w:r>
        <w:rPr>
          <w:spacing w:val="-82"/>
          <w:sz w:val="24"/>
        </w:rPr>
        <w:t xml:space="preserve"> </w:t>
      </w:r>
      <w:r>
        <w:rPr>
          <w:sz w:val="24"/>
        </w:rPr>
        <w:t>proficiency</w:t>
      </w:r>
      <w:r>
        <w:rPr>
          <w:spacing w:val="-1"/>
          <w:sz w:val="24"/>
        </w:rPr>
        <w:t xml:space="preserve"> </w:t>
      </w:r>
      <w:r>
        <w:rPr>
          <w:sz w:val="24"/>
        </w:rPr>
        <w:t>to</w:t>
      </w:r>
      <w:r>
        <w:rPr>
          <w:spacing w:val="-1"/>
          <w:sz w:val="24"/>
        </w:rPr>
        <w:t xml:space="preserve"> </w:t>
      </w:r>
      <w:r>
        <w:rPr>
          <w:sz w:val="24"/>
        </w:rPr>
        <w:t>negotiate</w:t>
      </w:r>
      <w:r>
        <w:rPr>
          <w:spacing w:val="-2"/>
          <w:sz w:val="24"/>
        </w:rPr>
        <w:t xml:space="preserve"> </w:t>
      </w:r>
      <w:r>
        <w:rPr>
          <w:sz w:val="24"/>
        </w:rPr>
        <w:t>the</w:t>
      </w:r>
      <w:r>
        <w:rPr>
          <w:spacing w:val="-1"/>
          <w:sz w:val="24"/>
        </w:rPr>
        <w:t xml:space="preserve"> </w:t>
      </w:r>
      <w:r>
        <w:rPr>
          <w:sz w:val="24"/>
        </w:rPr>
        <w:t>healthcare</w:t>
      </w:r>
      <w:r>
        <w:rPr>
          <w:spacing w:val="1"/>
          <w:sz w:val="24"/>
        </w:rPr>
        <w:t xml:space="preserve"> </w:t>
      </w:r>
      <w:r>
        <w:rPr>
          <w:sz w:val="24"/>
        </w:rPr>
        <w:t>system;</w:t>
      </w:r>
    </w:p>
    <w:p w14:paraId="4F2CD3DF" w14:textId="77777777" w:rsidR="001449AD" w:rsidRDefault="001319E0">
      <w:pPr>
        <w:pStyle w:val="ListParagraph"/>
        <w:numPr>
          <w:ilvl w:val="4"/>
          <w:numId w:val="60"/>
        </w:numPr>
        <w:tabs>
          <w:tab w:val="left" w:pos="3112"/>
        </w:tabs>
        <w:spacing w:before="120" w:line="360" w:lineRule="auto"/>
        <w:ind w:right="323"/>
        <w:rPr>
          <w:sz w:val="24"/>
        </w:rPr>
      </w:pPr>
      <w:r>
        <w:rPr>
          <w:sz w:val="24"/>
        </w:rPr>
        <w:t>Use of prescription medication includes the use of</w:t>
      </w:r>
      <w:r>
        <w:rPr>
          <w:spacing w:val="1"/>
          <w:sz w:val="24"/>
        </w:rPr>
        <w:t xml:space="preserve"> </w:t>
      </w:r>
      <w:r>
        <w:rPr>
          <w:sz w:val="24"/>
        </w:rPr>
        <w:t>atypical</w:t>
      </w:r>
      <w:r>
        <w:rPr>
          <w:spacing w:val="-6"/>
          <w:sz w:val="24"/>
        </w:rPr>
        <w:t xml:space="preserve"> </w:t>
      </w:r>
      <w:r>
        <w:rPr>
          <w:sz w:val="24"/>
        </w:rPr>
        <w:t>antipsychotics,</w:t>
      </w:r>
      <w:r>
        <w:rPr>
          <w:spacing w:val="-3"/>
          <w:sz w:val="24"/>
        </w:rPr>
        <w:t xml:space="preserve"> </w:t>
      </w:r>
      <w:r>
        <w:rPr>
          <w:sz w:val="24"/>
        </w:rPr>
        <w:t>the</w:t>
      </w:r>
      <w:r>
        <w:rPr>
          <w:spacing w:val="-4"/>
          <w:sz w:val="24"/>
        </w:rPr>
        <w:t xml:space="preserve"> </w:t>
      </w:r>
      <w:r>
        <w:rPr>
          <w:sz w:val="24"/>
        </w:rPr>
        <w:t>chronic</w:t>
      </w:r>
      <w:r>
        <w:rPr>
          <w:spacing w:val="-3"/>
          <w:sz w:val="24"/>
        </w:rPr>
        <w:t xml:space="preserve"> </w:t>
      </w:r>
      <w:r>
        <w:rPr>
          <w:sz w:val="24"/>
        </w:rPr>
        <w:t>use</w:t>
      </w:r>
      <w:r>
        <w:rPr>
          <w:spacing w:val="-1"/>
          <w:sz w:val="24"/>
        </w:rPr>
        <w:t xml:space="preserve"> </w:t>
      </w:r>
      <w:r>
        <w:rPr>
          <w:sz w:val="24"/>
        </w:rPr>
        <w:t>of</w:t>
      </w:r>
      <w:r>
        <w:rPr>
          <w:spacing w:val="-5"/>
          <w:sz w:val="24"/>
        </w:rPr>
        <w:t xml:space="preserve"> </w:t>
      </w:r>
      <w:r>
        <w:rPr>
          <w:sz w:val="24"/>
        </w:rPr>
        <w:t>opioids,</w:t>
      </w:r>
      <w:r>
        <w:rPr>
          <w:spacing w:val="-3"/>
          <w:sz w:val="24"/>
        </w:rPr>
        <w:t xml:space="preserve"> </w:t>
      </w:r>
      <w:r>
        <w:rPr>
          <w:sz w:val="24"/>
        </w:rPr>
        <w:t>the</w:t>
      </w:r>
      <w:r>
        <w:rPr>
          <w:spacing w:val="-82"/>
          <w:sz w:val="24"/>
        </w:rPr>
        <w:t xml:space="preserve"> </w:t>
      </w:r>
      <w:r>
        <w:rPr>
          <w:sz w:val="24"/>
        </w:rPr>
        <w:t>chronic use of polypharmacy (e.g., five (5) or more</w:t>
      </w:r>
      <w:r>
        <w:rPr>
          <w:spacing w:val="1"/>
          <w:sz w:val="24"/>
        </w:rPr>
        <w:t xml:space="preserve"> </w:t>
      </w:r>
      <w:r>
        <w:rPr>
          <w:sz w:val="24"/>
        </w:rPr>
        <w:t>prescription medications), and other chronic usage of</w:t>
      </w:r>
      <w:r>
        <w:rPr>
          <w:spacing w:val="-82"/>
          <w:sz w:val="24"/>
        </w:rPr>
        <w:t xml:space="preserve"> </w:t>
      </w:r>
      <w:r>
        <w:rPr>
          <w:sz w:val="24"/>
        </w:rPr>
        <w:t>specific drugs that exceed the use by other adults in</w:t>
      </w:r>
      <w:r>
        <w:rPr>
          <w:spacing w:val="1"/>
          <w:sz w:val="24"/>
        </w:rPr>
        <w:t xml:space="preserve"> </w:t>
      </w:r>
      <w:r>
        <w:rPr>
          <w:sz w:val="24"/>
        </w:rPr>
        <w:t>the</w:t>
      </w:r>
      <w:r>
        <w:rPr>
          <w:spacing w:val="-2"/>
          <w:sz w:val="24"/>
        </w:rPr>
        <w:t xml:space="preserve"> </w:t>
      </w:r>
      <w:r>
        <w:rPr>
          <w:sz w:val="24"/>
        </w:rPr>
        <w:t>Health Plan</w:t>
      </w:r>
      <w:r>
        <w:rPr>
          <w:spacing w:val="-3"/>
          <w:sz w:val="24"/>
        </w:rPr>
        <w:t xml:space="preserve"> </w:t>
      </w:r>
      <w:r>
        <w:rPr>
          <w:sz w:val="24"/>
        </w:rPr>
        <w:t>as identified</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Health Plan;</w:t>
      </w:r>
    </w:p>
    <w:p w14:paraId="05C8EB8E" w14:textId="77777777" w:rsidR="001449AD" w:rsidRDefault="001319E0">
      <w:pPr>
        <w:pStyle w:val="ListParagraph"/>
        <w:numPr>
          <w:ilvl w:val="4"/>
          <w:numId w:val="60"/>
        </w:numPr>
        <w:tabs>
          <w:tab w:val="left" w:pos="3112"/>
        </w:tabs>
        <w:spacing w:before="121" w:line="360" w:lineRule="auto"/>
        <w:ind w:right="581"/>
        <w:rPr>
          <w:sz w:val="24"/>
        </w:rPr>
      </w:pPr>
      <w:r>
        <w:rPr>
          <w:sz w:val="24"/>
        </w:rPr>
        <w:t>Has</w:t>
      </w:r>
      <w:r>
        <w:rPr>
          <w:spacing w:val="-5"/>
          <w:sz w:val="24"/>
        </w:rPr>
        <w:t xml:space="preserve"> </w:t>
      </w:r>
      <w:r>
        <w:rPr>
          <w:sz w:val="24"/>
        </w:rPr>
        <w:t>cancer,</w:t>
      </w:r>
      <w:r>
        <w:rPr>
          <w:spacing w:val="-5"/>
          <w:sz w:val="24"/>
        </w:rPr>
        <w:t xml:space="preserve"> </w:t>
      </w:r>
      <w:r>
        <w:rPr>
          <w:sz w:val="24"/>
        </w:rPr>
        <w:t>chronic Hepatitis</w:t>
      </w:r>
      <w:r>
        <w:rPr>
          <w:spacing w:val="-5"/>
          <w:sz w:val="24"/>
        </w:rPr>
        <w:t xml:space="preserve"> </w:t>
      </w:r>
      <w:r>
        <w:rPr>
          <w:sz w:val="24"/>
        </w:rPr>
        <w:t>B,</w:t>
      </w:r>
      <w:r>
        <w:rPr>
          <w:spacing w:val="-5"/>
          <w:sz w:val="24"/>
        </w:rPr>
        <w:t xml:space="preserve"> </w:t>
      </w:r>
      <w:r>
        <w:rPr>
          <w:sz w:val="24"/>
        </w:rPr>
        <w:t>chronic</w:t>
      </w:r>
      <w:r>
        <w:rPr>
          <w:spacing w:val="-3"/>
          <w:sz w:val="24"/>
        </w:rPr>
        <w:t xml:space="preserve"> </w:t>
      </w:r>
      <w:r>
        <w:rPr>
          <w:sz w:val="24"/>
        </w:rPr>
        <w:t>Hepatitis</w:t>
      </w:r>
      <w:r>
        <w:rPr>
          <w:spacing w:val="-4"/>
          <w:sz w:val="24"/>
        </w:rPr>
        <w:t xml:space="preserve"> </w:t>
      </w:r>
      <w:r>
        <w:rPr>
          <w:sz w:val="24"/>
        </w:rPr>
        <w:t>C,</w:t>
      </w:r>
      <w:r>
        <w:rPr>
          <w:spacing w:val="-82"/>
          <w:sz w:val="24"/>
        </w:rPr>
        <w:t xml:space="preserve"> </w:t>
      </w:r>
      <w:r>
        <w:rPr>
          <w:sz w:val="24"/>
        </w:rPr>
        <w:t>late</w:t>
      </w:r>
      <w:r>
        <w:rPr>
          <w:spacing w:val="-2"/>
          <w:sz w:val="24"/>
        </w:rPr>
        <w:t xml:space="preserve"> </w:t>
      </w:r>
      <w:r>
        <w:rPr>
          <w:sz w:val="24"/>
        </w:rPr>
        <w:t>stage</w:t>
      </w:r>
      <w:r>
        <w:rPr>
          <w:spacing w:val="-1"/>
          <w:sz w:val="24"/>
        </w:rPr>
        <w:t xml:space="preserve"> </w:t>
      </w:r>
      <w:r>
        <w:rPr>
          <w:sz w:val="24"/>
        </w:rPr>
        <w:t>HIV/AIDS,</w:t>
      </w:r>
      <w:r>
        <w:rPr>
          <w:spacing w:val="-3"/>
          <w:sz w:val="24"/>
        </w:rPr>
        <w:t xml:space="preserve"> </w:t>
      </w:r>
      <w:r>
        <w:rPr>
          <w:sz w:val="24"/>
        </w:rPr>
        <w:t>or</w:t>
      </w:r>
      <w:r>
        <w:rPr>
          <w:spacing w:val="-1"/>
          <w:sz w:val="24"/>
        </w:rPr>
        <w:t xml:space="preserve"> </w:t>
      </w:r>
      <w:r>
        <w:rPr>
          <w:sz w:val="24"/>
        </w:rPr>
        <w:t>active</w:t>
      </w:r>
      <w:r>
        <w:rPr>
          <w:spacing w:val="-1"/>
          <w:sz w:val="24"/>
        </w:rPr>
        <w:t xml:space="preserve"> </w:t>
      </w:r>
      <w:r>
        <w:rPr>
          <w:sz w:val="24"/>
        </w:rPr>
        <w:t>tuberculosis;</w:t>
      </w:r>
    </w:p>
    <w:p w14:paraId="08015C6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3742057A" w14:textId="77777777" w:rsidR="001449AD" w:rsidRDefault="001449AD">
      <w:pPr>
        <w:pStyle w:val="BodyText"/>
        <w:ind w:firstLine="0"/>
        <w:rPr>
          <w:sz w:val="20"/>
        </w:rPr>
      </w:pPr>
    </w:p>
    <w:p w14:paraId="7AD8E60B" w14:textId="77777777" w:rsidR="001449AD" w:rsidRDefault="001449AD">
      <w:pPr>
        <w:pStyle w:val="BodyText"/>
        <w:spacing w:before="9"/>
        <w:ind w:firstLine="0"/>
        <w:rPr>
          <w:sz w:val="17"/>
        </w:rPr>
      </w:pPr>
    </w:p>
    <w:p w14:paraId="6DFE3432" w14:textId="77777777" w:rsidR="001449AD" w:rsidRDefault="001319E0">
      <w:pPr>
        <w:pStyle w:val="ListParagraph"/>
        <w:numPr>
          <w:ilvl w:val="4"/>
          <w:numId w:val="60"/>
        </w:numPr>
        <w:tabs>
          <w:tab w:val="left" w:pos="3112"/>
        </w:tabs>
        <w:spacing w:before="101" w:line="360" w:lineRule="auto"/>
        <w:ind w:right="268"/>
        <w:rPr>
          <w:sz w:val="24"/>
        </w:rPr>
      </w:pPr>
      <w:r>
        <w:rPr>
          <w:sz w:val="24"/>
        </w:rPr>
        <w:t>Discharged</w:t>
      </w:r>
      <w:r>
        <w:rPr>
          <w:spacing w:val="-5"/>
          <w:sz w:val="24"/>
        </w:rPr>
        <w:t xml:space="preserve"> </w:t>
      </w:r>
      <w:r>
        <w:rPr>
          <w:sz w:val="24"/>
        </w:rPr>
        <w:t>from</w:t>
      </w:r>
      <w:r>
        <w:rPr>
          <w:spacing w:val="-3"/>
          <w:sz w:val="24"/>
        </w:rPr>
        <w:t xml:space="preserve"> </w:t>
      </w:r>
      <w:r>
        <w:rPr>
          <w:sz w:val="24"/>
        </w:rPr>
        <w:t>an</w:t>
      </w:r>
      <w:r>
        <w:rPr>
          <w:spacing w:val="-2"/>
          <w:sz w:val="24"/>
        </w:rPr>
        <w:t xml:space="preserve"> </w:t>
      </w:r>
      <w:r>
        <w:rPr>
          <w:sz w:val="24"/>
        </w:rPr>
        <w:t>acute</w:t>
      </w:r>
      <w:r>
        <w:rPr>
          <w:spacing w:val="-2"/>
          <w:sz w:val="24"/>
        </w:rPr>
        <w:t xml:space="preserve"> </w:t>
      </w:r>
      <w:r>
        <w:rPr>
          <w:sz w:val="24"/>
        </w:rPr>
        <w:t>care</w:t>
      </w:r>
      <w:r>
        <w:rPr>
          <w:spacing w:val="-3"/>
          <w:sz w:val="24"/>
        </w:rPr>
        <w:t xml:space="preserve"> </w:t>
      </w:r>
      <w:r>
        <w:rPr>
          <w:sz w:val="24"/>
        </w:rPr>
        <w:t>setting</w:t>
      </w:r>
      <w:r>
        <w:rPr>
          <w:spacing w:val="-1"/>
          <w:sz w:val="24"/>
        </w:rPr>
        <w:t xml:space="preserve"> </w:t>
      </w:r>
      <w:r>
        <w:rPr>
          <w:sz w:val="24"/>
        </w:rPr>
        <w:t>with</w:t>
      </w:r>
      <w:r>
        <w:rPr>
          <w:spacing w:val="-4"/>
          <w:sz w:val="24"/>
        </w:rPr>
        <w:t xml:space="preserve"> </w:t>
      </w:r>
      <w:r>
        <w:rPr>
          <w:sz w:val="24"/>
        </w:rPr>
        <w:t>a</w:t>
      </w:r>
      <w:r>
        <w:rPr>
          <w:spacing w:val="-1"/>
          <w:sz w:val="24"/>
        </w:rPr>
        <w:t xml:space="preserve"> </w:t>
      </w:r>
      <w:r>
        <w:rPr>
          <w:sz w:val="24"/>
        </w:rPr>
        <w:t>length</w:t>
      </w:r>
      <w:r>
        <w:rPr>
          <w:spacing w:val="-4"/>
          <w:sz w:val="24"/>
        </w:rPr>
        <w:t xml:space="preserve"> </w:t>
      </w:r>
      <w:r>
        <w:rPr>
          <w:sz w:val="24"/>
        </w:rPr>
        <w:t>of</w:t>
      </w:r>
      <w:r>
        <w:rPr>
          <w:spacing w:val="-81"/>
          <w:sz w:val="24"/>
        </w:rPr>
        <w:t xml:space="preserve"> </w:t>
      </w:r>
      <w:r>
        <w:rPr>
          <w:sz w:val="24"/>
        </w:rPr>
        <w:t>stay</w:t>
      </w:r>
      <w:r>
        <w:rPr>
          <w:spacing w:val="-2"/>
          <w:sz w:val="24"/>
        </w:rPr>
        <w:t xml:space="preserve"> </w:t>
      </w:r>
      <w:r>
        <w:rPr>
          <w:sz w:val="24"/>
        </w:rPr>
        <w:t>of</w:t>
      </w:r>
      <w:r>
        <w:rPr>
          <w:spacing w:val="-1"/>
          <w:sz w:val="24"/>
        </w:rPr>
        <w:t xml:space="preserve"> </w:t>
      </w:r>
      <w:r>
        <w:rPr>
          <w:sz w:val="24"/>
        </w:rPr>
        <w:t>ten</w:t>
      </w:r>
      <w:r>
        <w:rPr>
          <w:spacing w:val="1"/>
          <w:sz w:val="24"/>
        </w:rPr>
        <w:t xml:space="preserve"> </w:t>
      </w:r>
      <w:r>
        <w:rPr>
          <w:sz w:val="24"/>
        </w:rPr>
        <w:t>(10)</w:t>
      </w:r>
      <w:r>
        <w:rPr>
          <w:spacing w:val="-2"/>
          <w:sz w:val="24"/>
        </w:rPr>
        <w:t xml:space="preserve"> </w:t>
      </w:r>
      <w:r>
        <w:rPr>
          <w:sz w:val="24"/>
        </w:rPr>
        <w:t>days</w:t>
      </w:r>
      <w:r>
        <w:rPr>
          <w:spacing w:val="-2"/>
          <w:sz w:val="24"/>
        </w:rPr>
        <w:t xml:space="preserve"> </w:t>
      </w:r>
      <w:r>
        <w:rPr>
          <w:sz w:val="24"/>
        </w:rPr>
        <w:t>or longer;</w:t>
      </w:r>
    </w:p>
    <w:p w14:paraId="4C255A46" w14:textId="77777777" w:rsidR="001449AD" w:rsidRDefault="001319E0">
      <w:pPr>
        <w:pStyle w:val="ListParagraph"/>
        <w:numPr>
          <w:ilvl w:val="4"/>
          <w:numId w:val="60"/>
        </w:numPr>
        <w:tabs>
          <w:tab w:val="left" w:pos="3112"/>
        </w:tabs>
        <w:spacing w:before="121" w:line="360" w:lineRule="auto"/>
        <w:ind w:right="247"/>
        <w:rPr>
          <w:sz w:val="24"/>
        </w:rPr>
      </w:pPr>
      <w:r>
        <w:rPr>
          <w:sz w:val="24"/>
        </w:rPr>
        <w:t>Multiple</w:t>
      </w:r>
      <w:r>
        <w:rPr>
          <w:spacing w:val="-5"/>
          <w:sz w:val="24"/>
        </w:rPr>
        <w:t xml:space="preserve"> </w:t>
      </w:r>
      <w:r>
        <w:rPr>
          <w:sz w:val="24"/>
        </w:rPr>
        <w:t>hospital</w:t>
      </w:r>
      <w:r>
        <w:rPr>
          <w:spacing w:val="-7"/>
          <w:sz w:val="24"/>
        </w:rPr>
        <w:t xml:space="preserve"> </w:t>
      </w:r>
      <w:r>
        <w:rPr>
          <w:sz w:val="24"/>
        </w:rPr>
        <w:t>or</w:t>
      </w:r>
      <w:r>
        <w:rPr>
          <w:spacing w:val="-3"/>
          <w:sz w:val="24"/>
        </w:rPr>
        <w:t xml:space="preserve"> </w:t>
      </w:r>
      <w:r>
        <w:rPr>
          <w:sz w:val="24"/>
        </w:rPr>
        <w:t>emergency</w:t>
      </w:r>
      <w:r>
        <w:rPr>
          <w:spacing w:val="-5"/>
          <w:sz w:val="24"/>
        </w:rPr>
        <w:t xml:space="preserve"> </w:t>
      </w:r>
      <w:r>
        <w:rPr>
          <w:sz w:val="24"/>
        </w:rPr>
        <w:t>department</w:t>
      </w:r>
      <w:r>
        <w:rPr>
          <w:spacing w:val="-7"/>
          <w:sz w:val="24"/>
        </w:rPr>
        <w:t xml:space="preserve"> </w:t>
      </w:r>
      <w:r>
        <w:rPr>
          <w:sz w:val="24"/>
        </w:rPr>
        <w:t>admissions</w:t>
      </w:r>
      <w:r>
        <w:rPr>
          <w:spacing w:val="-81"/>
          <w:sz w:val="24"/>
        </w:rPr>
        <w:t xml:space="preserve"> </w:t>
      </w:r>
      <w:r>
        <w:rPr>
          <w:sz w:val="24"/>
        </w:rPr>
        <w:t>during a</w:t>
      </w:r>
      <w:r>
        <w:rPr>
          <w:spacing w:val="-1"/>
          <w:sz w:val="24"/>
        </w:rPr>
        <w:t xml:space="preserve"> </w:t>
      </w:r>
      <w:r>
        <w:rPr>
          <w:sz w:val="24"/>
        </w:rPr>
        <w:t>six</w:t>
      </w:r>
      <w:r>
        <w:rPr>
          <w:spacing w:val="1"/>
          <w:sz w:val="24"/>
        </w:rPr>
        <w:t xml:space="preserve"> </w:t>
      </w:r>
      <w:r>
        <w:rPr>
          <w:sz w:val="24"/>
        </w:rPr>
        <w:t>(6)</w:t>
      </w:r>
      <w:r>
        <w:rPr>
          <w:spacing w:val="-2"/>
          <w:sz w:val="24"/>
        </w:rPr>
        <w:t xml:space="preserve"> </w:t>
      </w:r>
      <w:r>
        <w:rPr>
          <w:sz w:val="24"/>
        </w:rPr>
        <w:t>month</w:t>
      </w:r>
      <w:r>
        <w:rPr>
          <w:spacing w:val="-2"/>
          <w:sz w:val="24"/>
        </w:rPr>
        <w:t xml:space="preserve"> </w:t>
      </w:r>
      <w:r>
        <w:rPr>
          <w:sz w:val="24"/>
        </w:rPr>
        <w:t>period;</w:t>
      </w:r>
    </w:p>
    <w:p w14:paraId="50050FDD" w14:textId="77777777" w:rsidR="001449AD" w:rsidRDefault="001319E0">
      <w:pPr>
        <w:pStyle w:val="ListParagraph"/>
        <w:numPr>
          <w:ilvl w:val="4"/>
          <w:numId w:val="60"/>
        </w:numPr>
        <w:tabs>
          <w:tab w:val="left" w:pos="3112"/>
        </w:tabs>
        <w:spacing w:before="118" w:line="362" w:lineRule="auto"/>
        <w:ind w:right="775"/>
        <w:rPr>
          <w:sz w:val="24"/>
        </w:rPr>
      </w:pPr>
      <w:r>
        <w:rPr>
          <w:sz w:val="24"/>
        </w:rPr>
        <w:t>Hospital</w:t>
      </w:r>
      <w:r>
        <w:rPr>
          <w:spacing w:val="-5"/>
          <w:sz w:val="24"/>
        </w:rPr>
        <w:t xml:space="preserve"> </w:t>
      </w:r>
      <w:r>
        <w:rPr>
          <w:sz w:val="24"/>
        </w:rPr>
        <w:t>readmission</w:t>
      </w:r>
      <w:r>
        <w:rPr>
          <w:spacing w:val="-5"/>
          <w:sz w:val="24"/>
        </w:rPr>
        <w:t xml:space="preserve"> </w:t>
      </w:r>
      <w:r>
        <w:rPr>
          <w:sz w:val="24"/>
        </w:rPr>
        <w:t>within</w:t>
      </w:r>
      <w:r>
        <w:rPr>
          <w:spacing w:val="-1"/>
          <w:sz w:val="24"/>
        </w:rPr>
        <w:t xml:space="preserve"> </w:t>
      </w:r>
      <w:r>
        <w:rPr>
          <w:sz w:val="24"/>
        </w:rPr>
        <w:t>thirty</w:t>
      </w:r>
      <w:r>
        <w:rPr>
          <w:spacing w:val="-3"/>
          <w:sz w:val="24"/>
        </w:rPr>
        <w:t xml:space="preserve"> </w:t>
      </w:r>
      <w:r>
        <w:rPr>
          <w:sz w:val="24"/>
        </w:rPr>
        <w:t>(30)</w:t>
      </w:r>
      <w:r>
        <w:rPr>
          <w:spacing w:val="-2"/>
          <w:sz w:val="24"/>
        </w:rPr>
        <w:t xml:space="preserve"> </w:t>
      </w:r>
      <w:r>
        <w:rPr>
          <w:sz w:val="24"/>
        </w:rPr>
        <w:t>days</w:t>
      </w:r>
      <w:r>
        <w:rPr>
          <w:spacing w:val="-4"/>
          <w:sz w:val="24"/>
        </w:rPr>
        <w:t xml:space="preserve"> </w:t>
      </w:r>
      <w:r>
        <w:rPr>
          <w:sz w:val="24"/>
        </w:rPr>
        <w:t>of</w:t>
      </w:r>
      <w:r>
        <w:rPr>
          <w:spacing w:val="-4"/>
          <w:sz w:val="24"/>
        </w:rPr>
        <w:t xml:space="preserve"> </w:t>
      </w:r>
      <w:r>
        <w:rPr>
          <w:sz w:val="24"/>
        </w:rPr>
        <w:t>the</w:t>
      </w:r>
      <w:r>
        <w:rPr>
          <w:spacing w:val="-81"/>
          <w:sz w:val="24"/>
        </w:rPr>
        <w:t xml:space="preserve"> </w:t>
      </w:r>
      <w:r>
        <w:rPr>
          <w:sz w:val="24"/>
        </w:rPr>
        <w:t>previous</w:t>
      </w:r>
      <w:r>
        <w:rPr>
          <w:spacing w:val="-2"/>
          <w:sz w:val="24"/>
        </w:rPr>
        <w:t xml:space="preserve"> </w:t>
      </w:r>
      <w:r>
        <w:rPr>
          <w:sz w:val="24"/>
        </w:rPr>
        <w:t>admission;</w:t>
      </w:r>
      <w:r>
        <w:rPr>
          <w:spacing w:val="1"/>
          <w:sz w:val="24"/>
        </w:rPr>
        <w:t xml:space="preserve"> </w:t>
      </w:r>
      <w:r>
        <w:rPr>
          <w:sz w:val="24"/>
        </w:rPr>
        <w:t>and/or</w:t>
      </w:r>
    </w:p>
    <w:p w14:paraId="6D3E625B" w14:textId="77777777" w:rsidR="001449AD" w:rsidRDefault="001319E0">
      <w:pPr>
        <w:pStyle w:val="ListParagraph"/>
        <w:numPr>
          <w:ilvl w:val="4"/>
          <w:numId w:val="60"/>
        </w:numPr>
        <w:tabs>
          <w:tab w:val="left" w:pos="3112"/>
        </w:tabs>
        <w:spacing w:before="115" w:line="360" w:lineRule="auto"/>
        <w:ind w:right="302"/>
        <w:rPr>
          <w:sz w:val="24"/>
        </w:rPr>
      </w:pPr>
      <w:r>
        <w:rPr>
          <w:sz w:val="24"/>
        </w:rPr>
        <w:t>Has</w:t>
      </w:r>
      <w:r>
        <w:rPr>
          <w:spacing w:val="-3"/>
          <w:sz w:val="24"/>
        </w:rPr>
        <w:t xml:space="preserve"> </w:t>
      </w:r>
      <w:r>
        <w:rPr>
          <w:sz w:val="24"/>
        </w:rPr>
        <w:t>any</w:t>
      </w:r>
      <w:r>
        <w:rPr>
          <w:spacing w:val="-3"/>
          <w:sz w:val="24"/>
        </w:rPr>
        <w:t xml:space="preserve"> </w:t>
      </w:r>
      <w:r>
        <w:rPr>
          <w:sz w:val="24"/>
        </w:rPr>
        <w:t>combination</w:t>
      </w:r>
      <w:r>
        <w:rPr>
          <w:spacing w:val="-2"/>
          <w:sz w:val="24"/>
        </w:rPr>
        <w:t xml:space="preserve"> </w:t>
      </w:r>
      <w:r>
        <w:rPr>
          <w:sz w:val="24"/>
        </w:rPr>
        <w:t>of</w:t>
      </w:r>
      <w:r>
        <w:rPr>
          <w:spacing w:val="-3"/>
          <w:sz w:val="24"/>
        </w:rPr>
        <w:t xml:space="preserve"> </w:t>
      </w:r>
      <w:r>
        <w:rPr>
          <w:sz w:val="24"/>
        </w:rPr>
        <w:t>chronic</w:t>
      </w:r>
      <w:r>
        <w:rPr>
          <w:spacing w:val="-2"/>
          <w:sz w:val="24"/>
        </w:rPr>
        <w:t xml:space="preserve"> </w:t>
      </w:r>
      <w:r>
        <w:rPr>
          <w:sz w:val="24"/>
        </w:rPr>
        <w:t>conditions</w:t>
      </w:r>
      <w:r>
        <w:rPr>
          <w:spacing w:val="-3"/>
          <w:sz w:val="24"/>
        </w:rPr>
        <w:t xml:space="preserve"> </w:t>
      </w:r>
      <w:r>
        <w:rPr>
          <w:sz w:val="24"/>
        </w:rPr>
        <w:t>that</w:t>
      </w:r>
      <w:r>
        <w:rPr>
          <w:spacing w:val="-3"/>
          <w:sz w:val="24"/>
        </w:rPr>
        <w:t xml:space="preserve"> </w:t>
      </w:r>
      <w:r>
        <w:rPr>
          <w:sz w:val="24"/>
        </w:rPr>
        <w:t>have</w:t>
      </w:r>
      <w:r>
        <w:rPr>
          <w:spacing w:val="-2"/>
          <w:sz w:val="24"/>
        </w:rPr>
        <w:t xml:space="preserve"> </w:t>
      </w:r>
      <w:r>
        <w:rPr>
          <w:sz w:val="24"/>
        </w:rPr>
        <w:t>a</w:t>
      </w:r>
      <w:r>
        <w:rPr>
          <w:spacing w:val="-81"/>
          <w:sz w:val="24"/>
        </w:rPr>
        <w:t xml:space="preserve"> </w:t>
      </w:r>
      <w:r>
        <w:rPr>
          <w:sz w:val="24"/>
        </w:rPr>
        <w:t>moderate to high level of severity, and those</w:t>
      </w:r>
      <w:r>
        <w:rPr>
          <w:spacing w:val="1"/>
          <w:sz w:val="24"/>
        </w:rPr>
        <w:t xml:space="preserve"> </w:t>
      </w:r>
      <w:r>
        <w:rPr>
          <w:sz w:val="24"/>
        </w:rPr>
        <w:t>conditions are not included in the EHCN target</w:t>
      </w:r>
      <w:r>
        <w:rPr>
          <w:spacing w:val="1"/>
          <w:sz w:val="24"/>
        </w:rPr>
        <w:t xml:space="preserve"> </w:t>
      </w:r>
      <w:r>
        <w:rPr>
          <w:sz w:val="24"/>
        </w:rPr>
        <w:t>population</w:t>
      </w:r>
      <w:r>
        <w:rPr>
          <w:spacing w:val="-2"/>
          <w:sz w:val="24"/>
        </w:rPr>
        <w:t xml:space="preserve"> </w:t>
      </w:r>
      <w:r>
        <w:rPr>
          <w:sz w:val="24"/>
        </w:rPr>
        <w:t>groups.</w:t>
      </w:r>
    </w:p>
    <w:p w14:paraId="0D502B6E" w14:textId="77777777" w:rsidR="001449AD" w:rsidRDefault="001319E0">
      <w:pPr>
        <w:pStyle w:val="ListParagraph"/>
        <w:numPr>
          <w:ilvl w:val="4"/>
          <w:numId w:val="60"/>
        </w:numPr>
        <w:tabs>
          <w:tab w:val="left" w:pos="3112"/>
        </w:tabs>
        <w:spacing w:before="120" w:line="360" w:lineRule="auto"/>
        <w:ind w:right="222"/>
        <w:rPr>
          <w:sz w:val="24"/>
        </w:rPr>
      </w:pPr>
      <w:r>
        <w:rPr>
          <w:sz w:val="24"/>
        </w:rPr>
        <w:t>For SHCN Members who also receive outside HCS from</w:t>
      </w:r>
      <w:r>
        <w:rPr>
          <w:spacing w:val="-82"/>
          <w:sz w:val="24"/>
        </w:rPr>
        <w:t xml:space="preserve"> </w:t>
      </w:r>
      <w:r>
        <w:rPr>
          <w:sz w:val="24"/>
        </w:rPr>
        <w:t>DHS, DOH, Department of Education (DOE) or</w:t>
      </w:r>
      <w:r>
        <w:rPr>
          <w:spacing w:val="1"/>
          <w:sz w:val="24"/>
        </w:rPr>
        <w:t xml:space="preserve"> </w:t>
      </w:r>
      <w:r>
        <w:rPr>
          <w:sz w:val="24"/>
        </w:rPr>
        <w:t>Community Care Services (CCS), the QI (QUEST</w:t>
      </w:r>
      <w:r>
        <w:rPr>
          <w:spacing w:val="1"/>
          <w:sz w:val="24"/>
        </w:rPr>
        <w:t xml:space="preserve"> </w:t>
      </w:r>
      <w:r>
        <w:rPr>
          <w:sz w:val="24"/>
        </w:rPr>
        <w:t>Integration)</w:t>
      </w:r>
      <w:r>
        <w:rPr>
          <w:spacing w:val="-3"/>
          <w:sz w:val="24"/>
        </w:rPr>
        <w:t xml:space="preserve"> </w:t>
      </w:r>
      <w:r>
        <w:rPr>
          <w:sz w:val="24"/>
        </w:rPr>
        <w:t>HCS</w:t>
      </w:r>
      <w:r>
        <w:rPr>
          <w:spacing w:val="-2"/>
          <w:sz w:val="24"/>
        </w:rPr>
        <w:t xml:space="preserve"> </w:t>
      </w:r>
      <w:r>
        <w:rPr>
          <w:sz w:val="24"/>
        </w:rPr>
        <w:t>will:</w:t>
      </w:r>
    </w:p>
    <w:p w14:paraId="579EE3DD" w14:textId="77777777" w:rsidR="001449AD" w:rsidRDefault="001319E0">
      <w:pPr>
        <w:spacing w:before="139" w:line="348" w:lineRule="auto"/>
        <w:ind w:left="3811" w:hanging="334"/>
      </w:pPr>
      <w:r>
        <w:rPr>
          <w:noProof/>
          <w:position w:val="-5"/>
        </w:rPr>
        <w:drawing>
          <wp:inline distT="0" distB="0" distL="0" distR="0" wp14:anchorId="25F78962" wp14:editId="245E2FCC">
            <wp:extent cx="140195" cy="153911"/>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3" cstate="print"/>
                    <a:stretch>
                      <a:fillRect/>
                    </a:stretch>
                  </pic:blipFill>
                  <pic:spPr>
                    <a:xfrm>
                      <a:off x="0" y="0"/>
                      <a:ext cx="140195"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Facilitate access and authorizations to State Plan</w:t>
      </w:r>
      <w:r>
        <w:rPr>
          <w:spacing w:val="1"/>
        </w:rPr>
        <w:t xml:space="preserve"> </w:t>
      </w:r>
      <w:r>
        <w:t>provider</w:t>
      </w:r>
      <w:r>
        <w:rPr>
          <w:spacing w:val="-5"/>
        </w:rPr>
        <w:t xml:space="preserve"> </w:t>
      </w:r>
      <w:r>
        <w:t>services</w:t>
      </w:r>
      <w:r>
        <w:rPr>
          <w:spacing w:val="-4"/>
        </w:rPr>
        <w:t xml:space="preserve"> </w:t>
      </w:r>
      <w:r>
        <w:t>including</w:t>
      </w:r>
      <w:r>
        <w:rPr>
          <w:spacing w:val="-5"/>
        </w:rPr>
        <w:t xml:space="preserve"> </w:t>
      </w:r>
      <w:r>
        <w:t>medical</w:t>
      </w:r>
      <w:r>
        <w:rPr>
          <w:spacing w:val="-3"/>
        </w:rPr>
        <w:t xml:space="preserve"> </w:t>
      </w:r>
      <w:r>
        <w:t>transportation;</w:t>
      </w:r>
    </w:p>
    <w:p w14:paraId="05988B60" w14:textId="77777777" w:rsidR="001449AD" w:rsidRDefault="001319E0">
      <w:pPr>
        <w:spacing w:before="39" w:line="352" w:lineRule="auto"/>
        <w:ind w:left="3812" w:right="600" w:hanging="348"/>
      </w:pPr>
      <w:r>
        <w:rPr>
          <w:noProof/>
          <w:position w:val="-5"/>
        </w:rPr>
        <w:drawing>
          <wp:inline distT="0" distB="0" distL="0" distR="0" wp14:anchorId="4C5C6B9E" wp14:editId="10996352">
            <wp:extent cx="149339" cy="153923"/>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t>Coordinate and/or collaborate on person-centered</w:t>
      </w:r>
      <w:r>
        <w:rPr>
          <w:spacing w:val="-75"/>
        </w:rPr>
        <w:t xml:space="preserve"> </w:t>
      </w:r>
      <w:r>
        <w:t>team meetings with outside HCS to impact the</w:t>
      </w:r>
      <w:r>
        <w:rPr>
          <w:spacing w:val="1"/>
        </w:rPr>
        <w:t xml:space="preserve"> </w:t>
      </w:r>
      <w:r>
        <w:t>Member’s</w:t>
      </w:r>
      <w:r>
        <w:rPr>
          <w:spacing w:val="-2"/>
        </w:rPr>
        <w:t xml:space="preserve"> </w:t>
      </w:r>
      <w:r>
        <w:t>health</w:t>
      </w:r>
      <w:r>
        <w:rPr>
          <w:spacing w:val="-2"/>
        </w:rPr>
        <w:t xml:space="preserve"> </w:t>
      </w:r>
      <w:r>
        <w:t>and</w:t>
      </w:r>
      <w:r>
        <w:rPr>
          <w:spacing w:val="-1"/>
        </w:rPr>
        <w:t xml:space="preserve"> </w:t>
      </w:r>
      <w:r>
        <w:t>social</w:t>
      </w:r>
      <w:r>
        <w:rPr>
          <w:spacing w:val="-2"/>
        </w:rPr>
        <w:t xml:space="preserve"> </w:t>
      </w:r>
      <w:r>
        <w:t>outcomes; and</w:t>
      </w:r>
    </w:p>
    <w:p w14:paraId="48279F8A" w14:textId="77777777" w:rsidR="001449AD" w:rsidRDefault="001319E0">
      <w:pPr>
        <w:spacing w:before="36"/>
        <w:ind w:left="3466"/>
      </w:pPr>
      <w:r>
        <w:rPr>
          <w:noProof/>
          <w:position w:val="-5"/>
        </w:rPr>
        <w:drawing>
          <wp:inline distT="0" distB="0" distL="0" distR="0" wp14:anchorId="6783E8E0" wp14:editId="4A89BA08">
            <wp:extent cx="147827" cy="153923"/>
            <wp:effectExtent l="0" t="0" r="0" b="0"/>
            <wp:docPr id="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pic:nvPicPr>
                  <pic:blipFill>
                    <a:blip r:embed="rId25" cstate="print"/>
                    <a:stretch>
                      <a:fillRect/>
                    </a:stretch>
                  </pic:blipFill>
                  <pic:spPr>
                    <a:xfrm>
                      <a:off x="0" y="0"/>
                      <a:ext cx="147827"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Not</w:t>
      </w:r>
      <w:r>
        <w:rPr>
          <w:spacing w:val="-4"/>
        </w:rPr>
        <w:t xml:space="preserve"> </w:t>
      </w:r>
      <w:r>
        <w:t>duplicate</w:t>
      </w:r>
      <w:r>
        <w:rPr>
          <w:spacing w:val="-1"/>
        </w:rPr>
        <w:t xml:space="preserve"> </w:t>
      </w:r>
      <w:r>
        <w:t>other</w:t>
      </w:r>
      <w:r>
        <w:rPr>
          <w:spacing w:val="-3"/>
        </w:rPr>
        <w:t xml:space="preserve"> </w:t>
      </w:r>
      <w:r>
        <w:t>services</w:t>
      </w:r>
      <w:r>
        <w:rPr>
          <w:spacing w:val="-2"/>
        </w:rPr>
        <w:t xml:space="preserve"> </w:t>
      </w:r>
      <w:r>
        <w:t>the</w:t>
      </w:r>
      <w:r>
        <w:rPr>
          <w:spacing w:val="-2"/>
        </w:rPr>
        <w:t xml:space="preserve"> </w:t>
      </w:r>
      <w:r>
        <w:t>Member</w:t>
      </w:r>
      <w:r>
        <w:rPr>
          <w:spacing w:val="-3"/>
        </w:rPr>
        <w:t xml:space="preserve"> </w:t>
      </w:r>
      <w:r>
        <w:t>is</w:t>
      </w:r>
      <w:r>
        <w:rPr>
          <w:spacing w:val="-4"/>
        </w:rPr>
        <w:t xml:space="preserve"> </w:t>
      </w:r>
      <w:r>
        <w:t>receiving.</w:t>
      </w:r>
    </w:p>
    <w:p w14:paraId="33205DC8" w14:textId="77777777" w:rsidR="001449AD" w:rsidRDefault="001319E0">
      <w:pPr>
        <w:pStyle w:val="Heading2"/>
        <w:numPr>
          <w:ilvl w:val="1"/>
          <w:numId w:val="60"/>
        </w:numPr>
        <w:tabs>
          <w:tab w:val="left" w:pos="1153"/>
        </w:tabs>
        <w:spacing w:before="244"/>
        <w:ind w:left="1152" w:hanging="509"/>
      </w:pPr>
      <w:bookmarkStart w:id="106" w:name="5.3_Eligible_Populations_with_EHCN"/>
      <w:bookmarkStart w:id="107" w:name="_Toc90968242"/>
      <w:bookmarkStart w:id="108" w:name="_Toc91496421"/>
      <w:bookmarkStart w:id="109" w:name="_Toc123641195"/>
      <w:bookmarkStart w:id="110" w:name="_Toc131157069"/>
      <w:bookmarkEnd w:id="106"/>
      <w:r>
        <w:rPr>
          <w:color w:val="211F1F"/>
        </w:rPr>
        <w:t>Eligible</w:t>
      </w:r>
      <w:r>
        <w:rPr>
          <w:color w:val="211F1F"/>
          <w:spacing w:val="-5"/>
        </w:rPr>
        <w:t xml:space="preserve"> </w:t>
      </w:r>
      <w:r>
        <w:rPr>
          <w:color w:val="211F1F"/>
        </w:rPr>
        <w:t>Populations</w:t>
      </w:r>
      <w:r>
        <w:rPr>
          <w:color w:val="211F1F"/>
          <w:spacing w:val="-4"/>
        </w:rPr>
        <w:t xml:space="preserve"> </w:t>
      </w:r>
      <w:r>
        <w:rPr>
          <w:color w:val="211F1F"/>
        </w:rPr>
        <w:t>with</w:t>
      </w:r>
      <w:r>
        <w:rPr>
          <w:color w:val="211F1F"/>
          <w:spacing w:val="-4"/>
        </w:rPr>
        <w:t xml:space="preserve"> </w:t>
      </w:r>
      <w:r>
        <w:rPr>
          <w:color w:val="211F1F"/>
        </w:rPr>
        <w:t>EHCN</w:t>
      </w:r>
      <w:bookmarkEnd w:id="107"/>
      <w:bookmarkEnd w:id="108"/>
      <w:bookmarkEnd w:id="109"/>
      <w:bookmarkEnd w:id="110"/>
    </w:p>
    <w:p w14:paraId="7BBA83AA" w14:textId="77777777" w:rsidR="001449AD" w:rsidRDefault="001449AD">
      <w:pPr>
        <w:pStyle w:val="BodyText"/>
        <w:spacing w:before="9"/>
        <w:ind w:firstLine="0"/>
        <w:rPr>
          <w:b/>
          <w:sz w:val="21"/>
        </w:rPr>
      </w:pPr>
    </w:p>
    <w:p w14:paraId="3D5A11EF" w14:textId="77777777" w:rsidR="001449AD" w:rsidRDefault="001319E0">
      <w:pPr>
        <w:pStyle w:val="ListParagraph"/>
        <w:numPr>
          <w:ilvl w:val="2"/>
          <w:numId w:val="60"/>
        </w:numPr>
        <w:tabs>
          <w:tab w:val="left" w:pos="1580"/>
        </w:tabs>
        <w:spacing w:line="360" w:lineRule="auto"/>
        <w:ind w:right="606"/>
        <w:jc w:val="both"/>
        <w:rPr>
          <w:sz w:val="24"/>
        </w:rPr>
      </w:pPr>
      <w:r>
        <w:rPr>
          <w:sz w:val="24"/>
        </w:rPr>
        <w:t>EHCN services are provided to adults and children that meet the</w:t>
      </w:r>
      <w:r>
        <w:rPr>
          <w:spacing w:val="-83"/>
          <w:sz w:val="24"/>
        </w:rPr>
        <w:t xml:space="preserve"> </w:t>
      </w:r>
      <w:r>
        <w:rPr>
          <w:sz w:val="24"/>
        </w:rPr>
        <w:t>qualifications of the EHCN population due to the Member having</w:t>
      </w:r>
      <w:r>
        <w:rPr>
          <w:spacing w:val="-82"/>
          <w:sz w:val="24"/>
        </w:rPr>
        <w:t xml:space="preserve"> </w:t>
      </w:r>
      <w:r>
        <w:rPr>
          <w:sz w:val="24"/>
        </w:rPr>
        <w:t>met</w:t>
      </w:r>
      <w:r>
        <w:rPr>
          <w:spacing w:val="-3"/>
          <w:sz w:val="24"/>
        </w:rPr>
        <w:t xml:space="preserve"> </w:t>
      </w:r>
      <w:r>
        <w:rPr>
          <w:sz w:val="24"/>
        </w:rPr>
        <w:t>one or</w:t>
      </w:r>
      <w:r>
        <w:rPr>
          <w:spacing w:val="-1"/>
          <w:sz w:val="24"/>
        </w:rPr>
        <w:t xml:space="preserve"> </w:t>
      </w:r>
      <w:r>
        <w:rPr>
          <w:sz w:val="24"/>
        </w:rPr>
        <w:t>more of</w:t>
      </w:r>
      <w:r>
        <w:rPr>
          <w:spacing w:val="-5"/>
          <w:sz w:val="24"/>
        </w:rPr>
        <w:t xml:space="preserve"> </w:t>
      </w:r>
      <w:r>
        <w:rPr>
          <w:sz w:val="24"/>
        </w:rPr>
        <w:t>these medical</w:t>
      </w:r>
      <w:r>
        <w:rPr>
          <w:spacing w:val="-1"/>
          <w:sz w:val="24"/>
        </w:rPr>
        <w:t xml:space="preserve"> </w:t>
      </w:r>
      <w:r>
        <w:rPr>
          <w:sz w:val="24"/>
        </w:rPr>
        <w:t>conditions:</w:t>
      </w:r>
    </w:p>
    <w:p w14:paraId="436EDD5C" w14:textId="77777777" w:rsidR="001449AD" w:rsidRDefault="001319E0">
      <w:pPr>
        <w:pStyle w:val="ListParagraph"/>
        <w:numPr>
          <w:ilvl w:val="3"/>
          <w:numId w:val="60"/>
        </w:numPr>
        <w:tabs>
          <w:tab w:val="left" w:pos="2156"/>
        </w:tabs>
        <w:spacing w:before="121"/>
        <w:jc w:val="both"/>
        <w:rPr>
          <w:sz w:val="24"/>
        </w:rPr>
      </w:pPr>
      <w:r>
        <w:rPr>
          <w:sz w:val="24"/>
        </w:rPr>
        <w:t>A</w:t>
      </w:r>
      <w:r>
        <w:rPr>
          <w:spacing w:val="-4"/>
          <w:sz w:val="24"/>
        </w:rPr>
        <w:t xml:space="preserve"> </w:t>
      </w:r>
      <w:r>
        <w:rPr>
          <w:sz w:val="24"/>
        </w:rPr>
        <w:t>serious</w:t>
      </w:r>
      <w:r>
        <w:rPr>
          <w:spacing w:val="-2"/>
          <w:sz w:val="24"/>
        </w:rPr>
        <w:t xml:space="preserve"> </w:t>
      </w:r>
      <w:r>
        <w:rPr>
          <w:sz w:val="24"/>
        </w:rPr>
        <w:t>mental</w:t>
      </w:r>
      <w:r>
        <w:rPr>
          <w:spacing w:val="-3"/>
          <w:sz w:val="24"/>
        </w:rPr>
        <w:t xml:space="preserve"> </w:t>
      </w:r>
      <w:r>
        <w:rPr>
          <w:sz w:val="24"/>
        </w:rPr>
        <w:t>illness</w:t>
      </w:r>
      <w:r>
        <w:rPr>
          <w:spacing w:val="-2"/>
          <w:sz w:val="24"/>
        </w:rPr>
        <w:t xml:space="preserve"> </w:t>
      </w:r>
      <w:r>
        <w:rPr>
          <w:sz w:val="24"/>
        </w:rPr>
        <w:t>(SMI):</w:t>
      </w:r>
    </w:p>
    <w:p w14:paraId="0F2EDC9B" w14:textId="77777777" w:rsidR="001449AD" w:rsidRDefault="001449AD">
      <w:pPr>
        <w:jc w:val="both"/>
        <w:rPr>
          <w:sz w:val="24"/>
        </w:rPr>
        <w:sectPr w:rsidR="001449AD">
          <w:pgSz w:w="12240" w:h="15840"/>
          <w:pgMar w:top="1800" w:right="1320" w:bottom="980" w:left="940" w:header="475" w:footer="788" w:gutter="0"/>
          <w:cols w:space="720"/>
        </w:sectPr>
      </w:pPr>
    </w:p>
    <w:p w14:paraId="13D1D30B" w14:textId="77777777" w:rsidR="001449AD" w:rsidRDefault="001449AD">
      <w:pPr>
        <w:pStyle w:val="BodyText"/>
        <w:ind w:firstLine="0"/>
        <w:rPr>
          <w:sz w:val="20"/>
        </w:rPr>
      </w:pPr>
    </w:p>
    <w:p w14:paraId="739A1154" w14:textId="77777777" w:rsidR="001449AD" w:rsidRDefault="001449AD">
      <w:pPr>
        <w:pStyle w:val="BodyText"/>
        <w:spacing w:before="9"/>
        <w:ind w:firstLine="0"/>
        <w:rPr>
          <w:sz w:val="17"/>
        </w:rPr>
      </w:pPr>
    </w:p>
    <w:p w14:paraId="7897B687" w14:textId="77777777" w:rsidR="001449AD" w:rsidRDefault="001319E0">
      <w:pPr>
        <w:pStyle w:val="ListParagraph"/>
        <w:numPr>
          <w:ilvl w:val="4"/>
          <w:numId w:val="60"/>
        </w:numPr>
        <w:tabs>
          <w:tab w:val="left" w:pos="3112"/>
        </w:tabs>
        <w:spacing w:before="101"/>
        <w:ind w:hanging="361"/>
        <w:rPr>
          <w:sz w:val="24"/>
        </w:rPr>
      </w:pPr>
      <w:r>
        <w:rPr>
          <w:sz w:val="24"/>
        </w:rPr>
        <w:t>Members,</w:t>
      </w:r>
      <w:r>
        <w:rPr>
          <w:spacing w:val="-4"/>
          <w:sz w:val="24"/>
        </w:rPr>
        <w:t xml:space="preserve"> </w:t>
      </w:r>
      <w:r>
        <w:rPr>
          <w:sz w:val="24"/>
        </w:rPr>
        <w:t>who</w:t>
      </w:r>
      <w:r>
        <w:rPr>
          <w:spacing w:val="-2"/>
          <w:sz w:val="24"/>
        </w:rPr>
        <w:t xml:space="preserve"> </w:t>
      </w:r>
      <w:r>
        <w:rPr>
          <w:sz w:val="24"/>
        </w:rPr>
        <w:t>are</w:t>
      </w:r>
      <w:r>
        <w:rPr>
          <w:spacing w:val="-2"/>
          <w:sz w:val="24"/>
        </w:rPr>
        <w:t xml:space="preserve"> </w:t>
      </w:r>
      <w:r>
        <w:rPr>
          <w:sz w:val="24"/>
        </w:rPr>
        <w:t>not</w:t>
      </w:r>
      <w:r>
        <w:rPr>
          <w:spacing w:val="-4"/>
          <w:sz w:val="24"/>
        </w:rPr>
        <w:t xml:space="preserve"> </w:t>
      </w:r>
      <w:r>
        <w:rPr>
          <w:sz w:val="24"/>
        </w:rPr>
        <w:t>enrolled</w:t>
      </w:r>
      <w:r>
        <w:rPr>
          <w:spacing w:val="-4"/>
          <w:sz w:val="24"/>
        </w:rPr>
        <w:t xml:space="preserve"> </w:t>
      </w:r>
      <w:r>
        <w:rPr>
          <w:sz w:val="24"/>
        </w:rPr>
        <w:t>in</w:t>
      </w:r>
      <w:r>
        <w:rPr>
          <w:spacing w:val="-1"/>
          <w:sz w:val="24"/>
        </w:rPr>
        <w:t xml:space="preserve"> </w:t>
      </w:r>
      <w:r>
        <w:rPr>
          <w:sz w:val="24"/>
        </w:rPr>
        <w:t>CCS;</w:t>
      </w:r>
    </w:p>
    <w:p w14:paraId="6F425259" w14:textId="77777777" w:rsidR="001449AD" w:rsidRDefault="001449AD">
      <w:pPr>
        <w:pStyle w:val="BodyText"/>
        <w:spacing w:before="9"/>
        <w:ind w:firstLine="0"/>
        <w:rPr>
          <w:sz w:val="21"/>
        </w:rPr>
      </w:pPr>
    </w:p>
    <w:p w14:paraId="5E5E2388" w14:textId="77777777" w:rsidR="001449AD" w:rsidRDefault="001319E0">
      <w:pPr>
        <w:pStyle w:val="ListParagraph"/>
        <w:numPr>
          <w:ilvl w:val="4"/>
          <w:numId w:val="60"/>
        </w:numPr>
        <w:tabs>
          <w:tab w:val="left" w:pos="3112"/>
        </w:tabs>
        <w:spacing w:line="362" w:lineRule="auto"/>
        <w:ind w:right="418"/>
        <w:rPr>
          <w:sz w:val="24"/>
        </w:rPr>
      </w:pPr>
      <w:r>
        <w:rPr>
          <w:sz w:val="24"/>
        </w:rPr>
        <w:t>One</w:t>
      </w:r>
      <w:r>
        <w:rPr>
          <w:spacing w:val="-3"/>
          <w:sz w:val="24"/>
        </w:rPr>
        <w:t xml:space="preserve"> </w:t>
      </w:r>
      <w:r>
        <w:rPr>
          <w:sz w:val="24"/>
        </w:rPr>
        <w:t>or</w:t>
      </w:r>
      <w:r>
        <w:rPr>
          <w:spacing w:val="-3"/>
          <w:sz w:val="24"/>
        </w:rPr>
        <w:t xml:space="preserve"> </w:t>
      </w:r>
      <w:r>
        <w:rPr>
          <w:sz w:val="24"/>
        </w:rPr>
        <w:t>more</w:t>
      </w:r>
      <w:r>
        <w:rPr>
          <w:spacing w:val="-2"/>
          <w:sz w:val="24"/>
        </w:rPr>
        <w:t xml:space="preserve"> </w:t>
      </w:r>
      <w:r>
        <w:rPr>
          <w:sz w:val="24"/>
        </w:rPr>
        <w:t>serious</w:t>
      </w:r>
      <w:r>
        <w:rPr>
          <w:spacing w:val="-4"/>
          <w:sz w:val="24"/>
        </w:rPr>
        <w:t xml:space="preserve"> </w:t>
      </w:r>
      <w:r>
        <w:rPr>
          <w:sz w:val="24"/>
        </w:rPr>
        <w:t>and</w:t>
      </w:r>
      <w:r>
        <w:rPr>
          <w:spacing w:val="-5"/>
          <w:sz w:val="24"/>
        </w:rPr>
        <w:t xml:space="preserve"> </w:t>
      </w:r>
      <w:r>
        <w:rPr>
          <w:sz w:val="24"/>
        </w:rPr>
        <w:t>persistent</w:t>
      </w:r>
      <w:r>
        <w:rPr>
          <w:spacing w:val="-4"/>
          <w:sz w:val="24"/>
        </w:rPr>
        <w:t xml:space="preserve"> </w:t>
      </w:r>
      <w:r>
        <w:rPr>
          <w:sz w:val="24"/>
        </w:rPr>
        <w:t>behavioral</w:t>
      </w:r>
      <w:r>
        <w:rPr>
          <w:spacing w:val="-5"/>
          <w:sz w:val="24"/>
        </w:rPr>
        <w:t xml:space="preserve"> </w:t>
      </w:r>
      <w:r>
        <w:rPr>
          <w:sz w:val="24"/>
        </w:rPr>
        <w:t>health</w:t>
      </w:r>
      <w:r>
        <w:rPr>
          <w:spacing w:val="-81"/>
          <w:sz w:val="24"/>
        </w:rPr>
        <w:t xml:space="preserve"> </w:t>
      </w:r>
      <w:r>
        <w:rPr>
          <w:sz w:val="24"/>
        </w:rPr>
        <w:t>conditions;</w:t>
      </w:r>
      <w:r>
        <w:rPr>
          <w:spacing w:val="-3"/>
          <w:sz w:val="24"/>
        </w:rPr>
        <w:t xml:space="preserve"> </w:t>
      </w:r>
      <w:r>
        <w:rPr>
          <w:sz w:val="24"/>
        </w:rPr>
        <w:t>or</w:t>
      </w:r>
    </w:p>
    <w:p w14:paraId="5C85F458" w14:textId="77777777" w:rsidR="001449AD" w:rsidRDefault="001319E0">
      <w:pPr>
        <w:pStyle w:val="ListParagraph"/>
        <w:numPr>
          <w:ilvl w:val="4"/>
          <w:numId w:val="60"/>
        </w:numPr>
        <w:tabs>
          <w:tab w:val="left" w:pos="3112"/>
        </w:tabs>
        <w:spacing w:before="116" w:line="360" w:lineRule="auto"/>
        <w:ind w:right="430"/>
        <w:rPr>
          <w:sz w:val="24"/>
        </w:rPr>
      </w:pPr>
      <w:r>
        <w:rPr>
          <w:sz w:val="24"/>
        </w:rPr>
        <w:t>Including a diagnosable mental, behavioral, or</w:t>
      </w:r>
      <w:r>
        <w:rPr>
          <w:spacing w:val="1"/>
          <w:sz w:val="24"/>
        </w:rPr>
        <w:t xml:space="preserve"> </w:t>
      </w:r>
      <w:r>
        <w:rPr>
          <w:sz w:val="24"/>
        </w:rPr>
        <w:t>emotional disorder which results in serious functional</w:t>
      </w:r>
      <w:r>
        <w:rPr>
          <w:spacing w:val="-83"/>
          <w:sz w:val="24"/>
        </w:rPr>
        <w:t xml:space="preserve"> </w:t>
      </w:r>
      <w:r>
        <w:rPr>
          <w:sz w:val="24"/>
        </w:rPr>
        <w:t>impairment and substantially interferes with or limits</w:t>
      </w:r>
      <w:r>
        <w:rPr>
          <w:spacing w:val="-82"/>
          <w:sz w:val="24"/>
        </w:rPr>
        <w:t xml:space="preserve"> </w:t>
      </w:r>
      <w:r>
        <w:rPr>
          <w:sz w:val="24"/>
        </w:rPr>
        <w:t>one</w:t>
      </w:r>
      <w:r>
        <w:rPr>
          <w:spacing w:val="-1"/>
          <w:sz w:val="24"/>
        </w:rPr>
        <w:t xml:space="preserve"> </w:t>
      </w:r>
      <w:r>
        <w:rPr>
          <w:sz w:val="24"/>
        </w:rPr>
        <w:t>or</w:t>
      </w:r>
      <w:r>
        <w:rPr>
          <w:spacing w:val="-1"/>
          <w:sz w:val="24"/>
        </w:rPr>
        <w:t xml:space="preserve"> </w:t>
      </w:r>
      <w:r>
        <w:rPr>
          <w:sz w:val="24"/>
        </w:rPr>
        <w:t>more major</w:t>
      </w:r>
      <w:r>
        <w:rPr>
          <w:spacing w:val="-1"/>
          <w:sz w:val="24"/>
        </w:rPr>
        <w:t xml:space="preserve"> </w:t>
      </w:r>
      <w:r>
        <w:rPr>
          <w:sz w:val="24"/>
        </w:rPr>
        <w:t>life activities.</w:t>
      </w:r>
    </w:p>
    <w:p w14:paraId="19FBA8F1" w14:textId="77777777" w:rsidR="001449AD" w:rsidRDefault="001319E0">
      <w:pPr>
        <w:pStyle w:val="ListParagraph"/>
        <w:numPr>
          <w:ilvl w:val="3"/>
          <w:numId w:val="60"/>
        </w:numPr>
        <w:tabs>
          <w:tab w:val="left" w:pos="2156"/>
        </w:tabs>
        <w:spacing w:before="119"/>
        <w:rPr>
          <w:sz w:val="24"/>
        </w:rPr>
      </w:pPr>
      <w:r>
        <w:rPr>
          <w:sz w:val="24"/>
        </w:rPr>
        <w:t>SUD</w:t>
      </w:r>
      <w:r>
        <w:rPr>
          <w:spacing w:val="-3"/>
          <w:sz w:val="24"/>
        </w:rPr>
        <w:t xml:space="preserve"> </w:t>
      </w:r>
      <w:r>
        <w:rPr>
          <w:sz w:val="24"/>
        </w:rPr>
        <w:t>–</w:t>
      </w:r>
      <w:r>
        <w:rPr>
          <w:spacing w:val="-1"/>
          <w:sz w:val="24"/>
        </w:rPr>
        <w:t xml:space="preserve"> </w:t>
      </w:r>
      <w:r>
        <w:rPr>
          <w:sz w:val="24"/>
        </w:rPr>
        <w:t>Members</w:t>
      </w:r>
      <w:r>
        <w:rPr>
          <w:spacing w:val="-3"/>
          <w:sz w:val="24"/>
        </w:rPr>
        <w:t xml:space="preserve"> </w:t>
      </w:r>
      <w:r>
        <w:rPr>
          <w:sz w:val="24"/>
        </w:rPr>
        <w:t>with</w:t>
      </w:r>
      <w:r>
        <w:rPr>
          <w:spacing w:val="-3"/>
          <w:sz w:val="24"/>
        </w:rPr>
        <w:t xml:space="preserve"> </w:t>
      </w:r>
      <w:r>
        <w:rPr>
          <w:sz w:val="24"/>
        </w:rPr>
        <w:t>SUD</w:t>
      </w:r>
      <w:r>
        <w:rPr>
          <w:spacing w:val="-3"/>
          <w:sz w:val="24"/>
        </w:rPr>
        <w:t xml:space="preserve"> </w:t>
      </w:r>
      <w:r>
        <w:rPr>
          <w:sz w:val="24"/>
        </w:rPr>
        <w:t>which include:</w:t>
      </w:r>
    </w:p>
    <w:p w14:paraId="668CD846" w14:textId="77777777" w:rsidR="001449AD" w:rsidRDefault="001319E0">
      <w:pPr>
        <w:pStyle w:val="ListParagraph"/>
        <w:numPr>
          <w:ilvl w:val="4"/>
          <w:numId w:val="60"/>
        </w:numPr>
        <w:tabs>
          <w:tab w:val="left" w:pos="3112"/>
        </w:tabs>
        <w:spacing w:before="208" w:line="360" w:lineRule="auto"/>
        <w:ind w:right="823"/>
        <w:rPr>
          <w:sz w:val="24"/>
        </w:rPr>
      </w:pPr>
      <w:r>
        <w:rPr>
          <w:sz w:val="24"/>
        </w:rPr>
        <w:t>Recurrent</w:t>
      </w:r>
      <w:r>
        <w:rPr>
          <w:spacing w:val="-5"/>
          <w:sz w:val="24"/>
        </w:rPr>
        <w:t xml:space="preserve"> </w:t>
      </w:r>
      <w:r>
        <w:rPr>
          <w:sz w:val="24"/>
        </w:rPr>
        <w:t>use</w:t>
      </w:r>
      <w:r>
        <w:rPr>
          <w:spacing w:val="-2"/>
          <w:sz w:val="24"/>
        </w:rPr>
        <w:t xml:space="preserve"> </w:t>
      </w:r>
      <w:r>
        <w:rPr>
          <w:sz w:val="24"/>
        </w:rPr>
        <w:t>of</w:t>
      </w:r>
      <w:r>
        <w:rPr>
          <w:spacing w:val="-3"/>
          <w:sz w:val="24"/>
        </w:rPr>
        <w:t xml:space="preserve"> </w:t>
      </w:r>
      <w:r>
        <w:rPr>
          <w:sz w:val="24"/>
        </w:rPr>
        <w:t>alcohol</w:t>
      </w:r>
      <w:r>
        <w:rPr>
          <w:spacing w:val="-4"/>
          <w:sz w:val="24"/>
        </w:rPr>
        <w:t xml:space="preserve"> </w:t>
      </w:r>
      <w:r>
        <w:rPr>
          <w:sz w:val="24"/>
        </w:rPr>
        <w:t>and/or</w:t>
      </w:r>
      <w:r>
        <w:rPr>
          <w:spacing w:val="-2"/>
          <w:sz w:val="24"/>
        </w:rPr>
        <w:t xml:space="preserve"> </w:t>
      </w:r>
      <w:r>
        <w:rPr>
          <w:sz w:val="24"/>
        </w:rPr>
        <w:t>drugs</w:t>
      </w:r>
      <w:r>
        <w:rPr>
          <w:spacing w:val="-3"/>
          <w:sz w:val="24"/>
        </w:rPr>
        <w:t xml:space="preserve"> </w:t>
      </w:r>
      <w:r>
        <w:rPr>
          <w:sz w:val="24"/>
        </w:rPr>
        <w:t>that</w:t>
      </w:r>
      <w:r>
        <w:rPr>
          <w:spacing w:val="-4"/>
          <w:sz w:val="24"/>
        </w:rPr>
        <w:t xml:space="preserve"> </w:t>
      </w:r>
      <w:r>
        <w:rPr>
          <w:sz w:val="24"/>
        </w:rPr>
        <w:t>causes</w:t>
      </w:r>
      <w:r>
        <w:rPr>
          <w:spacing w:val="-81"/>
          <w:sz w:val="24"/>
        </w:rPr>
        <w:t xml:space="preserve"> </w:t>
      </w:r>
      <w:r>
        <w:rPr>
          <w:sz w:val="24"/>
        </w:rPr>
        <w:t>clinically</w:t>
      </w:r>
      <w:r>
        <w:rPr>
          <w:spacing w:val="-2"/>
          <w:sz w:val="24"/>
        </w:rPr>
        <w:t xml:space="preserve"> </w:t>
      </w:r>
      <w:r>
        <w:rPr>
          <w:sz w:val="24"/>
        </w:rPr>
        <w:t>significant impairment;</w:t>
      </w:r>
    </w:p>
    <w:p w14:paraId="4451F482" w14:textId="77777777" w:rsidR="001449AD" w:rsidRDefault="001319E0">
      <w:pPr>
        <w:pStyle w:val="ListParagraph"/>
        <w:numPr>
          <w:ilvl w:val="4"/>
          <w:numId w:val="60"/>
        </w:numPr>
        <w:tabs>
          <w:tab w:val="left" w:pos="3112"/>
        </w:tabs>
        <w:spacing w:before="118"/>
        <w:ind w:hanging="361"/>
        <w:rPr>
          <w:sz w:val="24"/>
        </w:rPr>
      </w:pPr>
      <w:r>
        <w:rPr>
          <w:sz w:val="24"/>
        </w:rPr>
        <w:t>Health</w:t>
      </w:r>
      <w:r>
        <w:rPr>
          <w:spacing w:val="-7"/>
          <w:sz w:val="24"/>
        </w:rPr>
        <w:t xml:space="preserve"> </w:t>
      </w:r>
      <w:r>
        <w:rPr>
          <w:sz w:val="24"/>
        </w:rPr>
        <w:t>problems;</w:t>
      </w:r>
    </w:p>
    <w:p w14:paraId="171DFB77" w14:textId="77777777" w:rsidR="001449AD" w:rsidRDefault="001449AD">
      <w:pPr>
        <w:pStyle w:val="BodyText"/>
        <w:spacing w:before="10"/>
        <w:ind w:firstLine="0"/>
        <w:rPr>
          <w:sz w:val="21"/>
        </w:rPr>
      </w:pPr>
    </w:p>
    <w:p w14:paraId="7444CEB5" w14:textId="77777777" w:rsidR="001449AD" w:rsidRDefault="001319E0">
      <w:pPr>
        <w:pStyle w:val="ListParagraph"/>
        <w:numPr>
          <w:ilvl w:val="4"/>
          <w:numId w:val="60"/>
        </w:numPr>
        <w:tabs>
          <w:tab w:val="left" w:pos="3112"/>
        </w:tabs>
        <w:ind w:hanging="361"/>
        <w:rPr>
          <w:sz w:val="24"/>
        </w:rPr>
      </w:pPr>
      <w:r>
        <w:rPr>
          <w:sz w:val="24"/>
        </w:rPr>
        <w:t>Disability;</w:t>
      </w:r>
      <w:r>
        <w:rPr>
          <w:spacing w:val="-9"/>
          <w:sz w:val="24"/>
        </w:rPr>
        <w:t xml:space="preserve"> </w:t>
      </w:r>
      <w:r>
        <w:rPr>
          <w:sz w:val="24"/>
        </w:rPr>
        <w:t>and</w:t>
      </w:r>
    </w:p>
    <w:p w14:paraId="0EBAE4BA" w14:textId="77777777" w:rsidR="001449AD" w:rsidRDefault="001449AD">
      <w:pPr>
        <w:pStyle w:val="BodyText"/>
        <w:ind w:firstLine="0"/>
        <w:rPr>
          <w:sz w:val="22"/>
        </w:rPr>
      </w:pPr>
    </w:p>
    <w:p w14:paraId="32E5677F" w14:textId="77777777" w:rsidR="001449AD" w:rsidRDefault="001319E0">
      <w:pPr>
        <w:pStyle w:val="ListParagraph"/>
        <w:numPr>
          <w:ilvl w:val="4"/>
          <w:numId w:val="60"/>
        </w:numPr>
        <w:tabs>
          <w:tab w:val="left" w:pos="3112"/>
        </w:tabs>
        <w:spacing w:line="360" w:lineRule="auto"/>
        <w:ind w:right="445"/>
        <w:rPr>
          <w:sz w:val="24"/>
        </w:rPr>
      </w:pPr>
      <w:r>
        <w:rPr>
          <w:sz w:val="24"/>
        </w:rPr>
        <w:t>Failure to meet major responsibilities at work, school</w:t>
      </w:r>
      <w:r>
        <w:rPr>
          <w:spacing w:val="-82"/>
          <w:sz w:val="24"/>
        </w:rPr>
        <w:t xml:space="preserve"> </w:t>
      </w:r>
      <w:r>
        <w:rPr>
          <w:sz w:val="24"/>
        </w:rPr>
        <w:t>or</w:t>
      </w:r>
      <w:r>
        <w:rPr>
          <w:spacing w:val="-1"/>
          <w:sz w:val="24"/>
        </w:rPr>
        <w:t xml:space="preserve"> </w:t>
      </w:r>
      <w:r>
        <w:rPr>
          <w:sz w:val="24"/>
        </w:rPr>
        <w:t>home.</w:t>
      </w:r>
    </w:p>
    <w:p w14:paraId="25C04842" w14:textId="77777777" w:rsidR="001449AD" w:rsidRDefault="001319E0">
      <w:pPr>
        <w:pStyle w:val="ListParagraph"/>
        <w:numPr>
          <w:ilvl w:val="3"/>
          <w:numId w:val="60"/>
        </w:numPr>
        <w:tabs>
          <w:tab w:val="left" w:pos="2156"/>
        </w:tabs>
        <w:spacing w:before="119"/>
        <w:rPr>
          <w:sz w:val="24"/>
        </w:rPr>
      </w:pPr>
      <w:r>
        <w:rPr>
          <w:sz w:val="24"/>
        </w:rPr>
        <w:t>Two</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following</w:t>
      </w:r>
      <w:r>
        <w:rPr>
          <w:spacing w:val="-2"/>
          <w:sz w:val="24"/>
        </w:rPr>
        <w:t xml:space="preserve"> </w:t>
      </w:r>
      <w:r>
        <w:rPr>
          <w:sz w:val="24"/>
        </w:rPr>
        <w:t>chronic</w:t>
      </w:r>
      <w:r>
        <w:rPr>
          <w:spacing w:val="-4"/>
          <w:sz w:val="24"/>
        </w:rPr>
        <w:t xml:space="preserve"> </w:t>
      </w:r>
      <w:r>
        <w:rPr>
          <w:sz w:val="24"/>
        </w:rPr>
        <w:t>conditions:</w:t>
      </w:r>
    </w:p>
    <w:p w14:paraId="5CA0CCA3" w14:textId="77777777" w:rsidR="001449AD" w:rsidRDefault="001319E0">
      <w:pPr>
        <w:pStyle w:val="ListParagraph"/>
        <w:numPr>
          <w:ilvl w:val="4"/>
          <w:numId w:val="60"/>
        </w:numPr>
        <w:tabs>
          <w:tab w:val="left" w:pos="3112"/>
        </w:tabs>
        <w:spacing w:before="207"/>
        <w:ind w:hanging="361"/>
        <w:rPr>
          <w:sz w:val="24"/>
        </w:rPr>
      </w:pPr>
      <w:r>
        <w:rPr>
          <w:sz w:val="24"/>
        </w:rPr>
        <w:t>Asthma;</w:t>
      </w:r>
    </w:p>
    <w:p w14:paraId="1FD7800E" w14:textId="77777777" w:rsidR="001449AD" w:rsidRDefault="001449AD">
      <w:pPr>
        <w:pStyle w:val="BodyText"/>
        <w:spacing w:before="10"/>
        <w:ind w:firstLine="0"/>
        <w:rPr>
          <w:sz w:val="21"/>
        </w:rPr>
      </w:pPr>
    </w:p>
    <w:p w14:paraId="29584FB6" w14:textId="77777777" w:rsidR="001449AD" w:rsidRDefault="001319E0">
      <w:pPr>
        <w:pStyle w:val="ListParagraph"/>
        <w:numPr>
          <w:ilvl w:val="4"/>
          <w:numId w:val="60"/>
        </w:numPr>
        <w:tabs>
          <w:tab w:val="left" w:pos="3112"/>
        </w:tabs>
        <w:ind w:hanging="361"/>
        <w:rPr>
          <w:sz w:val="24"/>
        </w:rPr>
      </w:pPr>
      <w:r>
        <w:rPr>
          <w:sz w:val="24"/>
        </w:rPr>
        <w:t>Chronic</w:t>
      </w:r>
      <w:r>
        <w:rPr>
          <w:spacing w:val="-6"/>
          <w:sz w:val="24"/>
        </w:rPr>
        <w:t xml:space="preserve"> </w:t>
      </w:r>
      <w:r>
        <w:rPr>
          <w:sz w:val="24"/>
        </w:rPr>
        <w:t>obstructive</w:t>
      </w:r>
      <w:r>
        <w:rPr>
          <w:spacing w:val="-2"/>
          <w:sz w:val="24"/>
        </w:rPr>
        <w:t xml:space="preserve"> </w:t>
      </w:r>
      <w:r>
        <w:rPr>
          <w:sz w:val="24"/>
        </w:rPr>
        <w:t>pulmonary</w:t>
      </w:r>
      <w:r>
        <w:rPr>
          <w:spacing w:val="-4"/>
          <w:sz w:val="24"/>
        </w:rPr>
        <w:t xml:space="preserve"> </w:t>
      </w:r>
      <w:r>
        <w:rPr>
          <w:sz w:val="24"/>
        </w:rPr>
        <w:t>disease</w:t>
      </w:r>
      <w:r>
        <w:rPr>
          <w:spacing w:val="-2"/>
          <w:sz w:val="24"/>
        </w:rPr>
        <w:t xml:space="preserve"> </w:t>
      </w:r>
      <w:r>
        <w:rPr>
          <w:sz w:val="24"/>
        </w:rPr>
        <w:t>(COPD);</w:t>
      </w:r>
    </w:p>
    <w:p w14:paraId="3BF6BC8E" w14:textId="77777777" w:rsidR="001449AD" w:rsidRDefault="001449AD">
      <w:pPr>
        <w:pStyle w:val="BodyText"/>
        <w:spacing w:before="10"/>
        <w:ind w:firstLine="0"/>
        <w:rPr>
          <w:sz w:val="21"/>
        </w:rPr>
      </w:pPr>
    </w:p>
    <w:p w14:paraId="03AC5959" w14:textId="77777777" w:rsidR="001449AD" w:rsidRDefault="001319E0">
      <w:pPr>
        <w:pStyle w:val="ListParagraph"/>
        <w:numPr>
          <w:ilvl w:val="4"/>
          <w:numId w:val="60"/>
        </w:numPr>
        <w:tabs>
          <w:tab w:val="left" w:pos="3112"/>
        </w:tabs>
        <w:ind w:hanging="361"/>
        <w:rPr>
          <w:sz w:val="24"/>
        </w:rPr>
      </w:pPr>
      <w:r>
        <w:rPr>
          <w:sz w:val="24"/>
        </w:rPr>
        <w:t>Coronary</w:t>
      </w:r>
      <w:r>
        <w:rPr>
          <w:spacing w:val="-6"/>
          <w:sz w:val="24"/>
        </w:rPr>
        <w:t xml:space="preserve"> </w:t>
      </w:r>
      <w:r>
        <w:rPr>
          <w:sz w:val="24"/>
        </w:rPr>
        <w:t>artery</w:t>
      </w:r>
      <w:r>
        <w:rPr>
          <w:spacing w:val="-5"/>
          <w:sz w:val="24"/>
        </w:rPr>
        <w:t xml:space="preserve"> </w:t>
      </w:r>
      <w:r>
        <w:rPr>
          <w:sz w:val="24"/>
        </w:rPr>
        <w:t>disease</w:t>
      </w:r>
      <w:r>
        <w:rPr>
          <w:spacing w:val="-4"/>
          <w:sz w:val="24"/>
        </w:rPr>
        <w:t xml:space="preserve"> </w:t>
      </w:r>
      <w:r>
        <w:rPr>
          <w:sz w:val="24"/>
        </w:rPr>
        <w:t>(CAD);</w:t>
      </w:r>
    </w:p>
    <w:p w14:paraId="05EC62EF" w14:textId="77777777" w:rsidR="001449AD" w:rsidRDefault="001449AD">
      <w:pPr>
        <w:pStyle w:val="BodyText"/>
        <w:ind w:firstLine="0"/>
        <w:rPr>
          <w:sz w:val="22"/>
        </w:rPr>
      </w:pPr>
    </w:p>
    <w:p w14:paraId="589C15C2" w14:textId="77777777" w:rsidR="001449AD" w:rsidRDefault="001319E0">
      <w:pPr>
        <w:pStyle w:val="ListParagraph"/>
        <w:numPr>
          <w:ilvl w:val="4"/>
          <w:numId w:val="60"/>
        </w:numPr>
        <w:tabs>
          <w:tab w:val="left" w:pos="3112"/>
        </w:tabs>
        <w:ind w:hanging="361"/>
        <w:rPr>
          <w:sz w:val="24"/>
        </w:rPr>
      </w:pPr>
      <w:r>
        <w:rPr>
          <w:sz w:val="24"/>
        </w:rPr>
        <w:t>Congestive</w:t>
      </w:r>
      <w:r>
        <w:rPr>
          <w:spacing w:val="-5"/>
          <w:sz w:val="24"/>
        </w:rPr>
        <w:t xml:space="preserve"> </w:t>
      </w:r>
      <w:r>
        <w:rPr>
          <w:sz w:val="24"/>
        </w:rPr>
        <w:t>heart</w:t>
      </w:r>
      <w:r>
        <w:rPr>
          <w:spacing w:val="-6"/>
          <w:sz w:val="24"/>
        </w:rPr>
        <w:t xml:space="preserve"> </w:t>
      </w:r>
      <w:r>
        <w:rPr>
          <w:sz w:val="24"/>
        </w:rPr>
        <w:t>failure</w:t>
      </w:r>
      <w:r>
        <w:rPr>
          <w:spacing w:val="-4"/>
          <w:sz w:val="24"/>
        </w:rPr>
        <w:t xml:space="preserve"> </w:t>
      </w:r>
      <w:r>
        <w:rPr>
          <w:sz w:val="24"/>
        </w:rPr>
        <w:t>(CHF);</w:t>
      </w:r>
    </w:p>
    <w:p w14:paraId="76FB9062" w14:textId="77777777" w:rsidR="001449AD" w:rsidRDefault="001449AD">
      <w:pPr>
        <w:pStyle w:val="BodyText"/>
        <w:spacing w:before="10"/>
        <w:ind w:firstLine="0"/>
        <w:rPr>
          <w:sz w:val="21"/>
        </w:rPr>
      </w:pPr>
    </w:p>
    <w:p w14:paraId="2BDF08CC" w14:textId="77777777" w:rsidR="001449AD" w:rsidRDefault="001319E0">
      <w:pPr>
        <w:pStyle w:val="ListParagraph"/>
        <w:numPr>
          <w:ilvl w:val="4"/>
          <w:numId w:val="60"/>
        </w:numPr>
        <w:tabs>
          <w:tab w:val="left" w:pos="3112"/>
        </w:tabs>
        <w:ind w:hanging="361"/>
        <w:rPr>
          <w:sz w:val="24"/>
        </w:rPr>
      </w:pPr>
      <w:r>
        <w:rPr>
          <w:sz w:val="24"/>
        </w:rPr>
        <w:t>Diabetes;</w:t>
      </w:r>
    </w:p>
    <w:p w14:paraId="26614411" w14:textId="77777777" w:rsidR="001449AD" w:rsidRDefault="001449AD">
      <w:pPr>
        <w:pStyle w:val="BodyText"/>
        <w:spacing w:before="10"/>
        <w:ind w:firstLine="0"/>
        <w:rPr>
          <w:sz w:val="21"/>
        </w:rPr>
      </w:pPr>
    </w:p>
    <w:p w14:paraId="7C7CFE5D" w14:textId="77777777" w:rsidR="001449AD" w:rsidRDefault="001319E0">
      <w:pPr>
        <w:pStyle w:val="ListParagraph"/>
        <w:numPr>
          <w:ilvl w:val="4"/>
          <w:numId w:val="60"/>
        </w:numPr>
        <w:tabs>
          <w:tab w:val="left" w:pos="3112"/>
        </w:tabs>
        <w:ind w:hanging="361"/>
        <w:rPr>
          <w:sz w:val="24"/>
        </w:rPr>
      </w:pPr>
      <w:r>
        <w:rPr>
          <w:sz w:val="24"/>
        </w:rPr>
        <w:t>Obesity;</w:t>
      </w:r>
    </w:p>
    <w:p w14:paraId="62372CD8" w14:textId="77777777" w:rsidR="001449AD" w:rsidRDefault="001449AD">
      <w:pPr>
        <w:pStyle w:val="BodyText"/>
        <w:spacing w:before="10"/>
        <w:ind w:firstLine="0"/>
        <w:rPr>
          <w:sz w:val="21"/>
        </w:rPr>
      </w:pPr>
    </w:p>
    <w:p w14:paraId="79C04C6E" w14:textId="77777777" w:rsidR="001449AD" w:rsidRDefault="001319E0">
      <w:pPr>
        <w:pStyle w:val="ListParagraph"/>
        <w:numPr>
          <w:ilvl w:val="4"/>
          <w:numId w:val="60"/>
        </w:numPr>
        <w:tabs>
          <w:tab w:val="left" w:pos="3112"/>
        </w:tabs>
        <w:ind w:hanging="361"/>
        <w:rPr>
          <w:sz w:val="24"/>
        </w:rPr>
      </w:pPr>
      <w:r>
        <w:rPr>
          <w:sz w:val="24"/>
        </w:rPr>
        <w:t>Chronic</w:t>
      </w:r>
      <w:r>
        <w:rPr>
          <w:spacing w:val="-4"/>
          <w:sz w:val="24"/>
        </w:rPr>
        <w:t xml:space="preserve"> </w:t>
      </w:r>
      <w:r>
        <w:rPr>
          <w:sz w:val="24"/>
        </w:rPr>
        <w:t>renal</w:t>
      </w:r>
      <w:r>
        <w:rPr>
          <w:spacing w:val="-4"/>
          <w:sz w:val="24"/>
        </w:rPr>
        <w:t xml:space="preserve"> </w:t>
      </w:r>
      <w:r>
        <w:rPr>
          <w:sz w:val="24"/>
        </w:rPr>
        <w:t>disease;</w:t>
      </w:r>
    </w:p>
    <w:p w14:paraId="614122BA" w14:textId="77777777" w:rsidR="001449AD" w:rsidRDefault="001449AD">
      <w:pPr>
        <w:pStyle w:val="BodyText"/>
        <w:ind w:firstLine="0"/>
        <w:rPr>
          <w:sz w:val="22"/>
        </w:rPr>
      </w:pPr>
    </w:p>
    <w:p w14:paraId="1ADE22B3" w14:textId="77777777" w:rsidR="001449AD" w:rsidRDefault="001319E0">
      <w:pPr>
        <w:pStyle w:val="ListParagraph"/>
        <w:numPr>
          <w:ilvl w:val="4"/>
          <w:numId w:val="60"/>
        </w:numPr>
        <w:tabs>
          <w:tab w:val="left" w:pos="3112"/>
        </w:tabs>
        <w:ind w:hanging="361"/>
        <w:rPr>
          <w:sz w:val="24"/>
        </w:rPr>
      </w:pPr>
      <w:r>
        <w:rPr>
          <w:sz w:val="24"/>
        </w:rPr>
        <w:t>Chronic</w:t>
      </w:r>
      <w:r>
        <w:rPr>
          <w:spacing w:val="-4"/>
          <w:sz w:val="24"/>
        </w:rPr>
        <w:t xml:space="preserve"> </w:t>
      </w:r>
      <w:r>
        <w:rPr>
          <w:sz w:val="24"/>
        </w:rPr>
        <w:t>liver</w:t>
      </w:r>
      <w:r>
        <w:rPr>
          <w:spacing w:val="-2"/>
          <w:sz w:val="24"/>
        </w:rPr>
        <w:t xml:space="preserve"> </w:t>
      </w:r>
      <w:r>
        <w:rPr>
          <w:sz w:val="24"/>
        </w:rPr>
        <w:t>disease;</w:t>
      </w:r>
      <w:r>
        <w:rPr>
          <w:spacing w:val="-4"/>
          <w:sz w:val="24"/>
        </w:rPr>
        <w:t xml:space="preserve"> </w:t>
      </w:r>
      <w:r>
        <w:rPr>
          <w:sz w:val="24"/>
        </w:rPr>
        <w:t>and</w:t>
      </w:r>
    </w:p>
    <w:p w14:paraId="56E5DA6F" w14:textId="77777777" w:rsidR="001449AD" w:rsidRDefault="001449AD">
      <w:pPr>
        <w:rPr>
          <w:sz w:val="24"/>
        </w:rPr>
        <w:sectPr w:rsidR="001449AD">
          <w:pgSz w:w="12240" w:h="15840"/>
          <w:pgMar w:top="1800" w:right="1320" w:bottom="980" w:left="940" w:header="475" w:footer="788" w:gutter="0"/>
          <w:cols w:space="720"/>
        </w:sectPr>
      </w:pPr>
    </w:p>
    <w:p w14:paraId="4AF9B103" w14:textId="77777777" w:rsidR="001449AD" w:rsidRDefault="001449AD">
      <w:pPr>
        <w:pStyle w:val="BodyText"/>
        <w:ind w:firstLine="0"/>
        <w:rPr>
          <w:sz w:val="20"/>
        </w:rPr>
      </w:pPr>
    </w:p>
    <w:p w14:paraId="68088E03" w14:textId="77777777" w:rsidR="001449AD" w:rsidRDefault="001449AD">
      <w:pPr>
        <w:pStyle w:val="BodyText"/>
        <w:spacing w:before="9"/>
        <w:ind w:firstLine="0"/>
        <w:rPr>
          <w:sz w:val="17"/>
        </w:rPr>
      </w:pPr>
    </w:p>
    <w:p w14:paraId="2B3D05B2" w14:textId="77777777" w:rsidR="001449AD" w:rsidRDefault="001319E0">
      <w:pPr>
        <w:pStyle w:val="ListParagraph"/>
        <w:numPr>
          <w:ilvl w:val="4"/>
          <w:numId w:val="60"/>
        </w:numPr>
        <w:tabs>
          <w:tab w:val="left" w:pos="3112"/>
        </w:tabs>
        <w:spacing w:before="101"/>
        <w:ind w:hanging="361"/>
        <w:rPr>
          <w:sz w:val="24"/>
        </w:rPr>
      </w:pPr>
      <w:r>
        <w:rPr>
          <w:sz w:val="24"/>
        </w:rPr>
        <w:t>Members</w:t>
      </w:r>
      <w:r>
        <w:rPr>
          <w:spacing w:val="-5"/>
          <w:sz w:val="24"/>
        </w:rPr>
        <w:t xml:space="preserve"> </w:t>
      </w:r>
      <w:r>
        <w:rPr>
          <w:sz w:val="24"/>
        </w:rPr>
        <w:t>receiving</w:t>
      </w:r>
      <w:r>
        <w:rPr>
          <w:spacing w:val="-3"/>
          <w:sz w:val="24"/>
        </w:rPr>
        <w:t xml:space="preserve"> </w:t>
      </w:r>
      <w:r>
        <w:rPr>
          <w:sz w:val="24"/>
        </w:rPr>
        <w:t>palliative</w:t>
      </w:r>
      <w:r>
        <w:rPr>
          <w:spacing w:val="-4"/>
          <w:sz w:val="24"/>
        </w:rPr>
        <w:t xml:space="preserve"> </w:t>
      </w:r>
      <w:r>
        <w:rPr>
          <w:sz w:val="24"/>
        </w:rPr>
        <w:t>care.</w:t>
      </w:r>
    </w:p>
    <w:p w14:paraId="5F105A20" w14:textId="77777777" w:rsidR="001449AD" w:rsidRDefault="001449AD">
      <w:pPr>
        <w:pStyle w:val="BodyText"/>
        <w:spacing w:before="9"/>
        <w:ind w:firstLine="0"/>
        <w:rPr>
          <w:sz w:val="21"/>
        </w:rPr>
      </w:pPr>
    </w:p>
    <w:p w14:paraId="115E5D03" w14:textId="77777777" w:rsidR="001449AD" w:rsidRDefault="001319E0">
      <w:pPr>
        <w:pStyle w:val="ListParagraph"/>
        <w:numPr>
          <w:ilvl w:val="3"/>
          <w:numId w:val="60"/>
        </w:numPr>
        <w:tabs>
          <w:tab w:val="left" w:pos="2156"/>
        </w:tabs>
        <w:spacing w:line="362" w:lineRule="auto"/>
        <w:ind w:right="192"/>
        <w:rPr>
          <w:sz w:val="24"/>
        </w:rPr>
      </w:pPr>
      <w:r>
        <w:rPr>
          <w:sz w:val="24"/>
        </w:rPr>
        <w:t>One of the identified chronic health conditions listed above and</w:t>
      </w:r>
      <w:r>
        <w:rPr>
          <w:spacing w:val="-83"/>
          <w:sz w:val="24"/>
        </w:rPr>
        <w:t xml:space="preserve"> </w:t>
      </w:r>
      <w:r>
        <w:rPr>
          <w:sz w:val="24"/>
        </w:rPr>
        <w:t>one</w:t>
      </w:r>
      <w:r>
        <w:rPr>
          <w:spacing w:val="-1"/>
          <w:sz w:val="24"/>
        </w:rPr>
        <w:t xml:space="preserve"> </w:t>
      </w:r>
      <w:r>
        <w:rPr>
          <w:sz w:val="24"/>
        </w:rPr>
        <w:t>impairment</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ADL.</w:t>
      </w:r>
    </w:p>
    <w:p w14:paraId="6C22F854" w14:textId="77777777" w:rsidR="001449AD" w:rsidRDefault="001319E0">
      <w:pPr>
        <w:pStyle w:val="ListParagraph"/>
        <w:numPr>
          <w:ilvl w:val="3"/>
          <w:numId w:val="60"/>
        </w:numPr>
        <w:tabs>
          <w:tab w:val="left" w:pos="2156"/>
        </w:tabs>
        <w:spacing w:before="56" w:line="360" w:lineRule="auto"/>
        <w:ind w:right="218"/>
        <w:rPr>
          <w:sz w:val="24"/>
        </w:rPr>
      </w:pPr>
      <w:r>
        <w:rPr>
          <w:sz w:val="24"/>
        </w:rPr>
        <w:t>Any of the identified chronic health conditions listed above and</w:t>
      </w:r>
      <w:r>
        <w:rPr>
          <w:spacing w:val="-83"/>
          <w:sz w:val="24"/>
        </w:rPr>
        <w:t xml:space="preserve"> </w:t>
      </w:r>
      <w:r>
        <w:rPr>
          <w:sz w:val="24"/>
        </w:rPr>
        <w:t>have identified SRF needs and/or high utilization of health</w:t>
      </w:r>
      <w:r>
        <w:rPr>
          <w:spacing w:val="1"/>
          <w:sz w:val="24"/>
        </w:rPr>
        <w:t xml:space="preserve"> </w:t>
      </w:r>
      <w:r>
        <w:rPr>
          <w:sz w:val="24"/>
        </w:rPr>
        <w:t>services,</w:t>
      </w:r>
      <w:r>
        <w:rPr>
          <w:spacing w:val="-3"/>
          <w:sz w:val="24"/>
        </w:rPr>
        <w:t xml:space="preserve"> </w:t>
      </w:r>
      <w:r>
        <w:rPr>
          <w:sz w:val="24"/>
        </w:rPr>
        <w:t>including</w:t>
      </w:r>
      <w:r>
        <w:rPr>
          <w:spacing w:val="-3"/>
          <w:sz w:val="24"/>
        </w:rPr>
        <w:t xml:space="preserve"> </w:t>
      </w:r>
      <w:r>
        <w:rPr>
          <w:sz w:val="24"/>
        </w:rPr>
        <w:t>emergency</w:t>
      </w:r>
      <w:r>
        <w:rPr>
          <w:spacing w:val="-2"/>
          <w:sz w:val="24"/>
        </w:rPr>
        <w:t xml:space="preserve"> </w:t>
      </w:r>
      <w:r>
        <w:rPr>
          <w:sz w:val="24"/>
        </w:rPr>
        <w:t>department</w:t>
      </w:r>
      <w:r>
        <w:rPr>
          <w:spacing w:val="-3"/>
          <w:sz w:val="24"/>
        </w:rPr>
        <w:t xml:space="preserve"> </w:t>
      </w:r>
      <w:r>
        <w:rPr>
          <w:sz w:val="24"/>
        </w:rPr>
        <w:t>utilization.</w:t>
      </w:r>
    </w:p>
    <w:p w14:paraId="149DB038" w14:textId="77777777" w:rsidR="001449AD" w:rsidRDefault="001319E0">
      <w:pPr>
        <w:pStyle w:val="ListParagraph"/>
        <w:numPr>
          <w:ilvl w:val="3"/>
          <w:numId w:val="60"/>
        </w:numPr>
        <w:tabs>
          <w:tab w:val="left" w:pos="2156"/>
        </w:tabs>
        <w:spacing w:before="60" w:line="360" w:lineRule="auto"/>
        <w:ind w:right="639"/>
        <w:rPr>
          <w:sz w:val="24"/>
        </w:rPr>
      </w:pPr>
      <w:r>
        <w:rPr>
          <w:sz w:val="24"/>
        </w:rPr>
        <w:t>For Members who have access to another form of health</w:t>
      </w:r>
      <w:r>
        <w:rPr>
          <w:spacing w:val="1"/>
          <w:sz w:val="24"/>
        </w:rPr>
        <w:t xml:space="preserve"> </w:t>
      </w:r>
      <w:r>
        <w:rPr>
          <w:sz w:val="24"/>
        </w:rPr>
        <w:t>coordination</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service,</w:t>
      </w:r>
      <w:r>
        <w:rPr>
          <w:spacing w:val="-5"/>
          <w:sz w:val="24"/>
        </w:rPr>
        <w:t xml:space="preserve"> </w:t>
      </w:r>
      <w:r>
        <w:rPr>
          <w:sz w:val="24"/>
        </w:rPr>
        <w:t>the</w:t>
      </w:r>
      <w:r>
        <w:rPr>
          <w:spacing w:val="-3"/>
          <w:sz w:val="24"/>
        </w:rPr>
        <w:t xml:space="preserve"> </w:t>
      </w:r>
      <w:r>
        <w:rPr>
          <w:sz w:val="24"/>
        </w:rPr>
        <w:t>following</w:t>
      </w:r>
      <w:r>
        <w:rPr>
          <w:spacing w:val="-5"/>
          <w:sz w:val="24"/>
        </w:rPr>
        <w:t xml:space="preserve"> </w:t>
      </w:r>
      <w:r>
        <w:rPr>
          <w:sz w:val="24"/>
        </w:rPr>
        <w:t>criteria</w:t>
      </w:r>
      <w:r>
        <w:rPr>
          <w:spacing w:val="-2"/>
          <w:sz w:val="24"/>
        </w:rPr>
        <w:t xml:space="preserve"> </w:t>
      </w:r>
      <w:r>
        <w:rPr>
          <w:sz w:val="24"/>
        </w:rPr>
        <w:t>must</w:t>
      </w:r>
      <w:r>
        <w:rPr>
          <w:spacing w:val="-1"/>
          <w:sz w:val="24"/>
        </w:rPr>
        <w:t xml:space="preserve"> </w:t>
      </w:r>
      <w:r>
        <w:rPr>
          <w:sz w:val="24"/>
        </w:rPr>
        <w:t>be</w:t>
      </w:r>
      <w:r>
        <w:rPr>
          <w:spacing w:val="-82"/>
          <w:sz w:val="24"/>
        </w:rPr>
        <w:t xml:space="preserve"> </w:t>
      </w:r>
      <w:r>
        <w:rPr>
          <w:sz w:val="24"/>
        </w:rPr>
        <w:t>met</w:t>
      </w:r>
      <w:r>
        <w:rPr>
          <w:spacing w:val="-3"/>
          <w:sz w:val="24"/>
        </w:rPr>
        <w:t xml:space="preserve"> </w:t>
      </w:r>
      <w:r>
        <w:rPr>
          <w:sz w:val="24"/>
        </w:rPr>
        <w:t>by</w:t>
      </w:r>
      <w:r>
        <w:rPr>
          <w:spacing w:val="-1"/>
          <w:sz w:val="24"/>
        </w:rPr>
        <w:t xml:space="preserve"> </w:t>
      </w:r>
      <w:r>
        <w:rPr>
          <w:sz w:val="24"/>
        </w:rPr>
        <w:t>the contracted</w:t>
      </w:r>
      <w:r>
        <w:rPr>
          <w:spacing w:val="-2"/>
          <w:sz w:val="24"/>
        </w:rPr>
        <w:t xml:space="preserve"> </w:t>
      </w:r>
      <w:r>
        <w:rPr>
          <w:sz w:val="24"/>
        </w:rPr>
        <w:t>provider:</w:t>
      </w:r>
    </w:p>
    <w:p w14:paraId="007E1802" w14:textId="77777777" w:rsidR="001449AD" w:rsidRDefault="001319E0">
      <w:pPr>
        <w:pStyle w:val="ListParagraph"/>
        <w:numPr>
          <w:ilvl w:val="4"/>
          <w:numId w:val="60"/>
        </w:numPr>
        <w:tabs>
          <w:tab w:val="left" w:pos="3112"/>
        </w:tabs>
        <w:spacing w:before="60" w:line="360" w:lineRule="auto"/>
        <w:ind w:right="358"/>
        <w:rPr>
          <w:sz w:val="24"/>
        </w:rPr>
      </w:pPr>
      <w:r>
        <w:rPr>
          <w:sz w:val="24"/>
        </w:rPr>
        <w:t>Provider will deliver additional services that otherwise</w:t>
      </w:r>
      <w:r>
        <w:rPr>
          <w:spacing w:val="-83"/>
          <w:sz w:val="24"/>
        </w:rPr>
        <w:t xml:space="preserve"> </w:t>
      </w:r>
      <w:r>
        <w:rPr>
          <w:sz w:val="24"/>
        </w:rPr>
        <w:t>are</w:t>
      </w:r>
      <w:r>
        <w:rPr>
          <w:spacing w:val="-1"/>
          <w:sz w:val="24"/>
        </w:rPr>
        <w:t xml:space="preserve"> </w:t>
      </w:r>
      <w:r>
        <w:rPr>
          <w:sz w:val="24"/>
        </w:rPr>
        <w:t>not</w:t>
      </w:r>
      <w:r>
        <w:rPr>
          <w:spacing w:val="-2"/>
          <w:sz w:val="24"/>
        </w:rPr>
        <w:t xml:space="preserve"> </w:t>
      </w:r>
      <w:r>
        <w:rPr>
          <w:sz w:val="24"/>
        </w:rPr>
        <w:t>available;</w:t>
      </w:r>
    </w:p>
    <w:p w14:paraId="006BB908" w14:textId="77777777" w:rsidR="001449AD" w:rsidRDefault="001319E0">
      <w:pPr>
        <w:pStyle w:val="ListParagraph"/>
        <w:numPr>
          <w:ilvl w:val="4"/>
          <w:numId w:val="60"/>
        </w:numPr>
        <w:tabs>
          <w:tab w:val="left" w:pos="3112"/>
        </w:tabs>
        <w:spacing w:before="119" w:line="362" w:lineRule="auto"/>
        <w:ind w:right="509"/>
        <w:rPr>
          <w:sz w:val="24"/>
        </w:rPr>
      </w:pPr>
      <w:r>
        <w:rPr>
          <w:sz w:val="24"/>
        </w:rPr>
        <w:t>Provider services are likely to have an impact on the</w:t>
      </w:r>
      <w:r>
        <w:rPr>
          <w:spacing w:val="-83"/>
          <w:sz w:val="24"/>
        </w:rPr>
        <w:t xml:space="preserve"> </w:t>
      </w:r>
      <w:r>
        <w:rPr>
          <w:sz w:val="24"/>
        </w:rPr>
        <w:t>Member’s</w:t>
      </w:r>
      <w:r>
        <w:rPr>
          <w:spacing w:val="-2"/>
          <w:sz w:val="24"/>
        </w:rPr>
        <w:t xml:space="preserve"> </w:t>
      </w:r>
      <w:r>
        <w:rPr>
          <w:sz w:val="24"/>
        </w:rPr>
        <w:t>health</w:t>
      </w:r>
      <w:r>
        <w:rPr>
          <w:spacing w:val="-1"/>
          <w:sz w:val="24"/>
        </w:rPr>
        <w:t xml:space="preserve"> </w:t>
      </w:r>
      <w:r>
        <w:rPr>
          <w:sz w:val="24"/>
        </w:rPr>
        <w:t>outcomes;</w:t>
      </w:r>
      <w:r>
        <w:rPr>
          <w:spacing w:val="-2"/>
          <w:sz w:val="24"/>
        </w:rPr>
        <w:t xml:space="preserve"> </w:t>
      </w:r>
      <w:r>
        <w:rPr>
          <w:sz w:val="24"/>
        </w:rPr>
        <w:t>and</w:t>
      </w:r>
    </w:p>
    <w:p w14:paraId="3FA61324" w14:textId="77777777" w:rsidR="001449AD" w:rsidRDefault="001319E0">
      <w:pPr>
        <w:pStyle w:val="ListParagraph"/>
        <w:numPr>
          <w:ilvl w:val="4"/>
          <w:numId w:val="60"/>
        </w:numPr>
        <w:tabs>
          <w:tab w:val="left" w:pos="3112"/>
        </w:tabs>
        <w:spacing w:before="115" w:line="360" w:lineRule="auto"/>
        <w:ind w:right="973"/>
        <w:rPr>
          <w:sz w:val="24"/>
        </w:rPr>
      </w:pPr>
      <w:r>
        <w:rPr>
          <w:sz w:val="24"/>
        </w:rPr>
        <w:t>Provider services are not duplicative of the other</w:t>
      </w:r>
      <w:r>
        <w:rPr>
          <w:spacing w:val="-83"/>
          <w:sz w:val="24"/>
        </w:rPr>
        <w:t xml:space="preserve"> </w:t>
      </w:r>
      <w:r>
        <w:rPr>
          <w:sz w:val="24"/>
        </w:rPr>
        <w:t>services</w:t>
      </w:r>
      <w:r>
        <w:rPr>
          <w:spacing w:val="-2"/>
          <w:sz w:val="24"/>
        </w:rPr>
        <w:t xml:space="preserve"> </w:t>
      </w:r>
      <w:r>
        <w:rPr>
          <w:sz w:val="24"/>
        </w:rPr>
        <w:t>the Member</w:t>
      </w:r>
      <w:r>
        <w:rPr>
          <w:spacing w:val="-1"/>
          <w:sz w:val="24"/>
        </w:rPr>
        <w:t xml:space="preserve"> </w:t>
      </w:r>
      <w:r>
        <w:rPr>
          <w:sz w:val="24"/>
        </w:rPr>
        <w:t>is</w:t>
      </w:r>
      <w:r>
        <w:rPr>
          <w:spacing w:val="-1"/>
          <w:sz w:val="24"/>
        </w:rPr>
        <w:t xml:space="preserve"> </w:t>
      </w:r>
      <w:r>
        <w:rPr>
          <w:sz w:val="24"/>
        </w:rPr>
        <w:t>receiving.</w:t>
      </w:r>
    </w:p>
    <w:p w14:paraId="613929FF" w14:textId="77777777" w:rsidR="001449AD" w:rsidRDefault="001319E0">
      <w:pPr>
        <w:pStyle w:val="ListParagraph"/>
        <w:numPr>
          <w:ilvl w:val="3"/>
          <w:numId w:val="60"/>
        </w:numPr>
        <w:tabs>
          <w:tab w:val="left" w:pos="2156"/>
        </w:tabs>
        <w:spacing w:before="121" w:line="360" w:lineRule="auto"/>
        <w:ind w:right="274"/>
        <w:rPr>
          <w:sz w:val="24"/>
        </w:rPr>
      </w:pPr>
      <w:r>
        <w:rPr>
          <w:sz w:val="24"/>
        </w:rPr>
        <w:t>The</w:t>
      </w:r>
      <w:r>
        <w:rPr>
          <w:spacing w:val="-2"/>
          <w:sz w:val="24"/>
        </w:rPr>
        <w:t xml:space="preserve"> </w:t>
      </w:r>
      <w:r>
        <w:rPr>
          <w:sz w:val="24"/>
        </w:rPr>
        <w:t>EHCN</w:t>
      </w:r>
      <w:r>
        <w:rPr>
          <w:spacing w:val="-2"/>
          <w:sz w:val="24"/>
        </w:rPr>
        <w:t xml:space="preserve"> </w:t>
      </w:r>
      <w:r>
        <w:rPr>
          <w:sz w:val="24"/>
        </w:rPr>
        <w:t>population</w:t>
      </w:r>
      <w:r>
        <w:rPr>
          <w:spacing w:val="-3"/>
          <w:sz w:val="24"/>
        </w:rPr>
        <w:t xml:space="preserve"> </w:t>
      </w:r>
      <w:r>
        <w:rPr>
          <w:sz w:val="24"/>
        </w:rPr>
        <w:t>does</w:t>
      </w:r>
      <w:r>
        <w:rPr>
          <w:spacing w:val="-2"/>
          <w:sz w:val="24"/>
        </w:rPr>
        <w:t xml:space="preserve"> </w:t>
      </w:r>
      <w:r>
        <w:rPr>
          <w:sz w:val="24"/>
        </w:rPr>
        <w:t>not</w:t>
      </w:r>
      <w:r>
        <w:rPr>
          <w:spacing w:val="-4"/>
          <w:sz w:val="24"/>
        </w:rPr>
        <w:t xml:space="preserve"> </w:t>
      </w:r>
      <w:r>
        <w:rPr>
          <w:sz w:val="24"/>
        </w:rPr>
        <w:t>include</w:t>
      </w:r>
      <w:r>
        <w:rPr>
          <w:spacing w:val="-2"/>
          <w:sz w:val="24"/>
        </w:rPr>
        <w:t xml:space="preserve"> </w:t>
      </w:r>
      <w:r>
        <w:rPr>
          <w:sz w:val="24"/>
        </w:rPr>
        <w:t>Members</w:t>
      </w:r>
      <w:r>
        <w:rPr>
          <w:spacing w:val="-3"/>
          <w:sz w:val="24"/>
        </w:rPr>
        <w:t xml:space="preserve"> </w:t>
      </w:r>
      <w:r>
        <w:rPr>
          <w:sz w:val="24"/>
        </w:rPr>
        <w:t>who</w:t>
      </w:r>
      <w:r>
        <w:rPr>
          <w:spacing w:val="-1"/>
          <w:sz w:val="24"/>
        </w:rPr>
        <w:t xml:space="preserve"> </w:t>
      </w:r>
      <w:r>
        <w:rPr>
          <w:sz w:val="24"/>
        </w:rPr>
        <w:t>meet</w:t>
      </w:r>
      <w:r>
        <w:rPr>
          <w:spacing w:val="-4"/>
          <w:sz w:val="24"/>
        </w:rPr>
        <w:t xml:space="preserve"> </w:t>
      </w:r>
      <w:r>
        <w:rPr>
          <w:sz w:val="24"/>
        </w:rPr>
        <w:t>the</w:t>
      </w:r>
      <w:r>
        <w:rPr>
          <w:spacing w:val="-81"/>
          <w:sz w:val="24"/>
        </w:rPr>
        <w:t xml:space="preserve"> </w:t>
      </w:r>
      <w:r>
        <w:rPr>
          <w:sz w:val="24"/>
        </w:rPr>
        <w:t>above</w:t>
      </w:r>
      <w:r>
        <w:rPr>
          <w:spacing w:val="-3"/>
          <w:sz w:val="24"/>
        </w:rPr>
        <w:t xml:space="preserve"> </w:t>
      </w:r>
      <w:r>
        <w:rPr>
          <w:sz w:val="24"/>
        </w:rPr>
        <w:t>EHCN</w:t>
      </w:r>
      <w:r>
        <w:rPr>
          <w:spacing w:val="-2"/>
          <w:sz w:val="24"/>
        </w:rPr>
        <w:t xml:space="preserve"> </w:t>
      </w:r>
      <w:r>
        <w:rPr>
          <w:sz w:val="24"/>
        </w:rPr>
        <w:t>criteria</w:t>
      </w:r>
      <w:r>
        <w:rPr>
          <w:spacing w:val="-1"/>
          <w:sz w:val="24"/>
        </w:rPr>
        <w:t xml:space="preserve"> </w:t>
      </w:r>
      <w:r>
        <w:rPr>
          <w:sz w:val="24"/>
        </w:rPr>
        <w:t>and</w:t>
      </w:r>
      <w:r>
        <w:rPr>
          <w:spacing w:val="-3"/>
          <w:sz w:val="24"/>
        </w:rPr>
        <w:t xml:space="preserve"> </w:t>
      </w:r>
      <w:r>
        <w:rPr>
          <w:sz w:val="24"/>
        </w:rPr>
        <w:t>meet</w:t>
      </w:r>
      <w:r>
        <w:rPr>
          <w:spacing w:val="-4"/>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criteria</w:t>
      </w:r>
      <w:r>
        <w:rPr>
          <w:spacing w:val="-4"/>
          <w:sz w:val="24"/>
        </w:rPr>
        <w:t xml:space="preserve"> </w:t>
      </w:r>
      <w:r>
        <w:rPr>
          <w:sz w:val="24"/>
        </w:rPr>
        <w:t>listed</w:t>
      </w:r>
      <w:r>
        <w:rPr>
          <w:spacing w:val="-4"/>
          <w:sz w:val="24"/>
        </w:rPr>
        <w:t xml:space="preserve"> </w:t>
      </w:r>
      <w:r>
        <w:rPr>
          <w:sz w:val="24"/>
        </w:rPr>
        <w:t>below:</w:t>
      </w:r>
    </w:p>
    <w:p w14:paraId="690D0C07" w14:textId="77777777" w:rsidR="001449AD" w:rsidRDefault="001319E0">
      <w:pPr>
        <w:pStyle w:val="ListParagraph"/>
        <w:numPr>
          <w:ilvl w:val="4"/>
          <w:numId w:val="60"/>
        </w:numPr>
        <w:tabs>
          <w:tab w:val="left" w:pos="3112"/>
        </w:tabs>
        <w:spacing w:before="58" w:line="362" w:lineRule="auto"/>
        <w:ind w:right="347"/>
        <w:rPr>
          <w:sz w:val="24"/>
        </w:rPr>
      </w:pPr>
      <w:r>
        <w:rPr>
          <w:sz w:val="24"/>
        </w:rPr>
        <w:t>Members in a long-term nursing facility for more than</w:t>
      </w:r>
      <w:r>
        <w:rPr>
          <w:spacing w:val="-82"/>
          <w:sz w:val="24"/>
        </w:rPr>
        <w:t xml:space="preserve"> </w:t>
      </w:r>
      <w:r>
        <w:rPr>
          <w:sz w:val="24"/>
        </w:rPr>
        <w:t>ninety (90)</w:t>
      </w:r>
      <w:r>
        <w:rPr>
          <w:spacing w:val="-2"/>
          <w:sz w:val="24"/>
        </w:rPr>
        <w:t xml:space="preserve"> </w:t>
      </w:r>
      <w:r>
        <w:rPr>
          <w:sz w:val="24"/>
        </w:rPr>
        <w:t>days;</w:t>
      </w:r>
    </w:p>
    <w:p w14:paraId="34935411" w14:textId="77777777" w:rsidR="001449AD" w:rsidRDefault="001319E0">
      <w:pPr>
        <w:pStyle w:val="ListParagraph"/>
        <w:numPr>
          <w:ilvl w:val="4"/>
          <w:numId w:val="60"/>
        </w:numPr>
        <w:tabs>
          <w:tab w:val="left" w:pos="3112"/>
        </w:tabs>
        <w:spacing w:before="115"/>
        <w:ind w:hanging="361"/>
        <w:rPr>
          <w:sz w:val="24"/>
        </w:rPr>
      </w:pPr>
      <w:r>
        <w:rPr>
          <w:sz w:val="24"/>
        </w:rPr>
        <w:t>Members</w:t>
      </w:r>
      <w:r>
        <w:rPr>
          <w:spacing w:val="-4"/>
          <w:sz w:val="24"/>
        </w:rPr>
        <w:t xml:space="preserve"> </w:t>
      </w:r>
      <w:r>
        <w:rPr>
          <w:sz w:val="24"/>
        </w:rPr>
        <w:t>receiving</w:t>
      </w:r>
      <w:r>
        <w:rPr>
          <w:spacing w:val="-3"/>
          <w:sz w:val="24"/>
        </w:rPr>
        <w:t xml:space="preserve"> </w:t>
      </w:r>
      <w:r>
        <w:rPr>
          <w:sz w:val="24"/>
        </w:rPr>
        <w:t>hospice</w:t>
      </w:r>
      <w:r>
        <w:rPr>
          <w:spacing w:val="-3"/>
          <w:sz w:val="24"/>
        </w:rPr>
        <w:t xml:space="preserve"> </w:t>
      </w:r>
      <w:r>
        <w:rPr>
          <w:sz w:val="24"/>
        </w:rPr>
        <w:t>care;</w:t>
      </w:r>
    </w:p>
    <w:p w14:paraId="130CDCC1" w14:textId="77777777" w:rsidR="001449AD" w:rsidRDefault="001449AD">
      <w:pPr>
        <w:pStyle w:val="BodyText"/>
        <w:spacing w:before="10"/>
        <w:ind w:firstLine="0"/>
        <w:rPr>
          <w:sz w:val="21"/>
        </w:rPr>
      </w:pPr>
    </w:p>
    <w:p w14:paraId="6F7DA403" w14:textId="77777777" w:rsidR="001449AD" w:rsidRDefault="001319E0">
      <w:pPr>
        <w:pStyle w:val="ListParagraph"/>
        <w:numPr>
          <w:ilvl w:val="4"/>
          <w:numId w:val="60"/>
        </w:numPr>
        <w:tabs>
          <w:tab w:val="left" w:pos="3112"/>
        </w:tabs>
        <w:ind w:hanging="361"/>
        <w:rPr>
          <w:sz w:val="24"/>
        </w:rPr>
      </w:pPr>
      <w:r>
        <w:rPr>
          <w:sz w:val="24"/>
        </w:rPr>
        <w:t>Members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transplant</w:t>
      </w:r>
      <w:r>
        <w:rPr>
          <w:spacing w:val="-3"/>
          <w:sz w:val="24"/>
        </w:rPr>
        <w:t xml:space="preserve"> </w:t>
      </w:r>
      <w:r>
        <w:rPr>
          <w:sz w:val="24"/>
        </w:rPr>
        <w:t>program;</w:t>
      </w:r>
      <w:r>
        <w:rPr>
          <w:spacing w:val="-4"/>
          <w:sz w:val="24"/>
        </w:rPr>
        <w:t xml:space="preserve"> </w:t>
      </w:r>
      <w:r>
        <w:rPr>
          <w:sz w:val="24"/>
        </w:rPr>
        <w:t>and/or</w:t>
      </w:r>
    </w:p>
    <w:p w14:paraId="420A075E" w14:textId="77777777" w:rsidR="001449AD" w:rsidRDefault="001449AD">
      <w:pPr>
        <w:pStyle w:val="BodyText"/>
        <w:spacing w:before="10"/>
        <w:ind w:firstLine="0"/>
        <w:rPr>
          <w:sz w:val="21"/>
        </w:rPr>
      </w:pPr>
    </w:p>
    <w:p w14:paraId="15C979CB" w14:textId="77777777" w:rsidR="001449AD" w:rsidRDefault="001319E0">
      <w:pPr>
        <w:pStyle w:val="ListParagraph"/>
        <w:numPr>
          <w:ilvl w:val="4"/>
          <w:numId w:val="60"/>
        </w:numPr>
        <w:tabs>
          <w:tab w:val="left" w:pos="3112"/>
        </w:tabs>
        <w:ind w:hanging="361"/>
        <w:rPr>
          <w:sz w:val="24"/>
        </w:rPr>
      </w:pPr>
      <w:r>
        <w:rPr>
          <w:sz w:val="24"/>
        </w:rPr>
        <w:t>Fee-for-service</w:t>
      </w:r>
      <w:r>
        <w:rPr>
          <w:spacing w:val="-5"/>
          <w:sz w:val="24"/>
        </w:rPr>
        <w:t xml:space="preserve"> </w:t>
      </w:r>
      <w:r>
        <w:rPr>
          <w:sz w:val="24"/>
        </w:rPr>
        <w:t>Members.</w:t>
      </w:r>
    </w:p>
    <w:p w14:paraId="6D520FA6" w14:textId="77777777" w:rsidR="001449AD" w:rsidRDefault="001449AD">
      <w:pPr>
        <w:pStyle w:val="BodyText"/>
        <w:ind w:firstLine="0"/>
        <w:rPr>
          <w:sz w:val="22"/>
        </w:rPr>
      </w:pPr>
    </w:p>
    <w:p w14:paraId="002F4846" w14:textId="77777777" w:rsidR="001449AD" w:rsidRDefault="001319E0">
      <w:pPr>
        <w:pStyle w:val="Heading2"/>
        <w:numPr>
          <w:ilvl w:val="1"/>
          <w:numId w:val="60"/>
        </w:numPr>
        <w:tabs>
          <w:tab w:val="left" w:pos="1153"/>
        </w:tabs>
        <w:spacing w:before="0"/>
        <w:ind w:left="1152" w:hanging="510"/>
      </w:pPr>
      <w:bookmarkStart w:id="111" w:name="5.4_Eligibility_Determination_for_SHCN_a"/>
      <w:bookmarkStart w:id="112" w:name="_Toc90968243"/>
      <w:bookmarkStart w:id="113" w:name="_Toc91496422"/>
      <w:bookmarkStart w:id="114" w:name="_Toc123641196"/>
      <w:bookmarkStart w:id="115" w:name="_Toc131157070"/>
      <w:bookmarkEnd w:id="111"/>
      <w:r>
        <w:rPr>
          <w:color w:val="211F1F"/>
        </w:rPr>
        <w:t>Eligibility</w:t>
      </w:r>
      <w:r>
        <w:rPr>
          <w:color w:val="211F1F"/>
          <w:spacing w:val="-4"/>
        </w:rPr>
        <w:t xml:space="preserve"> </w:t>
      </w:r>
      <w:r>
        <w:rPr>
          <w:color w:val="211F1F"/>
        </w:rPr>
        <w:t>Determination</w:t>
      </w:r>
      <w:r>
        <w:rPr>
          <w:color w:val="211F1F"/>
          <w:spacing w:val="-4"/>
        </w:rPr>
        <w:t xml:space="preserve"> </w:t>
      </w:r>
      <w:r>
        <w:rPr>
          <w:color w:val="211F1F"/>
        </w:rPr>
        <w:t>for</w:t>
      </w:r>
      <w:r>
        <w:rPr>
          <w:color w:val="211F1F"/>
          <w:spacing w:val="-3"/>
        </w:rPr>
        <w:t xml:space="preserve"> </w:t>
      </w:r>
      <w:r>
        <w:rPr>
          <w:color w:val="211F1F"/>
        </w:rPr>
        <w:t>SHCN</w:t>
      </w:r>
      <w:r>
        <w:rPr>
          <w:color w:val="211F1F"/>
          <w:spacing w:val="-2"/>
        </w:rPr>
        <w:t xml:space="preserve"> </w:t>
      </w:r>
      <w:r>
        <w:rPr>
          <w:color w:val="211F1F"/>
        </w:rPr>
        <w:t>and</w:t>
      </w:r>
      <w:r>
        <w:rPr>
          <w:color w:val="211F1F"/>
          <w:spacing w:val="-3"/>
        </w:rPr>
        <w:t xml:space="preserve"> </w:t>
      </w:r>
      <w:r>
        <w:rPr>
          <w:color w:val="211F1F"/>
        </w:rPr>
        <w:t>EHCN</w:t>
      </w:r>
      <w:bookmarkEnd w:id="112"/>
      <w:bookmarkEnd w:id="113"/>
      <w:bookmarkEnd w:id="114"/>
      <w:bookmarkEnd w:id="115"/>
    </w:p>
    <w:p w14:paraId="30F44760" w14:textId="77777777" w:rsidR="001449AD" w:rsidRDefault="001449AD">
      <w:pPr>
        <w:sectPr w:rsidR="001449AD">
          <w:pgSz w:w="12240" w:h="15840"/>
          <w:pgMar w:top="1800" w:right="1320" w:bottom="980" w:left="940" w:header="475" w:footer="788" w:gutter="0"/>
          <w:cols w:space="720"/>
        </w:sectPr>
      </w:pPr>
    </w:p>
    <w:p w14:paraId="2662EC38" w14:textId="77777777" w:rsidR="001449AD" w:rsidRDefault="001449AD">
      <w:pPr>
        <w:pStyle w:val="BodyText"/>
        <w:ind w:firstLine="0"/>
        <w:rPr>
          <w:b/>
          <w:sz w:val="20"/>
        </w:rPr>
      </w:pPr>
    </w:p>
    <w:p w14:paraId="3C0CE700" w14:textId="77777777" w:rsidR="001449AD" w:rsidRDefault="001449AD">
      <w:pPr>
        <w:pStyle w:val="BodyText"/>
        <w:spacing w:before="9"/>
        <w:ind w:firstLine="0"/>
        <w:rPr>
          <w:b/>
          <w:sz w:val="17"/>
        </w:rPr>
      </w:pPr>
    </w:p>
    <w:p w14:paraId="5606CFDA" w14:textId="77777777" w:rsidR="001449AD" w:rsidRDefault="001319E0">
      <w:pPr>
        <w:pStyle w:val="ListParagraph"/>
        <w:numPr>
          <w:ilvl w:val="2"/>
          <w:numId w:val="60"/>
        </w:numPr>
        <w:tabs>
          <w:tab w:val="left" w:pos="1580"/>
        </w:tabs>
        <w:spacing w:before="101" w:line="360" w:lineRule="auto"/>
        <w:ind w:right="577"/>
        <w:jc w:val="both"/>
        <w:rPr>
          <w:sz w:val="24"/>
        </w:rPr>
      </w:pPr>
      <w:r>
        <w:rPr>
          <w:sz w:val="24"/>
        </w:rPr>
        <w:t>The Health Plan will complete the HFA to determine needs of the</w:t>
      </w:r>
      <w:r>
        <w:rPr>
          <w:spacing w:val="-83"/>
          <w:sz w:val="24"/>
        </w:rPr>
        <w:t xml:space="preserve"> </w:t>
      </w:r>
      <w:r>
        <w:rPr>
          <w:sz w:val="24"/>
        </w:rPr>
        <w:t>Member and identify if Member would benefit from SHCN and/or</w:t>
      </w:r>
      <w:r>
        <w:rPr>
          <w:spacing w:val="-82"/>
          <w:sz w:val="24"/>
        </w:rPr>
        <w:t xml:space="preserve"> </w:t>
      </w:r>
      <w:r>
        <w:rPr>
          <w:sz w:val="24"/>
        </w:rPr>
        <w:t>EHCN</w:t>
      </w:r>
      <w:r>
        <w:rPr>
          <w:spacing w:val="-1"/>
          <w:sz w:val="24"/>
        </w:rPr>
        <w:t xml:space="preserve"> </w:t>
      </w:r>
      <w:r>
        <w:rPr>
          <w:sz w:val="24"/>
        </w:rPr>
        <w:t>services.</w:t>
      </w:r>
    </w:p>
    <w:p w14:paraId="5E60CAC4" w14:textId="77777777" w:rsidR="001449AD" w:rsidRDefault="001449AD">
      <w:pPr>
        <w:spacing w:line="360" w:lineRule="auto"/>
        <w:jc w:val="both"/>
        <w:rPr>
          <w:sz w:val="24"/>
        </w:rPr>
        <w:sectPr w:rsidR="001449AD">
          <w:pgSz w:w="12240" w:h="15840"/>
          <w:pgMar w:top="1800" w:right="1320" w:bottom="980" w:left="940" w:header="475" w:footer="788" w:gutter="0"/>
          <w:cols w:space="720"/>
        </w:sectPr>
      </w:pPr>
    </w:p>
    <w:p w14:paraId="424FA29C" w14:textId="77777777" w:rsidR="001449AD" w:rsidRDefault="001449AD">
      <w:pPr>
        <w:pStyle w:val="BodyText"/>
        <w:ind w:firstLine="0"/>
        <w:rPr>
          <w:sz w:val="20"/>
        </w:rPr>
      </w:pPr>
    </w:p>
    <w:p w14:paraId="041E199C" w14:textId="77777777" w:rsidR="001449AD" w:rsidRDefault="001449AD">
      <w:pPr>
        <w:pStyle w:val="BodyText"/>
        <w:spacing w:before="9"/>
        <w:ind w:firstLine="0"/>
        <w:rPr>
          <w:sz w:val="17"/>
        </w:rPr>
      </w:pPr>
    </w:p>
    <w:p w14:paraId="11C92E78" w14:textId="77777777" w:rsidR="001449AD" w:rsidRDefault="001319E0">
      <w:pPr>
        <w:pStyle w:val="Heading2"/>
        <w:ind w:left="644"/>
      </w:pPr>
      <w:bookmarkStart w:id="116" w:name="CHAPTER_6:__Long-Term_Services_and_Suppo"/>
      <w:bookmarkStart w:id="117" w:name="_Toc131157071"/>
      <w:bookmarkEnd w:id="116"/>
      <w:r>
        <w:t>CHAPTER</w:t>
      </w:r>
      <w:r>
        <w:rPr>
          <w:spacing w:val="-3"/>
        </w:rPr>
        <w:t xml:space="preserve"> </w:t>
      </w:r>
      <w:r>
        <w:t>6:</w:t>
      </w:r>
      <w:r>
        <w:rPr>
          <w:spacing w:val="78"/>
        </w:rPr>
        <w:t xml:space="preserve"> </w:t>
      </w:r>
      <w:r>
        <w:t>Long-Term</w:t>
      </w:r>
      <w:r>
        <w:rPr>
          <w:spacing w:val="-2"/>
        </w:rPr>
        <w:t xml:space="preserve"> </w:t>
      </w:r>
      <w:r>
        <w:t>Services</w:t>
      </w:r>
      <w:r>
        <w:rPr>
          <w:spacing w:val="-4"/>
        </w:rPr>
        <w:t xml:space="preserve"> </w:t>
      </w:r>
      <w:r>
        <w:t>and</w:t>
      </w:r>
      <w:r>
        <w:rPr>
          <w:spacing w:val="-2"/>
        </w:rPr>
        <w:t xml:space="preserve"> </w:t>
      </w:r>
      <w:r>
        <w:t>Supports</w:t>
      </w:r>
      <w:bookmarkEnd w:id="117"/>
    </w:p>
    <w:p w14:paraId="6E087F4B" w14:textId="77777777" w:rsidR="001449AD" w:rsidRDefault="001449AD">
      <w:pPr>
        <w:pStyle w:val="BodyText"/>
        <w:spacing w:before="2"/>
        <w:ind w:firstLine="0"/>
        <w:rPr>
          <w:b/>
          <w:sz w:val="36"/>
        </w:rPr>
      </w:pPr>
    </w:p>
    <w:p w14:paraId="570847F2" w14:textId="0C512922" w:rsidR="001449AD" w:rsidRDefault="000E5E20" w:rsidP="000E5E20">
      <w:pPr>
        <w:pStyle w:val="Heading2"/>
        <w:ind w:left="630"/>
      </w:pPr>
      <w:bookmarkStart w:id="118" w:name="6.1_Description_of_LTSS"/>
      <w:bookmarkStart w:id="119" w:name="_Toc131157072"/>
      <w:bookmarkEnd w:id="118"/>
      <w:r>
        <w:t xml:space="preserve">6.1 </w:t>
      </w:r>
      <w:r w:rsidR="001319E0">
        <w:t>Description</w:t>
      </w:r>
      <w:r w:rsidR="001319E0">
        <w:rPr>
          <w:spacing w:val="-5"/>
        </w:rPr>
        <w:t xml:space="preserve"> </w:t>
      </w:r>
      <w:r w:rsidR="001319E0">
        <w:t>of</w:t>
      </w:r>
      <w:r w:rsidR="001319E0">
        <w:rPr>
          <w:spacing w:val="-1"/>
        </w:rPr>
        <w:t xml:space="preserve"> </w:t>
      </w:r>
      <w:r w:rsidR="001319E0">
        <w:t>LTSS</w:t>
      </w:r>
      <w:bookmarkEnd w:id="119"/>
    </w:p>
    <w:p w14:paraId="73BCF7BC" w14:textId="77777777" w:rsidR="001449AD" w:rsidRDefault="001449AD">
      <w:pPr>
        <w:pStyle w:val="BodyText"/>
        <w:ind w:firstLine="0"/>
        <w:rPr>
          <w:b/>
          <w:sz w:val="22"/>
        </w:rPr>
      </w:pPr>
    </w:p>
    <w:p w14:paraId="3378EBEC" w14:textId="1ADF5B84" w:rsidR="001449AD" w:rsidRDefault="001319E0">
      <w:pPr>
        <w:pStyle w:val="ListParagraph"/>
        <w:numPr>
          <w:ilvl w:val="2"/>
          <w:numId w:val="59"/>
        </w:numPr>
        <w:tabs>
          <w:tab w:val="left" w:pos="1580"/>
        </w:tabs>
        <w:spacing w:before="1" w:line="360" w:lineRule="auto"/>
        <w:ind w:left="1579" w:right="162"/>
        <w:rPr>
          <w:sz w:val="24"/>
        </w:rPr>
      </w:pPr>
      <w:r>
        <w:rPr>
          <w:sz w:val="24"/>
        </w:rPr>
        <w:t>The Health Plan will provide LTSS services to Members who meet At</w:t>
      </w:r>
      <w:r>
        <w:rPr>
          <w:spacing w:val="-83"/>
          <w:sz w:val="24"/>
        </w:rPr>
        <w:t xml:space="preserve"> </w:t>
      </w:r>
      <w:r>
        <w:rPr>
          <w:sz w:val="24"/>
        </w:rPr>
        <w:t>Risk or NF Level of Care (LOC) on the DHS 1147 form (refer to the</w:t>
      </w:r>
      <w:r>
        <w:rPr>
          <w:spacing w:val="1"/>
          <w:sz w:val="24"/>
        </w:rPr>
        <w:t xml:space="preserve"> </w:t>
      </w:r>
      <w:r>
        <w:rPr>
          <w:sz w:val="24"/>
        </w:rPr>
        <w:t xml:space="preserve">“Level of Care and At-Risk Evaluation” </w:t>
      </w:r>
      <w:r w:rsidR="00AA5214">
        <w:rPr>
          <w:sz w:val="24"/>
        </w:rPr>
        <w:t>A</w:t>
      </w:r>
      <w:r>
        <w:rPr>
          <w:sz w:val="24"/>
        </w:rPr>
        <w:t xml:space="preserve">ppendix </w:t>
      </w:r>
      <w:r w:rsidR="00AA5214">
        <w:rPr>
          <w:sz w:val="24"/>
        </w:rPr>
        <w:t xml:space="preserve">G </w:t>
      </w:r>
      <w:r>
        <w:rPr>
          <w:sz w:val="24"/>
        </w:rPr>
        <w:t>in the “Health Plan</w:t>
      </w:r>
      <w:r>
        <w:rPr>
          <w:spacing w:val="1"/>
          <w:sz w:val="24"/>
        </w:rPr>
        <w:t xml:space="preserve"> </w:t>
      </w:r>
      <w:r>
        <w:rPr>
          <w:sz w:val="24"/>
        </w:rPr>
        <w:t>Manual - Appendices” document). Members’ LOC must be re-</w:t>
      </w:r>
      <w:r>
        <w:rPr>
          <w:spacing w:val="1"/>
          <w:sz w:val="24"/>
        </w:rPr>
        <w:t xml:space="preserve"> </w:t>
      </w:r>
      <w:r>
        <w:rPr>
          <w:sz w:val="24"/>
        </w:rPr>
        <w:t>evaluated annually, at a minimum.</w:t>
      </w:r>
      <w:r>
        <w:rPr>
          <w:spacing w:val="1"/>
          <w:sz w:val="24"/>
        </w:rPr>
        <w:t xml:space="preserve"> </w:t>
      </w:r>
      <w:r>
        <w:rPr>
          <w:sz w:val="24"/>
        </w:rPr>
        <w:t>Each LTSS group receives a</w:t>
      </w:r>
      <w:r>
        <w:rPr>
          <w:spacing w:val="1"/>
          <w:sz w:val="24"/>
        </w:rPr>
        <w:t xml:space="preserve"> </w:t>
      </w:r>
      <w:r>
        <w:rPr>
          <w:sz w:val="24"/>
        </w:rPr>
        <w:t>distinct</w:t>
      </w:r>
      <w:r>
        <w:rPr>
          <w:spacing w:val="4"/>
          <w:sz w:val="24"/>
        </w:rPr>
        <w:t xml:space="preserve"> </w:t>
      </w:r>
      <w:r>
        <w:rPr>
          <w:sz w:val="24"/>
        </w:rPr>
        <w:t>package</w:t>
      </w:r>
      <w:r>
        <w:rPr>
          <w:spacing w:val="6"/>
          <w:sz w:val="24"/>
        </w:rPr>
        <w:t xml:space="preserve"> </w:t>
      </w:r>
      <w:r>
        <w:rPr>
          <w:sz w:val="24"/>
        </w:rPr>
        <w:t>of</w:t>
      </w:r>
      <w:r>
        <w:rPr>
          <w:spacing w:val="5"/>
          <w:sz w:val="24"/>
        </w:rPr>
        <w:t xml:space="preserve"> </w:t>
      </w:r>
      <w:r>
        <w:rPr>
          <w:sz w:val="24"/>
        </w:rPr>
        <w:t>Home</w:t>
      </w:r>
      <w:r>
        <w:rPr>
          <w:spacing w:val="6"/>
          <w:sz w:val="24"/>
        </w:rPr>
        <w:t xml:space="preserve"> </w:t>
      </w:r>
      <w:r>
        <w:rPr>
          <w:sz w:val="24"/>
        </w:rPr>
        <w:t>and</w:t>
      </w:r>
      <w:r>
        <w:rPr>
          <w:spacing w:val="5"/>
          <w:sz w:val="24"/>
        </w:rPr>
        <w:t xml:space="preserve"> </w:t>
      </w:r>
      <w:r>
        <w:rPr>
          <w:sz w:val="24"/>
        </w:rPr>
        <w:t>Community</w:t>
      </w:r>
      <w:r>
        <w:t>-</w:t>
      </w:r>
      <w:r>
        <w:rPr>
          <w:sz w:val="24"/>
        </w:rPr>
        <w:t>Based</w:t>
      </w:r>
      <w:r>
        <w:rPr>
          <w:spacing w:val="4"/>
          <w:sz w:val="24"/>
        </w:rPr>
        <w:t xml:space="preserve"> </w:t>
      </w:r>
      <w:r>
        <w:rPr>
          <w:sz w:val="24"/>
        </w:rPr>
        <w:t>Services</w:t>
      </w:r>
      <w:r>
        <w:rPr>
          <w:spacing w:val="5"/>
          <w:sz w:val="24"/>
        </w:rPr>
        <w:t xml:space="preserve"> </w:t>
      </w:r>
      <w:r>
        <w:rPr>
          <w:sz w:val="24"/>
        </w:rPr>
        <w:t>(HCBS)</w:t>
      </w:r>
      <w:r>
        <w:rPr>
          <w:spacing w:val="1"/>
          <w:sz w:val="24"/>
        </w:rPr>
        <w:t xml:space="preserve"> </w:t>
      </w:r>
      <w:r>
        <w:rPr>
          <w:sz w:val="24"/>
        </w:rPr>
        <w:t>or Institutional services as described in HAR §17-1720-18 – HCBS</w:t>
      </w:r>
      <w:r>
        <w:rPr>
          <w:spacing w:val="1"/>
          <w:sz w:val="24"/>
        </w:rPr>
        <w:t xml:space="preserve"> </w:t>
      </w:r>
      <w:r>
        <w:rPr>
          <w:sz w:val="24"/>
        </w:rPr>
        <w:t>or</w:t>
      </w:r>
      <w:r>
        <w:rPr>
          <w:spacing w:val="-1"/>
          <w:sz w:val="24"/>
        </w:rPr>
        <w:t xml:space="preserve"> </w:t>
      </w:r>
      <w:r>
        <w:rPr>
          <w:sz w:val="24"/>
        </w:rPr>
        <w:t>HAR §17-1720-22 – Institutional</w:t>
      </w:r>
      <w:r>
        <w:rPr>
          <w:spacing w:val="-3"/>
          <w:sz w:val="24"/>
        </w:rPr>
        <w:t xml:space="preserve"> </w:t>
      </w:r>
      <w:r>
        <w:rPr>
          <w:sz w:val="24"/>
        </w:rPr>
        <w:t>care.</w:t>
      </w:r>
    </w:p>
    <w:p w14:paraId="40FF83B1" w14:textId="77777777" w:rsidR="001449AD" w:rsidRDefault="001319E0">
      <w:pPr>
        <w:pStyle w:val="ListParagraph"/>
        <w:numPr>
          <w:ilvl w:val="2"/>
          <w:numId w:val="59"/>
        </w:numPr>
        <w:tabs>
          <w:tab w:val="left" w:pos="1580"/>
        </w:tabs>
        <w:spacing w:before="119" w:line="360" w:lineRule="auto"/>
        <w:ind w:left="1579" w:right="563"/>
        <w:rPr>
          <w:sz w:val="24"/>
        </w:rPr>
      </w:pPr>
      <w:r>
        <w:rPr>
          <w:sz w:val="24"/>
        </w:rPr>
        <w:t>LTSS Members are eligible to receive HCS for the entire duration</w:t>
      </w:r>
      <w:r>
        <w:rPr>
          <w:spacing w:val="-83"/>
          <w:sz w:val="24"/>
        </w:rPr>
        <w:t xml:space="preserve"> </w:t>
      </w:r>
      <w:r>
        <w:rPr>
          <w:sz w:val="24"/>
        </w:rPr>
        <w:t>the</w:t>
      </w:r>
      <w:r>
        <w:rPr>
          <w:spacing w:val="-1"/>
          <w:sz w:val="24"/>
        </w:rPr>
        <w:t xml:space="preserve"> </w:t>
      </w:r>
      <w:r>
        <w:rPr>
          <w:sz w:val="24"/>
        </w:rPr>
        <w:t>Member is</w:t>
      </w:r>
      <w:r>
        <w:rPr>
          <w:spacing w:val="-1"/>
          <w:sz w:val="24"/>
        </w:rPr>
        <w:t xml:space="preserve"> </w:t>
      </w:r>
      <w:r>
        <w:rPr>
          <w:sz w:val="24"/>
        </w:rPr>
        <w:t>receiving</w:t>
      </w:r>
      <w:r>
        <w:rPr>
          <w:spacing w:val="-3"/>
          <w:sz w:val="24"/>
        </w:rPr>
        <w:t xml:space="preserve"> </w:t>
      </w:r>
      <w:r>
        <w:rPr>
          <w:sz w:val="24"/>
        </w:rPr>
        <w:t>LTSS</w:t>
      </w:r>
      <w:r>
        <w:rPr>
          <w:spacing w:val="1"/>
          <w:sz w:val="24"/>
        </w:rPr>
        <w:t xml:space="preserve"> </w:t>
      </w:r>
      <w:r>
        <w:rPr>
          <w:sz w:val="24"/>
        </w:rPr>
        <w:t>benefits.</w:t>
      </w:r>
    </w:p>
    <w:p w14:paraId="256BF7AB" w14:textId="77777777" w:rsidR="001449AD" w:rsidRDefault="001319E0">
      <w:pPr>
        <w:pStyle w:val="ListParagraph"/>
        <w:numPr>
          <w:ilvl w:val="2"/>
          <w:numId w:val="59"/>
        </w:numPr>
        <w:tabs>
          <w:tab w:val="left" w:pos="1580"/>
        </w:tabs>
        <w:spacing w:before="121"/>
        <w:ind w:left="1579"/>
      </w:pPr>
      <w:r>
        <w:t>Refer</w:t>
      </w:r>
      <w:r>
        <w:rPr>
          <w:spacing w:val="-3"/>
        </w:rPr>
        <w:t xml:space="preserve"> </w:t>
      </w:r>
      <w:r>
        <w:t>to</w:t>
      </w:r>
      <w:r>
        <w:rPr>
          <w:spacing w:val="-2"/>
        </w:rPr>
        <w:t xml:space="preserve"> </w:t>
      </w:r>
      <w:r>
        <w:t>the</w:t>
      </w:r>
      <w:r>
        <w:rPr>
          <w:spacing w:val="-1"/>
        </w:rPr>
        <w:t xml:space="preserve"> </w:t>
      </w:r>
      <w:r>
        <w:t>“LTSS”</w:t>
      </w:r>
      <w:r>
        <w:rPr>
          <w:spacing w:val="-3"/>
        </w:rPr>
        <w:t xml:space="preserve"> </w:t>
      </w:r>
      <w:r>
        <w:t>report</w:t>
      </w:r>
      <w:r>
        <w:rPr>
          <w:spacing w:val="-3"/>
        </w:rPr>
        <w:t xml:space="preserve"> </w:t>
      </w:r>
      <w:r>
        <w:t>in</w:t>
      </w:r>
      <w:r>
        <w:rPr>
          <w:spacing w:val="-2"/>
        </w:rPr>
        <w:t xml:space="preserve"> </w:t>
      </w:r>
      <w:r>
        <w:t>the</w:t>
      </w:r>
      <w:r>
        <w:rPr>
          <w:spacing w:val="-2"/>
        </w:rPr>
        <w:t xml:space="preserve"> </w:t>
      </w:r>
      <w:r>
        <w:t>“Part</w:t>
      </w:r>
      <w:r>
        <w:rPr>
          <w:spacing w:val="-1"/>
        </w:rPr>
        <w:t xml:space="preserve"> </w:t>
      </w:r>
      <w:r>
        <w:t>III:</w:t>
      </w:r>
      <w:r>
        <w:rPr>
          <w:spacing w:val="-1"/>
        </w:rPr>
        <w:t xml:space="preserve"> </w:t>
      </w:r>
      <w:r>
        <w:t>Reporting</w:t>
      </w:r>
      <w:r>
        <w:rPr>
          <w:spacing w:val="-3"/>
        </w:rPr>
        <w:t xml:space="preserve"> </w:t>
      </w:r>
      <w:r>
        <w:t>Guide”</w:t>
      </w:r>
      <w:r>
        <w:rPr>
          <w:spacing w:val="-2"/>
        </w:rPr>
        <w:t xml:space="preserve"> </w:t>
      </w:r>
      <w:r>
        <w:t>document.</w:t>
      </w:r>
    </w:p>
    <w:p w14:paraId="3A0910D8" w14:textId="77777777" w:rsidR="001449AD" w:rsidRDefault="001449AD">
      <w:pPr>
        <w:pStyle w:val="BodyText"/>
        <w:ind w:firstLine="0"/>
        <w:rPr>
          <w:sz w:val="26"/>
        </w:rPr>
      </w:pPr>
    </w:p>
    <w:p w14:paraId="08D81161" w14:textId="77777777" w:rsidR="001449AD" w:rsidRDefault="001449AD">
      <w:pPr>
        <w:pStyle w:val="BodyText"/>
        <w:spacing w:before="1"/>
        <w:ind w:firstLine="0"/>
        <w:rPr>
          <w:sz w:val="20"/>
        </w:rPr>
      </w:pPr>
    </w:p>
    <w:p w14:paraId="641F60B9" w14:textId="77777777" w:rsidR="001449AD" w:rsidRDefault="001319E0">
      <w:pPr>
        <w:pStyle w:val="Heading2"/>
        <w:numPr>
          <w:ilvl w:val="1"/>
          <w:numId w:val="59"/>
        </w:numPr>
        <w:tabs>
          <w:tab w:val="left" w:pos="1235"/>
        </w:tabs>
        <w:spacing w:before="0"/>
        <w:ind w:left="1234" w:hanging="591"/>
      </w:pPr>
      <w:bookmarkStart w:id="120" w:name="6.2__Eligible_Population"/>
      <w:bookmarkStart w:id="121" w:name="_Toc90968245"/>
      <w:bookmarkStart w:id="122" w:name="_Toc91496424"/>
      <w:bookmarkStart w:id="123" w:name="_Toc123641198"/>
      <w:bookmarkStart w:id="124" w:name="_Toc131157073"/>
      <w:bookmarkEnd w:id="120"/>
      <w:r>
        <w:rPr>
          <w:color w:val="211F1F"/>
        </w:rPr>
        <w:t>Eligible</w:t>
      </w:r>
      <w:r>
        <w:rPr>
          <w:color w:val="211F1F"/>
          <w:spacing w:val="-4"/>
        </w:rPr>
        <w:t xml:space="preserve"> </w:t>
      </w:r>
      <w:r>
        <w:rPr>
          <w:color w:val="211F1F"/>
        </w:rPr>
        <w:t>Population</w:t>
      </w:r>
      <w:bookmarkEnd w:id="121"/>
      <w:bookmarkEnd w:id="122"/>
      <w:bookmarkEnd w:id="123"/>
      <w:bookmarkEnd w:id="124"/>
    </w:p>
    <w:p w14:paraId="22CE72AC" w14:textId="77777777" w:rsidR="001449AD" w:rsidRDefault="001449AD">
      <w:pPr>
        <w:pStyle w:val="BodyText"/>
        <w:spacing w:before="10"/>
        <w:ind w:firstLine="0"/>
        <w:rPr>
          <w:b/>
          <w:sz w:val="21"/>
        </w:rPr>
      </w:pPr>
    </w:p>
    <w:p w14:paraId="651205AD" w14:textId="77777777" w:rsidR="001449AD" w:rsidRDefault="001319E0">
      <w:pPr>
        <w:pStyle w:val="ListParagraph"/>
        <w:numPr>
          <w:ilvl w:val="2"/>
          <w:numId w:val="59"/>
        </w:numPr>
        <w:tabs>
          <w:tab w:val="left" w:pos="1580"/>
        </w:tabs>
        <w:spacing w:line="360" w:lineRule="auto"/>
        <w:ind w:left="1579" w:right="198"/>
        <w:rPr>
          <w:sz w:val="24"/>
        </w:rPr>
      </w:pPr>
      <w:r>
        <w:rPr>
          <w:sz w:val="24"/>
        </w:rPr>
        <w:t>In general, Members eligible to receive LTSS benefits are</w:t>
      </w:r>
      <w:r>
        <w:rPr>
          <w:spacing w:val="1"/>
          <w:sz w:val="24"/>
        </w:rPr>
        <w:t xml:space="preserve"> </w:t>
      </w:r>
      <w:r>
        <w:rPr>
          <w:sz w:val="24"/>
        </w:rPr>
        <w:t>segmented into three groups that are determined by using the DHS</w:t>
      </w:r>
      <w:r>
        <w:rPr>
          <w:spacing w:val="-82"/>
          <w:sz w:val="24"/>
        </w:rPr>
        <w:t xml:space="preserve"> </w:t>
      </w:r>
      <w:r>
        <w:rPr>
          <w:sz w:val="24"/>
        </w:rPr>
        <w:t>1147 Level of Care and At-Risk Evaluation Form.</w:t>
      </w:r>
      <w:r>
        <w:rPr>
          <w:spacing w:val="1"/>
          <w:sz w:val="24"/>
        </w:rPr>
        <w:t xml:space="preserve"> </w:t>
      </w:r>
      <w:r>
        <w:rPr>
          <w:sz w:val="24"/>
        </w:rPr>
        <w:t>Each LTSS group</w:t>
      </w:r>
      <w:r>
        <w:rPr>
          <w:spacing w:val="1"/>
          <w:sz w:val="24"/>
        </w:rPr>
        <w:t xml:space="preserve"> </w:t>
      </w:r>
      <w:r>
        <w:rPr>
          <w:sz w:val="24"/>
        </w:rPr>
        <w:t>receives</w:t>
      </w:r>
      <w:r>
        <w:rPr>
          <w:spacing w:val="-3"/>
          <w:sz w:val="24"/>
        </w:rPr>
        <w:t xml:space="preserve"> </w:t>
      </w:r>
      <w:r>
        <w:rPr>
          <w:sz w:val="24"/>
        </w:rPr>
        <w:t>a</w:t>
      </w:r>
      <w:r>
        <w:rPr>
          <w:spacing w:val="-2"/>
          <w:sz w:val="24"/>
        </w:rPr>
        <w:t xml:space="preserve"> </w:t>
      </w:r>
      <w:r>
        <w:rPr>
          <w:sz w:val="24"/>
        </w:rPr>
        <w:t>distinct package</w:t>
      </w:r>
      <w:r>
        <w:rPr>
          <w:spacing w:val="-2"/>
          <w:sz w:val="24"/>
        </w:rPr>
        <w:t xml:space="preserve"> </w:t>
      </w:r>
      <w:r>
        <w:rPr>
          <w:sz w:val="24"/>
        </w:rPr>
        <w:t>of</w:t>
      </w:r>
      <w:r>
        <w:rPr>
          <w:spacing w:val="-2"/>
          <w:sz w:val="24"/>
        </w:rPr>
        <w:t xml:space="preserve"> </w:t>
      </w:r>
      <w:r>
        <w:rPr>
          <w:sz w:val="24"/>
        </w:rPr>
        <w:t>HCBS</w:t>
      </w:r>
      <w:r>
        <w:rPr>
          <w:spacing w:val="-3"/>
          <w:sz w:val="24"/>
        </w:rPr>
        <w:t xml:space="preserve"> </w:t>
      </w:r>
      <w:r>
        <w:rPr>
          <w:sz w:val="24"/>
        </w:rPr>
        <w:t>or</w:t>
      </w:r>
      <w:r>
        <w:rPr>
          <w:spacing w:val="-2"/>
          <w:sz w:val="24"/>
        </w:rPr>
        <w:t xml:space="preserve"> </w:t>
      </w:r>
      <w:r>
        <w:rPr>
          <w:sz w:val="24"/>
        </w:rPr>
        <w:t>institutional services.</w:t>
      </w:r>
    </w:p>
    <w:p w14:paraId="7F70ABD7" w14:textId="77777777" w:rsidR="001449AD" w:rsidRDefault="001319E0">
      <w:pPr>
        <w:pStyle w:val="ListParagraph"/>
        <w:numPr>
          <w:ilvl w:val="3"/>
          <w:numId w:val="59"/>
        </w:numPr>
        <w:tabs>
          <w:tab w:val="left" w:pos="2156"/>
        </w:tabs>
        <w:spacing w:before="120" w:line="362" w:lineRule="auto"/>
        <w:ind w:left="2155" w:right="964"/>
        <w:rPr>
          <w:sz w:val="24"/>
        </w:rPr>
      </w:pPr>
      <w:r>
        <w:rPr>
          <w:sz w:val="24"/>
        </w:rPr>
        <w:t>“At</w:t>
      </w:r>
      <w:r>
        <w:rPr>
          <w:spacing w:val="-4"/>
          <w:sz w:val="24"/>
        </w:rPr>
        <w:t xml:space="preserve"> </w:t>
      </w:r>
      <w:r>
        <w:rPr>
          <w:sz w:val="24"/>
        </w:rPr>
        <w:t>Risk:”</w:t>
      </w:r>
      <w:r>
        <w:rPr>
          <w:spacing w:val="-2"/>
          <w:sz w:val="24"/>
        </w:rPr>
        <w:t xml:space="preserve"> </w:t>
      </w:r>
      <w:r>
        <w:rPr>
          <w:sz w:val="24"/>
        </w:rPr>
        <w:t>HCBS</w:t>
      </w:r>
      <w:r>
        <w:rPr>
          <w:spacing w:val="-3"/>
          <w:sz w:val="24"/>
        </w:rPr>
        <w:t xml:space="preserve"> </w:t>
      </w:r>
      <w:r>
        <w:rPr>
          <w:sz w:val="24"/>
        </w:rPr>
        <w:t>Member</w:t>
      </w:r>
      <w:r>
        <w:rPr>
          <w:spacing w:val="-2"/>
          <w:sz w:val="24"/>
        </w:rPr>
        <w:t xml:space="preserve"> </w:t>
      </w:r>
      <w:r>
        <w:rPr>
          <w:sz w:val="24"/>
        </w:rPr>
        <w:t>is</w:t>
      </w:r>
      <w:r>
        <w:rPr>
          <w:spacing w:val="-2"/>
          <w:sz w:val="24"/>
        </w:rPr>
        <w:t xml:space="preserve"> </w:t>
      </w:r>
      <w:r>
        <w:rPr>
          <w:sz w:val="24"/>
        </w:rPr>
        <w:t>at</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deteriorating to</w:t>
      </w:r>
      <w:r>
        <w:rPr>
          <w:spacing w:val="-1"/>
          <w:sz w:val="24"/>
        </w:rPr>
        <w:t xml:space="preserve"> </w:t>
      </w:r>
      <w:r>
        <w:rPr>
          <w:sz w:val="24"/>
        </w:rPr>
        <w:t>the</w:t>
      </w:r>
      <w:r>
        <w:rPr>
          <w:spacing w:val="-82"/>
          <w:sz w:val="24"/>
        </w:rPr>
        <w:t xml:space="preserve"> </w:t>
      </w:r>
      <w:r>
        <w:rPr>
          <w:sz w:val="24"/>
        </w:rPr>
        <w:t>nursing facility</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care.</w:t>
      </w:r>
    </w:p>
    <w:p w14:paraId="207D49D3" w14:textId="77777777" w:rsidR="001449AD" w:rsidRDefault="001319E0">
      <w:pPr>
        <w:pStyle w:val="ListParagraph"/>
        <w:numPr>
          <w:ilvl w:val="4"/>
          <w:numId w:val="59"/>
        </w:numPr>
        <w:tabs>
          <w:tab w:val="left" w:pos="3112"/>
        </w:tabs>
        <w:spacing w:before="55" w:line="360" w:lineRule="auto"/>
        <w:ind w:right="347"/>
        <w:rPr>
          <w:sz w:val="24"/>
        </w:rPr>
      </w:pPr>
      <w:r>
        <w:rPr>
          <w:sz w:val="24"/>
        </w:rPr>
        <w:t>Member</w:t>
      </w:r>
      <w:r>
        <w:rPr>
          <w:spacing w:val="-2"/>
          <w:sz w:val="24"/>
        </w:rPr>
        <w:t xml:space="preserve"> </w:t>
      </w:r>
      <w:r>
        <w:rPr>
          <w:sz w:val="24"/>
        </w:rPr>
        <w:t>meets</w:t>
      </w:r>
      <w:r>
        <w:rPr>
          <w:spacing w:val="-3"/>
          <w:sz w:val="24"/>
        </w:rPr>
        <w:t xml:space="preserve"> </w:t>
      </w:r>
      <w:r>
        <w:rPr>
          <w:sz w:val="24"/>
        </w:rPr>
        <w:t>“At</w:t>
      </w:r>
      <w:r>
        <w:rPr>
          <w:spacing w:val="-1"/>
          <w:sz w:val="24"/>
        </w:rPr>
        <w:t xml:space="preserve"> </w:t>
      </w:r>
      <w:r>
        <w:rPr>
          <w:sz w:val="24"/>
        </w:rPr>
        <w:t>Risk”</w:t>
      </w:r>
      <w:r>
        <w:rPr>
          <w:spacing w:val="-3"/>
          <w:sz w:val="24"/>
        </w:rPr>
        <w:t xml:space="preserve"> </w:t>
      </w:r>
      <w:r>
        <w:rPr>
          <w:sz w:val="24"/>
        </w:rPr>
        <w:t>level</w:t>
      </w:r>
      <w:r>
        <w:rPr>
          <w:spacing w:val="-4"/>
          <w:sz w:val="24"/>
        </w:rPr>
        <w:t xml:space="preserve"> </w:t>
      </w:r>
      <w:r>
        <w:rPr>
          <w:sz w:val="24"/>
        </w:rPr>
        <w:t>of</w:t>
      </w:r>
      <w:r>
        <w:rPr>
          <w:spacing w:val="-3"/>
          <w:sz w:val="24"/>
        </w:rPr>
        <w:t xml:space="preserve"> </w:t>
      </w:r>
      <w:r>
        <w:rPr>
          <w:sz w:val="24"/>
        </w:rPr>
        <w:t>care</w:t>
      </w:r>
      <w:r>
        <w:rPr>
          <w:spacing w:val="-2"/>
          <w:sz w:val="24"/>
        </w:rPr>
        <w:t xml:space="preserve"> </w:t>
      </w:r>
      <w:r>
        <w:rPr>
          <w:sz w:val="24"/>
        </w:rPr>
        <w:t>using</w:t>
      </w:r>
      <w:r>
        <w:rPr>
          <w:spacing w:val="-1"/>
          <w:sz w:val="24"/>
        </w:rPr>
        <w:t xml:space="preserve"> </w:t>
      </w:r>
      <w:r>
        <w:rPr>
          <w:sz w:val="24"/>
        </w:rPr>
        <w:t>the</w:t>
      </w:r>
      <w:r>
        <w:rPr>
          <w:spacing w:val="-2"/>
          <w:sz w:val="24"/>
        </w:rPr>
        <w:t xml:space="preserve"> </w:t>
      </w:r>
      <w:r>
        <w:rPr>
          <w:sz w:val="24"/>
        </w:rPr>
        <w:t>points</w:t>
      </w:r>
      <w:r>
        <w:rPr>
          <w:spacing w:val="-81"/>
          <w:sz w:val="24"/>
        </w:rPr>
        <w:t xml:space="preserve"> </w:t>
      </w:r>
      <w:r>
        <w:rPr>
          <w:sz w:val="24"/>
        </w:rPr>
        <w:t>on</w:t>
      </w:r>
      <w:r>
        <w:rPr>
          <w:spacing w:val="-3"/>
          <w:sz w:val="24"/>
        </w:rPr>
        <w:t xml:space="preserve"> </w:t>
      </w:r>
      <w:r>
        <w:rPr>
          <w:sz w:val="24"/>
        </w:rPr>
        <w:t>the DHS</w:t>
      </w:r>
      <w:r>
        <w:rPr>
          <w:spacing w:val="-2"/>
          <w:sz w:val="24"/>
        </w:rPr>
        <w:t xml:space="preserve"> </w:t>
      </w:r>
      <w:r>
        <w:rPr>
          <w:sz w:val="24"/>
        </w:rPr>
        <w:t>1147 form.</w:t>
      </w:r>
    </w:p>
    <w:p w14:paraId="0185DABB" w14:textId="77777777" w:rsidR="001449AD" w:rsidRDefault="001319E0">
      <w:pPr>
        <w:pStyle w:val="ListParagraph"/>
        <w:numPr>
          <w:ilvl w:val="4"/>
          <w:numId w:val="59"/>
        </w:numPr>
        <w:tabs>
          <w:tab w:val="left" w:pos="3112"/>
        </w:tabs>
        <w:spacing w:before="118" w:line="362" w:lineRule="auto"/>
        <w:ind w:right="133"/>
        <w:rPr>
          <w:sz w:val="24"/>
        </w:rPr>
      </w:pPr>
      <w:r>
        <w:rPr>
          <w:sz w:val="24"/>
        </w:rPr>
        <w:t>Member lives in the community, is eligible for a limited</w:t>
      </w:r>
      <w:r>
        <w:rPr>
          <w:spacing w:val="1"/>
          <w:sz w:val="24"/>
        </w:rPr>
        <w:t xml:space="preserve"> </w:t>
      </w:r>
      <w:r>
        <w:rPr>
          <w:sz w:val="24"/>
        </w:rPr>
        <w:t>HCBS</w:t>
      </w:r>
      <w:r>
        <w:rPr>
          <w:spacing w:val="-4"/>
          <w:sz w:val="24"/>
        </w:rPr>
        <w:t xml:space="preserve"> </w:t>
      </w:r>
      <w:r>
        <w:rPr>
          <w:sz w:val="24"/>
        </w:rPr>
        <w:t>benefit</w:t>
      </w:r>
      <w:r>
        <w:rPr>
          <w:spacing w:val="-4"/>
          <w:sz w:val="24"/>
        </w:rPr>
        <w:t xml:space="preserve"> </w:t>
      </w:r>
      <w:r>
        <w:rPr>
          <w:sz w:val="24"/>
        </w:rPr>
        <w:t>package,</w:t>
      </w:r>
      <w:r>
        <w:rPr>
          <w:spacing w:val="-4"/>
          <w:sz w:val="24"/>
        </w:rPr>
        <w:t xml:space="preserve"> </w:t>
      </w:r>
      <w:r>
        <w:rPr>
          <w:sz w:val="24"/>
        </w:rPr>
        <w:t>and</w:t>
      </w:r>
      <w:r>
        <w:rPr>
          <w:spacing w:val="-3"/>
          <w:sz w:val="24"/>
        </w:rPr>
        <w:t xml:space="preserve"> </w:t>
      </w:r>
      <w:r>
        <w:rPr>
          <w:sz w:val="24"/>
        </w:rPr>
        <w:t>cannot</w:t>
      </w:r>
      <w:r>
        <w:rPr>
          <w:spacing w:val="-1"/>
          <w:sz w:val="24"/>
        </w:rPr>
        <w:t xml:space="preserve"> </w:t>
      </w:r>
      <w:r>
        <w:rPr>
          <w:sz w:val="24"/>
        </w:rPr>
        <w:t>be</w:t>
      </w:r>
      <w:r>
        <w:rPr>
          <w:spacing w:val="-1"/>
          <w:sz w:val="24"/>
        </w:rPr>
        <w:t xml:space="preserve"> </w:t>
      </w:r>
      <w:r>
        <w:rPr>
          <w:sz w:val="24"/>
        </w:rPr>
        <w:t>residing</w:t>
      </w:r>
      <w:r>
        <w:rPr>
          <w:spacing w:val="-1"/>
          <w:sz w:val="24"/>
        </w:rPr>
        <w:t xml:space="preserve"> </w:t>
      </w:r>
      <w:r>
        <w:rPr>
          <w:sz w:val="24"/>
        </w:rPr>
        <w:t>in</w:t>
      </w:r>
      <w:r>
        <w:rPr>
          <w:spacing w:val="-1"/>
          <w:sz w:val="24"/>
        </w:rPr>
        <w:t xml:space="preserve"> </w:t>
      </w:r>
      <w:r>
        <w:rPr>
          <w:sz w:val="24"/>
        </w:rPr>
        <w:t>a</w:t>
      </w:r>
      <w:r>
        <w:rPr>
          <w:spacing w:val="-3"/>
          <w:sz w:val="24"/>
        </w:rPr>
        <w:t xml:space="preserve"> </w:t>
      </w:r>
      <w:r>
        <w:rPr>
          <w:sz w:val="24"/>
        </w:rPr>
        <w:t>care</w:t>
      </w:r>
    </w:p>
    <w:p w14:paraId="0724D875" w14:textId="77777777" w:rsidR="001449AD" w:rsidRDefault="001449AD">
      <w:pPr>
        <w:spacing w:line="362" w:lineRule="auto"/>
        <w:rPr>
          <w:sz w:val="24"/>
        </w:rPr>
        <w:sectPr w:rsidR="001449AD">
          <w:headerReference w:type="default" r:id="rId39"/>
          <w:footerReference w:type="default" r:id="rId40"/>
          <w:pgSz w:w="12240" w:h="15840"/>
          <w:pgMar w:top="1800" w:right="1320" w:bottom="980" w:left="940" w:header="475" w:footer="788" w:gutter="0"/>
          <w:cols w:space="720"/>
        </w:sectPr>
      </w:pPr>
    </w:p>
    <w:p w14:paraId="2B90AD8A" w14:textId="77777777" w:rsidR="001449AD" w:rsidRDefault="001449AD">
      <w:pPr>
        <w:pStyle w:val="BodyText"/>
        <w:ind w:firstLine="0"/>
        <w:rPr>
          <w:sz w:val="20"/>
        </w:rPr>
      </w:pPr>
    </w:p>
    <w:p w14:paraId="685E4C7A" w14:textId="77777777" w:rsidR="001449AD" w:rsidRDefault="001449AD">
      <w:pPr>
        <w:pStyle w:val="BodyText"/>
        <w:spacing w:before="9"/>
        <w:ind w:firstLine="0"/>
        <w:rPr>
          <w:sz w:val="17"/>
        </w:rPr>
      </w:pPr>
    </w:p>
    <w:p w14:paraId="04A8D581" w14:textId="77777777" w:rsidR="001449AD" w:rsidRDefault="001319E0">
      <w:pPr>
        <w:pStyle w:val="BodyText"/>
        <w:spacing w:before="101" w:line="360" w:lineRule="auto"/>
        <w:ind w:left="3111" w:firstLine="0"/>
      </w:pPr>
      <w:r>
        <w:t>home,</w:t>
      </w:r>
      <w:r>
        <w:rPr>
          <w:spacing w:val="-6"/>
        </w:rPr>
        <w:t xml:space="preserve"> </w:t>
      </w:r>
      <w:r>
        <w:t>foster</w:t>
      </w:r>
      <w:r>
        <w:rPr>
          <w:spacing w:val="-3"/>
        </w:rPr>
        <w:t xml:space="preserve"> </w:t>
      </w:r>
      <w:r>
        <w:t>home,</w:t>
      </w:r>
      <w:r>
        <w:rPr>
          <w:spacing w:val="-5"/>
        </w:rPr>
        <w:t xml:space="preserve"> </w:t>
      </w:r>
      <w:r>
        <w:t>hospital,</w:t>
      </w:r>
      <w:r>
        <w:rPr>
          <w:spacing w:val="-2"/>
        </w:rPr>
        <w:t xml:space="preserve"> </w:t>
      </w:r>
      <w:r>
        <w:t>nursing</w:t>
      </w:r>
      <w:r>
        <w:rPr>
          <w:spacing w:val="-4"/>
        </w:rPr>
        <w:t xml:space="preserve"> </w:t>
      </w:r>
      <w:r>
        <w:t>facility,</w:t>
      </w:r>
      <w:r>
        <w:rPr>
          <w:spacing w:val="-3"/>
        </w:rPr>
        <w:t xml:space="preserve"> </w:t>
      </w:r>
      <w:r>
        <w:t>hospice</w:t>
      </w:r>
      <w:r>
        <w:rPr>
          <w:spacing w:val="-81"/>
        </w:rPr>
        <w:t xml:space="preserve"> </w:t>
      </w:r>
      <w:r>
        <w:t>facility,</w:t>
      </w:r>
      <w:r>
        <w:rPr>
          <w:spacing w:val="-3"/>
        </w:rPr>
        <w:t xml:space="preserve"> </w:t>
      </w:r>
      <w:r>
        <w:t>or ICF/ID</w:t>
      </w:r>
      <w:r>
        <w:rPr>
          <w:spacing w:val="-1"/>
        </w:rPr>
        <w:t xml:space="preserve"> </w:t>
      </w:r>
      <w:r>
        <w:t>facility.</w:t>
      </w:r>
    </w:p>
    <w:p w14:paraId="5C136451" w14:textId="77777777" w:rsidR="001449AD" w:rsidRDefault="001319E0">
      <w:pPr>
        <w:pStyle w:val="ListParagraph"/>
        <w:numPr>
          <w:ilvl w:val="4"/>
          <w:numId w:val="59"/>
        </w:numPr>
        <w:tabs>
          <w:tab w:val="left" w:pos="3112"/>
        </w:tabs>
        <w:spacing w:before="121"/>
        <w:ind w:hanging="361"/>
        <w:rPr>
          <w:sz w:val="24"/>
        </w:rPr>
      </w:pPr>
      <w:r>
        <w:rPr>
          <w:sz w:val="24"/>
        </w:rPr>
        <w:t>The</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levels</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HCBS benefits</w:t>
      </w:r>
      <w:r>
        <w:rPr>
          <w:spacing w:val="-3"/>
          <w:sz w:val="24"/>
        </w:rPr>
        <w:t xml:space="preserve"> </w:t>
      </w:r>
      <w:r>
        <w:rPr>
          <w:sz w:val="24"/>
        </w:rPr>
        <w:t>are:</w:t>
      </w:r>
    </w:p>
    <w:p w14:paraId="6EFC68F1" w14:textId="77777777" w:rsidR="001449AD" w:rsidRDefault="001449AD">
      <w:pPr>
        <w:pStyle w:val="BodyText"/>
        <w:spacing w:before="1"/>
        <w:ind w:firstLine="0"/>
        <w:rPr>
          <w:sz w:val="15"/>
        </w:rPr>
      </w:pPr>
    </w:p>
    <w:p w14:paraId="6452C682" w14:textId="77777777" w:rsidR="001449AD" w:rsidRDefault="001319E0">
      <w:pPr>
        <w:spacing w:before="101" w:line="348" w:lineRule="auto"/>
        <w:ind w:left="3812" w:right="875" w:hanging="334"/>
      </w:pPr>
      <w:r>
        <w:rPr>
          <w:noProof/>
          <w:position w:val="-5"/>
        </w:rPr>
        <w:drawing>
          <wp:inline distT="0" distB="0" distL="0" distR="0" wp14:anchorId="20B2AAE3" wp14:editId="0152821D">
            <wp:extent cx="140195" cy="153923"/>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3" cstate="print"/>
                    <a:stretch>
                      <a:fillRect/>
                    </a:stretch>
                  </pic:blipFill>
                  <pic:spPr>
                    <a:xfrm>
                      <a:off x="0" y="0"/>
                      <a:ext cx="140195"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5-7 points: Home delivered meals and personal</w:t>
      </w:r>
      <w:r>
        <w:rPr>
          <w:spacing w:val="-75"/>
        </w:rPr>
        <w:t xml:space="preserve"> </w:t>
      </w:r>
      <w:r>
        <w:t>emergency</w:t>
      </w:r>
      <w:r>
        <w:rPr>
          <w:spacing w:val="-3"/>
        </w:rPr>
        <w:t xml:space="preserve"> </w:t>
      </w:r>
      <w:r>
        <w:t>response</w:t>
      </w:r>
      <w:r>
        <w:rPr>
          <w:spacing w:val="-3"/>
        </w:rPr>
        <w:t xml:space="preserve"> </w:t>
      </w:r>
      <w:r>
        <w:t>system</w:t>
      </w:r>
      <w:r>
        <w:rPr>
          <w:spacing w:val="-1"/>
        </w:rPr>
        <w:t xml:space="preserve"> </w:t>
      </w:r>
      <w:r>
        <w:t>(PERS);</w:t>
      </w:r>
    </w:p>
    <w:p w14:paraId="569644DD" w14:textId="77777777" w:rsidR="001449AD" w:rsidRDefault="001319E0">
      <w:pPr>
        <w:spacing w:before="39" w:line="345" w:lineRule="auto"/>
        <w:ind w:left="3812" w:right="1022" w:hanging="348"/>
      </w:pPr>
      <w:r>
        <w:rPr>
          <w:noProof/>
          <w:position w:val="-5"/>
        </w:rPr>
        <w:drawing>
          <wp:inline distT="0" distB="0" distL="0" distR="0" wp14:anchorId="55563620" wp14:editId="67674E2E">
            <wp:extent cx="149339" cy="153911"/>
            <wp:effectExtent l="0" t="0" r="0" b="0"/>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24" cstate="print"/>
                    <a:stretch>
                      <a:fillRect/>
                    </a:stretch>
                  </pic:blipFill>
                  <pic:spPr>
                    <a:xfrm>
                      <a:off x="0" y="0"/>
                      <a:ext cx="149339"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8-10 points: Home delivered meals, PERS and</w:t>
      </w:r>
      <w:r>
        <w:rPr>
          <w:spacing w:val="-75"/>
        </w:rPr>
        <w:t xml:space="preserve"> </w:t>
      </w:r>
      <w:r>
        <w:t>personal</w:t>
      </w:r>
      <w:r>
        <w:rPr>
          <w:spacing w:val="-3"/>
        </w:rPr>
        <w:t xml:space="preserve"> </w:t>
      </w:r>
      <w:r>
        <w:t>assistance</w:t>
      </w:r>
      <w:r>
        <w:rPr>
          <w:spacing w:val="-1"/>
        </w:rPr>
        <w:t xml:space="preserve"> </w:t>
      </w:r>
      <w:r>
        <w:t>(Level</w:t>
      </w:r>
      <w:r>
        <w:rPr>
          <w:spacing w:val="-2"/>
        </w:rPr>
        <w:t xml:space="preserve"> </w:t>
      </w:r>
      <w:r>
        <w:t>1);</w:t>
      </w:r>
    </w:p>
    <w:p w14:paraId="5DDCB1BE" w14:textId="77777777" w:rsidR="001449AD" w:rsidRDefault="001319E0">
      <w:pPr>
        <w:spacing w:before="42" w:line="352" w:lineRule="auto"/>
        <w:ind w:left="3812" w:right="471" w:hanging="346"/>
        <w:jc w:val="both"/>
      </w:pPr>
      <w:r>
        <w:rPr>
          <w:noProof/>
          <w:position w:val="-5"/>
        </w:rPr>
        <w:drawing>
          <wp:inline distT="0" distB="0" distL="0" distR="0" wp14:anchorId="012F16E0" wp14:editId="068D52E4">
            <wp:extent cx="147827" cy="153911"/>
            <wp:effectExtent l="0" t="0" r="0" b="0"/>
            <wp:docPr id="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png"/>
                    <pic:cNvPicPr/>
                  </pic:nvPicPr>
                  <pic:blipFill>
                    <a:blip r:embed="rId25" cstate="print"/>
                    <a:stretch>
                      <a:fillRect/>
                    </a:stretch>
                  </pic:blipFill>
                  <pic:spPr>
                    <a:xfrm>
                      <a:off x="0" y="0"/>
                      <a:ext cx="147827"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More than 10 points: Home delivered meals, PERS,</w:t>
      </w:r>
      <w:r>
        <w:rPr>
          <w:spacing w:val="-75"/>
        </w:rPr>
        <w:t xml:space="preserve"> </w:t>
      </w:r>
      <w:r>
        <w:t>personal assistance (both Level 1 and 2), adult day</w:t>
      </w:r>
      <w:r>
        <w:rPr>
          <w:spacing w:val="-76"/>
        </w:rPr>
        <w:t xml:space="preserve"> </w:t>
      </w:r>
      <w:r>
        <w:t>care,</w:t>
      </w:r>
      <w:r>
        <w:rPr>
          <w:spacing w:val="-1"/>
        </w:rPr>
        <w:t xml:space="preserve"> </w:t>
      </w:r>
      <w:r>
        <w:t>adult</w:t>
      </w:r>
      <w:r>
        <w:rPr>
          <w:spacing w:val="-3"/>
        </w:rPr>
        <w:t xml:space="preserve"> </w:t>
      </w:r>
      <w:r>
        <w:t>day</w:t>
      </w:r>
      <w:r>
        <w:rPr>
          <w:spacing w:val="-3"/>
        </w:rPr>
        <w:t xml:space="preserve"> </w:t>
      </w:r>
      <w:r>
        <w:t>health</w:t>
      </w:r>
      <w:r>
        <w:rPr>
          <w:spacing w:val="-2"/>
        </w:rPr>
        <w:t xml:space="preserve"> </w:t>
      </w:r>
      <w:r>
        <w:t>and</w:t>
      </w:r>
      <w:r>
        <w:rPr>
          <w:spacing w:val="-3"/>
        </w:rPr>
        <w:t xml:space="preserve"> </w:t>
      </w:r>
      <w:r>
        <w:t>private</w:t>
      </w:r>
      <w:r>
        <w:rPr>
          <w:spacing w:val="-2"/>
        </w:rPr>
        <w:t xml:space="preserve"> </w:t>
      </w:r>
      <w:r>
        <w:t>duty</w:t>
      </w:r>
      <w:r>
        <w:rPr>
          <w:spacing w:val="-2"/>
        </w:rPr>
        <w:t xml:space="preserve"> </w:t>
      </w:r>
      <w:r>
        <w:t>nursing.</w:t>
      </w:r>
    </w:p>
    <w:p w14:paraId="769BAF98" w14:textId="77777777" w:rsidR="001449AD" w:rsidRDefault="001319E0">
      <w:pPr>
        <w:pStyle w:val="ListParagraph"/>
        <w:numPr>
          <w:ilvl w:val="3"/>
          <w:numId w:val="59"/>
        </w:numPr>
        <w:tabs>
          <w:tab w:val="left" w:pos="2156"/>
        </w:tabs>
        <w:spacing w:before="136"/>
        <w:rPr>
          <w:sz w:val="24"/>
        </w:rPr>
      </w:pPr>
      <w:r>
        <w:rPr>
          <w:sz w:val="24"/>
        </w:rPr>
        <w:t>Community</w:t>
      </w:r>
      <w:r>
        <w:rPr>
          <w:spacing w:val="-4"/>
          <w:sz w:val="24"/>
        </w:rPr>
        <w:t xml:space="preserve"> </w:t>
      </w:r>
      <w:r>
        <w:rPr>
          <w:sz w:val="24"/>
        </w:rPr>
        <w:t>HCBS</w:t>
      </w:r>
    </w:p>
    <w:p w14:paraId="4DAC57CC" w14:textId="77777777" w:rsidR="001449AD" w:rsidRDefault="001319E0">
      <w:pPr>
        <w:pStyle w:val="ListParagraph"/>
        <w:numPr>
          <w:ilvl w:val="4"/>
          <w:numId w:val="59"/>
        </w:numPr>
        <w:tabs>
          <w:tab w:val="left" w:pos="3112"/>
        </w:tabs>
        <w:spacing w:before="205" w:line="362" w:lineRule="auto"/>
        <w:ind w:right="458"/>
        <w:rPr>
          <w:sz w:val="24"/>
        </w:rPr>
      </w:pPr>
      <w:r>
        <w:rPr>
          <w:sz w:val="24"/>
        </w:rPr>
        <w:t>Member</w:t>
      </w:r>
      <w:r>
        <w:rPr>
          <w:spacing w:val="-3"/>
          <w:sz w:val="24"/>
        </w:rPr>
        <w:t xml:space="preserve"> </w:t>
      </w:r>
      <w:r>
        <w:rPr>
          <w:sz w:val="24"/>
        </w:rPr>
        <w:t>meets</w:t>
      </w:r>
      <w:r>
        <w:rPr>
          <w:spacing w:val="-3"/>
          <w:sz w:val="24"/>
        </w:rPr>
        <w:t xml:space="preserve"> </w:t>
      </w:r>
      <w:r>
        <w:rPr>
          <w:sz w:val="24"/>
        </w:rPr>
        <w:t>nursing</w:t>
      </w:r>
      <w:r>
        <w:rPr>
          <w:spacing w:val="-4"/>
          <w:sz w:val="24"/>
        </w:rPr>
        <w:t xml:space="preserve"> </w:t>
      </w:r>
      <w:r>
        <w:rPr>
          <w:sz w:val="24"/>
        </w:rPr>
        <w:t>facility</w:t>
      </w:r>
      <w:r>
        <w:rPr>
          <w:spacing w:val="-1"/>
          <w:sz w:val="24"/>
        </w:rPr>
        <w:t xml:space="preserve"> </w:t>
      </w:r>
      <w:r>
        <w:rPr>
          <w:sz w:val="24"/>
        </w:rPr>
        <w:t>level</w:t>
      </w:r>
      <w:r>
        <w:rPr>
          <w:spacing w:val="-4"/>
          <w:sz w:val="24"/>
        </w:rPr>
        <w:t xml:space="preserve"> </w:t>
      </w:r>
      <w:r>
        <w:rPr>
          <w:sz w:val="24"/>
        </w:rPr>
        <w:t>of</w:t>
      </w:r>
      <w:r>
        <w:rPr>
          <w:spacing w:val="-4"/>
          <w:sz w:val="24"/>
        </w:rPr>
        <w:t xml:space="preserve"> </w:t>
      </w:r>
      <w:r>
        <w:rPr>
          <w:sz w:val="24"/>
        </w:rPr>
        <w:t>care</w:t>
      </w:r>
      <w:r>
        <w:rPr>
          <w:spacing w:val="-2"/>
          <w:sz w:val="24"/>
        </w:rPr>
        <w:t xml:space="preserve"> </w:t>
      </w:r>
      <w:r>
        <w:rPr>
          <w:sz w:val="24"/>
        </w:rPr>
        <w:t>using</w:t>
      </w:r>
      <w:r>
        <w:rPr>
          <w:spacing w:val="-4"/>
          <w:sz w:val="24"/>
        </w:rPr>
        <w:t xml:space="preserve"> </w:t>
      </w:r>
      <w:r>
        <w:rPr>
          <w:sz w:val="24"/>
        </w:rPr>
        <w:t>the</w:t>
      </w:r>
      <w:r>
        <w:rPr>
          <w:spacing w:val="-81"/>
          <w:sz w:val="24"/>
        </w:rPr>
        <w:t xml:space="preserve"> </w:t>
      </w:r>
      <w:r>
        <w:rPr>
          <w:sz w:val="24"/>
        </w:rPr>
        <w:t>DHS</w:t>
      </w:r>
      <w:r>
        <w:rPr>
          <w:spacing w:val="-3"/>
          <w:sz w:val="24"/>
        </w:rPr>
        <w:t xml:space="preserve"> </w:t>
      </w:r>
      <w:r>
        <w:rPr>
          <w:sz w:val="24"/>
        </w:rPr>
        <w:t>1147 and</w:t>
      </w:r>
      <w:r>
        <w:rPr>
          <w:spacing w:val="-3"/>
          <w:sz w:val="24"/>
        </w:rPr>
        <w:t xml:space="preserve"> </w:t>
      </w:r>
      <w:r>
        <w:rPr>
          <w:sz w:val="24"/>
        </w:rPr>
        <w:t>chooses</w:t>
      </w:r>
      <w:r>
        <w:rPr>
          <w:spacing w:val="-1"/>
          <w:sz w:val="24"/>
        </w:rPr>
        <w:t xml:space="preserve"> </w:t>
      </w:r>
      <w:r>
        <w:rPr>
          <w:sz w:val="24"/>
        </w:rPr>
        <w:t>to receive</w:t>
      </w:r>
      <w:r>
        <w:rPr>
          <w:spacing w:val="-1"/>
          <w:sz w:val="24"/>
        </w:rPr>
        <w:t xml:space="preserve"> </w:t>
      </w:r>
      <w:r>
        <w:rPr>
          <w:sz w:val="24"/>
        </w:rPr>
        <w:t>HCBS;</w:t>
      </w:r>
    </w:p>
    <w:p w14:paraId="67B1176E" w14:textId="77777777" w:rsidR="001449AD" w:rsidRDefault="001319E0">
      <w:pPr>
        <w:pStyle w:val="ListParagraph"/>
        <w:numPr>
          <w:ilvl w:val="4"/>
          <w:numId w:val="59"/>
        </w:numPr>
        <w:tabs>
          <w:tab w:val="left" w:pos="3112"/>
        </w:tabs>
        <w:spacing w:before="115"/>
        <w:ind w:hanging="361"/>
        <w:rPr>
          <w:sz w:val="24"/>
        </w:rPr>
      </w:pPr>
      <w:r>
        <w:rPr>
          <w:sz w:val="24"/>
        </w:rPr>
        <w:t>Member</w:t>
      </w:r>
      <w:r>
        <w:rPr>
          <w:spacing w:val="-3"/>
          <w:sz w:val="24"/>
        </w:rPr>
        <w:t xml:space="preserve"> </w:t>
      </w:r>
      <w:r>
        <w:rPr>
          <w:sz w:val="24"/>
        </w:rPr>
        <w:t>lives</w:t>
      </w:r>
      <w:r>
        <w:rPr>
          <w:spacing w:val="-4"/>
          <w:sz w:val="24"/>
        </w:rPr>
        <w:t xml:space="preserve"> </w:t>
      </w:r>
      <w:r>
        <w:rPr>
          <w:sz w:val="24"/>
        </w:rPr>
        <w:t>in</w:t>
      </w:r>
      <w:r>
        <w:rPr>
          <w:spacing w:val="-2"/>
          <w:sz w:val="24"/>
        </w:rPr>
        <w:t xml:space="preserve"> </w:t>
      </w:r>
      <w:r>
        <w:rPr>
          <w:sz w:val="24"/>
        </w:rPr>
        <w:t>the community;</w:t>
      </w:r>
      <w:r>
        <w:rPr>
          <w:spacing w:val="-5"/>
          <w:sz w:val="24"/>
        </w:rPr>
        <w:t xml:space="preserve"> </w:t>
      </w:r>
      <w:r>
        <w:rPr>
          <w:sz w:val="24"/>
        </w:rPr>
        <w:t>and</w:t>
      </w:r>
    </w:p>
    <w:p w14:paraId="0FDCCD80" w14:textId="77777777" w:rsidR="001449AD" w:rsidRDefault="001449AD">
      <w:pPr>
        <w:pStyle w:val="BodyText"/>
        <w:spacing w:before="10"/>
        <w:ind w:firstLine="0"/>
        <w:rPr>
          <w:sz w:val="21"/>
        </w:rPr>
      </w:pPr>
    </w:p>
    <w:p w14:paraId="24C4689D" w14:textId="77777777" w:rsidR="001449AD" w:rsidRDefault="001319E0">
      <w:pPr>
        <w:pStyle w:val="ListParagraph"/>
        <w:numPr>
          <w:ilvl w:val="4"/>
          <w:numId w:val="59"/>
        </w:numPr>
        <w:tabs>
          <w:tab w:val="left" w:pos="3112"/>
        </w:tabs>
        <w:spacing w:line="360" w:lineRule="auto"/>
        <w:ind w:right="152"/>
        <w:rPr>
          <w:sz w:val="24"/>
        </w:rPr>
      </w:pPr>
      <w:r>
        <w:rPr>
          <w:sz w:val="24"/>
        </w:rPr>
        <w:t>Member is eligible for the comprehensive HCBS benefit</w:t>
      </w:r>
      <w:r>
        <w:rPr>
          <w:spacing w:val="-82"/>
          <w:sz w:val="24"/>
        </w:rPr>
        <w:t xml:space="preserve"> </w:t>
      </w:r>
      <w:r>
        <w:rPr>
          <w:sz w:val="24"/>
        </w:rPr>
        <w:t>package (refer to the “Long-Term Services and</w:t>
      </w:r>
      <w:r>
        <w:rPr>
          <w:spacing w:val="1"/>
          <w:sz w:val="24"/>
        </w:rPr>
        <w:t xml:space="preserve"> </w:t>
      </w:r>
      <w:r>
        <w:rPr>
          <w:sz w:val="24"/>
        </w:rPr>
        <w:t>Supports</w:t>
      </w:r>
      <w:r>
        <w:rPr>
          <w:spacing w:val="-5"/>
          <w:sz w:val="24"/>
        </w:rPr>
        <w:t xml:space="preserve"> </w:t>
      </w:r>
      <w:r>
        <w:rPr>
          <w:sz w:val="24"/>
        </w:rPr>
        <w:t>Benefits”</w:t>
      </w:r>
      <w:r>
        <w:rPr>
          <w:spacing w:val="-2"/>
          <w:sz w:val="24"/>
        </w:rPr>
        <w:t xml:space="preserve"> </w:t>
      </w:r>
      <w:r>
        <w:rPr>
          <w:sz w:val="24"/>
        </w:rPr>
        <w:t>appendix</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“Health</w:t>
      </w:r>
      <w:r>
        <w:rPr>
          <w:spacing w:val="-3"/>
          <w:sz w:val="24"/>
        </w:rPr>
        <w:t xml:space="preserve"> </w:t>
      </w:r>
      <w:r>
        <w:rPr>
          <w:sz w:val="24"/>
        </w:rPr>
        <w:t>Plan</w:t>
      </w:r>
      <w:r>
        <w:rPr>
          <w:spacing w:val="-2"/>
          <w:sz w:val="24"/>
        </w:rPr>
        <w:t xml:space="preserve"> </w:t>
      </w:r>
      <w:r>
        <w:rPr>
          <w:sz w:val="24"/>
        </w:rPr>
        <w:t>Manual</w:t>
      </w:r>
    </w:p>
    <w:p w14:paraId="1DEE22F5" w14:textId="77777777" w:rsidR="001449AD" w:rsidRDefault="001319E0">
      <w:pPr>
        <w:pStyle w:val="BodyText"/>
        <w:ind w:left="3111" w:firstLine="0"/>
      </w:pPr>
      <w:r>
        <w:t>-</w:t>
      </w:r>
      <w:r>
        <w:rPr>
          <w:spacing w:val="-4"/>
        </w:rPr>
        <w:t xml:space="preserve"> </w:t>
      </w:r>
      <w:r>
        <w:t>Appendices”</w:t>
      </w:r>
      <w:r>
        <w:rPr>
          <w:spacing w:val="-3"/>
        </w:rPr>
        <w:t xml:space="preserve"> </w:t>
      </w:r>
      <w:r>
        <w:t>document)</w:t>
      </w:r>
      <w:r>
        <w:rPr>
          <w:spacing w:val="-3"/>
        </w:rPr>
        <w:t xml:space="preserve"> </w:t>
      </w:r>
      <w:r>
        <w:t>based</w:t>
      </w:r>
      <w:r>
        <w:rPr>
          <w:spacing w:val="-4"/>
        </w:rPr>
        <w:t xml:space="preserve"> </w:t>
      </w:r>
      <w:r>
        <w:t>on</w:t>
      </w:r>
      <w:r>
        <w:rPr>
          <w:spacing w:val="-2"/>
        </w:rPr>
        <w:t xml:space="preserve"> </w:t>
      </w:r>
      <w:r>
        <w:t>the</w:t>
      </w:r>
      <w:r>
        <w:rPr>
          <w:spacing w:val="1"/>
        </w:rPr>
        <w:t xml:space="preserve"> </w:t>
      </w:r>
      <w:r>
        <w:t>HFA.</w:t>
      </w:r>
    </w:p>
    <w:p w14:paraId="53BFD543" w14:textId="77777777" w:rsidR="001449AD" w:rsidRDefault="001449AD">
      <w:pPr>
        <w:pStyle w:val="BodyText"/>
        <w:spacing w:before="10"/>
        <w:ind w:firstLine="0"/>
        <w:rPr>
          <w:sz w:val="21"/>
        </w:rPr>
      </w:pPr>
    </w:p>
    <w:p w14:paraId="01655764" w14:textId="77777777" w:rsidR="001449AD" w:rsidRDefault="001319E0">
      <w:pPr>
        <w:pStyle w:val="ListParagraph"/>
        <w:numPr>
          <w:ilvl w:val="3"/>
          <w:numId w:val="59"/>
        </w:numPr>
        <w:tabs>
          <w:tab w:val="left" w:pos="2156"/>
        </w:tabs>
        <w:ind w:hanging="361"/>
        <w:rPr>
          <w:sz w:val="24"/>
        </w:rPr>
      </w:pPr>
      <w:r>
        <w:rPr>
          <w:sz w:val="24"/>
        </w:rPr>
        <w:t>Institutional</w:t>
      </w:r>
      <w:r>
        <w:rPr>
          <w:spacing w:val="-6"/>
          <w:sz w:val="24"/>
        </w:rPr>
        <w:t xml:space="preserve"> </w:t>
      </w:r>
      <w:r>
        <w:rPr>
          <w:sz w:val="24"/>
        </w:rPr>
        <w:t>Services</w:t>
      </w:r>
    </w:p>
    <w:p w14:paraId="27D647F5" w14:textId="77777777" w:rsidR="001449AD" w:rsidRDefault="001319E0">
      <w:pPr>
        <w:pStyle w:val="ListParagraph"/>
        <w:numPr>
          <w:ilvl w:val="4"/>
          <w:numId w:val="59"/>
        </w:numPr>
        <w:tabs>
          <w:tab w:val="left" w:pos="3112"/>
        </w:tabs>
        <w:spacing w:before="208" w:line="360" w:lineRule="auto"/>
        <w:ind w:right="163"/>
        <w:rPr>
          <w:sz w:val="24"/>
        </w:rPr>
      </w:pPr>
      <w:r>
        <w:rPr>
          <w:sz w:val="24"/>
        </w:rPr>
        <w:t>Member meets nursing facility level of care using the</w:t>
      </w:r>
      <w:r>
        <w:rPr>
          <w:spacing w:val="1"/>
          <w:sz w:val="24"/>
        </w:rPr>
        <w:t xml:space="preserve"> </w:t>
      </w:r>
      <w:r>
        <w:rPr>
          <w:sz w:val="24"/>
        </w:rPr>
        <w:t>DHS</w:t>
      </w:r>
      <w:r>
        <w:rPr>
          <w:spacing w:val="-4"/>
          <w:sz w:val="24"/>
        </w:rPr>
        <w:t xml:space="preserve"> </w:t>
      </w:r>
      <w:r>
        <w:rPr>
          <w:sz w:val="24"/>
        </w:rPr>
        <w:t>1147</w:t>
      </w:r>
      <w:r>
        <w:rPr>
          <w:spacing w:val="-2"/>
          <w:sz w:val="24"/>
        </w:rPr>
        <w:t xml:space="preserve"> </w:t>
      </w:r>
      <w:r>
        <w:rPr>
          <w:sz w:val="24"/>
        </w:rPr>
        <w:t>and</w:t>
      </w:r>
      <w:r>
        <w:rPr>
          <w:spacing w:val="-4"/>
          <w:sz w:val="24"/>
        </w:rPr>
        <w:t xml:space="preserve"> </w:t>
      </w:r>
      <w:r>
        <w:rPr>
          <w:sz w:val="24"/>
        </w:rPr>
        <w:t>chooses</w:t>
      </w:r>
      <w:r>
        <w:rPr>
          <w:spacing w:val="-3"/>
          <w:sz w:val="24"/>
        </w:rPr>
        <w:t xml:space="preserve"> </w:t>
      </w:r>
      <w:r>
        <w:rPr>
          <w:sz w:val="24"/>
        </w:rPr>
        <w:t>to</w:t>
      </w:r>
      <w:r>
        <w:rPr>
          <w:spacing w:val="-2"/>
          <w:sz w:val="24"/>
        </w:rPr>
        <w:t xml:space="preserve"> </w:t>
      </w:r>
      <w:r>
        <w:rPr>
          <w:sz w:val="24"/>
        </w:rPr>
        <w:t>receive</w:t>
      </w:r>
      <w:r>
        <w:rPr>
          <w:spacing w:val="-2"/>
          <w:sz w:val="24"/>
        </w:rPr>
        <w:t xml:space="preserve"> </w:t>
      </w:r>
      <w:r>
        <w:rPr>
          <w:sz w:val="24"/>
        </w:rPr>
        <w:t>institutional</w:t>
      </w:r>
      <w:r>
        <w:rPr>
          <w:spacing w:val="-4"/>
          <w:sz w:val="24"/>
        </w:rPr>
        <w:t xml:space="preserve"> </w:t>
      </w:r>
      <w:r>
        <w:rPr>
          <w:sz w:val="24"/>
        </w:rPr>
        <w:t>care</w:t>
      </w:r>
      <w:r>
        <w:rPr>
          <w:spacing w:val="-2"/>
          <w:sz w:val="24"/>
        </w:rPr>
        <w:t xml:space="preserve"> </w:t>
      </w:r>
      <w:r>
        <w:rPr>
          <w:sz w:val="24"/>
        </w:rPr>
        <w:t>in</w:t>
      </w:r>
      <w:r>
        <w:rPr>
          <w:spacing w:val="-4"/>
          <w:sz w:val="24"/>
        </w:rPr>
        <w:t xml:space="preserve"> </w:t>
      </w:r>
      <w:r>
        <w:rPr>
          <w:sz w:val="24"/>
        </w:rPr>
        <w:t>a</w:t>
      </w:r>
      <w:r>
        <w:rPr>
          <w:spacing w:val="-81"/>
          <w:sz w:val="24"/>
        </w:rPr>
        <w:t xml:space="preserve"> </w:t>
      </w:r>
      <w:r>
        <w:rPr>
          <w:sz w:val="24"/>
        </w:rPr>
        <w:t>nursing facility.</w:t>
      </w:r>
    </w:p>
    <w:p w14:paraId="6293576C"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98DB246" w14:textId="77777777" w:rsidR="001449AD" w:rsidRDefault="001449AD">
      <w:pPr>
        <w:pStyle w:val="BodyText"/>
        <w:ind w:firstLine="0"/>
        <w:rPr>
          <w:sz w:val="20"/>
        </w:rPr>
      </w:pPr>
    </w:p>
    <w:p w14:paraId="5BFCF61A" w14:textId="77777777" w:rsidR="001449AD" w:rsidRDefault="001449AD">
      <w:pPr>
        <w:pStyle w:val="BodyText"/>
        <w:spacing w:before="9"/>
        <w:ind w:firstLine="0"/>
        <w:rPr>
          <w:sz w:val="17"/>
        </w:rPr>
      </w:pPr>
    </w:p>
    <w:p w14:paraId="127A3903" w14:textId="77777777" w:rsidR="001449AD" w:rsidRDefault="001319E0">
      <w:pPr>
        <w:pStyle w:val="Heading2"/>
        <w:numPr>
          <w:ilvl w:val="1"/>
          <w:numId w:val="59"/>
        </w:numPr>
        <w:tabs>
          <w:tab w:val="left" w:pos="1235"/>
        </w:tabs>
        <w:ind w:left="1234" w:hanging="591"/>
      </w:pPr>
      <w:bookmarkStart w:id="125" w:name="6.3__Eligibility_Determination"/>
      <w:bookmarkStart w:id="126" w:name="_Toc90968246"/>
      <w:bookmarkStart w:id="127" w:name="_Toc91496425"/>
      <w:bookmarkStart w:id="128" w:name="_Toc123641199"/>
      <w:bookmarkStart w:id="129" w:name="_Toc131157074"/>
      <w:bookmarkEnd w:id="125"/>
      <w:r>
        <w:rPr>
          <w:color w:val="211F1F"/>
        </w:rPr>
        <w:t>Eligibility</w:t>
      </w:r>
      <w:r>
        <w:rPr>
          <w:color w:val="211F1F"/>
          <w:spacing w:val="-7"/>
        </w:rPr>
        <w:t xml:space="preserve"> </w:t>
      </w:r>
      <w:r>
        <w:rPr>
          <w:color w:val="211F1F"/>
        </w:rPr>
        <w:t>Determination</w:t>
      </w:r>
      <w:bookmarkEnd w:id="126"/>
      <w:bookmarkEnd w:id="127"/>
      <w:bookmarkEnd w:id="128"/>
      <w:bookmarkEnd w:id="129"/>
    </w:p>
    <w:p w14:paraId="75E9DB56" w14:textId="77777777" w:rsidR="001449AD" w:rsidRDefault="001449AD">
      <w:pPr>
        <w:pStyle w:val="BodyText"/>
        <w:spacing w:before="9"/>
        <w:ind w:firstLine="0"/>
        <w:rPr>
          <w:b/>
          <w:sz w:val="21"/>
        </w:rPr>
      </w:pPr>
    </w:p>
    <w:p w14:paraId="27907BBD" w14:textId="77777777" w:rsidR="001449AD" w:rsidRDefault="001319E0">
      <w:pPr>
        <w:pStyle w:val="ListParagraph"/>
        <w:numPr>
          <w:ilvl w:val="2"/>
          <w:numId w:val="59"/>
        </w:numPr>
        <w:tabs>
          <w:tab w:val="left" w:pos="1580"/>
        </w:tabs>
        <w:spacing w:line="360" w:lineRule="auto"/>
        <w:ind w:left="1579" w:right="371"/>
        <w:rPr>
          <w:sz w:val="24"/>
        </w:rPr>
      </w:pPr>
      <w:r>
        <w:rPr>
          <w:sz w:val="24"/>
        </w:rPr>
        <w:t>In general, Members must be determined to be aged or disabled</w:t>
      </w:r>
      <w:r>
        <w:rPr>
          <w:spacing w:val="1"/>
          <w:sz w:val="24"/>
        </w:rPr>
        <w:t xml:space="preserve"> </w:t>
      </w:r>
      <w:r>
        <w:rPr>
          <w:sz w:val="24"/>
        </w:rPr>
        <w:t>prior to receipt of LTSS services.</w:t>
      </w:r>
      <w:r>
        <w:rPr>
          <w:spacing w:val="1"/>
          <w:sz w:val="24"/>
        </w:rPr>
        <w:t xml:space="preserve"> </w:t>
      </w:r>
      <w:r>
        <w:rPr>
          <w:sz w:val="24"/>
        </w:rPr>
        <w:t>The following assessments must</w:t>
      </w:r>
      <w:r>
        <w:rPr>
          <w:spacing w:val="-82"/>
          <w:sz w:val="24"/>
        </w:rPr>
        <w:t xml:space="preserve"> </w:t>
      </w:r>
      <w:r>
        <w:rPr>
          <w:sz w:val="24"/>
        </w:rPr>
        <w:t>occur</w:t>
      </w:r>
      <w:r>
        <w:rPr>
          <w:spacing w:val="-1"/>
          <w:sz w:val="24"/>
        </w:rPr>
        <w:t xml:space="preserve"> </w:t>
      </w:r>
      <w:r>
        <w:rPr>
          <w:sz w:val="24"/>
        </w:rPr>
        <w:t>before LTSS</w:t>
      </w:r>
      <w:r>
        <w:rPr>
          <w:spacing w:val="-3"/>
          <w:sz w:val="24"/>
        </w:rPr>
        <w:t xml:space="preserve"> </w:t>
      </w:r>
      <w:r>
        <w:rPr>
          <w:sz w:val="24"/>
        </w:rPr>
        <w:t>services</w:t>
      </w:r>
      <w:r>
        <w:rPr>
          <w:spacing w:val="-1"/>
          <w:sz w:val="24"/>
        </w:rPr>
        <w:t xml:space="preserve"> </w:t>
      </w:r>
      <w:r>
        <w:rPr>
          <w:sz w:val="24"/>
        </w:rPr>
        <w:t>can</w:t>
      </w:r>
      <w:r>
        <w:rPr>
          <w:spacing w:val="-3"/>
          <w:sz w:val="24"/>
        </w:rPr>
        <w:t xml:space="preserve"> </w:t>
      </w:r>
      <w:r>
        <w:rPr>
          <w:sz w:val="24"/>
        </w:rPr>
        <w:t>be provided:</w:t>
      </w:r>
    </w:p>
    <w:p w14:paraId="6CE7C11F" w14:textId="77777777" w:rsidR="001449AD" w:rsidRDefault="001319E0">
      <w:pPr>
        <w:pStyle w:val="ListParagraph"/>
        <w:numPr>
          <w:ilvl w:val="3"/>
          <w:numId w:val="59"/>
        </w:numPr>
        <w:tabs>
          <w:tab w:val="left" w:pos="2156"/>
        </w:tabs>
        <w:spacing w:before="121" w:line="360" w:lineRule="auto"/>
        <w:ind w:left="2155" w:right="433"/>
        <w:rPr>
          <w:sz w:val="24"/>
        </w:rPr>
      </w:pPr>
      <w:r>
        <w:rPr>
          <w:sz w:val="24"/>
        </w:rPr>
        <w:t>HFA: The Health Plan or subcontracted entity will perform an</w:t>
      </w:r>
      <w:r>
        <w:rPr>
          <w:spacing w:val="-82"/>
          <w:sz w:val="24"/>
        </w:rPr>
        <w:t xml:space="preserve"> </w:t>
      </w:r>
      <w:r>
        <w:rPr>
          <w:sz w:val="24"/>
        </w:rPr>
        <w:t>individual assessment to determine the health and functional</w:t>
      </w:r>
      <w:r>
        <w:rPr>
          <w:spacing w:val="-82"/>
          <w:sz w:val="24"/>
        </w:rPr>
        <w:t xml:space="preserve"> </w:t>
      </w:r>
      <w:r>
        <w:rPr>
          <w:sz w:val="24"/>
        </w:rPr>
        <w:t>capability of the Member and the appropriate strategies and</w:t>
      </w:r>
      <w:r>
        <w:rPr>
          <w:spacing w:val="1"/>
          <w:sz w:val="24"/>
        </w:rPr>
        <w:t xml:space="preserve"> </w:t>
      </w:r>
      <w:r>
        <w:rPr>
          <w:sz w:val="24"/>
        </w:rPr>
        <w:t>services to best meet the LTSS needs.</w:t>
      </w:r>
      <w:r>
        <w:rPr>
          <w:spacing w:val="1"/>
          <w:sz w:val="24"/>
        </w:rPr>
        <w:t xml:space="preserve"> </w:t>
      </w:r>
      <w:r>
        <w:rPr>
          <w:sz w:val="24"/>
        </w:rPr>
        <w:t>The scope, duration,</w:t>
      </w:r>
      <w:r>
        <w:rPr>
          <w:spacing w:val="1"/>
          <w:sz w:val="24"/>
        </w:rPr>
        <w:t xml:space="preserve"> </w:t>
      </w:r>
      <w:r>
        <w:rPr>
          <w:sz w:val="24"/>
        </w:rPr>
        <w:t>and amount of HCBS will be based upon the individual</w:t>
      </w:r>
      <w:r>
        <w:rPr>
          <w:spacing w:val="1"/>
          <w:sz w:val="24"/>
        </w:rPr>
        <w:t xml:space="preserve"> </w:t>
      </w:r>
      <w:r>
        <w:rPr>
          <w:sz w:val="24"/>
        </w:rPr>
        <w:t>assessment, medical necessity, and person-centered Health</w:t>
      </w:r>
      <w:r>
        <w:rPr>
          <w:spacing w:val="1"/>
          <w:sz w:val="24"/>
        </w:rPr>
        <w:t xml:space="preserve"> </w:t>
      </w:r>
      <w:r>
        <w:rPr>
          <w:sz w:val="24"/>
        </w:rPr>
        <w:t>Action Plan.</w:t>
      </w:r>
      <w:r>
        <w:rPr>
          <w:spacing w:val="81"/>
          <w:sz w:val="24"/>
        </w:rPr>
        <w:t xml:space="preserve"> </w:t>
      </w:r>
      <w:r>
        <w:rPr>
          <w:sz w:val="24"/>
        </w:rPr>
        <w:t>Refer to</w:t>
      </w:r>
      <w:r>
        <w:rPr>
          <w:spacing w:val="-1"/>
          <w:sz w:val="24"/>
        </w:rPr>
        <w:t xml:space="preserve"> </w:t>
      </w:r>
      <w:r>
        <w:rPr>
          <w:sz w:val="24"/>
        </w:rPr>
        <w:t>Screening</w:t>
      </w:r>
      <w:r>
        <w:rPr>
          <w:spacing w:val="-2"/>
          <w:sz w:val="24"/>
        </w:rPr>
        <w:t xml:space="preserve"> </w:t>
      </w:r>
      <w:r>
        <w:rPr>
          <w:sz w:val="24"/>
        </w:rPr>
        <w:t>and</w:t>
      </w:r>
      <w:r>
        <w:rPr>
          <w:spacing w:val="1"/>
          <w:sz w:val="24"/>
        </w:rPr>
        <w:t xml:space="preserve"> </w:t>
      </w:r>
      <w:r>
        <w:rPr>
          <w:sz w:val="24"/>
        </w:rPr>
        <w:t>Assessment.</w:t>
      </w:r>
    </w:p>
    <w:p w14:paraId="11E8BCB3" w14:textId="77777777" w:rsidR="001449AD" w:rsidRDefault="001319E0">
      <w:pPr>
        <w:pStyle w:val="ListParagraph"/>
        <w:numPr>
          <w:ilvl w:val="3"/>
          <w:numId w:val="59"/>
        </w:numPr>
        <w:tabs>
          <w:tab w:val="left" w:pos="2156"/>
        </w:tabs>
        <w:spacing w:before="59" w:line="360" w:lineRule="auto"/>
        <w:ind w:left="2155" w:right="333"/>
        <w:rPr>
          <w:sz w:val="24"/>
        </w:rPr>
      </w:pPr>
      <w:r>
        <w:rPr>
          <w:sz w:val="24"/>
        </w:rPr>
        <w:t>The Health Coordination Team will conduct an HFA within</w:t>
      </w:r>
      <w:r>
        <w:rPr>
          <w:spacing w:val="1"/>
          <w:sz w:val="24"/>
        </w:rPr>
        <w:t xml:space="preserve"> </w:t>
      </w:r>
      <w:r>
        <w:rPr>
          <w:sz w:val="24"/>
        </w:rPr>
        <w:t>fifteen (15) calendar days of the identification of LTSS service</w:t>
      </w:r>
      <w:r>
        <w:rPr>
          <w:spacing w:val="-83"/>
          <w:sz w:val="24"/>
        </w:rPr>
        <w:t xml:space="preserve"> </w:t>
      </w:r>
      <w:r>
        <w:rPr>
          <w:sz w:val="24"/>
        </w:rPr>
        <w:t>needs.</w:t>
      </w:r>
    </w:p>
    <w:p w14:paraId="289BCB03" w14:textId="77777777" w:rsidR="001449AD" w:rsidRDefault="001319E0">
      <w:pPr>
        <w:pStyle w:val="ListParagraph"/>
        <w:numPr>
          <w:ilvl w:val="3"/>
          <w:numId w:val="59"/>
        </w:numPr>
        <w:tabs>
          <w:tab w:val="left" w:pos="2156"/>
        </w:tabs>
        <w:spacing w:before="61" w:line="360" w:lineRule="auto"/>
        <w:ind w:left="2155" w:right="311"/>
        <w:rPr>
          <w:sz w:val="24"/>
        </w:rPr>
      </w:pPr>
      <w:r>
        <w:rPr>
          <w:sz w:val="24"/>
        </w:rPr>
        <w:t>LOC Determination:</w:t>
      </w:r>
      <w:r>
        <w:rPr>
          <w:spacing w:val="1"/>
          <w:sz w:val="24"/>
        </w:rPr>
        <w:t xml:space="preserve"> </w:t>
      </w:r>
      <w:r>
        <w:rPr>
          <w:sz w:val="24"/>
        </w:rPr>
        <w:t>Members who will receive HCBS or</w:t>
      </w:r>
      <w:r>
        <w:rPr>
          <w:spacing w:val="1"/>
          <w:sz w:val="24"/>
        </w:rPr>
        <w:t xml:space="preserve"> </w:t>
      </w:r>
      <w:r>
        <w:rPr>
          <w:sz w:val="24"/>
        </w:rPr>
        <w:t>Institutional services need an approved LOC determination</w:t>
      </w:r>
      <w:r>
        <w:rPr>
          <w:spacing w:val="1"/>
          <w:sz w:val="24"/>
        </w:rPr>
        <w:t xml:space="preserve"> </w:t>
      </w:r>
      <w:r>
        <w:rPr>
          <w:sz w:val="24"/>
        </w:rPr>
        <w:t>completed on the DHS 1147 form (refer to the “Level of Care</w:t>
      </w:r>
      <w:r>
        <w:rPr>
          <w:spacing w:val="1"/>
          <w:sz w:val="24"/>
        </w:rPr>
        <w:t xml:space="preserve"> </w:t>
      </w:r>
      <w:r>
        <w:rPr>
          <w:sz w:val="24"/>
        </w:rPr>
        <w:t>and At-Risk Evaluation” appendix in the “Health Plan Manual -</w:t>
      </w:r>
      <w:r>
        <w:rPr>
          <w:spacing w:val="-82"/>
          <w:sz w:val="24"/>
        </w:rPr>
        <w:t xml:space="preserve"> </w:t>
      </w:r>
      <w:r>
        <w:rPr>
          <w:sz w:val="24"/>
        </w:rPr>
        <w:t>Appendices”</w:t>
      </w:r>
      <w:r>
        <w:rPr>
          <w:spacing w:val="-2"/>
          <w:sz w:val="24"/>
        </w:rPr>
        <w:t xml:space="preserve"> </w:t>
      </w:r>
      <w:r>
        <w:rPr>
          <w:sz w:val="24"/>
        </w:rPr>
        <w:t>document).</w:t>
      </w:r>
    </w:p>
    <w:p w14:paraId="7BC7FD77" w14:textId="77777777" w:rsidR="001449AD" w:rsidRDefault="001319E0">
      <w:pPr>
        <w:pStyle w:val="ListParagraph"/>
        <w:numPr>
          <w:ilvl w:val="3"/>
          <w:numId w:val="59"/>
        </w:numPr>
        <w:tabs>
          <w:tab w:val="left" w:pos="2156"/>
        </w:tabs>
        <w:spacing w:before="61" w:line="360" w:lineRule="auto"/>
        <w:ind w:left="2155" w:right="278"/>
        <w:rPr>
          <w:sz w:val="24"/>
        </w:rPr>
      </w:pPr>
      <w:r>
        <w:rPr>
          <w:sz w:val="24"/>
        </w:rPr>
        <w:t>ADRC</w:t>
      </w:r>
      <w:r>
        <w:rPr>
          <w:spacing w:val="-2"/>
          <w:sz w:val="24"/>
        </w:rPr>
        <w:t xml:space="preserve"> </w:t>
      </w:r>
      <w:r>
        <w:rPr>
          <w:sz w:val="24"/>
        </w:rPr>
        <w:t>Disability</w:t>
      </w:r>
      <w:r>
        <w:rPr>
          <w:spacing w:val="-3"/>
          <w:sz w:val="24"/>
        </w:rPr>
        <w:t xml:space="preserve"> </w:t>
      </w:r>
      <w:r>
        <w:rPr>
          <w:sz w:val="24"/>
        </w:rPr>
        <w:t>Determination:</w:t>
      </w:r>
      <w:r>
        <w:rPr>
          <w:spacing w:val="78"/>
          <w:sz w:val="24"/>
        </w:rPr>
        <w:t xml:space="preserve"> </w:t>
      </w:r>
      <w:r>
        <w:rPr>
          <w:sz w:val="24"/>
        </w:rPr>
        <w:t>Members</w:t>
      </w:r>
      <w:r>
        <w:rPr>
          <w:spacing w:val="-3"/>
          <w:sz w:val="24"/>
        </w:rPr>
        <w:t xml:space="preserve"> </w:t>
      </w:r>
      <w:r>
        <w:rPr>
          <w:sz w:val="24"/>
        </w:rPr>
        <w:t>who</w:t>
      </w:r>
      <w:r>
        <w:rPr>
          <w:spacing w:val="-2"/>
          <w:sz w:val="24"/>
        </w:rPr>
        <w:t xml:space="preserve"> </w:t>
      </w:r>
      <w:r>
        <w:rPr>
          <w:sz w:val="24"/>
        </w:rPr>
        <w:t>want</w:t>
      </w:r>
      <w:r>
        <w:rPr>
          <w:spacing w:val="-4"/>
          <w:sz w:val="24"/>
        </w:rPr>
        <w:t xml:space="preserve"> </w:t>
      </w:r>
      <w:r>
        <w:rPr>
          <w:sz w:val="24"/>
        </w:rPr>
        <w:t>HCBS</w:t>
      </w:r>
      <w:r>
        <w:rPr>
          <w:spacing w:val="-1"/>
          <w:sz w:val="24"/>
        </w:rPr>
        <w:t xml:space="preserve"> </w:t>
      </w:r>
      <w:r>
        <w:rPr>
          <w:sz w:val="24"/>
        </w:rPr>
        <w:t>but</w:t>
      </w:r>
      <w:r>
        <w:rPr>
          <w:spacing w:val="-81"/>
          <w:sz w:val="24"/>
        </w:rPr>
        <w:t xml:space="preserve"> </w:t>
      </w:r>
      <w:r>
        <w:rPr>
          <w:sz w:val="24"/>
        </w:rPr>
        <w:t>are not 65 years old and have not yet been determined</w:t>
      </w:r>
      <w:r>
        <w:rPr>
          <w:spacing w:val="1"/>
          <w:sz w:val="24"/>
        </w:rPr>
        <w:t xml:space="preserve"> </w:t>
      </w:r>
      <w:r>
        <w:rPr>
          <w:sz w:val="24"/>
        </w:rPr>
        <w:t>disabled</w:t>
      </w:r>
      <w:r>
        <w:rPr>
          <w:spacing w:val="-3"/>
          <w:sz w:val="24"/>
        </w:rPr>
        <w:t xml:space="preserve"> </w:t>
      </w:r>
      <w:r>
        <w:rPr>
          <w:sz w:val="24"/>
        </w:rPr>
        <w:t>require a</w:t>
      </w:r>
      <w:r>
        <w:rPr>
          <w:spacing w:val="-2"/>
          <w:sz w:val="24"/>
        </w:rPr>
        <w:t xml:space="preserve"> </w:t>
      </w:r>
      <w:r>
        <w:rPr>
          <w:sz w:val="24"/>
        </w:rPr>
        <w:t>disability</w:t>
      </w:r>
      <w:r>
        <w:rPr>
          <w:spacing w:val="-1"/>
          <w:sz w:val="24"/>
        </w:rPr>
        <w:t xml:space="preserve"> </w:t>
      </w:r>
      <w:r>
        <w:rPr>
          <w:sz w:val="24"/>
        </w:rPr>
        <w:t>determination:</w:t>
      </w:r>
    </w:p>
    <w:p w14:paraId="4253B418" w14:textId="77777777" w:rsidR="001449AD" w:rsidRDefault="001319E0">
      <w:pPr>
        <w:pStyle w:val="ListParagraph"/>
        <w:numPr>
          <w:ilvl w:val="4"/>
          <w:numId w:val="59"/>
        </w:numPr>
        <w:tabs>
          <w:tab w:val="left" w:pos="3112"/>
        </w:tabs>
        <w:spacing w:before="60" w:line="360" w:lineRule="auto"/>
        <w:ind w:right="201"/>
        <w:rPr>
          <w:sz w:val="24"/>
        </w:rPr>
      </w:pPr>
      <w:r>
        <w:rPr>
          <w:sz w:val="24"/>
        </w:rPr>
        <w:t>The DHS 1127, DHS 1128, and DHS 1180 forms (refer</w:t>
      </w:r>
      <w:r>
        <w:rPr>
          <w:spacing w:val="-82"/>
          <w:sz w:val="24"/>
        </w:rPr>
        <w:t xml:space="preserve"> </w:t>
      </w:r>
      <w:r>
        <w:rPr>
          <w:sz w:val="24"/>
        </w:rPr>
        <w:t>to the “Aid to Disabled Review Committee” appendix in</w:t>
      </w:r>
      <w:r>
        <w:rPr>
          <w:spacing w:val="-82"/>
          <w:sz w:val="24"/>
        </w:rPr>
        <w:t xml:space="preserve"> </w:t>
      </w:r>
      <w:r>
        <w:rPr>
          <w:sz w:val="24"/>
        </w:rPr>
        <w:t>the “Health Plan Manual - Appendices” document)</w:t>
      </w:r>
      <w:r>
        <w:rPr>
          <w:spacing w:val="1"/>
          <w:sz w:val="24"/>
        </w:rPr>
        <w:t xml:space="preserve"> </w:t>
      </w:r>
      <w:r>
        <w:rPr>
          <w:sz w:val="24"/>
        </w:rPr>
        <w:t>Disability</w:t>
      </w:r>
      <w:r>
        <w:rPr>
          <w:spacing w:val="-2"/>
          <w:sz w:val="24"/>
        </w:rPr>
        <w:t xml:space="preserve"> </w:t>
      </w:r>
      <w:r>
        <w:rPr>
          <w:sz w:val="24"/>
        </w:rPr>
        <w:t>Report</w:t>
      </w:r>
      <w:r>
        <w:rPr>
          <w:spacing w:val="-3"/>
          <w:sz w:val="24"/>
        </w:rPr>
        <w:t xml:space="preserve"> </w:t>
      </w:r>
      <w:r>
        <w:rPr>
          <w:sz w:val="24"/>
        </w:rPr>
        <w:t>packet</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completed</w:t>
      </w:r>
      <w:r>
        <w:rPr>
          <w:spacing w:val="-3"/>
          <w:sz w:val="24"/>
        </w:rPr>
        <w:t xml:space="preserve"> </w:t>
      </w:r>
      <w:r>
        <w:rPr>
          <w:sz w:val="24"/>
        </w:rPr>
        <w:t>and</w:t>
      </w:r>
    </w:p>
    <w:p w14:paraId="2030CBEC"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B0BCFFD" w14:textId="77777777" w:rsidR="001449AD" w:rsidRDefault="001449AD">
      <w:pPr>
        <w:pStyle w:val="BodyText"/>
        <w:ind w:firstLine="0"/>
        <w:rPr>
          <w:sz w:val="20"/>
        </w:rPr>
      </w:pPr>
    </w:p>
    <w:p w14:paraId="5F36D9AD" w14:textId="77777777" w:rsidR="001449AD" w:rsidRDefault="001449AD">
      <w:pPr>
        <w:pStyle w:val="BodyText"/>
        <w:spacing w:before="9"/>
        <w:ind w:firstLine="0"/>
        <w:rPr>
          <w:sz w:val="17"/>
        </w:rPr>
      </w:pPr>
    </w:p>
    <w:p w14:paraId="5649A799" w14:textId="77777777" w:rsidR="001449AD" w:rsidRDefault="001319E0">
      <w:pPr>
        <w:pStyle w:val="BodyText"/>
        <w:spacing w:before="101" w:line="360" w:lineRule="auto"/>
        <w:ind w:left="3111" w:right="409" w:firstLine="0"/>
      </w:pPr>
      <w:r>
        <w:t>submitted to the Health Plan Medical Director then to</w:t>
      </w:r>
      <w:r>
        <w:rPr>
          <w:spacing w:val="-83"/>
        </w:rPr>
        <w:t xml:space="preserve"> </w:t>
      </w:r>
      <w:r>
        <w:t>the</w:t>
      </w:r>
      <w:r>
        <w:rPr>
          <w:spacing w:val="-1"/>
        </w:rPr>
        <w:t xml:space="preserve"> </w:t>
      </w:r>
      <w:r>
        <w:t>DHS</w:t>
      </w:r>
      <w:r>
        <w:rPr>
          <w:spacing w:val="-3"/>
        </w:rPr>
        <w:t xml:space="preserve"> </w:t>
      </w:r>
      <w:r>
        <w:t>Medical Director</w:t>
      </w:r>
      <w:r>
        <w:rPr>
          <w:spacing w:val="-1"/>
        </w:rPr>
        <w:t xml:space="preserve"> </w:t>
      </w:r>
      <w:r>
        <w:t>for</w:t>
      </w:r>
      <w:r>
        <w:rPr>
          <w:spacing w:val="-1"/>
        </w:rPr>
        <w:t xml:space="preserve"> </w:t>
      </w:r>
      <w:r>
        <w:t>final</w:t>
      </w:r>
      <w:r>
        <w:rPr>
          <w:spacing w:val="-3"/>
        </w:rPr>
        <w:t xml:space="preserve"> </w:t>
      </w:r>
      <w:r>
        <w:t>approval.</w:t>
      </w:r>
    </w:p>
    <w:p w14:paraId="62AF8C0B" w14:textId="77777777" w:rsidR="001449AD" w:rsidRDefault="001319E0">
      <w:pPr>
        <w:pStyle w:val="ListParagraph"/>
        <w:numPr>
          <w:ilvl w:val="4"/>
          <w:numId w:val="59"/>
        </w:numPr>
        <w:tabs>
          <w:tab w:val="left" w:pos="3112"/>
        </w:tabs>
        <w:spacing w:before="121" w:line="360" w:lineRule="auto"/>
        <w:ind w:right="527"/>
        <w:rPr>
          <w:sz w:val="24"/>
        </w:rPr>
      </w:pPr>
      <w:r>
        <w:rPr>
          <w:sz w:val="24"/>
        </w:rPr>
        <w:t>An approved DHS 1147 form that indicates a</w:t>
      </w:r>
      <w:r>
        <w:rPr>
          <w:spacing w:val="1"/>
          <w:sz w:val="24"/>
        </w:rPr>
        <w:t xml:space="preserve"> </w:t>
      </w:r>
      <w:r>
        <w:rPr>
          <w:sz w:val="24"/>
        </w:rPr>
        <w:t>permanent</w:t>
      </w:r>
      <w:r>
        <w:rPr>
          <w:spacing w:val="-4"/>
          <w:sz w:val="24"/>
        </w:rPr>
        <w:t xml:space="preserve"> </w:t>
      </w:r>
      <w:r>
        <w:rPr>
          <w:sz w:val="24"/>
        </w:rPr>
        <w:t>disability</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submitted in</w:t>
      </w:r>
      <w:r>
        <w:rPr>
          <w:spacing w:val="-3"/>
          <w:sz w:val="24"/>
        </w:rPr>
        <w:t xml:space="preserve"> </w:t>
      </w:r>
      <w:r>
        <w:rPr>
          <w:sz w:val="24"/>
        </w:rPr>
        <w:t>lieu</w:t>
      </w:r>
      <w:r>
        <w:rPr>
          <w:spacing w:val="-3"/>
          <w:sz w:val="24"/>
        </w:rPr>
        <w:t xml:space="preserve"> </w:t>
      </w:r>
      <w:r>
        <w:rPr>
          <w:sz w:val="24"/>
        </w:rPr>
        <w:t>of</w:t>
      </w:r>
      <w:r>
        <w:rPr>
          <w:spacing w:val="-2"/>
          <w:sz w:val="24"/>
        </w:rPr>
        <w:t xml:space="preserve"> </w:t>
      </w:r>
      <w:r>
        <w:rPr>
          <w:sz w:val="24"/>
        </w:rPr>
        <w:t>the</w:t>
      </w:r>
      <w:r>
        <w:rPr>
          <w:spacing w:val="-81"/>
          <w:sz w:val="24"/>
        </w:rPr>
        <w:t xml:space="preserve"> </w:t>
      </w:r>
      <w:r>
        <w:rPr>
          <w:sz w:val="24"/>
        </w:rPr>
        <w:t>DHS</w:t>
      </w:r>
      <w:r>
        <w:rPr>
          <w:spacing w:val="-3"/>
          <w:sz w:val="24"/>
        </w:rPr>
        <w:t xml:space="preserve"> </w:t>
      </w:r>
      <w:r>
        <w:rPr>
          <w:sz w:val="24"/>
        </w:rPr>
        <w:t>1128</w:t>
      </w:r>
      <w:r>
        <w:rPr>
          <w:spacing w:val="-1"/>
          <w:sz w:val="24"/>
        </w:rPr>
        <w:t xml:space="preserve"> </w:t>
      </w:r>
      <w:r>
        <w:rPr>
          <w:sz w:val="24"/>
        </w:rPr>
        <w:t>Physician Disability</w:t>
      </w:r>
      <w:r>
        <w:rPr>
          <w:spacing w:val="-1"/>
          <w:sz w:val="24"/>
        </w:rPr>
        <w:t xml:space="preserve"> </w:t>
      </w:r>
      <w:r>
        <w:rPr>
          <w:sz w:val="24"/>
        </w:rPr>
        <w:t>Report.</w:t>
      </w:r>
    </w:p>
    <w:p w14:paraId="039C7EAE" w14:textId="77777777" w:rsidR="001449AD" w:rsidRDefault="001319E0">
      <w:pPr>
        <w:pStyle w:val="ListParagraph"/>
        <w:numPr>
          <w:ilvl w:val="3"/>
          <w:numId w:val="59"/>
        </w:numPr>
        <w:tabs>
          <w:tab w:val="left" w:pos="2156"/>
        </w:tabs>
        <w:spacing w:before="120" w:line="360" w:lineRule="auto"/>
        <w:ind w:left="2155" w:right="174"/>
        <w:rPr>
          <w:sz w:val="24"/>
        </w:rPr>
      </w:pPr>
      <w:r>
        <w:rPr>
          <w:sz w:val="24"/>
        </w:rPr>
        <w:t>LTSS Eligibility Determination:</w:t>
      </w:r>
      <w:r>
        <w:rPr>
          <w:spacing w:val="1"/>
          <w:sz w:val="24"/>
        </w:rPr>
        <w:t xml:space="preserve"> </w:t>
      </w:r>
      <w:r>
        <w:rPr>
          <w:sz w:val="24"/>
        </w:rPr>
        <w:t>In general, Members who meet</w:t>
      </w:r>
      <w:r>
        <w:rPr>
          <w:spacing w:val="-82"/>
          <w:sz w:val="24"/>
        </w:rPr>
        <w:t xml:space="preserve"> </w:t>
      </w:r>
      <w:r>
        <w:rPr>
          <w:sz w:val="24"/>
        </w:rPr>
        <w:t>nursing facility LOC on the DHS 1147 form and want to receive</w:t>
      </w:r>
      <w:r>
        <w:rPr>
          <w:spacing w:val="-82"/>
          <w:sz w:val="24"/>
        </w:rPr>
        <w:t xml:space="preserve"> </w:t>
      </w:r>
      <w:r>
        <w:rPr>
          <w:sz w:val="24"/>
        </w:rPr>
        <w:t>HCBS or Institutional services, will be subject to an asset test</w:t>
      </w:r>
      <w:r>
        <w:rPr>
          <w:spacing w:val="1"/>
          <w:sz w:val="24"/>
        </w:rPr>
        <w:t xml:space="preserve"> </w:t>
      </w:r>
      <w:r>
        <w:rPr>
          <w:sz w:val="24"/>
        </w:rPr>
        <w:t>and are required to submit an additional LTSS application</w:t>
      </w:r>
      <w:r>
        <w:rPr>
          <w:spacing w:val="1"/>
          <w:sz w:val="24"/>
        </w:rPr>
        <w:t xml:space="preserve"> </w:t>
      </w:r>
      <w:r>
        <w:rPr>
          <w:sz w:val="24"/>
        </w:rPr>
        <w:t>packet to the DHS eligibility worker (EW) for LTSS eligibility</w:t>
      </w:r>
      <w:r>
        <w:rPr>
          <w:spacing w:val="1"/>
          <w:sz w:val="24"/>
        </w:rPr>
        <w:t xml:space="preserve"> </w:t>
      </w:r>
      <w:r>
        <w:rPr>
          <w:sz w:val="24"/>
        </w:rPr>
        <w:t>approval.</w:t>
      </w:r>
    </w:p>
    <w:p w14:paraId="25B49648" w14:textId="77777777" w:rsidR="001449AD" w:rsidRDefault="001319E0">
      <w:pPr>
        <w:pStyle w:val="ListParagraph"/>
        <w:numPr>
          <w:ilvl w:val="2"/>
          <w:numId w:val="59"/>
        </w:numPr>
        <w:tabs>
          <w:tab w:val="left" w:pos="1580"/>
        </w:tabs>
        <w:spacing w:before="58"/>
        <w:ind w:hanging="361"/>
        <w:rPr>
          <w:sz w:val="24"/>
        </w:rPr>
      </w:pPr>
      <w:r>
        <w:rPr>
          <w:sz w:val="24"/>
        </w:rPr>
        <w:t>LOC</w:t>
      </w:r>
      <w:r>
        <w:rPr>
          <w:spacing w:val="-5"/>
          <w:sz w:val="24"/>
        </w:rPr>
        <w:t xml:space="preserve"> </w:t>
      </w:r>
      <w:r>
        <w:rPr>
          <w:sz w:val="24"/>
        </w:rPr>
        <w:t>Determination</w:t>
      </w:r>
    </w:p>
    <w:p w14:paraId="1BF5FD0F" w14:textId="77777777" w:rsidR="001449AD" w:rsidRDefault="001449AD">
      <w:pPr>
        <w:pStyle w:val="BodyText"/>
        <w:ind w:firstLine="0"/>
        <w:rPr>
          <w:sz w:val="22"/>
        </w:rPr>
      </w:pPr>
    </w:p>
    <w:p w14:paraId="46F9E511" w14:textId="77777777" w:rsidR="001449AD" w:rsidRDefault="001319E0">
      <w:pPr>
        <w:pStyle w:val="ListParagraph"/>
        <w:numPr>
          <w:ilvl w:val="3"/>
          <w:numId w:val="59"/>
        </w:numPr>
        <w:tabs>
          <w:tab w:val="left" w:pos="2156"/>
        </w:tabs>
        <w:spacing w:line="360" w:lineRule="auto"/>
        <w:ind w:left="2155" w:right="139"/>
        <w:rPr>
          <w:sz w:val="24"/>
        </w:rPr>
      </w:pPr>
      <w:r>
        <w:rPr>
          <w:sz w:val="24"/>
        </w:rPr>
        <w:t>If the HFA identifies that the Member will need “At Risk” or</w:t>
      </w:r>
      <w:r>
        <w:rPr>
          <w:spacing w:val="1"/>
          <w:sz w:val="24"/>
        </w:rPr>
        <w:t xml:space="preserve"> </w:t>
      </w:r>
      <w:r>
        <w:rPr>
          <w:sz w:val="24"/>
        </w:rPr>
        <w:t>Institutional LOC services, the Health Plan will be responsible</w:t>
      </w:r>
      <w:r>
        <w:rPr>
          <w:spacing w:val="1"/>
          <w:sz w:val="24"/>
        </w:rPr>
        <w:t xml:space="preserve"> </w:t>
      </w:r>
      <w:r>
        <w:rPr>
          <w:sz w:val="24"/>
        </w:rPr>
        <w:t>for assessing Members using the State’s LOC and At-Risk</w:t>
      </w:r>
      <w:r>
        <w:rPr>
          <w:spacing w:val="1"/>
          <w:sz w:val="24"/>
        </w:rPr>
        <w:t xml:space="preserve"> </w:t>
      </w:r>
      <w:r>
        <w:rPr>
          <w:sz w:val="24"/>
        </w:rPr>
        <w:t>Evaluation form (DHS 1147 form).</w:t>
      </w:r>
      <w:r>
        <w:rPr>
          <w:spacing w:val="1"/>
          <w:sz w:val="24"/>
        </w:rPr>
        <w:t xml:space="preserve"> </w:t>
      </w:r>
      <w:r>
        <w:rPr>
          <w:sz w:val="24"/>
        </w:rPr>
        <w:t>The Health Plan may</w:t>
      </w:r>
      <w:r>
        <w:rPr>
          <w:spacing w:val="1"/>
          <w:sz w:val="24"/>
        </w:rPr>
        <w:t xml:space="preserve"> </w:t>
      </w:r>
      <w:r>
        <w:rPr>
          <w:sz w:val="24"/>
        </w:rPr>
        <w:t>subcontract this responsibility to a qualified provider or</w:t>
      </w:r>
      <w:r>
        <w:rPr>
          <w:spacing w:val="1"/>
          <w:sz w:val="24"/>
        </w:rPr>
        <w:t xml:space="preserve"> </w:t>
      </w:r>
      <w:r>
        <w:rPr>
          <w:sz w:val="24"/>
        </w:rPr>
        <w:t>subcontracted entity.</w:t>
      </w:r>
      <w:r>
        <w:rPr>
          <w:spacing w:val="1"/>
          <w:sz w:val="24"/>
        </w:rPr>
        <w:t xml:space="preserve"> </w:t>
      </w:r>
      <w:r>
        <w:rPr>
          <w:sz w:val="24"/>
        </w:rPr>
        <w:t>The State’s LOC and At-Risk Evaluation</w:t>
      </w:r>
      <w:r>
        <w:rPr>
          <w:spacing w:val="1"/>
          <w:sz w:val="24"/>
        </w:rPr>
        <w:t xml:space="preserve"> </w:t>
      </w:r>
      <w:r>
        <w:rPr>
          <w:sz w:val="24"/>
        </w:rPr>
        <w:t>form is the form used to determine institutional LOC.</w:t>
      </w:r>
      <w:r>
        <w:rPr>
          <w:spacing w:val="1"/>
          <w:sz w:val="24"/>
        </w:rPr>
        <w:t xml:space="preserve"> </w:t>
      </w:r>
      <w:r>
        <w:rPr>
          <w:sz w:val="24"/>
        </w:rPr>
        <w:t>Once the</w:t>
      </w:r>
      <w:r>
        <w:rPr>
          <w:spacing w:val="-82"/>
          <w:sz w:val="24"/>
        </w:rPr>
        <w:t xml:space="preserve"> </w:t>
      </w:r>
      <w:r>
        <w:rPr>
          <w:sz w:val="24"/>
        </w:rPr>
        <w:t>LOC assessment is completed, the Health Plan or the delegated</w:t>
      </w:r>
      <w:r>
        <w:rPr>
          <w:spacing w:val="-82"/>
          <w:sz w:val="24"/>
        </w:rPr>
        <w:t xml:space="preserve"> </w:t>
      </w:r>
      <w:r>
        <w:rPr>
          <w:sz w:val="24"/>
        </w:rPr>
        <w:t>providers will forward the completed form to DHS, or its</w:t>
      </w:r>
      <w:r>
        <w:rPr>
          <w:spacing w:val="1"/>
          <w:sz w:val="24"/>
        </w:rPr>
        <w:t xml:space="preserve"> </w:t>
      </w:r>
      <w:r>
        <w:rPr>
          <w:sz w:val="24"/>
        </w:rPr>
        <w:t>designee, for LOC determination.</w:t>
      </w:r>
      <w:r>
        <w:rPr>
          <w:spacing w:val="1"/>
          <w:sz w:val="24"/>
        </w:rPr>
        <w:t xml:space="preserve"> </w:t>
      </w:r>
      <w:r>
        <w:rPr>
          <w:sz w:val="24"/>
        </w:rPr>
        <w:t>DHS, or its designee, will</w:t>
      </w:r>
      <w:r>
        <w:rPr>
          <w:spacing w:val="1"/>
          <w:sz w:val="24"/>
        </w:rPr>
        <w:t xml:space="preserve"> </w:t>
      </w:r>
      <w:r>
        <w:rPr>
          <w:sz w:val="24"/>
        </w:rPr>
        <w:t>make the LOC determination.</w:t>
      </w:r>
      <w:r>
        <w:rPr>
          <w:spacing w:val="1"/>
          <w:sz w:val="24"/>
        </w:rPr>
        <w:t xml:space="preserve"> </w:t>
      </w:r>
      <w:r>
        <w:rPr>
          <w:sz w:val="24"/>
        </w:rPr>
        <w:t>The State’s LOC evaluation form</w:t>
      </w:r>
      <w:r>
        <w:rPr>
          <w:spacing w:val="-82"/>
          <w:sz w:val="24"/>
        </w:rPr>
        <w:t xml:space="preserve"> </w:t>
      </w:r>
      <w:r>
        <w:rPr>
          <w:sz w:val="24"/>
        </w:rPr>
        <w:t>and instructions may be found in the “Level of Care and At-</w:t>
      </w:r>
      <w:r>
        <w:rPr>
          <w:spacing w:val="1"/>
          <w:sz w:val="24"/>
        </w:rPr>
        <w:t xml:space="preserve"> </w:t>
      </w:r>
      <w:r>
        <w:rPr>
          <w:sz w:val="24"/>
        </w:rPr>
        <w:t>Risk Evaluation” appendix in the “Health Plan Manual -</w:t>
      </w:r>
      <w:r>
        <w:rPr>
          <w:spacing w:val="1"/>
          <w:sz w:val="24"/>
        </w:rPr>
        <w:t xml:space="preserve"> </w:t>
      </w:r>
      <w:r>
        <w:rPr>
          <w:sz w:val="24"/>
        </w:rPr>
        <w:t>Appendices”</w:t>
      </w:r>
      <w:r>
        <w:rPr>
          <w:spacing w:val="-2"/>
          <w:sz w:val="24"/>
        </w:rPr>
        <w:t xml:space="preserve"> </w:t>
      </w:r>
      <w:r>
        <w:rPr>
          <w:sz w:val="24"/>
        </w:rPr>
        <w:t>document.</w:t>
      </w:r>
    </w:p>
    <w:p w14:paraId="7BD594FD"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BC1A99E" w14:textId="77777777" w:rsidR="001449AD" w:rsidRDefault="001449AD">
      <w:pPr>
        <w:pStyle w:val="BodyText"/>
        <w:ind w:firstLine="0"/>
        <w:rPr>
          <w:sz w:val="20"/>
        </w:rPr>
      </w:pPr>
    </w:p>
    <w:p w14:paraId="5F94E80A" w14:textId="77777777" w:rsidR="001449AD" w:rsidRDefault="001449AD">
      <w:pPr>
        <w:pStyle w:val="BodyText"/>
        <w:spacing w:before="9"/>
        <w:ind w:firstLine="0"/>
        <w:rPr>
          <w:sz w:val="17"/>
        </w:rPr>
      </w:pPr>
    </w:p>
    <w:p w14:paraId="6E96B912" w14:textId="77777777" w:rsidR="001449AD" w:rsidRDefault="001319E0">
      <w:pPr>
        <w:pStyle w:val="ListParagraph"/>
        <w:numPr>
          <w:ilvl w:val="3"/>
          <w:numId w:val="59"/>
        </w:numPr>
        <w:tabs>
          <w:tab w:val="left" w:pos="2156"/>
        </w:tabs>
        <w:spacing w:before="101" w:line="360" w:lineRule="auto"/>
        <w:ind w:left="2155" w:right="333"/>
        <w:rPr>
          <w:sz w:val="24"/>
        </w:rPr>
      </w:pPr>
      <w:r>
        <w:rPr>
          <w:sz w:val="24"/>
        </w:rPr>
        <w:t>LOC must be annually renewed prior to expiration using the</w:t>
      </w:r>
      <w:r>
        <w:rPr>
          <w:spacing w:val="1"/>
          <w:sz w:val="24"/>
        </w:rPr>
        <w:t xml:space="preserve"> </w:t>
      </w:r>
      <w:r>
        <w:rPr>
          <w:sz w:val="24"/>
        </w:rPr>
        <w:t>DHS 1147 Form.</w:t>
      </w:r>
      <w:r>
        <w:rPr>
          <w:spacing w:val="1"/>
          <w:sz w:val="24"/>
        </w:rPr>
        <w:t xml:space="preserve"> </w:t>
      </w:r>
      <w:r>
        <w:rPr>
          <w:sz w:val="24"/>
        </w:rPr>
        <w:t>LOC renewal should occur at any time if the</w:t>
      </w:r>
      <w:r>
        <w:rPr>
          <w:spacing w:val="-82"/>
          <w:sz w:val="24"/>
        </w:rPr>
        <w:t xml:space="preserve"> </w:t>
      </w:r>
      <w:r>
        <w:rPr>
          <w:sz w:val="24"/>
        </w:rPr>
        <w:t>Member’s status improves or deteriorates to necessitate a</w:t>
      </w:r>
      <w:r>
        <w:rPr>
          <w:spacing w:val="1"/>
          <w:sz w:val="24"/>
        </w:rPr>
        <w:t xml:space="preserve"> </w:t>
      </w:r>
      <w:r>
        <w:rPr>
          <w:sz w:val="24"/>
        </w:rPr>
        <w:t>change to “At Risk”, NF LOC or termination if no longer LOC</w:t>
      </w:r>
      <w:r>
        <w:rPr>
          <w:spacing w:val="1"/>
          <w:sz w:val="24"/>
        </w:rPr>
        <w:t xml:space="preserve"> </w:t>
      </w:r>
      <w:r>
        <w:rPr>
          <w:sz w:val="24"/>
        </w:rPr>
        <w:t>eligible.</w:t>
      </w:r>
    </w:p>
    <w:p w14:paraId="2746E7E5" w14:textId="77777777" w:rsidR="001449AD" w:rsidRDefault="001319E0">
      <w:pPr>
        <w:pStyle w:val="Heading2"/>
        <w:numPr>
          <w:ilvl w:val="1"/>
          <w:numId w:val="59"/>
        </w:numPr>
        <w:tabs>
          <w:tab w:val="left" w:pos="1153"/>
        </w:tabs>
        <w:spacing w:before="61"/>
      </w:pPr>
      <w:bookmarkStart w:id="130" w:name="6.4_Choice_of_HCBS_or_Institutional_Serv"/>
      <w:bookmarkStart w:id="131" w:name="_Toc90968247"/>
      <w:bookmarkStart w:id="132" w:name="_Toc91496426"/>
      <w:bookmarkStart w:id="133" w:name="_Toc123641200"/>
      <w:bookmarkStart w:id="134" w:name="_Toc131157075"/>
      <w:bookmarkEnd w:id="130"/>
      <w:r>
        <w:rPr>
          <w:color w:val="211F1F"/>
        </w:rPr>
        <w:t>Choice</w:t>
      </w:r>
      <w:r>
        <w:rPr>
          <w:color w:val="211F1F"/>
          <w:spacing w:val="-4"/>
        </w:rPr>
        <w:t xml:space="preserve"> </w:t>
      </w:r>
      <w:r>
        <w:rPr>
          <w:color w:val="211F1F"/>
        </w:rPr>
        <w:t>of</w:t>
      </w:r>
      <w:r>
        <w:rPr>
          <w:color w:val="211F1F"/>
          <w:spacing w:val="-4"/>
        </w:rPr>
        <w:t xml:space="preserve"> </w:t>
      </w:r>
      <w:r>
        <w:rPr>
          <w:color w:val="211F1F"/>
        </w:rPr>
        <w:t>HCBS</w:t>
      </w:r>
      <w:r>
        <w:rPr>
          <w:color w:val="211F1F"/>
          <w:spacing w:val="-3"/>
        </w:rPr>
        <w:t xml:space="preserve"> </w:t>
      </w:r>
      <w:r>
        <w:rPr>
          <w:color w:val="211F1F"/>
        </w:rPr>
        <w:t>or</w:t>
      </w:r>
      <w:r>
        <w:rPr>
          <w:color w:val="211F1F"/>
          <w:spacing w:val="-2"/>
        </w:rPr>
        <w:t xml:space="preserve"> </w:t>
      </w:r>
      <w:r>
        <w:rPr>
          <w:color w:val="211F1F"/>
        </w:rPr>
        <w:t>Institutional</w:t>
      </w:r>
      <w:r>
        <w:rPr>
          <w:color w:val="211F1F"/>
          <w:spacing w:val="-5"/>
        </w:rPr>
        <w:t xml:space="preserve"> </w:t>
      </w:r>
      <w:r>
        <w:rPr>
          <w:color w:val="211F1F"/>
        </w:rPr>
        <w:t>Services</w:t>
      </w:r>
      <w:bookmarkEnd w:id="131"/>
      <w:bookmarkEnd w:id="132"/>
      <w:bookmarkEnd w:id="133"/>
      <w:bookmarkEnd w:id="134"/>
    </w:p>
    <w:p w14:paraId="663AF582" w14:textId="77777777" w:rsidR="001449AD" w:rsidRDefault="001319E0">
      <w:pPr>
        <w:pStyle w:val="ListParagraph"/>
        <w:numPr>
          <w:ilvl w:val="2"/>
          <w:numId w:val="59"/>
        </w:numPr>
        <w:tabs>
          <w:tab w:val="left" w:pos="1580"/>
        </w:tabs>
        <w:spacing w:before="147" w:line="360" w:lineRule="auto"/>
        <w:ind w:left="1579" w:right="570"/>
        <w:jc w:val="both"/>
        <w:rPr>
          <w:sz w:val="24"/>
        </w:rPr>
      </w:pPr>
      <w:r>
        <w:rPr>
          <w:sz w:val="24"/>
        </w:rPr>
        <w:t>For Members who meet institutional LOC on the DHS 1147 form,</w:t>
      </w:r>
      <w:r>
        <w:rPr>
          <w:spacing w:val="-82"/>
          <w:sz w:val="24"/>
        </w:rPr>
        <w:t xml:space="preserve"> </w:t>
      </w:r>
      <w:r>
        <w:rPr>
          <w:sz w:val="24"/>
        </w:rPr>
        <w:t>the Health Plan will offer and document, in the Member’s record,</w:t>
      </w:r>
      <w:r>
        <w:rPr>
          <w:spacing w:val="-82"/>
          <w:sz w:val="24"/>
        </w:rPr>
        <w:t xml:space="preserve"> </w:t>
      </w:r>
      <w:r>
        <w:rPr>
          <w:sz w:val="24"/>
        </w:rPr>
        <w:t>the</w:t>
      </w:r>
      <w:r>
        <w:rPr>
          <w:spacing w:val="-1"/>
          <w:sz w:val="24"/>
        </w:rPr>
        <w:t xml:space="preserve"> </w:t>
      </w:r>
      <w:r>
        <w:rPr>
          <w:sz w:val="24"/>
        </w:rPr>
        <w:t>Member’s</w:t>
      </w:r>
      <w:r>
        <w:rPr>
          <w:spacing w:val="-2"/>
          <w:sz w:val="24"/>
        </w:rPr>
        <w:t xml:space="preserve"> </w:t>
      </w:r>
      <w:r>
        <w:rPr>
          <w:sz w:val="24"/>
        </w:rPr>
        <w:t>choice</w:t>
      </w:r>
      <w:r>
        <w:rPr>
          <w:spacing w:val="-1"/>
          <w:sz w:val="24"/>
        </w:rPr>
        <w:t xml:space="preserve"> </w:t>
      </w:r>
      <w:r>
        <w:rPr>
          <w:sz w:val="24"/>
        </w:rPr>
        <w:t>of</w:t>
      </w:r>
      <w:r>
        <w:rPr>
          <w:spacing w:val="-2"/>
          <w:sz w:val="24"/>
        </w:rPr>
        <w:t xml:space="preserve"> </w:t>
      </w:r>
      <w:r>
        <w:rPr>
          <w:sz w:val="24"/>
        </w:rPr>
        <w:t>institutional services</w:t>
      </w:r>
      <w:r>
        <w:rPr>
          <w:spacing w:val="-2"/>
          <w:sz w:val="24"/>
        </w:rPr>
        <w:t xml:space="preserve"> </w:t>
      </w:r>
      <w:r>
        <w:rPr>
          <w:sz w:val="24"/>
        </w:rPr>
        <w:t>or</w:t>
      </w:r>
      <w:r>
        <w:rPr>
          <w:spacing w:val="-1"/>
          <w:sz w:val="24"/>
        </w:rPr>
        <w:t xml:space="preserve"> </w:t>
      </w:r>
      <w:r>
        <w:rPr>
          <w:sz w:val="24"/>
        </w:rPr>
        <w:t>HCBS.</w:t>
      </w:r>
    </w:p>
    <w:p w14:paraId="7EE97AB4" w14:textId="77777777" w:rsidR="001449AD" w:rsidRDefault="001319E0">
      <w:pPr>
        <w:pStyle w:val="Heading2"/>
        <w:numPr>
          <w:ilvl w:val="1"/>
          <w:numId w:val="59"/>
        </w:numPr>
        <w:tabs>
          <w:tab w:val="left" w:pos="1153"/>
        </w:tabs>
        <w:spacing w:before="121"/>
        <w:ind w:hanging="510"/>
        <w:jc w:val="both"/>
      </w:pPr>
      <w:bookmarkStart w:id="135" w:name="6.5_Enrollment_in_HCBS_or_a_Nursing_Faci"/>
      <w:bookmarkStart w:id="136" w:name="_Toc90968248"/>
      <w:bookmarkStart w:id="137" w:name="_Toc91496427"/>
      <w:bookmarkStart w:id="138" w:name="_Toc123641201"/>
      <w:bookmarkStart w:id="139" w:name="_Toc131157076"/>
      <w:bookmarkEnd w:id="135"/>
      <w:r>
        <w:rPr>
          <w:color w:val="211F1F"/>
        </w:rPr>
        <w:t>Enrollment</w:t>
      </w:r>
      <w:r>
        <w:rPr>
          <w:color w:val="211F1F"/>
          <w:spacing w:val="-3"/>
        </w:rPr>
        <w:t xml:space="preserve"> </w:t>
      </w:r>
      <w:r>
        <w:rPr>
          <w:color w:val="211F1F"/>
        </w:rPr>
        <w:t>in HCBS</w:t>
      </w:r>
      <w:r>
        <w:rPr>
          <w:color w:val="211F1F"/>
          <w:spacing w:val="-4"/>
        </w:rPr>
        <w:t xml:space="preserve"> </w:t>
      </w:r>
      <w:r>
        <w:rPr>
          <w:color w:val="211F1F"/>
        </w:rPr>
        <w:t>or</w:t>
      </w:r>
      <w:r>
        <w:rPr>
          <w:color w:val="211F1F"/>
          <w:spacing w:val="-2"/>
        </w:rPr>
        <w:t xml:space="preserve"> </w:t>
      </w:r>
      <w:r>
        <w:rPr>
          <w:color w:val="211F1F"/>
        </w:rPr>
        <w:t>a</w:t>
      </w:r>
      <w:r>
        <w:rPr>
          <w:color w:val="211F1F"/>
          <w:spacing w:val="-3"/>
        </w:rPr>
        <w:t xml:space="preserve"> </w:t>
      </w:r>
      <w:r>
        <w:rPr>
          <w:color w:val="211F1F"/>
        </w:rPr>
        <w:t>Nursing</w:t>
      </w:r>
      <w:r>
        <w:rPr>
          <w:color w:val="211F1F"/>
          <w:spacing w:val="-3"/>
        </w:rPr>
        <w:t xml:space="preserve"> </w:t>
      </w:r>
      <w:r>
        <w:rPr>
          <w:color w:val="211F1F"/>
        </w:rPr>
        <w:t>Facility</w:t>
      </w:r>
      <w:bookmarkEnd w:id="136"/>
      <w:bookmarkEnd w:id="137"/>
      <w:bookmarkEnd w:id="138"/>
      <w:bookmarkEnd w:id="139"/>
    </w:p>
    <w:p w14:paraId="5E153C9B" w14:textId="77777777" w:rsidR="001449AD" w:rsidRDefault="001449AD">
      <w:pPr>
        <w:pStyle w:val="BodyText"/>
        <w:spacing w:before="12"/>
        <w:ind w:firstLine="0"/>
        <w:rPr>
          <w:b/>
          <w:sz w:val="21"/>
        </w:rPr>
      </w:pPr>
    </w:p>
    <w:p w14:paraId="6FC2F1D4" w14:textId="77777777" w:rsidR="001449AD" w:rsidRDefault="001319E0">
      <w:pPr>
        <w:pStyle w:val="ListParagraph"/>
        <w:numPr>
          <w:ilvl w:val="2"/>
          <w:numId w:val="59"/>
        </w:numPr>
        <w:tabs>
          <w:tab w:val="left" w:pos="1580"/>
        </w:tabs>
        <w:spacing w:line="360" w:lineRule="auto"/>
        <w:ind w:left="1579" w:right="131"/>
        <w:rPr>
          <w:sz w:val="24"/>
        </w:rPr>
      </w:pPr>
      <w:r>
        <w:rPr>
          <w:sz w:val="24"/>
        </w:rPr>
        <w:t>When the Health Plan identifies that the Member will be receiving</w:t>
      </w:r>
      <w:r>
        <w:rPr>
          <w:spacing w:val="1"/>
          <w:sz w:val="24"/>
        </w:rPr>
        <w:t xml:space="preserve"> </w:t>
      </w:r>
      <w:r>
        <w:rPr>
          <w:sz w:val="24"/>
        </w:rPr>
        <w:t>LTSS, the Health Plan will submit a MEDICAID ELIGIBILITY FOR</w:t>
      </w:r>
      <w:r>
        <w:rPr>
          <w:spacing w:val="1"/>
          <w:sz w:val="24"/>
        </w:rPr>
        <w:t xml:space="preserve"> </w:t>
      </w:r>
      <w:r>
        <w:rPr>
          <w:sz w:val="24"/>
        </w:rPr>
        <w:t>LONG-TERM CARE (LTC) SERVICES form (DHS 1148) to the DHS</w:t>
      </w:r>
      <w:r>
        <w:rPr>
          <w:spacing w:val="1"/>
          <w:sz w:val="24"/>
        </w:rPr>
        <w:t xml:space="preserve"> </w:t>
      </w:r>
      <w:r>
        <w:rPr>
          <w:sz w:val="24"/>
        </w:rPr>
        <w:t>Eligibility Branch (EB) for long-term care eligibility determination.</w:t>
      </w:r>
      <w:r>
        <w:rPr>
          <w:spacing w:val="1"/>
          <w:sz w:val="24"/>
        </w:rPr>
        <w:t xml:space="preserve"> </w:t>
      </w:r>
      <w:r>
        <w:rPr>
          <w:sz w:val="24"/>
        </w:rPr>
        <w:t>The DHS 1148 form and instructions may be found in the “Medicaid</w:t>
      </w:r>
      <w:r>
        <w:rPr>
          <w:spacing w:val="1"/>
          <w:sz w:val="24"/>
        </w:rPr>
        <w:t xml:space="preserve"> </w:t>
      </w:r>
      <w:r>
        <w:rPr>
          <w:sz w:val="24"/>
        </w:rPr>
        <w:t>Eligibility for Long-Term Care Services” appendix in the “Health Plan</w:t>
      </w:r>
      <w:r>
        <w:rPr>
          <w:spacing w:val="-83"/>
          <w:sz w:val="24"/>
        </w:rPr>
        <w:t xml:space="preserve"> </w:t>
      </w:r>
      <w:r>
        <w:rPr>
          <w:sz w:val="24"/>
        </w:rPr>
        <w:t>Manual -</w:t>
      </w:r>
      <w:r>
        <w:rPr>
          <w:spacing w:val="1"/>
          <w:sz w:val="24"/>
        </w:rPr>
        <w:t xml:space="preserve"> </w:t>
      </w:r>
      <w:r>
        <w:rPr>
          <w:sz w:val="24"/>
        </w:rPr>
        <w:t>Appendices”</w:t>
      </w:r>
      <w:r>
        <w:rPr>
          <w:spacing w:val="-1"/>
          <w:sz w:val="24"/>
        </w:rPr>
        <w:t xml:space="preserve"> </w:t>
      </w:r>
      <w:r>
        <w:rPr>
          <w:sz w:val="24"/>
        </w:rPr>
        <w:t>document.</w:t>
      </w:r>
    </w:p>
    <w:p w14:paraId="24C444F5" w14:textId="77777777" w:rsidR="001449AD" w:rsidRDefault="001319E0">
      <w:pPr>
        <w:pStyle w:val="ListParagraph"/>
        <w:numPr>
          <w:ilvl w:val="2"/>
          <w:numId w:val="59"/>
        </w:numPr>
        <w:tabs>
          <w:tab w:val="left" w:pos="1580"/>
        </w:tabs>
        <w:spacing w:before="120" w:line="360" w:lineRule="auto"/>
        <w:ind w:right="226"/>
        <w:rPr>
          <w:sz w:val="24"/>
        </w:rPr>
      </w:pPr>
      <w:r>
        <w:rPr>
          <w:sz w:val="24"/>
        </w:rPr>
        <w:t>Submission of the DHS 1148 form to EB is not required to provide</w:t>
      </w:r>
      <w:r>
        <w:rPr>
          <w:spacing w:val="1"/>
          <w:sz w:val="24"/>
        </w:rPr>
        <w:t xml:space="preserve"> </w:t>
      </w:r>
      <w:r>
        <w:rPr>
          <w:sz w:val="24"/>
        </w:rPr>
        <w:t>“At Risk” services for Members. Refer to the “Level of Care and At-</w:t>
      </w:r>
      <w:r>
        <w:rPr>
          <w:spacing w:val="1"/>
          <w:sz w:val="24"/>
        </w:rPr>
        <w:t xml:space="preserve"> </w:t>
      </w:r>
      <w:r>
        <w:rPr>
          <w:sz w:val="24"/>
        </w:rPr>
        <w:t>Risk Evaluation” appendix in the “Health Plan Manual - Appendices”</w:t>
      </w:r>
      <w:r>
        <w:rPr>
          <w:spacing w:val="-83"/>
          <w:sz w:val="24"/>
        </w:rPr>
        <w:t xml:space="preserve"> </w:t>
      </w:r>
      <w:r>
        <w:rPr>
          <w:sz w:val="24"/>
        </w:rPr>
        <w:t>document</w:t>
      </w:r>
      <w:r>
        <w:rPr>
          <w:spacing w:val="-3"/>
          <w:sz w:val="24"/>
        </w:rPr>
        <w:t xml:space="preserve"> </w:t>
      </w:r>
      <w:r>
        <w:rPr>
          <w:sz w:val="24"/>
        </w:rPr>
        <w:t>for service coverage.</w:t>
      </w:r>
    </w:p>
    <w:p w14:paraId="1896370F" w14:textId="77777777" w:rsidR="001449AD" w:rsidRDefault="001319E0">
      <w:pPr>
        <w:pStyle w:val="ListParagraph"/>
        <w:numPr>
          <w:ilvl w:val="2"/>
          <w:numId w:val="59"/>
        </w:numPr>
        <w:tabs>
          <w:tab w:val="left" w:pos="1580"/>
        </w:tabs>
        <w:spacing w:before="119"/>
        <w:ind w:hanging="361"/>
        <w:rPr>
          <w:sz w:val="24"/>
        </w:rPr>
      </w:pPr>
      <w:r>
        <w:rPr>
          <w:sz w:val="24"/>
        </w:rPr>
        <w:t>The</w:t>
      </w:r>
      <w:r>
        <w:rPr>
          <w:spacing w:val="-2"/>
          <w:sz w:val="24"/>
        </w:rPr>
        <w:t xml:space="preserve"> </w:t>
      </w:r>
      <w:r>
        <w:rPr>
          <w:sz w:val="24"/>
        </w:rPr>
        <w:t>834</w:t>
      </w:r>
      <w:r>
        <w:rPr>
          <w:spacing w:val="-1"/>
          <w:sz w:val="24"/>
        </w:rPr>
        <w:t xml:space="preserve"> </w:t>
      </w:r>
      <w:r>
        <w:rPr>
          <w:sz w:val="24"/>
        </w:rPr>
        <w:t>File:</w:t>
      </w:r>
    </w:p>
    <w:p w14:paraId="55CAFBEF" w14:textId="77777777" w:rsidR="001449AD" w:rsidRDefault="001449AD">
      <w:pPr>
        <w:pStyle w:val="BodyText"/>
        <w:spacing w:before="10"/>
        <w:ind w:firstLine="0"/>
        <w:rPr>
          <w:sz w:val="21"/>
        </w:rPr>
      </w:pPr>
    </w:p>
    <w:p w14:paraId="672FF695" w14:textId="77777777" w:rsidR="001449AD" w:rsidRDefault="001319E0">
      <w:pPr>
        <w:pStyle w:val="ListParagraph"/>
        <w:numPr>
          <w:ilvl w:val="3"/>
          <w:numId w:val="59"/>
        </w:numPr>
        <w:tabs>
          <w:tab w:val="left" w:pos="2156"/>
        </w:tabs>
        <w:spacing w:line="360" w:lineRule="auto"/>
        <w:ind w:left="2155" w:right="158"/>
        <w:rPr>
          <w:sz w:val="24"/>
        </w:rPr>
      </w:pPr>
      <w:r>
        <w:rPr>
          <w:sz w:val="24"/>
        </w:rPr>
        <w:t>The Health Plan receives an 834 file via the DHS SFTP service</w:t>
      </w:r>
      <w:r>
        <w:rPr>
          <w:spacing w:val="1"/>
          <w:sz w:val="24"/>
        </w:rPr>
        <w:t xml:space="preserve"> </w:t>
      </w:r>
      <w:r>
        <w:rPr>
          <w:sz w:val="24"/>
        </w:rPr>
        <w:t>daily.</w:t>
      </w:r>
      <w:r>
        <w:rPr>
          <w:spacing w:val="1"/>
          <w:sz w:val="24"/>
        </w:rPr>
        <w:t xml:space="preserve"> </w:t>
      </w:r>
      <w:r>
        <w:rPr>
          <w:sz w:val="24"/>
        </w:rPr>
        <w:t>The 834 file is one mechanism for the Health Plan to</w:t>
      </w:r>
      <w:r>
        <w:rPr>
          <w:spacing w:val="1"/>
          <w:sz w:val="24"/>
        </w:rPr>
        <w:t xml:space="preserve"> </w:t>
      </w:r>
      <w:r>
        <w:rPr>
          <w:sz w:val="24"/>
        </w:rPr>
        <w:t>confirm Member Medicaid eligibility, LTSS eligibility, enrollment</w:t>
      </w:r>
      <w:r>
        <w:rPr>
          <w:spacing w:val="-82"/>
          <w:sz w:val="24"/>
        </w:rPr>
        <w:t xml:space="preserve"> </w:t>
      </w:r>
      <w:r>
        <w:rPr>
          <w:sz w:val="24"/>
        </w:rPr>
        <w:t>in</w:t>
      </w:r>
      <w:r>
        <w:rPr>
          <w:spacing w:val="-3"/>
          <w:sz w:val="24"/>
        </w:rPr>
        <w:t xml:space="preserve"> </w:t>
      </w:r>
      <w:r>
        <w:rPr>
          <w:sz w:val="24"/>
        </w:rPr>
        <w:t>LTSS,</w:t>
      </w:r>
      <w:r>
        <w:rPr>
          <w:spacing w:val="1"/>
          <w:sz w:val="24"/>
        </w:rPr>
        <w:t xml:space="preserve"> </w:t>
      </w:r>
      <w:r>
        <w:rPr>
          <w:sz w:val="24"/>
        </w:rPr>
        <w:t>and</w:t>
      </w:r>
      <w:r>
        <w:rPr>
          <w:spacing w:val="-2"/>
          <w:sz w:val="24"/>
        </w:rPr>
        <w:t xml:space="preserve"> </w:t>
      </w:r>
      <w:r>
        <w:rPr>
          <w:sz w:val="24"/>
        </w:rPr>
        <w:t>DHS</w:t>
      </w:r>
      <w:r>
        <w:rPr>
          <w:spacing w:val="-3"/>
          <w:sz w:val="24"/>
        </w:rPr>
        <w:t xml:space="preserve"> </w:t>
      </w:r>
      <w:r>
        <w:rPr>
          <w:sz w:val="24"/>
        </w:rPr>
        <w:t>1147 authorization</w:t>
      </w:r>
      <w:r>
        <w:rPr>
          <w:spacing w:val="-2"/>
          <w:sz w:val="24"/>
        </w:rPr>
        <w:t xml:space="preserve"> </w:t>
      </w:r>
      <w:r>
        <w:rPr>
          <w:sz w:val="24"/>
        </w:rPr>
        <w:t>dates.</w:t>
      </w:r>
    </w:p>
    <w:p w14:paraId="3613AE8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C1A9F26" w14:textId="77777777" w:rsidR="001449AD" w:rsidRDefault="001449AD">
      <w:pPr>
        <w:pStyle w:val="BodyText"/>
        <w:ind w:firstLine="0"/>
        <w:rPr>
          <w:sz w:val="20"/>
        </w:rPr>
      </w:pPr>
    </w:p>
    <w:p w14:paraId="14583A31" w14:textId="77777777" w:rsidR="001449AD" w:rsidRDefault="001449AD">
      <w:pPr>
        <w:pStyle w:val="BodyText"/>
        <w:spacing w:before="9"/>
        <w:ind w:firstLine="0"/>
        <w:rPr>
          <w:sz w:val="17"/>
        </w:rPr>
      </w:pPr>
    </w:p>
    <w:p w14:paraId="17BD24EC" w14:textId="77777777" w:rsidR="001449AD" w:rsidRDefault="001319E0">
      <w:pPr>
        <w:pStyle w:val="ListParagraph"/>
        <w:numPr>
          <w:ilvl w:val="3"/>
          <w:numId w:val="59"/>
        </w:numPr>
        <w:tabs>
          <w:tab w:val="left" w:pos="2156"/>
        </w:tabs>
        <w:spacing w:before="101" w:line="360" w:lineRule="auto"/>
        <w:ind w:left="2155" w:right="161"/>
        <w:rPr>
          <w:sz w:val="24"/>
        </w:rPr>
      </w:pPr>
      <w:r>
        <w:rPr>
          <w:sz w:val="24"/>
        </w:rPr>
        <w:t>For</w:t>
      </w:r>
      <w:r>
        <w:rPr>
          <w:spacing w:val="-2"/>
          <w:sz w:val="24"/>
        </w:rPr>
        <w:t xml:space="preserve"> </w:t>
      </w:r>
      <w:r>
        <w:rPr>
          <w:sz w:val="24"/>
        </w:rPr>
        <w:t>new</w:t>
      </w:r>
      <w:r>
        <w:rPr>
          <w:spacing w:val="-2"/>
          <w:sz w:val="24"/>
        </w:rPr>
        <w:t xml:space="preserve"> </w:t>
      </w:r>
      <w:r>
        <w:rPr>
          <w:sz w:val="24"/>
        </w:rPr>
        <w:t>Members,</w:t>
      </w:r>
      <w:r>
        <w:rPr>
          <w:spacing w:val="-3"/>
          <w:sz w:val="24"/>
        </w:rPr>
        <w:t xml:space="preserve"> </w:t>
      </w:r>
      <w:r>
        <w:rPr>
          <w:sz w:val="24"/>
        </w:rPr>
        <w:t>the</w:t>
      </w:r>
      <w:r>
        <w:rPr>
          <w:spacing w:val="-2"/>
          <w:sz w:val="24"/>
        </w:rPr>
        <w:t xml:space="preserve"> </w:t>
      </w:r>
      <w:r>
        <w:rPr>
          <w:sz w:val="24"/>
        </w:rPr>
        <w:t>834</w:t>
      </w:r>
      <w:r>
        <w:rPr>
          <w:spacing w:val="-2"/>
          <w:sz w:val="24"/>
        </w:rPr>
        <w:t xml:space="preserve"> </w:t>
      </w:r>
      <w:r>
        <w:rPr>
          <w:sz w:val="24"/>
        </w:rPr>
        <w:t>file</w:t>
      </w:r>
      <w:r>
        <w:rPr>
          <w:spacing w:val="-1"/>
          <w:sz w:val="24"/>
        </w:rPr>
        <w:t xml:space="preserve"> </w:t>
      </w:r>
      <w:r>
        <w:rPr>
          <w:sz w:val="24"/>
        </w:rPr>
        <w:t>may</w:t>
      </w:r>
      <w:r>
        <w:rPr>
          <w:spacing w:val="-3"/>
          <w:sz w:val="24"/>
        </w:rPr>
        <w:t xml:space="preserve"> </w:t>
      </w:r>
      <w:r>
        <w:rPr>
          <w:sz w:val="24"/>
        </w:rPr>
        <w:t>convey</w:t>
      </w:r>
      <w:r>
        <w:rPr>
          <w:spacing w:val="-3"/>
          <w:sz w:val="24"/>
        </w:rPr>
        <w:t xml:space="preserve"> </w:t>
      </w:r>
      <w:r>
        <w:rPr>
          <w:sz w:val="24"/>
        </w:rPr>
        <w:t>decisions</w:t>
      </w:r>
      <w:r>
        <w:rPr>
          <w:spacing w:val="-2"/>
          <w:sz w:val="24"/>
        </w:rPr>
        <w:t xml:space="preserve"> </w:t>
      </w:r>
      <w:r>
        <w:rPr>
          <w:sz w:val="24"/>
        </w:rPr>
        <w:t>related</w:t>
      </w:r>
      <w:r>
        <w:rPr>
          <w:spacing w:val="-4"/>
          <w:sz w:val="24"/>
        </w:rPr>
        <w:t xml:space="preserve"> </w:t>
      </w:r>
      <w:r>
        <w:rPr>
          <w:sz w:val="24"/>
        </w:rPr>
        <w:t>to</w:t>
      </w:r>
      <w:r>
        <w:rPr>
          <w:spacing w:val="-81"/>
          <w:sz w:val="24"/>
        </w:rPr>
        <w:t xml:space="preserve"> </w:t>
      </w:r>
      <w:r>
        <w:rPr>
          <w:sz w:val="24"/>
        </w:rPr>
        <w:t>whether or not a new Member is determined to be eligible for</w:t>
      </w:r>
      <w:r>
        <w:rPr>
          <w:spacing w:val="1"/>
          <w:sz w:val="24"/>
        </w:rPr>
        <w:t xml:space="preserve"> </w:t>
      </w:r>
      <w:r>
        <w:rPr>
          <w:sz w:val="24"/>
        </w:rPr>
        <w:t>LTSS.</w:t>
      </w:r>
      <w:r>
        <w:rPr>
          <w:spacing w:val="1"/>
          <w:sz w:val="24"/>
        </w:rPr>
        <w:t xml:space="preserve"> </w:t>
      </w:r>
      <w:r>
        <w:rPr>
          <w:sz w:val="24"/>
        </w:rPr>
        <w:t>The Health Plan is required to review 834 reports in a</w:t>
      </w:r>
      <w:r>
        <w:rPr>
          <w:spacing w:val="1"/>
          <w:sz w:val="24"/>
        </w:rPr>
        <w:t xml:space="preserve"> </w:t>
      </w:r>
      <w:r>
        <w:rPr>
          <w:sz w:val="24"/>
        </w:rPr>
        <w:t>timely manner and make an initial contact with the newly</w:t>
      </w:r>
      <w:r>
        <w:rPr>
          <w:spacing w:val="1"/>
          <w:sz w:val="24"/>
        </w:rPr>
        <w:t xml:space="preserve"> </w:t>
      </w:r>
      <w:r>
        <w:rPr>
          <w:sz w:val="24"/>
        </w:rPr>
        <w:t>eligible LTC Members on their daily report. If the Member</w:t>
      </w:r>
      <w:r>
        <w:rPr>
          <w:spacing w:val="1"/>
          <w:sz w:val="24"/>
        </w:rPr>
        <w:t xml:space="preserve"> </w:t>
      </w:r>
      <w:r>
        <w:rPr>
          <w:sz w:val="24"/>
        </w:rPr>
        <w:t>expresses a desire for HCBS or if the Member’s eligibility is</w:t>
      </w:r>
      <w:r>
        <w:rPr>
          <w:spacing w:val="1"/>
          <w:sz w:val="24"/>
        </w:rPr>
        <w:t xml:space="preserve"> </w:t>
      </w:r>
      <w:r>
        <w:rPr>
          <w:sz w:val="24"/>
        </w:rPr>
        <w:t>based upon receipt of HCBS or nursing facility services, the</w:t>
      </w:r>
      <w:r>
        <w:rPr>
          <w:spacing w:val="1"/>
          <w:sz w:val="24"/>
        </w:rPr>
        <w:t xml:space="preserve"> </w:t>
      </w:r>
      <w:r>
        <w:rPr>
          <w:sz w:val="24"/>
        </w:rPr>
        <w:t>Health Plan will conduct an HFA within seven (7) calendar days</w:t>
      </w:r>
      <w:r>
        <w:rPr>
          <w:spacing w:val="-82"/>
          <w:sz w:val="24"/>
        </w:rPr>
        <w:t xml:space="preserve"> </w:t>
      </w:r>
      <w:r>
        <w:rPr>
          <w:sz w:val="24"/>
        </w:rPr>
        <w:t>of</w:t>
      </w:r>
      <w:r>
        <w:rPr>
          <w:spacing w:val="-2"/>
          <w:sz w:val="24"/>
        </w:rPr>
        <w:t xml:space="preserve"> </w:t>
      </w:r>
      <w:r>
        <w:rPr>
          <w:sz w:val="24"/>
        </w:rPr>
        <w:t>initial</w:t>
      </w:r>
      <w:r>
        <w:rPr>
          <w:spacing w:val="-2"/>
          <w:sz w:val="24"/>
        </w:rPr>
        <w:t xml:space="preserve"> </w:t>
      </w:r>
      <w:r>
        <w:rPr>
          <w:sz w:val="24"/>
        </w:rPr>
        <w:t>enrollment.</w:t>
      </w:r>
    </w:p>
    <w:p w14:paraId="4E3E3146" w14:textId="77777777" w:rsidR="001449AD" w:rsidRDefault="001319E0">
      <w:pPr>
        <w:pStyle w:val="Heading2"/>
        <w:numPr>
          <w:ilvl w:val="1"/>
          <w:numId w:val="59"/>
        </w:numPr>
        <w:tabs>
          <w:tab w:val="left" w:pos="1235"/>
        </w:tabs>
        <w:spacing w:before="60"/>
        <w:ind w:left="1234" w:hanging="592"/>
      </w:pPr>
      <w:bookmarkStart w:id="140" w:name="6.6__Description_of_LTSS_Benefits"/>
      <w:bookmarkStart w:id="141" w:name="_Toc90968249"/>
      <w:bookmarkStart w:id="142" w:name="_Toc91496428"/>
      <w:bookmarkStart w:id="143" w:name="_Toc123641202"/>
      <w:bookmarkStart w:id="144" w:name="_Toc131157077"/>
      <w:bookmarkEnd w:id="140"/>
      <w:r>
        <w:rPr>
          <w:color w:val="211F1F"/>
        </w:rPr>
        <w:t>Description</w:t>
      </w:r>
      <w:r>
        <w:rPr>
          <w:color w:val="211F1F"/>
          <w:spacing w:val="-4"/>
        </w:rPr>
        <w:t xml:space="preserve"> </w:t>
      </w:r>
      <w:r>
        <w:rPr>
          <w:color w:val="211F1F"/>
        </w:rPr>
        <w:t>of</w:t>
      </w:r>
      <w:r>
        <w:rPr>
          <w:color w:val="211F1F"/>
          <w:spacing w:val="-4"/>
        </w:rPr>
        <w:t xml:space="preserve"> </w:t>
      </w:r>
      <w:r>
        <w:rPr>
          <w:color w:val="211F1F"/>
        </w:rPr>
        <w:t>LTSS</w:t>
      </w:r>
      <w:r>
        <w:rPr>
          <w:color w:val="211F1F"/>
          <w:spacing w:val="-3"/>
        </w:rPr>
        <w:t xml:space="preserve"> </w:t>
      </w:r>
      <w:r>
        <w:rPr>
          <w:color w:val="211F1F"/>
        </w:rPr>
        <w:t>Benefits</w:t>
      </w:r>
      <w:bookmarkEnd w:id="141"/>
      <w:bookmarkEnd w:id="142"/>
      <w:bookmarkEnd w:id="143"/>
      <w:bookmarkEnd w:id="144"/>
    </w:p>
    <w:p w14:paraId="42F52578" w14:textId="77777777" w:rsidR="001449AD" w:rsidRDefault="001449AD">
      <w:pPr>
        <w:pStyle w:val="BodyText"/>
        <w:spacing w:before="10"/>
        <w:ind w:firstLine="0"/>
        <w:rPr>
          <w:b/>
          <w:sz w:val="21"/>
        </w:rPr>
      </w:pPr>
    </w:p>
    <w:p w14:paraId="51AB3AAB" w14:textId="7C70E166" w:rsidR="001449AD" w:rsidRDefault="083D9EBD" w:rsidP="4D2614D1">
      <w:pPr>
        <w:pStyle w:val="ListParagraph"/>
        <w:numPr>
          <w:ilvl w:val="2"/>
          <w:numId w:val="59"/>
        </w:numPr>
        <w:tabs>
          <w:tab w:val="left" w:pos="1580"/>
        </w:tabs>
        <w:spacing w:line="360" w:lineRule="auto"/>
        <w:ind w:left="1579" w:right="129"/>
        <w:rPr>
          <w:sz w:val="24"/>
          <w:szCs w:val="24"/>
        </w:rPr>
      </w:pPr>
      <w:r w:rsidRPr="4D2614D1">
        <w:rPr>
          <w:sz w:val="24"/>
          <w:szCs w:val="24"/>
        </w:rPr>
        <w:t>The</w:t>
      </w:r>
      <w:r w:rsidRPr="4D2614D1">
        <w:rPr>
          <w:spacing w:val="4"/>
          <w:sz w:val="24"/>
          <w:szCs w:val="24"/>
        </w:rPr>
        <w:t xml:space="preserve"> </w:t>
      </w:r>
      <w:r w:rsidRPr="4D2614D1">
        <w:rPr>
          <w:sz w:val="24"/>
          <w:szCs w:val="24"/>
        </w:rPr>
        <w:t>Health</w:t>
      </w:r>
      <w:r w:rsidRPr="4D2614D1">
        <w:rPr>
          <w:spacing w:val="4"/>
          <w:sz w:val="24"/>
          <w:szCs w:val="24"/>
        </w:rPr>
        <w:t xml:space="preserve"> </w:t>
      </w:r>
      <w:r w:rsidRPr="4D2614D1">
        <w:rPr>
          <w:sz w:val="24"/>
          <w:szCs w:val="24"/>
        </w:rPr>
        <w:t>Plan</w:t>
      </w:r>
      <w:r w:rsidRPr="4D2614D1">
        <w:rPr>
          <w:spacing w:val="3"/>
          <w:sz w:val="24"/>
          <w:szCs w:val="24"/>
        </w:rPr>
        <w:t xml:space="preserve"> </w:t>
      </w:r>
      <w:r w:rsidRPr="4D2614D1">
        <w:rPr>
          <w:sz w:val="24"/>
          <w:szCs w:val="24"/>
        </w:rPr>
        <w:t>will</w:t>
      </w:r>
      <w:r w:rsidRPr="4D2614D1">
        <w:rPr>
          <w:spacing w:val="5"/>
          <w:sz w:val="24"/>
          <w:szCs w:val="24"/>
        </w:rPr>
        <w:t xml:space="preserve"> </w:t>
      </w:r>
      <w:r w:rsidRPr="4D2614D1">
        <w:rPr>
          <w:sz w:val="24"/>
          <w:szCs w:val="24"/>
        </w:rPr>
        <w:t>provide</w:t>
      </w:r>
      <w:r w:rsidRPr="4D2614D1">
        <w:rPr>
          <w:spacing w:val="4"/>
          <w:sz w:val="24"/>
          <w:szCs w:val="24"/>
        </w:rPr>
        <w:t xml:space="preserve"> </w:t>
      </w:r>
      <w:r w:rsidRPr="4D2614D1">
        <w:rPr>
          <w:sz w:val="24"/>
          <w:szCs w:val="24"/>
        </w:rPr>
        <w:t>coverage</w:t>
      </w:r>
      <w:r w:rsidRPr="4D2614D1">
        <w:rPr>
          <w:spacing w:val="5"/>
          <w:sz w:val="24"/>
          <w:szCs w:val="24"/>
        </w:rPr>
        <w:t xml:space="preserve"> </w:t>
      </w:r>
      <w:r w:rsidRPr="4D2614D1">
        <w:rPr>
          <w:sz w:val="24"/>
          <w:szCs w:val="24"/>
        </w:rPr>
        <w:t>of</w:t>
      </w:r>
      <w:r w:rsidRPr="4D2614D1">
        <w:rPr>
          <w:spacing w:val="3"/>
          <w:sz w:val="24"/>
          <w:szCs w:val="24"/>
        </w:rPr>
        <w:t xml:space="preserve"> </w:t>
      </w:r>
      <w:r w:rsidRPr="4D2614D1">
        <w:rPr>
          <w:sz w:val="24"/>
          <w:szCs w:val="24"/>
        </w:rPr>
        <w:t>the</w:t>
      </w:r>
      <w:r w:rsidRPr="4D2614D1">
        <w:rPr>
          <w:spacing w:val="5"/>
          <w:sz w:val="24"/>
          <w:szCs w:val="24"/>
        </w:rPr>
        <w:t xml:space="preserve"> </w:t>
      </w:r>
      <w:r w:rsidRPr="4D2614D1">
        <w:rPr>
          <w:sz w:val="24"/>
          <w:szCs w:val="24"/>
        </w:rPr>
        <w:t>following</w:t>
      </w:r>
      <w:r w:rsidRPr="4D2614D1">
        <w:rPr>
          <w:spacing w:val="3"/>
          <w:sz w:val="24"/>
          <w:szCs w:val="24"/>
        </w:rPr>
        <w:t xml:space="preserve"> </w:t>
      </w:r>
      <w:r w:rsidRPr="4D2614D1">
        <w:rPr>
          <w:sz w:val="24"/>
          <w:szCs w:val="24"/>
        </w:rPr>
        <w:t>LTSS</w:t>
      </w:r>
      <w:r w:rsidRPr="4D2614D1">
        <w:rPr>
          <w:spacing w:val="1"/>
          <w:sz w:val="24"/>
          <w:szCs w:val="24"/>
        </w:rPr>
        <w:t xml:space="preserve"> </w:t>
      </w:r>
      <w:r w:rsidRPr="4D2614D1">
        <w:rPr>
          <w:sz w:val="24"/>
          <w:szCs w:val="24"/>
        </w:rPr>
        <w:t>services</w:t>
      </w:r>
      <w:r w:rsidR="7189EBFB" w:rsidRPr="4D2614D1">
        <w:rPr>
          <w:sz w:val="24"/>
          <w:szCs w:val="24"/>
        </w:rPr>
        <w:t>:</w:t>
      </w:r>
      <w:r w:rsidRPr="4D2614D1">
        <w:rPr>
          <w:sz w:val="24"/>
          <w:szCs w:val="24"/>
        </w:rPr>
        <w:t xml:space="preserve"> See RFP MQD 2021-008 Section 4.8.B and the “Long-Term</w:t>
      </w:r>
      <w:r w:rsidRPr="4D2614D1">
        <w:rPr>
          <w:spacing w:val="-82"/>
          <w:sz w:val="24"/>
          <w:szCs w:val="24"/>
        </w:rPr>
        <w:t xml:space="preserve"> </w:t>
      </w:r>
      <w:r w:rsidRPr="4D2614D1">
        <w:rPr>
          <w:sz w:val="24"/>
          <w:szCs w:val="24"/>
        </w:rPr>
        <w:t>Services</w:t>
      </w:r>
      <w:r w:rsidRPr="4D2614D1">
        <w:rPr>
          <w:spacing w:val="1"/>
          <w:sz w:val="24"/>
          <w:szCs w:val="24"/>
        </w:rPr>
        <w:t xml:space="preserve"> </w:t>
      </w:r>
      <w:r w:rsidRPr="4D2614D1">
        <w:rPr>
          <w:sz w:val="24"/>
          <w:szCs w:val="24"/>
        </w:rPr>
        <w:t>and</w:t>
      </w:r>
      <w:r w:rsidRPr="4D2614D1">
        <w:rPr>
          <w:spacing w:val="1"/>
          <w:sz w:val="24"/>
          <w:szCs w:val="24"/>
        </w:rPr>
        <w:t xml:space="preserve"> </w:t>
      </w:r>
      <w:r w:rsidRPr="4D2614D1">
        <w:rPr>
          <w:sz w:val="24"/>
          <w:szCs w:val="24"/>
        </w:rPr>
        <w:t>Supports</w:t>
      </w:r>
      <w:r w:rsidRPr="4D2614D1">
        <w:rPr>
          <w:spacing w:val="2"/>
          <w:sz w:val="24"/>
          <w:szCs w:val="24"/>
        </w:rPr>
        <w:t xml:space="preserve"> </w:t>
      </w:r>
      <w:r w:rsidRPr="4D2614D1">
        <w:rPr>
          <w:sz w:val="24"/>
          <w:szCs w:val="24"/>
        </w:rPr>
        <w:t>Benefits”</w:t>
      </w:r>
      <w:r w:rsidRPr="4D2614D1">
        <w:rPr>
          <w:spacing w:val="1"/>
          <w:sz w:val="24"/>
          <w:szCs w:val="24"/>
        </w:rPr>
        <w:t xml:space="preserve"> </w:t>
      </w:r>
      <w:r w:rsidRPr="4D2614D1">
        <w:rPr>
          <w:sz w:val="24"/>
          <w:szCs w:val="24"/>
        </w:rPr>
        <w:t>appendix</w:t>
      </w:r>
      <w:r w:rsidRPr="4D2614D1">
        <w:rPr>
          <w:spacing w:val="4"/>
          <w:sz w:val="24"/>
          <w:szCs w:val="24"/>
        </w:rPr>
        <w:t xml:space="preserve"> </w:t>
      </w:r>
      <w:r w:rsidRPr="4D2614D1">
        <w:rPr>
          <w:sz w:val="24"/>
          <w:szCs w:val="24"/>
        </w:rPr>
        <w:t>in</w:t>
      </w:r>
      <w:r w:rsidRPr="4D2614D1">
        <w:rPr>
          <w:spacing w:val="1"/>
          <w:sz w:val="24"/>
          <w:szCs w:val="24"/>
        </w:rPr>
        <w:t xml:space="preserve"> </w:t>
      </w:r>
      <w:r w:rsidRPr="4D2614D1">
        <w:rPr>
          <w:sz w:val="24"/>
          <w:szCs w:val="24"/>
        </w:rPr>
        <w:t>the</w:t>
      </w:r>
      <w:r w:rsidRPr="4D2614D1">
        <w:rPr>
          <w:spacing w:val="3"/>
          <w:sz w:val="24"/>
          <w:szCs w:val="24"/>
        </w:rPr>
        <w:t xml:space="preserve"> </w:t>
      </w:r>
      <w:r w:rsidRPr="4D2614D1">
        <w:rPr>
          <w:sz w:val="24"/>
          <w:szCs w:val="24"/>
        </w:rPr>
        <w:t>“Health</w:t>
      </w:r>
      <w:r w:rsidRPr="4D2614D1">
        <w:rPr>
          <w:spacing w:val="3"/>
          <w:sz w:val="24"/>
          <w:szCs w:val="24"/>
        </w:rPr>
        <w:t xml:space="preserve"> </w:t>
      </w:r>
      <w:r w:rsidRPr="4D2614D1">
        <w:rPr>
          <w:sz w:val="24"/>
          <w:szCs w:val="24"/>
        </w:rPr>
        <w:t>Plan</w:t>
      </w:r>
      <w:r w:rsidRPr="4D2614D1">
        <w:rPr>
          <w:spacing w:val="1"/>
          <w:sz w:val="24"/>
          <w:szCs w:val="24"/>
        </w:rPr>
        <w:t xml:space="preserve"> </w:t>
      </w:r>
      <w:r w:rsidRPr="4D2614D1">
        <w:rPr>
          <w:sz w:val="24"/>
          <w:szCs w:val="24"/>
        </w:rPr>
        <w:t>Manual</w:t>
      </w:r>
      <w:r w:rsidRPr="4D2614D1">
        <w:rPr>
          <w:spacing w:val="-2"/>
          <w:sz w:val="24"/>
          <w:szCs w:val="24"/>
        </w:rPr>
        <w:t xml:space="preserve"> </w:t>
      </w:r>
      <w:r w:rsidRPr="4D2614D1">
        <w:rPr>
          <w:sz w:val="24"/>
          <w:szCs w:val="24"/>
        </w:rPr>
        <w:t>-</w:t>
      </w:r>
      <w:r w:rsidRPr="4D2614D1">
        <w:rPr>
          <w:spacing w:val="-1"/>
          <w:sz w:val="24"/>
          <w:szCs w:val="24"/>
        </w:rPr>
        <w:t xml:space="preserve"> </w:t>
      </w:r>
      <w:r w:rsidRPr="4D2614D1">
        <w:rPr>
          <w:sz w:val="24"/>
          <w:szCs w:val="24"/>
        </w:rPr>
        <w:t>Appendices”</w:t>
      </w:r>
      <w:r w:rsidRPr="4D2614D1">
        <w:rPr>
          <w:spacing w:val="-3"/>
          <w:sz w:val="24"/>
          <w:szCs w:val="24"/>
        </w:rPr>
        <w:t xml:space="preserve"> </w:t>
      </w:r>
      <w:r w:rsidRPr="4D2614D1">
        <w:rPr>
          <w:sz w:val="24"/>
          <w:szCs w:val="24"/>
        </w:rPr>
        <w:t>document</w:t>
      </w:r>
      <w:r w:rsidRPr="4D2614D1">
        <w:rPr>
          <w:spacing w:val="-4"/>
          <w:sz w:val="24"/>
          <w:szCs w:val="24"/>
        </w:rPr>
        <w:t xml:space="preserve"> </w:t>
      </w:r>
      <w:r w:rsidRPr="4D2614D1">
        <w:rPr>
          <w:sz w:val="24"/>
          <w:szCs w:val="24"/>
        </w:rPr>
        <w:t>for</w:t>
      </w:r>
      <w:r w:rsidRPr="4D2614D1">
        <w:rPr>
          <w:spacing w:val="-2"/>
          <w:sz w:val="24"/>
          <w:szCs w:val="24"/>
        </w:rPr>
        <w:t xml:space="preserve"> </w:t>
      </w:r>
      <w:r w:rsidRPr="4D2614D1">
        <w:rPr>
          <w:sz w:val="24"/>
          <w:szCs w:val="24"/>
        </w:rPr>
        <w:t>Personal</w:t>
      </w:r>
      <w:r w:rsidRPr="4D2614D1">
        <w:rPr>
          <w:spacing w:val="-4"/>
          <w:sz w:val="24"/>
          <w:szCs w:val="24"/>
        </w:rPr>
        <w:t xml:space="preserve"> </w:t>
      </w:r>
      <w:r w:rsidRPr="4D2614D1">
        <w:rPr>
          <w:sz w:val="24"/>
          <w:szCs w:val="24"/>
        </w:rPr>
        <w:t>Assistance</w:t>
      </w:r>
      <w:r w:rsidRPr="4D2614D1">
        <w:rPr>
          <w:spacing w:val="-2"/>
          <w:sz w:val="24"/>
          <w:szCs w:val="24"/>
        </w:rPr>
        <w:t xml:space="preserve"> </w:t>
      </w:r>
      <w:r w:rsidRPr="4D2614D1">
        <w:rPr>
          <w:sz w:val="24"/>
          <w:szCs w:val="24"/>
        </w:rPr>
        <w:t>Services.</w:t>
      </w:r>
    </w:p>
    <w:p w14:paraId="30F6964D" w14:textId="77777777" w:rsidR="001449AD" w:rsidRDefault="001319E0">
      <w:pPr>
        <w:pStyle w:val="Heading2"/>
        <w:numPr>
          <w:ilvl w:val="1"/>
          <w:numId w:val="59"/>
        </w:numPr>
        <w:tabs>
          <w:tab w:val="left" w:pos="1235"/>
        </w:tabs>
        <w:spacing w:before="120"/>
        <w:ind w:left="1234" w:hanging="591"/>
      </w:pPr>
      <w:bookmarkStart w:id="145" w:name="6.7__HCBS_Service_Codes_Grid"/>
      <w:bookmarkStart w:id="146" w:name="_Toc90968250"/>
      <w:bookmarkStart w:id="147" w:name="_Toc91496429"/>
      <w:bookmarkStart w:id="148" w:name="_Toc123641203"/>
      <w:bookmarkStart w:id="149" w:name="_Toc131157078"/>
      <w:bookmarkEnd w:id="145"/>
      <w:r>
        <w:rPr>
          <w:color w:val="211F1F"/>
        </w:rPr>
        <w:t>HCBS</w:t>
      </w:r>
      <w:r>
        <w:rPr>
          <w:color w:val="211F1F"/>
          <w:spacing w:val="-3"/>
        </w:rPr>
        <w:t xml:space="preserve"> </w:t>
      </w:r>
      <w:r>
        <w:rPr>
          <w:color w:val="211F1F"/>
        </w:rPr>
        <w:t>Service</w:t>
      </w:r>
      <w:r>
        <w:rPr>
          <w:color w:val="211F1F"/>
          <w:spacing w:val="-2"/>
        </w:rPr>
        <w:t xml:space="preserve"> </w:t>
      </w:r>
      <w:r>
        <w:rPr>
          <w:color w:val="211F1F"/>
        </w:rPr>
        <w:t>Codes</w:t>
      </w:r>
      <w:r>
        <w:rPr>
          <w:color w:val="211F1F"/>
          <w:spacing w:val="-3"/>
        </w:rPr>
        <w:t xml:space="preserve"> </w:t>
      </w:r>
      <w:r>
        <w:rPr>
          <w:color w:val="211F1F"/>
        </w:rPr>
        <w:t>Grid</w:t>
      </w:r>
      <w:bookmarkEnd w:id="146"/>
      <w:bookmarkEnd w:id="147"/>
      <w:bookmarkEnd w:id="148"/>
      <w:bookmarkEnd w:id="149"/>
    </w:p>
    <w:p w14:paraId="7EF0DC30" w14:textId="77777777" w:rsidR="001449AD" w:rsidRDefault="001449AD">
      <w:pPr>
        <w:pStyle w:val="BodyText"/>
        <w:ind w:firstLine="0"/>
        <w:rPr>
          <w:b/>
          <w:sz w:val="22"/>
        </w:rPr>
      </w:pPr>
    </w:p>
    <w:p w14:paraId="793C23EE" w14:textId="77777777" w:rsidR="001449AD" w:rsidRDefault="001319E0">
      <w:pPr>
        <w:pStyle w:val="ListParagraph"/>
        <w:numPr>
          <w:ilvl w:val="2"/>
          <w:numId w:val="59"/>
        </w:numPr>
        <w:tabs>
          <w:tab w:val="left" w:pos="1580"/>
        </w:tabs>
        <w:spacing w:line="360" w:lineRule="auto"/>
        <w:ind w:left="1579" w:right="153"/>
        <w:rPr>
          <w:sz w:val="24"/>
        </w:rPr>
      </w:pPr>
      <w:r>
        <w:rPr>
          <w:sz w:val="24"/>
        </w:rPr>
        <w:t>Refer</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“Home</w:t>
      </w:r>
      <w:r>
        <w:rPr>
          <w:spacing w:val="-4"/>
          <w:sz w:val="24"/>
        </w:rPr>
        <w:t xml:space="preserve"> </w:t>
      </w:r>
      <w:r>
        <w:rPr>
          <w:sz w:val="24"/>
        </w:rPr>
        <w:t>and</w:t>
      </w:r>
      <w:r>
        <w:rPr>
          <w:spacing w:val="-4"/>
          <w:sz w:val="24"/>
        </w:rPr>
        <w:t xml:space="preserve"> </w:t>
      </w:r>
      <w:r>
        <w:rPr>
          <w:sz w:val="24"/>
        </w:rPr>
        <w:t>Community-Based</w:t>
      </w:r>
      <w:r>
        <w:rPr>
          <w:spacing w:val="-4"/>
          <w:sz w:val="24"/>
        </w:rPr>
        <w:t xml:space="preserve"> </w:t>
      </w:r>
      <w:r>
        <w:rPr>
          <w:sz w:val="24"/>
        </w:rPr>
        <w:t>Service</w:t>
      </w:r>
      <w:r>
        <w:rPr>
          <w:spacing w:val="-3"/>
          <w:sz w:val="24"/>
        </w:rPr>
        <w:t xml:space="preserve"> </w:t>
      </w:r>
      <w:r>
        <w:rPr>
          <w:sz w:val="24"/>
        </w:rPr>
        <w:t>Codes”</w:t>
      </w:r>
      <w:r>
        <w:rPr>
          <w:spacing w:val="-3"/>
          <w:sz w:val="24"/>
        </w:rPr>
        <w:t xml:space="preserve"> </w:t>
      </w:r>
      <w:r>
        <w:rPr>
          <w:sz w:val="24"/>
        </w:rPr>
        <w:t>appendix</w:t>
      </w:r>
      <w:r>
        <w:rPr>
          <w:spacing w:val="-81"/>
          <w:sz w:val="24"/>
        </w:rPr>
        <w:t xml:space="preserve"> </w:t>
      </w:r>
      <w:r>
        <w:rPr>
          <w:sz w:val="24"/>
        </w:rPr>
        <w:t>in the “Health Plan Manual - Appendices” document for the list of</w:t>
      </w:r>
      <w:r>
        <w:rPr>
          <w:spacing w:val="1"/>
          <w:sz w:val="24"/>
        </w:rPr>
        <w:t xml:space="preserve"> </w:t>
      </w:r>
      <w:r>
        <w:rPr>
          <w:sz w:val="24"/>
        </w:rPr>
        <w:t>HCBS</w:t>
      </w:r>
      <w:r>
        <w:rPr>
          <w:spacing w:val="-3"/>
          <w:sz w:val="24"/>
        </w:rPr>
        <w:t xml:space="preserve"> </w:t>
      </w:r>
      <w:r>
        <w:rPr>
          <w:sz w:val="24"/>
        </w:rPr>
        <w:t>procedure codes.</w:t>
      </w:r>
    </w:p>
    <w:p w14:paraId="133B6377" w14:textId="77777777" w:rsidR="001449AD" w:rsidRDefault="001319E0">
      <w:pPr>
        <w:pStyle w:val="Heading2"/>
        <w:numPr>
          <w:ilvl w:val="1"/>
          <w:numId w:val="59"/>
        </w:numPr>
        <w:tabs>
          <w:tab w:val="left" w:pos="1235"/>
        </w:tabs>
        <w:spacing w:before="120"/>
        <w:ind w:left="1234" w:hanging="592"/>
      </w:pPr>
      <w:bookmarkStart w:id="150" w:name="6.8__LTSS_Service_Provision"/>
      <w:bookmarkStart w:id="151" w:name="_Toc90968251"/>
      <w:bookmarkStart w:id="152" w:name="_Toc91496430"/>
      <w:bookmarkStart w:id="153" w:name="_Toc123641204"/>
      <w:bookmarkStart w:id="154" w:name="_Toc131157079"/>
      <w:bookmarkEnd w:id="150"/>
      <w:r>
        <w:rPr>
          <w:color w:val="211F1F"/>
        </w:rPr>
        <w:t>LTSS</w:t>
      </w:r>
      <w:r>
        <w:rPr>
          <w:color w:val="211F1F"/>
          <w:spacing w:val="-6"/>
        </w:rPr>
        <w:t xml:space="preserve"> </w:t>
      </w:r>
      <w:r>
        <w:rPr>
          <w:color w:val="211F1F"/>
        </w:rPr>
        <w:t>Service</w:t>
      </w:r>
      <w:r>
        <w:rPr>
          <w:color w:val="211F1F"/>
          <w:spacing w:val="-2"/>
        </w:rPr>
        <w:t xml:space="preserve"> </w:t>
      </w:r>
      <w:r>
        <w:rPr>
          <w:color w:val="211F1F"/>
        </w:rPr>
        <w:t>Provision</w:t>
      </w:r>
      <w:bookmarkEnd w:id="151"/>
      <w:bookmarkEnd w:id="152"/>
      <w:bookmarkEnd w:id="153"/>
      <w:bookmarkEnd w:id="154"/>
    </w:p>
    <w:p w14:paraId="68638566" w14:textId="77777777" w:rsidR="001449AD" w:rsidRDefault="001449AD">
      <w:pPr>
        <w:pStyle w:val="BodyText"/>
        <w:spacing w:before="10"/>
        <w:ind w:firstLine="0"/>
        <w:rPr>
          <w:b/>
          <w:sz w:val="21"/>
        </w:rPr>
      </w:pPr>
    </w:p>
    <w:p w14:paraId="4D018A99" w14:textId="77777777" w:rsidR="001449AD" w:rsidRDefault="001319E0">
      <w:pPr>
        <w:pStyle w:val="ListParagraph"/>
        <w:numPr>
          <w:ilvl w:val="2"/>
          <w:numId w:val="59"/>
        </w:numPr>
        <w:tabs>
          <w:tab w:val="left" w:pos="1580"/>
        </w:tabs>
        <w:spacing w:line="360" w:lineRule="auto"/>
        <w:ind w:left="1579" w:right="1012"/>
        <w:rPr>
          <w:sz w:val="24"/>
        </w:rPr>
      </w:pPr>
      <w:r>
        <w:rPr>
          <w:sz w:val="24"/>
        </w:rPr>
        <w:t>The</w:t>
      </w:r>
      <w:r>
        <w:rPr>
          <w:spacing w:val="-2"/>
          <w:sz w:val="24"/>
        </w:rPr>
        <w:t xml:space="preserve"> </w:t>
      </w:r>
      <w:r>
        <w:rPr>
          <w:sz w:val="24"/>
        </w:rPr>
        <w:t>Health</w:t>
      </w:r>
      <w:r>
        <w:rPr>
          <w:spacing w:val="-3"/>
          <w:sz w:val="24"/>
        </w:rPr>
        <w:t xml:space="preserve"> </w:t>
      </w:r>
      <w:r>
        <w:rPr>
          <w:sz w:val="24"/>
        </w:rPr>
        <w:t>Plan</w:t>
      </w:r>
      <w:r>
        <w:rPr>
          <w:spacing w:val="-3"/>
          <w:sz w:val="24"/>
        </w:rPr>
        <w:t xml:space="preserve"> </w:t>
      </w:r>
      <w:r>
        <w:rPr>
          <w:sz w:val="24"/>
        </w:rPr>
        <w:t>may</w:t>
      </w:r>
      <w:r>
        <w:rPr>
          <w:spacing w:val="-2"/>
          <w:sz w:val="24"/>
        </w:rPr>
        <w:t xml:space="preserve"> </w:t>
      </w:r>
      <w:r>
        <w:rPr>
          <w:sz w:val="24"/>
        </w:rPr>
        <w:t>start</w:t>
      </w:r>
      <w:r>
        <w:rPr>
          <w:spacing w:val="-4"/>
          <w:sz w:val="24"/>
        </w:rPr>
        <w:t xml:space="preserve"> </w:t>
      </w:r>
      <w:r>
        <w:rPr>
          <w:sz w:val="24"/>
        </w:rPr>
        <w:t>providing</w:t>
      </w:r>
      <w:r>
        <w:rPr>
          <w:spacing w:val="-3"/>
          <w:sz w:val="24"/>
        </w:rPr>
        <w:t xml:space="preserve"> </w:t>
      </w:r>
      <w:r>
        <w:rPr>
          <w:sz w:val="24"/>
        </w:rPr>
        <w:t>LTSS</w:t>
      </w:r>
      <w:r>
        <w:rPr>
          <w:spacing w:val="-3"/>
          <w:sz w:val="24"/>
        </w:rPr>
        <w:t xml:space="preserve"> </w:t>
      </w:r>
      <w:r>
        <w:rPr>
          <w:sz w:val="24"/>
        </w:rPr>
        <w:t>while</w:t>
      </w:r>
      <w:r>
        <w:rPr>
          <w:spacing w:val="-2"/>
          <w:sz w:val="24"/>
        </w:rPr>
        <w:t xml:space="preserve"> </w:t>
      </w:r>
      <w:r>
        <w:rPr>
          <w:sz w:val="24"/>
        </w:rPr>
        <w:t>the</w:t>
      </w:r>
      <w:r>
        <w:rPr>
          <w:spacing w:val="-2"/>
          <w:sz w:val="24"/>
        </w:rPr>
        <w:t xml:space="preserve"> </w:t>
      </w:r>
      <w:r>
        <w:rPr>
          <w:sz w:val="24"/>
        </w:rPr>
        <w:t>eligibility</w:t>
      </w:r>
      <w:r>
        <w:rPr>
          <w:spacing w:val="-81"/>
          <w:sz w:val="24"/>
        </w:rPr>
        <w:t xml:space="preserve"> </w:t>
      </w:r>
      <w:r>
        <w:rPr>
          <w:sz w:val="24"/>
        </w:rPr>
        <w:t>process</w:t>
      </w:r>
      <w:r>
        <w:rPr>
          <w:spacing w:val="-2"/>
          <w:sz w:val="24"/>
        </w:rPr>
        <w:t xml:space="preserve"> </w:t>
      </w:r>
      <w:r>
        <w:rPr>
          <w:sz w:val="24"/>
        </w:rPr>
        <w:t>is</w:t>
      </w:r>
      <w:r>
        <w:rPr>
          <w:spacing w:val="-1"/>
          <w:sz w:val="24"/>
        </w:rPr>
        <w:t xml:space="preserve"> </w:t>
      </w:r>
      <w:r>
        <w:rPr>
          <w:sz w:val="24"/>
        </w:rPr>
        <w:t>being</w:t>
      </w:r>
      <w:r>
        <w:rPr>
          <w:spacing w:val="1"/>
          <w:sz w:val="24"/>
        </w:rPr>
        <w:t xml:space="preserve"> </w:t>
      </w:r>
      <w:r>
        <w:rPr>
          <w:sz w:val="24"/>
        </w:rPr>
        <w:t>conducted.</w:t>
      </w:r>
    </w:p>
    <w:p w14:paraId="4F2EE2AD" w14:textId="77777777" w:rsidR="001449AD" w:rsidRDefault="001319E0">
      <w:pPr>
        <w:pStyle w:val="ListParagraph"/>
        <w:numPr>
          <w:ilvl w:val="2"/>
          <w:numId w:val="59"/>
        </w:numPr>
        <w:tabs>
          <w:tab w:val="left" w:pos="1580"/>
        </w:tabs>
        <w:spacing w:before="119" w:line="360" w:lineRule="auto"/>
        <w:ind w:left="1579" w:right="199"/>
        <w:rPr>
          <w:sz w:val="24"/>
        </w:rPr>
      </w:pPr>
      <w:r>
        <w:rPr>
          <w:sz w:val="24"/>
        </w:rPr>
        <w:t>The Health Plan will document its good faith efforts to establish</w:t>
      </w:r>
      <w:r>
        <w:rPr>
          <w:spacing w:val="1"/>
          <w:sz w:val="24"/>
        </w:rPr>
        <w:t xml:space="preserve"> </w:t>
      </w:r>
      <w:r>
        <w:rPr>
          <w:sz w:val="24"/>
        </w:rPr>
        <w:t>cost-neutral</w:t>
      </w:r>
      <w:r>
        <w:rPr>
          <w:spacing w:val="-3"/>
          <w:sz w:val="24"/>
        </w:rPr>
        <w:t xml:space="preserve"> </w:t>
      </w:r>
      <w:r>
        <w:rPr>
          <w:sz w:val="24"/>
        </w:rPr>
        <w:t>HAPs</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community</w:t>
      </w:r>
      <w:r>
        <w:rPr>
          <w:spacing w:val="-3"/>
          <w:sz w:val="24"/>
        </w:rPr>
        <w:t xml:space="preserve"> </w:t>
      </w:r>
      <w:r>
        <w:rPr>
          <w:sz w:val="24"/>
        </w:rPr>
        <w:t>(refer</w:t>
      </w:r>
      <w:r>
        <w:rPr>
          <w:spacing w:val="-2"/>
          <w:sz w:val="24"/>
        </w:rPr>
        <w:t xml:space="preserve"> </w:t>
      </w:r>
      <w:r>
        <w:rPr>
          <w:sz w:val="24"/>
        </w:rPr>
        <w:t>to</w:t>
      </w:r>
      <w:r>
        <w:rPr>
          <w:spacing w:val="-3"/>
          <w:sz w:val="24"/>
        </w:rPr>
        <w:t xml:space="preserve"> </w:t>
      </w:r>
      <w:r>
        <w:rPr>
          <w:sz w:val="24"/>
        </w:rPr>
        <w:t>HAP).</w:t>
      </w:r>
      <w:r>
        <w:rPr>
          <w:spacing w:val="-4"/>
          <w:sz w:val="24"/>
        </w:rPr>
        <w:t xml:space="preserve"> </w:t>
      </w:r>
      <w:r>
        <w:rPr>
          <w:sz w:val="24"/>
        </w:rPr>
        <w:t>The</w:t>
      </w:r>
      <w:r>
        <w:rPr>
          <w:spacing w:val="-2"/>
          <w:sz w:val="24"/>
        </w:rPr>
        <w:t xml:space="preserve"> </w:t>
      </w:r>
      <w:r>
        <w:rPr>
          <w:sz w:val="24"/>
        </w:rPr>
        <w:t>Health</w:t>
      </w:r>
      <w:r>
        <w:rPr>
          <w:spacing w:val="-2"/>
          <w:sz w:val="24"/>
        </w:rPr>
        <w:t xml:space="preserve"> </w:t>
      </w:r>
      <w:r>
        <w:rPr>
          <w:sz w:val="24"/>
        </w:rPr>
        <w:t>Plan</w:t>
      </w:r>
      <w:r>
        <w:rPr>
          <w:spacing w:val="-81"/>
          <w:sz w:val="24"/>
        </w:rPr>
        <w:t xml:space="preserve"> </w:t>
      </w:r>
      <w:r>
        <w:rPr>
          <w:sz w:val="24"/>
        </w:rPr>
        <w:t>must receive prior approval from DHS or its designee prior to</w:t>
      </w:r>
      <w:r>
        <w:rPr>
          <w:spacing w:val="1"/>
          <w:sz w:val="24"/>
        </w:rPr>
        <w:t xml:space="preserve"> </w:t>
      </w:r>
      <w:r>
        <w:rPr>
          <w:sz w:val="24"/>
        </w:rPr>
        <w:t>disapproving</w:t>
      </w:r>
      <w:r>
        <w:rPr>
          <w:spacing w:val="-2"/>
          <w:sz w:val="24"/>
        </w:rPr>
        <w:t xml:space="preserve"> </w:t>
      </w:r>
      <w:r>
        <w:rPr>
          <w:sz w:val="24"/>
        </w:rPr>
        <w:t>a</w:t>
      </w:r>
      <w:r>
        <w:rPr>
          <w:spacing w:val="1"/>
          <w:sz w:val="24"/>
        </w:rPr>
        <w:t xml:space="preserve"> </w:t>
      </w:r>
      <w:r>
        <w:rPr>
          <w:sz w:val="24"/>
        </w:rPr>
        <w:t>request</w:t>
      </w:r>
      <w:r>
        <w:rPr>
          <w:spacing w:val="-2"/>
          <w:sz w:val="24"/>
        </w:rPr>
        <w:t xml:space="preserve"> </w:t>
      </w:r>
      <w:r>
        <w:rPr>
          <w:sz w:val="24"/>
        </w:rPr>
        <w:t>for HCBS.</w:t>
      </w:r>
    </w:p>
    <w:p w14:paraId="54BAF18B"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2D15483" w14:textId="77777777" w:rsidR="001449AD" w:rsidRDefault="001449AD">
      <w:pPr>
        <w:pStyle w:val="BodyText"/>
        <w:ind w:firstLine="0"/>
        <w:rPr>
          <w:sz w:val="20"/>
        </w:rPr>
      </w:pPr>
    </w:p>
    <w:p w14:paraId="53A3F876" w14:textId="77777777" w:rsidR="001449AD" w:rsidRDefault="001449AD">
      <w:pPr>
        <w:pStyle w:val="BodyText"/>
        <w:spacing w:before="9"/>
        <w:ind w:firstLine="0"/>
        <w:rPr>
          <w:sz w:val="17"/>
        </w:rPr>
      </w:pPr>
    </w:p>
    <w:p w14:paraId="547F9CA9" w14:textId="77777777" w:rsidR="001449AD" w:rsidRDefault="001319E0">
      <w:pPr>
        <w:pStyle w:val="ListParagraph"/>
        <w:numPr>
          <w:ilvl w:val="2"/>
          <w:numId w:val="59"/>
        </w:numPr>
        <w:tabs>
          <w:tab w:val="left" w:pos="1580"/>
        </w:tabs>
        <w:spacing w:before="101" w:line="360" w:lineRule="auto"/>
        <w:ind w:right="357"/>
        <w:rPr>
          <w:sz w:val="24"/>
        </w:rPr>
      </w:pPr>
      <w:r>
        <w:rPr>
          <w:sz w:val="24"/>
        </w:rPr>
        <w:t>The Health Plan will contract with Community Care Case</w:t>
      </w:r>
      <w:r>
        <w:rPr>
          <w:spacing w:val="1"/>
          <w:sz w:val="24"/>
        </w:rPr>
        <w:t xml:space="preserve"> </w:t>
      </w:r>
      <w:r>
        <w:rPr>
          <w:sz w:val="24"/>
        </w:rPr>
        <w:t>Management Agencies (CCMA) to provide services for Members</w:t>
      </w:r>
      <w:r>
        <w:rPr>
          <w:spacing w:val="1"/>
          <w:sz w:val="24"/>
        </w:rPr>
        <w:t xml:space="preserve"> </w:t>
      </w:r>
      <w:r>
        <w:rPr>
          <w:sz w:val="24"/>
        </w:rPr>
        <w:t>living in community care foster family homes (CCFFH), expanded</w:t>
      </w:r>
      <w:r>
        <w:rPr>
          <w:spacing w:val="1"/>
          <w:sz w:val="24"/>
        </w:rPr>
        <w:t xml:space="preserve"> </w:t>
      </w:r>
      <w:r>
        <w:rPr>
          <w:sz w:val="24"/>
        </w:rPr>
        <w:t>adult</w:t>
      </w:r>
      <w:r>
        <w:rPr>
          <w:spacing w:val="-6"/>
          <w:sz w:val="24"/>
        </w:rPr>
        <w:t xml:space="preserve"> </w:t>
      </w:r>
      <w:r>
        <w:rPr>
          <w:sz w:val="24"/>
        </w:rPr>
        <w:t>residential</w:t>
      </w:r>
      <w:r>
        <w:rPr>
          <w:spacing w:val="-5"/>
          <w:sz w:val="24"/>
        </w:rPr>
        <w:t xml:space="preserve"> </w:t>
      </w:r>
      <w:r>
        <w:rPr>
          <w:sz w:val="24"/>
        </w:rPr>
        <w:t>care</w:t>
      </w:r>
      <w:r>
        <w:rPr>
          <w:spacing w:val="-3"/>
          <w:sz w:val="24"/>
        </w:rPr>
        <w:t xml:space="preserve"> </w:t>
      </w:r>
      <w:r>
        <w:rPr>
          <w:sz w:val="24"/>
        </w:rPr>
        <w:t>homes</w:t>
      </w:r>
      <w:r>
        <w:rPr>
          <w:spacing w:val="-4"/>
          <w:sz w:val="24"/>
        </w:rPr>
        <w:t xml:space="preserve"> </w:t>
      </w:r>
      <w:r>
        <w:rPr>
          <w:sz w:val="24"/>
        </w:rPr>
        <w:t>(E-ARCH)</w:t>
      </w:r>
      <w:r>
        <w:rPr>
          <w:spacing w:val="-3"/>
          <w:sz w:val="24"/>
        </w:rPr>
        <w:t xml:space="preserve"> </w:t>
      </w:r>
      <w:r>
        <w:rPr>
          <w:sz w:val="24"/>
        </w:rPr>
        <w:t>and</w:t>
      </w:r>
      <w:r>
        <w:rPr>
          <w:spacing w:val="-5"/>
          <w:sz w:val="24"/>
        </w:rPr>
        <w:t xml:space="preserve"> </w:t>
      </w:r>
      <w:r>
        <w:rPr>
          <w:sz w:val="24"/>
        </w:rPr>
        <w:t>assisted</w:t>
      </w:r>
      <w:r>
        <w:rPr>
          <w:spacing w:val="-2"/>
          <w:sz w:val="24"/>
        </w:rPr>
        <w:t xml:space="preserve"> </w:t>
      </w:r>
      <w:r>
        <w:rPr>
          <w:sz w:val="24"/>
        </w:rPr>
        <w:t>living</w:t>
      </w:r>
      <w:r>
        <w:rPr>
          <w:spacing w:val="-2"/>
          <w:sz w:val="24"/>
        </w:rPr>
        <w:t xml:space="preserve"> </w:t>
      </w:r>
      <w:r>
        <w:rPr>
          <w:sz w:val="24"/>
        </w:rPr>
        <w:t>facilities</w:t>
      </w:r>
      <w:r>
        <w:rPr>
          <w:spacing w:val="-82"/>
          <w:sz w:val="24"/>
        </w:rPr>
        <w:t xml:space="preserve"> </w:t>
      </w:r>
      <w:r>
        <w:rPr>
          <w:sz w:val="24"/>
        </w:rPr>
        <w:t>(ALF).</w:t>
      </w:r>
      <w:r>
        <w:rPr>
          <w:spacing w:val="1"/>
          <w:sz w:val="24"/>
        </w:rPr>
        <w:t xml:space="preserve"> </w:t>
      </w:r>
      <w:r>
        <w:rPr>
          <w:sz w:val="24"/>
        </w:rPr>
        <w:t>This includes completion of all LOC assessments, HFAs,</w:t>
      </w:r>
      <w:r>
        <w:rPr>
          <w:spacing w:val="1"/>
          <w:sz w:val="24"/>
        </w:rPr>
        <w:t xml:space="preserve"> </w:t>
      </w:r>
      <w:r>
        <w:rPr>
          <w:sz w:val="24"/>
        </w:rPr>
        <w:t>HAPs,</w:t>
      </w:r>
      <w:r>
        <w:rPr>
          <w:spacing w:val="-1"/>
          <w:sz w:val="24"/>
        </w:rPr>
        <w:t xml:space="preserve"> </w:t>
      </w:r>
      <w:r>
        <w:rPr>
          <w:sz w:val="24"/>
        </w:rPr>
        <w:t>monitoring,</w:t>
      </w:r>
      <w:r>
        <w:rPr>
          <w:spacing w:val="-1"/>
          <w:sz w:val="24"/>
        </w:rPr>
        <w:t xml:space="preserve"> </w:t>
      </w:r>
      <w:r>
        <w:rPr>
          <w:sz w:val="24"/>
        </w:rPr>
        <w:t>and</w:t>
      </w:r>
      <w:r>
        <w:rPr>
          <w:spacing w:val="-4"/>
          <w:sz w:val="24"/>
        </w:rPr>
        <w:t xml:space="preserve"> </w:t>
      </w:r>
      <w:r>
        <w:rPr>
          <w:sz w:val="24"/>
        </w:rPr>
        <w:t>reassessments</w:t>
      </w:r>
      <w:r>
        <w:rPr>
          <w:spacing w:val="-2"/>
          <w:sz w:val="24"/>
        </w:rPr>
        <w:t xml:space="preserve"> </w:t>
      </w:r>
      <w:r>
        <w:rPr>
          <w:sz w:val="24"/>
        </w:rPr>
        <w:t>for</w:t>
      </w:r>
      <w:r>
        <w:rPr>
          <w:spacing w:val="-2"/>
          <w:sz w:val="24"/>
        </w:rPr>
        <w:t xml:space="preserve"> </w:t>
      </w:r>
      <w:r>
        <w:rPr>
          <w:sz w:val="24"/>
        </w:rPr>
        <w:t>this</w:t>
      </w:r>
      <w:r>
        <w:rPr>
          <w:spacing w:val="-2"/>
          <w:sz w:val="24"/>
        </w:rPr>
        <w:t xml:space="preserve"> </w:t>
      </w:r>
      <w:r>
        <w:rPr>
          <w:sz w:val="24"/>
        </w:rPr>
        <w:t>LTSS</w:t>
      </w:r>
      <w:r>
        <w:rPr>
          <w:spacing w:val="-4"/>
          <w:sz w:val="24"/>
        </w:rPr>
        <w:t xml:space="preserve"> </w:t>
      </w:r>
      <w:r>
        <w:rPr>
          <w:sz w:val="24"/>
        </w:rPr>
        <w:t>population.</w:t>
      </w:r>
    </w:p>
    <w:p w14:paraId="3EA9D869" w14:textId="77777777" w:rsidR="001449AD" w:rsidRDefault="001319E0">
      <w:pPr>
        <w:pStyle w:val="ListParagraph"/>
        <w:numPr>
          <w:ilvl w:val="2"/>
          <w:numId w:val="59"/>
        </w:numPr>
        <w:tabs>
          <w:tab w:val="left" w:pos="1580"/>
        </w:tabs>
        <w:spacing w:before="120"/>
        <w:rPr>
          <w:sz w:val="24"/>
        </w:rPr>
      </w:pPr>
      <w:r>
        <w:rPr>
          <w:sz w:val="24"/>
        </w:rPr>
        <w:t>The</w:t>
      </w:r>
      <w:r>
        <w:rPr>
          <w:spacing w:val="-2"/>
          <w:sz w:val="24"/>
        </w:rPr>
        <w:t xml:space="preserve"> </w:t>
      </w:r>
      <w:r>
        <w:rPr>
          <w:sz w:val="24"/>
        </w:rPr>
        <w:t>Health</w:t>
      </w:r>
      <w:r>
        <w:rPr>
          <w:spacing w:val="-2"/>
          <w:sz w:val="24"/>
        </w:rPr>
        <w:t xml:space="preserve"> </w:t>
      </w:r>
      <w:r>
        <w:rPr>
          <w:sz w:val="24"/>
        </w:rPr>
        <w:t>Plan</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1"/>
          <w:sz w:val="24"/>
        </w:rPr>
        <w:t xml:space="preserve"> </w:t>
      </w:r>
      <w:r>
        <w:rPr>
          <w:sz w:val="24"/>
        </w:rPr>
        <w:t>provide</w:t>
      </w:r>
      <w:r>
        <w:rPr>
          <w:spacing w:val="-1"/>
          <w:sz w:val="24"/>
        </w:rPr>
        <w:t xml:space="preserve"> </w:t>
      </w:r>
      <w:r>
        <w:rPr>
          <w:sz w:val="24"/>
        </w:rPr>
        <w:t>HCBS</w:t>
      </w:r>
      <w:r>
        <w:rPr>
          <w:spacing w:val="-3"/>
          <w:sz w:val="24"/>
        </w:rPr>
        <w:t xml:space="preserve"> </w:t>
      </w:r>
      <w:r>
        <w:rPr>
          <w:sz w:val="24"/>
        </w:rPr>
        <w:t>if:</w:t>
      </w:r>
    </w:p>
    <w:p w14:paraId="14E005E5" w14:textId="77777777" w:rsidR="001449AD" w:rsidRDefault="001449AD">
      <w:pPr>
        <w:pStyle w:val="BodyText"/>
        <w:spacing w:before="10"/>
        <w:ind w:firstLine="0"/>
        <w:rPr>
          <w:sz w:val="21"/>
        </w:rPr>
      </w:pPr>
    </w:p>
    <w:p w14:paraId="714EDC2F" w14:textId="77777777" w:rsidR="001449AD" w:rsidRDefault="001319E0">
      <w:pPr>
        <w:pStyle w:val="ListParagraph"/>
        <w:numPr>
          <w:ilvl w:val="3"/>
          <w:numId w:val="59"/>
        </w:numPr>
        <w:tabs>
          <w:tab w:val="left" w:pos="2156"/>
        </w:tabs>
        <w:ind w:hanging="361"/>
        <w:rPr>
          <w:sz w:val="24"/>
        </w:rPr>
      </w:pPr>
      <w:r>
        <w:rPr>
          <w:sz w:val="24"/>
        </w:rPr>
        <w:t>The</w:t>
      </w:r>
      <w:r>
        <w:rPr>
          <w:spacing w:val="-3"/>
          <w:sz w:val="24"/>
        </w:rPr>
        <w:t xml:space="preserve"> </w:t>
      </w:r>
      <w:r>
        <w:rPr>
          <w:sz w:val="24"/>
        </w:rPr>
        <w:t>Member</w:t>
      </w:r>
      <w:r>
        <w:rPr>
          <w:spacing w:val="-3"/>
          <w:sz w:val="24"/>
        </w:rPr>
        <w:t xml:space="preserve"> </w:t>
      </w:r>
      <w:r>
        <w:rPr>
          <w:sz w:val="24"/>
        </w:rPr>
        <w:t>chooses</w:t>
      </w:r>
      <w:r>
        <w:rPr>
          <w:spacing w:val="-3"/>
          <w:sz w:val="24"/>
        </w:rPr>
        <w:t xml:space="preserve"> </w:t>
      </w:r>
      <w:r>
        <w:rPr>
          <w:sz w:val="24"/>
        </w:rPr>
        <w:t>institutional</w:t>
      </w:r>
      <w:r>
        <w:rPr>
          <w:spacing w:val="-5"/>
          <w:sz w:val="24"/>
        </w:rPr>
        <w:t xml:space="preserve"> </w:t>
      </w:r>
      <w:r>
        <w:rPr>
          <w:sz w:val="24"/>
        </w:rPr>
        <w:t>services;</w:t>
      </w:r>
    </w:p>
    <w:p w14:paraId="7961E78A" w14:textId="77777777" w:rsidR="001449AD" w:rsidRDefault="001319E0">
      <w:pPr>
        <w:pStyle w:val="ListParagraph"/>
        <w:numPr>
          <w:ilvl w:val="3"/>
          <w:numId w:val="59"/>
        </w:numPr>
        <w:tabs>
          <w:tab w:val="left" w:pos="2156"/>
        </w:tabs>
        <w:spacing w:before="207"/>
        <w:ind w:hanging="361"/>
        <w:rPr>
          <w:sz w:val="24"/>
        </w:rPr>
      </w:pPr>
      <w:r>
        <w:rPr>
          <w:sz w:val="24"/>
        </w:rPr>
        <w:t>The</w:t>
      </w:r>
      <w:r>
        <w:rPr>
          <w:spacing w:val="-3"/>
          <w:sz w:val="24"/>
        </w:rPr>
        <w:t xml:space="preserve"> </w:t>
      </w:r>
      <w:r>
        <w:rPr>
          <w:sz w:val="24"/>
        </w:rPr>
        <w:t>Member</w:t>
      </w:r>
      <w:r>
        <w:rPr>
          <w:spacing w:val="-2"/>
          <w:sz w:val="24"/>
        </w:rPr>
        <w:t xml:space="preserve"> </w:t>
      </w:r>
      <w:r>
        <w:rPr>
          <w:sz w:val="24"/>
        </w:rPr>
        <w:t>cannot</w:t>
      </w:r>
      <w:r>
        <w:rPr>
          <w:spacing w:val="-4"/>
          <w:sz w:val="24"/>
        </w:rPr>
        <w:t xml:space="preserve"> </w:t>
      </w:r>
      <w:r>
        <w:rPr>
          <w:sz w:val="24"/>
        </w:rPr>
        <w:t>be</w:t>
      </w:r>
      <w:r>
        <w:rPr>
          <w:spacing w:val="-2"/>
          <w:sz w:val="24"/>
        </w:rPr>
        <w:t xml:space="preserve"> </w:t>
      </w:r>
      <w:r>
        <w:rPr>
          <w:sz w:val="24"/>
        </w:rPr>
        <w:t>served</w:t>
      </w:r>
      <w:r>
        <w:rPr>
          <w:spacing w:val="-5"/>
          <w:sz w:val="24"/>
        </w:rPr>
        <w:t xml:space="preserve"> </w:t>
      </w:r>
      <w:r>
        <w:rPr>
          <w:sz w:val="24"/>
        </w:rPr>
        <w:t>safely</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community;</w:t>
      </w:r>
    </w:p>
    <w:p w14:paraId="3BFC8BB3" w14:textId="77777777" w:rsidR="001449AD" w:rsidRDefault="001319E0">
      <w:pPr>
        <w:pStyle w:val="ListParagraph"/>
        <w:numPr>
          <w:ilvl w:val="3"/>
          <w:numId w:val="59"/>
        </w:numPr>
        <w:tabs>
          <w:tab w:val="left" w:pos="2156"/>
        </w:tabs>
        <w:spacing w:before="206"/>
        <w:ind w:hanging="361"/>
        <w:rPr>
          <w:sz w:val="24"/>
        </w:rPr>
      </w:pPr>
      <w:r>
        <w:rPr>
          <w:sz w:val="24"/>
        </w:rPr>
        <w:t>The</w:t>
      </w:r>
      <w:r>
        <w:rPr>
          <w:spacing w:val="-2"/>
          <w:sz w:val="24"/>
        </w:rPr>
        <w:t xml:space="preserve"> </w:t>
      </w:r>
      <w:r>
        <w:rPr>
          <w:sz w:val="24"/>
        </w:rPr>
        <w:t>Member</w:t>
      </w:r>
      <w:r>
        <w:rPr>
          <w:spacing w:val="-2"/>
          <w:sz w:val="24"/>
        </w:rPr>
        <w:t xml:space="preserve"> </w:t>
      </w:r>
      <w:r>
        <w:rPr>
          <w:sz w:val="24"/>
        </w:rPr>
        <w:t>(21</w:t>
      </w:r>
      <w:r>
        <w:rPr>
          <w:spacing w:val="-2"/>
          <w:sz w:val="24"/>
        </w:rPr>
        <w:t xml:space="preserve"> </w:t>
      </w:r>
      <w:r>
        <w:rPr>
          <w:sz w:val="24"/>
        </w:rPr>
        <w:t>years</w:t>
      </w:r>
      <w:r>
        <w:rPr>
          <w:spacing w:val="-3"/>
          <w:sz w:val="24"/>
        </w:rPr>
        <w:t xml:space="preserve"> </w:t>
      </w:r>
      <w:r>
        <w:rPr>
          <w:sz w:val="24"/>
        </w:rPr>
        <w:t>or</w:t>
      </w:r>
      <w:r>
        <w:rPr>
          <w:spacing w:val="-2"/>
          <w:sz w:val="24"/>
        </w:rPr>
        <w:t xml:space="preserve"> </w:t>
      </w:r>
      <w:r>
        <w:rPr>
          <w:sz w:val="24"/>
        </w:rPr>
        <w:t>older)</w:t>
      </w:r>
      <w:r>
        <w:rPr>
          <w:spacing w:val="-4"/>
          <w:sz w:val="24"/>
        </w:rPr>
        <w:t xml:space="preserve"> </w:t>
      </w:r>
      <w:r>
        <w:rPr>
          <w:sz w:val="24"/>
        </w:rPr>
        <w:t>requires</w:t>
      </w:r>
      <w:r>
        <w:rPr>
          <w:spacing w:val="-3"/>
          <w:sz w:val="24"/>
        </w:rPr>
        <w:t xml:space="preserve"> </w:t>
      </w:r>
      <w:r>
        <w:rPr>
          <w:sz w:val="24"/>
        </w:rPr>
        <w:t>more</w:t>
      </w:r>
      <w:r>
        <w:rPr>
          <w:spacing w:val="-2"/>
          <w:sz w:val="24"/>
        </w:rPr>
        <w:t xml:space="preserve"> </w:t>
      </w:r>
      <w:r>
        <w:rPr>
          <w:sz w:val="24"/>
        </w:rPr>
        <w:t>than</w:t>
      </w:r>
      <w:r>
        <w:rPr>
          <w:spacing w:val="-4"/>
          <w:sz w:val="24"/>
        </w:rPr>
        <w:t xml:space="preserve"> </w:t>
      </w:r>
      <w:r>
        <w:rPr>
          <w:sz w:val="24"/>
        </w:rPr>
        <w:t>ninety</w:t>
      </w:r>
    </w:p>
    <w:p w14:paraId="62882186" w14:textId="77777777" w:rsidR="001449AD" w:rsidRDefault="001319E0">
      <w:pPr>
        <w:pStyle w:val="BodyText"/>
        <w:spacing w:before="145" w:line="360" w:lineRule="auto"/>
        <w:ind w:left="2155" w:right="142" w:firstLine="0"/>
      </w:pPr>
      <w:r>
        <w:t>(90) days per benefit period of twenty-four (24) hours of HCBS</w:t>
      </w:r>
      <w:r>
        <w:rPr>
          <w:spacing w:val="-82"/>
        </w:rPr>
        <w:t xml:space="preserve"> </w:t>
      </w:r>
      <w:r>
        <w:t>(not</w:t>
      </w:r>
      <w:r>
        <w:rPr>
          <w:spacing w:val="-3"/>
        </w:rPr>
        <w:t xml:space="preserve"> </w:t>
      </w:r>
      <w:r>
        <w:t>including</w:t>
      </w:r>
      <w:r>
        <w:rPr>
          <w:spacing w:val="-1"/>
        </w:rPr>
        <w:t xml:space="preserve"> </w:t>
      </w:r>
      <w:r>
        <w:t>CCFFH</w:t>
      </w:r>
      <w:r>
        <w:rPr>
          <w:spacing w:val="-1"/>
        </w:rPr>
        <w:t xml:space="preserve"> </w:t>
      </w:r>
      <w:r>
        <w:t>or E-ARCH)</w:t>
      </w:r>
      <w:r>
        <w:rPr>
          <w:spacing w:val="-2"/>
        </w:rPr>
        <w:t xml:space="preserve"> </w:t>
      </w:r>
      <w:r>
        <w:t>per</w:t>
      </w:r>
      <w:r>
        <w:rPr>
          <w:spacing w:val="-1"/>
        </w:rPr>
        <w:t xml:space="preserve"> </w:t>
      </w:r>
      <w:r>
        <w:t>day;</w:t>
      </w:r>
      <w:r>
        <w:rPr>
          <w:spacing w:val="-2"/>
        </w:rPr>
        <w:t xml:space="preserve"> </w:t>
      </w:r>
      <w:r>
        <w:t>or</w:t>
      </w:r>
    </w:p>
    <w:p w14:paraId="1B7B072B" w14:textId="77777777" w:rsidR="001449AD" w:rsidRDefault="001319E0">
      <w:pPr>
        <w:pStyle w:val="ListParagraph"/>
        <w:numPr>
          <w:ilvl w:val="3"/>
          <w:numId w:val="59"/>
        </w:numPr>
        <w:tabs>
          <w:tab w:val="left" w:pos="2156"/>
        </w:tabs>
        <w:spacing w:before="61" w:line="360" w:lineRule="auto"/>
        <w:ind w:left="2155" w:right="581"/>
        <w:rPr>
          <w:sz w:val="24"/>
        </w:rPr>
      </w:pPr>
      <w:r>
        <w:rPr>
          <w:sz w:val="24"/>
        </w:rPr>
        <w:t>There</w:t>
      </w:r>
      <w:r>
        <w:rPr>
          <w:spacing w:val="-4"/>
          <w:sz w:val="24"/>
        </w:rPr>
        <w:t xml:space="preserve"> </w:t>
      </w:r>
      <w:r>
        <w:rPr>
          <w:sz w:val="24"/>
        </w:rPr>
        <w:t>are</w:t>
      </w:r>
      <w:r>
        <w:rPr>
          <w:spacing w:val="-3"/>
          <w:sz w:val="24"/>
        </w:rPr>
        <w:t xml:space="preserve"> </w:t>
      </w:r>
      <w:r>
        <w:rPr>
          <w:sz w:val="24"/>
        </w:rPr>
        <w:t>not</w:t>
      </w:r>
      <w:r>
        <w:rPr>
          <w:spacing w:val="-5"/>
          <w:sz w:val="24"/>
        </w:rPr>
        <w:t xml:space="preserve"> </w:t>
      </w:r>
      <w:r>
        <w:rPr>
          <w:sz w:val="24"/>
        </w:rPr>
        <w:t>adequate</w:t>
      </w:r>
      <w:r>
        <w:rPr>
          <w:spacing w:val="-3"/>
          <w:sz w:val="24"/>
        </w:rPr>
        <w:t xml:space="preserve"> </w:t>
      </w:r>
      <w:r>
        <w:rPr>
          <w:sz w:val="24"/>
        </w:rPr>
        <w:t>or</w:t>
      </w:r>
      <w:r>
        <w:rPr>
          <w:spacing w:val="-3"/>
          <w:sz w:val="24"/>
        </w:rPr>
        <w:t xml:space="preserve"> </w:t>
      </w:r>
      <w:r>
        <w:rPr>
          <w:sz w:val="24"/>
        </w:rPr>
        <w:t>appropriate providers</w:t>
      </w:r>
      <w:r>
        <w:rPr>
          <w:spacing w:val="-4"/>
          <w:sz w:val="24"/>
        </w:rPr>
        <w:t xml:space="preserve"> </w:t>
      </w:r>
      <w:r>
        <w:rPr>
          <w:sz w:val="24"/>
        </w:rPr>
        <w:t>for</w:t>
      </w:r>
      <w:r>
        <w:rPr>
          <w:spacing w:val="-3"/>
          <w:sz w:val="24"/>
        </w:rPr>
        <w:t xml:space="preserve"> </w:t>
      </w:r>
      <w:r>
        <w:rPr>
          <w:sz w:val="24"/>
        </w:rPr>
        <w:t>needed</w:t>
      </w:r>
      <w:r>
        <w:rPr>
          <w:spacing w:val="-82"/>
          <w:sz w:val="24"/>
        </w:rPr>
        <w:t xml:space="preserve"> </w:t>
      </w:r>
      <w:r>
        <w:rPr>
          <w:sz w:val="24"/>
        </w:rPr>
        <w:t>services.</w:t>
      </w:r>
    </w:p>
    <w:p w14:paraId="72699E74" w14:textId="54D93D46" w:rsidR="00FF4685" w:rsidRPr="00086A75" w:rsidRDefault="00FF4685" w:rsidP="00086A75">
      <w:pPr>
        <w:pStyle w:val="Heading2"/>
        <w:numPr>
          <w:ilvl w:val="1"/>
          <w:numId w:val="59"/>
        </w:numPr>
        <w:tabs>
          <w:tab w:val="left" w:pos="1235"/>
        </w:tabs>
        <w:spacing w:before="58" w:line="360" w:lineRule="auto"/>
        <w:ind w:left="1234" w:hanging="592"/>
      </w:pPr>
      <w:bookmarkStart w:id="155" w:name="6.9__Electronic_Visit_Verification_(EVV)"/>
      <w:bookmarkStart w:id="156" w:name="_Toc90968252"/>
      <w:bookmarkStart w:id="157" w:name="_Toc91496431"/>
      <w:bookmarkStart w:id="158" w:name="_Toc123641205"/>
      <w:bookmarkStart w:id="159" w:name="_Toc131157080"/>
      <w:bookmarkEnd w:id="155"/>
      <w:r w:rsidRPr="00086A75">
        <w:t>LTSS</w:t>
      </w:r>
      <w:r w:rsidR="00091F7B" w:rsidRPr="00086A75">
        <w:t xml:space="preserve"> </w:t>
      </w:r>
      <w:r w:rsidR="00565E98" w:rsidRPr="00086A75">
        <w:t>Service Authorization Reviews</w:t>
      </w:r>
      <w:bookmarkEnd w:id="156"/>
      <w:bookmarkEnd w:id="157"/>
      <w:bookmarkEnd w:id="158"/>
      <w:bookmarkEnd w:id="159"/>
    </w:p>
    <w:p w14:paraId="6DC28FF5" w14:textId="06C0AC91" w:rsidR="007D673E" w:rsidRPr="00086A75" w:rsidRDefault="564DD6E1" w:rsidP="00086A75">
      <w:pPr>
        <w:pStyle w:val="ListParagraph"/>
        <w:spacing w:line="360" w:lineRule="auto"/>
        <w:ind w:left="1152" w:firstLine="0"/>
        <w:rPr>
          <w:sz w:val="24"/>
          <w:szCs w:val="24"/>
        </w:rPr>
      </w:pPr>
      <w:r w:rsidRPr="00086A75">
        <w:rPr>
          <w:sz w:val="24"/>
          <w:szCs w:val="24"/>
        </w:rPr>
        <w:t xml:space="preserve">HCBS levels assure oversight of authorizations and changes enacted by the Health Coordinator (HC) and Health Plan (HP). The MQD role is not a decision-making role for changes in HCBS, but to provide guidance and oversight.   The total number of </w:t>
      </w:r>
      <w:r w:rsidR="7812AC05" w:rsidRPr="00086A75">
        <w:rPr>
          <w:sz w:val="24"/>
          <w:szCs w:val="24"/>
        </w:rPr>
        <w:t>PANS</w:t>
      </w:r>
      <w:r w:rsidRPr="00086A75">
        <w:rPr>
          <w:sz w:val="24"/>
          <w:szCs w:val="24"/>
        </w:rPr>
        <w:t xml:space="preserve"> hours per week is a combination of Personal Assistance Level I</w:t>
      </w:r>
      <w:r w:rsidR="00E86A79">
        <w:rPr>
          <w:sz w:val="24"/>
          <w:szCs w:val="24"/>
        </w:rPr>
        <w:t xml:space="preserve"> (PA I)</w:t>
      </w:r>
      <w:r w:rsidRPr="00086A75">
        <w:rPr>
          <w:sz w:val="24"/>
          <w:szCs w:val="24"/>
        </w:rPr>
        <w:t xml:space="preserve">, Personal Assistance Level </w:t>
      </w:r>
      <w:r w:rsidR="5A9F865D" w:rsidRPr="00086A75">
        <w:rPr>
          <w:sz w:val="24"/>
          <w:szCs w:val="24"/>
        </w:rPr>
        <w:t xml:space="preserve">II </w:t>
      </w:r>
      <w:r w:rsidR="28165DF5" w:rsidRPr="00086A75">
        <w:rPr>
          <w:sz w:val="24"/>
          <w:szCs w:val="24"/>
        </w:rPr>
        <w:t>(PA</w:t>
      </w:r>
      <w:r w:rsidR="63B9AA02" w:rsidRPr="00086A75">
        <w:rPr>
          <w:sz w:val="24"/>
          <w:szCs w:val="24"/>
        </w:rPr>
        <w:t xml:space="preserve"> </w:t>
      </w:r>
      <w:r w:rsidR="17A59FAD" w:rsidRPr="00086A75">
        <w:rPr>
          <w:sz w:val="24"/>
          <w:szCs w:val="24"/>
        </w:rPr>
        <w:t>II</w:t>
      </w:r>
      <w:r w:rsidR="28165DF5" w:rsidRPr="00086A75">
        <w:rPr>
          <w:sz w:val="24"/>
          <w:szCs w:val="24"/>
        </w:rPr>
        <w:t>)</w:t>
      </w:r>
      <w:r w:rsidRPr="00086A75">
        <w:rPr>
          <w:sz w:val="24"/>
          <w:szCs w:val="24"/>
        </w:rPr>
        <w:t>, and Private Duty Nursing. See</w:t>
      </w:r>
      <w:r w:rsidR="3A8EC3EB" w:rsidRPr="00086A75">
        <w:rPr>
          <w:sz w:val="24"/>
          <w:szCs w:val="24"/>
        </w:rPr>
        <w:t xml:space="preserve"> RFP MQD 2021-008 Section 4.8.</w:t>
      </w:r>
      <w:r w:rsidR="69A73AAE" w:rsidRPr="00086A75">
        <w:rPr>
          <w:sz w:val="24"/>
          <w:szCs w:val="24"/>
        </w:rPr>
        <w:t xml:space="preserve">C and </w:t>
      </w:r>
      <w:r w:rsidR="41D90945" w:rsidRPr="00086A75">
        <w:rPr>
          <w:sz w:val="24"/>
          <w:szCs w:val="24"/>
        </w:rPr>
        <w:t xml:space="preserve">Health Plan Manual </w:t>
      </w:r>
      <w:r w:rsidR="69A73AAE" w:rsidRPr="00086A75">
        <w:rPr>
          <w:sz w:val="24"/>
          <w:szCs w:val="24"/>
        </w:rPr>
        <w:t xml:space="preserve">Appendix </w:t>
      </w:r>
      <w:r w:rsidR="552BEAC5" w:rsidRPr="00086A75">
        <w:rPr>
          <w:sz w:val="24"/>
          <w:szCs w:val="24"/>
        </w:rPr>
        <w:t>I</w:t>
      </w:r>
      <w:r w:rsidR="3A8EC3EB" w:rsidRPr="00086A75">
        <w:rPr>
          <w:sz w:val="24"/>
          <w:szCs w:val="24"/>
        </w:rPr>
        <w:t xml:space="preserve"> </w:t>
      </w:r>
      <w:r w:rsidRPr="00086A75">
        <w:rPr>
          <w:sz w:val="24"/>
          <w:szCs w:val="24"/>
        </w:rPr>
        <w:t xml:space="preserve">for </w:t>
      </w:r>
      <w:r w:rsidR="4B697CE5" w:rsidRPr="00086A75">
        <w:rPr>
          <w:sz w:val="24"/>
          <w:szCs w:val="24"/>
        </w:rPr>
        <w:t xml:space="preserve">all </w:t>
      </w:r>
      <w:r w:rsidR="04D9797C" w:rsidRPr="00086A75">
        <w:rPr>
          <w:sz w:val="24"/>
          <w:szCs w:val="24"/>
        </w:rPr>
        <w:t xml:space="preserve">HCBS </w:t>
      </w:r>
      <w:r w:rsidRPr="00086A75">
        <w:rPr>
          <w:sz w:val="24"/>
          <w:szCs w:val="24"/>
        </w:rPr>
        <w:t>service descriptions.</w:t>
      </w:r>
    </w:p>
    <w:p w14:paraId="2A3D9354" w14:textId="77777777" w:rsidR="00E81359" w:rsidRPr="00086A75" w:rsidRDefault="00E81359" w:rsidP="00086A75">
      <w:pPr>
        <w:spacing w:line="360" w:lineRule="auto"/>
        <w:rPr>
          <w:sz w:val="24"/>
          <w:szCs w:val="24"/>
        </w:rPr>
      </w:pPr>
    </w:p>
    <w:p w14:paraId="72D132FD" w14:textId="479097C3" w:rsidR="00492ABD" w:rsidRPr="00086A75" w:rsidRDefault="00E81359" w:rsidP="00086A75">
      <w:pPr>
        <w:pStyle w:val="ListParagraph"/>
        <w:numPr>
          <w:ilvl w:val="0"/>
          <w:numId w:val="74"/>
        </w:numPr>
        <w:spacing w:line="360" w:lineRule="auto"/>
        <w:rPr>
          <w:sz w:val="24"/>
          <w:szCs w:val="24"/>
        </w:rPr>
      </w:pPr>
      <w:r w:rsidRPr="00086A75">
        <w:rPr>
          <w:sz w:val="24"/>
          <w:szCs w:val="24"/>
        </w:rPr>
        <w:t>Service Authorization and Limitation</w:t>
      </w:r>
      <w:r w:rsidR="00F36BC1" w:rsidRPr="00086A75">
        <w:rPr>
          <w:sz w:val="24"/>
          <w:szCs w:val="24"/>
        </w:rPr>
        <w:t>s</w:t>
      </w:r>
    </w:p>
    <w:p w14:paraId="08F40B23" w14:textId="07D2F8E6" w:rsidR="00F36BC1" w:rsidRPr="00086A75" w:rsidRDefault="6DCE5D6C" w:rsidP="00086A75">
      <w:pPr>
        <w:pStyle w:val="ListParagraph"/>
        <w:numPr>
          <w:ilvl w:val="1"/>
          <w:numId w:val="74"/>
        </w:numPr>
        <w:spacing w:line="360" w:lineRule="auto"/>
        <w:rPr>
          <w:sz w:val="24"/>
          <w:szCs w:val="24"/>
        </w:rPr>
      </w:pPr>
      <w:r w:rsidRPr="00086A75">
        <w:rPr>
          <w:sz w:val="24"/>
          <w:szCs w:val="24"/>
        </w:rPr>
        <w:t>PA</w:t>
      </w:r>
      <w:r w:rsidR="59D6AE72" w:rsidRPr="00086A75">
        <w:rPr>
          <w:sz w:val="24"/>
          <w:szCs w:val="24"/>
        </w:rPr>
        <w:t xml:space="preserve"> </w:t>
      </w:r>
      <w:r w:rsidR="3996CC68" w:rsidRPr="00086A75">
        <w:rPr>
          <w:sz w:val="24"/>
          <w:szCs w:val="24"/>
        </w:rPr>
        <w:t>I</w:t>
      </w:r>
      <w:r w:rsidRPr="00086A75">
        <w:rPr>
          <w:sz w:val="24"/>
          <w:szCs w:val="24"/>
        </w:rPr>
        <w:t xml:space="preserve"> s</w:t>
      </w:r>
      <w:r w:rsidR="1B1527ED" w:rsidRPr="00086A75">
        <w:rPr>
          <w:sz w:val="24"/>
          <w:szCs w:val="24"/>
        </w:rPr>
        <w:t xml:space="preserve">ervices may be provided up to 10 hours per week for members who do not meet the nursing facility level of care criteria and are determined “At Risk”.  </w:t>
      </w:r>
      <w:r w:rsidR="0F65F42A" w:rsidRPr="00086A75">
        <w:rPr>
          <w:sz w:val="24"/>
          <w:szCs w:val="24"/>
        </w:rPr>
        <w:t>However, additional PA</w:t>
      </w:r>
      <w:r w:rsidR="00E86A79">
        <w:rPr>
          <w:sz w:val="24"/>
          <w:szCs w:val="24"/>
        </w:rPr>
        <w:t xml:space="preserve"> </w:t>
      </w:r>
      <w:r w:rsidR="6FB99AA8" w:rsidRPr="00086A75">
        <w:rPr>
          <w:sz w:val="24"/>
          <w:szCs w:val="24"/>
        </w:rPr>
        <w:t>I</w:t>
      </w:r>
      <w:r w:rsidR="0F65F42A" w:rsidRPr="00086A75">
        <w:rPr>
          <w:sz w:val="24"/>
          <w:szCs w:val="24"/>
        </w:rPr>
        <w:t xml:space="preserve"> </w:t>
      </w:r>
      <w:r w:rsidR="0F65F42A" w:rsidRPr="00086A75">
        <w:rPr>
          <w:sz w:val="24"/>
          <w:szCs w:val="24"/>
        </w:rPr>
        <w:lastRenderedPageBreak/>
        <w:t>hours may be authorized for “At Risk” if medically necessary</w:t>
      </w:r>
    </w:p>
    <w:p w14:paraId="780440D5" w14:textId="28A8F910" w:rsidR="00F36BC1" w:rsidRPr="00086A75" w:rsidRDefault="573096D2" w:rsidP="00086A75">
      <w:pPr>
        <w:pStyle w:val="ListParagraph"/>
        <w:numPr>
          <w:ilvl w:val="1"/>
          <w:numId w:val="74"/>
        </w:numPr>
        <w:spacing w:line="360" w:lineRule="auto"/>
        <w:rPr>
          <w:sz w:val="24"/>
          <w:szCs w:val="24"/>
        </w:rPr>
      </w:pPr>
      <w:r w:rsidRPr="00086A75">
        <w:rPr>
          <w:sz w:val="24"/>
          <w:szCs w:val="24"/>
        </w:rPr>
        <w:t>PANS</w:t>
      </w:r>
      <w:r w:rsidR="1B1527ED" w:rsidRPr="00086A75">
        <w:rPr>
          <w:sz w:val="24"/>
          <w:szCs w:val="24"/>
        </w:rPr>
        <w:t xml:space="preserve"> may be provided more than 10 hours per week for members who meet the nursing facility level of care criteria and based on the members’ assessed needs.</w:t>
      </w:r>
    </w:p>
    <w:p w14:paraId="3B80DB82" w14:textId="77777777" w:rsidR="00B75375" w:rsidRPr="00086A75" w:rsidRDefault="00B75375" w:rsidP="00086A75">
      <w:pPr>
        <w:pStyle w:val="ListParagraph"/>
        <w:spacing w:line="360" w:lineRule="auto"/>
        <w:ind w:left="2232" w:firstLine="0"/>
        <w:rPr>
          <w:sz w:val="24"/>
          <w:szCs w:val="24"/>
        </w:rPr>
      </w:pPr>
    </w:p>
    <w:p w14:paraId="7A1D67D8" w14:textId="66ACC0EB" w:rsidR="00F64AF3" w:rsidRPr="00086A75" w:rsidRDefault="00F64AF3" w:rsidP="00086A75">
      <w:pPr>
        <w:widowControl/>
        <w:numPr>
          <w:ilvl w:val="0"/>
          <w:numId w:val="74"/>
        </w:numPr>
        <w:autoSpaceDE/>
        <w:autoSpaceDN/>
        <w:spacing w:line="360" w:lineRule="auto"/>
        <w:ind w:right="-90"/>
        <w:rPr>
          <w:b/>
          <w:bCs/>
          <w:sz w:val="24"/>
          <w:szCs w:val="24"/>
        </w:rPr>
      </w:pPr>
      <w:r w:rsidRPr="00086A75">
        <w:rPr>
          <w:sz w:val="24"/>
          <w:szCs w:val="24"/>
        </w:rPr>
        <w:t>Service Authorization Reviews</w:t>
      </w:r>
      <w:r w:rsidR="00B75375" w:rsidRPr="00086A75">
        <w:rPr>
          <w:sz w:val="24"/>
          <w:szCs w:val="24"/>
        </w:rPr>
        <w:t xml:space="preserve"> and Oversight Authority</w:t>
      </w:r>
    </w:p>
    <w:p w14:paraId="5D25C6DE" w14:textId="11916686" w:rsidR="00F65579" w:rsidRPr="00086A75" w:rsidRDefault="66848555" w:rsidP="00086A75">
      <w:pPr>
        <w:pStyle w:val="ListParagraph"/>
        <w:numPr>
          <w:ilvl w:val="0"/>
          <w:numId w:val="193"/>
        </w:numPr>
        <w:spacing w:line="360" w:lineRule="auto"/>
        <w:rPr>
          <w:sz w:val="24"/>
          <w:szCs w:val="24"/>
        </w:rPr>
      </w:pPr>
      <w:r w:rsidRPr="00086A75">
        <w:rPr>
          <w:sz w:val="24"/>
          <w:szCs w:val="24"/>
        </w:rPr>
        <w:t>The different levels in the table below illustrates the oversight authority for service authorization reviews and approvals. All Level 3 cases must be submitted to MQD for secondary review and approval when the HP Medical Director has made an initial decision to approve or deny services.</w:t>
      </w:r>
    </w:p>
    <w:p w14:paraId="3AD4C887" w14:textId="595F0E15" w:rsidR="00137DAC" w:rsidRDefault="00137DAC" w:rsidP="00DE4E53">
      <w:pPr>
        <w:pStyle w:val="ListParagraph"/>
        <w:ind w:left="2232" w:firstLine="0"/>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080"/>
        <w:gridCol w:w="2335"/>
        <w:gridCol w:w="2700"/>
        <w:gridCol w:w="2700"/>
      </w:tblGrid>
      <w:tr w:rsidR="006737F7" w:rsidRPr="00086A75" w14:paraId="1A3DEE16" w14:textId="77777777" w:rsidTr="00DE4E53">
        <w:trPr>
          <w:tblHeader/>
          <w:jc w:val="center"/>
        </w:trPr>
        <w:tc>
          <w:tcPr>
            <w:tcW w:w="9630" w:type="dxa"/>
            <w:gridSpan w:val="5"/>
            <w:shd w:val="clear" w:color="auto" w:fill="D0CECE"/>
            <w:hideMark/>
          </w:tcPr>
          <w:p w14:paraId="4315111A" w14:textId="77777777" w:rsidR="00137DAC" w:rsidRPr="00086A75" w:rsidRDefault="00137DAC" w:rsidP="00137DAC">
            <w:pPr>
              <w:widowControl/>
              <w:autoSpaceDE/>
              <w:autoSpaceDN/>
              <w:ind w:left="30" w:right="-90"/>
              <w:rPr>
                <w:rFonts w:eastAsia="Times New Roman" w:cs="Times New Roman"/>
                <w:b/>
                <w:bCs/>
                <w:kern w:val="24"/>
                <w:sz w:val="24"/>
                <w:szCs w:val="24"/>
              </w:rPr>
            </w:pPr>
            <w:r w:rsidRPr="00086A75">
              <w:rPr>
                <w:rFonts w:eastAsia="Times New Roman" w:cs="Times New Roman"/>
                <w:b/>
                <w:bCs/>
                <w:kern w:val="24"/>
                <w:sz w:val="24"/>
                <w:szCs w:val="24"/>
              </w:rPr>
              <w:t>Members under 21 years old</w:t>
            </w:r>
          </w:p>
        </w:tc>
      </w:tr>
      <w:tr w:rsidR="00137DAC" w:rsidRPr="00086A75" w14:paraId="03B96F16" w14:textId="77777777" w:rsidTr="003763DA">
        <w:trPr>
          <w:trHeight w:val="413"/>
          <w:tblHeader/>
          <w:jc w:val="center"/>
        </w:trPr>
        <w:tc>
          <w:tcPr>
            <w:tcW w:w="815" w:type="dxa"/>
            <w:vMerge w:val="restart"/>
            <w:shd w:val="clear" w:color="auto" w:fill="D9D9D9"/>
            <w:hideMark/>
          </w:tcPr>
          <w:p w14:paraId="54E37B16"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Level</w:t>
            </w:r>
          </w:p>
        </w:tc>
        <w:tc>
          <w:tcPr>
            <w:tcW w:w="1080" w:type="dxa"/>
            <w:vMerge w:val="restart"/>
            <w:shd w:val="clear" w:color="auto" w:fill="D9D9D9"/>
            <w:hideMark/>
          </w:tcPr>
          <w:p w14:paraId="35F5E491"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Hrs/wk</w:t>
            </w:r>
          </w:p>
        </w:tc>
        <w:tc>
          <w:tcPr>
            <w:tcW w:w="2335" w:type="dxa"/>
            <w:shd w:val="clear" w:color="auto" w:fill="D9D9D9"/>
            <w:hideMark/>
          </w:tcPr>
          <w:p w14:paraId="354E65E5"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 xml:space="preserve">Initial HCBS admission </w:t>
            </w:r>
          </w:p>
        </w:tc>
        <w:tc>
          <w:tcPr>
            <w:tcW w:w="2700" w:type="dxa"/>
            <w:shd w:val="clear" w:color="auto" w:fill="D9D9D9"/>
            <w:hideMark/>
          </w:tcPr>
          <w:p w14:paraId="1BA7C627"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Increase in service hours</w:t>
            </w:r>
          </w:p>
        </w:tc>
        <w:tc>
          <w:tcPr>
            <w:tcW w:w="2700" w:type="dxa"/>
            <w:shd w:val="clear" w:color="auto" w:fill="D9D9D9"/>
            <w:hideMark/>
          </w:tcPr>
          <w:p w14:paraId="0E699658"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Decrease in service hours</w:t>
            </w:r>
          </w:p>
        </w:tc>
      </w:tr>
      <w:tr w:rsidR="006737F7" w:rsidRPr="00086A75" w14:paraId="12A78296" w14:textId="77777777" w:rsidTr="003763DA">
        <w:trPr>
          <w:tblHeader/>
          <w:jc w:val="center"/>
        </w:trPr>
        <w:tc>
          <w:tcPr>
            <w:tcW w:w="815" w:type="dxa"/>
            <w:vMerge/>
            <w:vAlign w:val="center"/>
            <w:hideMark/>
          </w:tcPr>
          <w:p w14:paraId="7BE74C8C" w14:textId="77777777" w:rsidR="00137DAC" w:rsidRPr="003763DA" w:rsidRDefault="00137DAC" w:rsidP="00137DAC">
            <w:pPr>
              <w:widowControl/>
              <w:autoSpaceDE/>
              <w:autoSpaceDN/>
              <w:rPr>
                <w:rFonts w:eastAsia="Times New Roman" w:cs="Times New Roman"/>
                <w:kern w:val="24"/>
                <w:sz w:val="24"/>
                <w:szCs w:val="24"/>
              </w:rPr>
            </w:pPr>
          </w:p>
        </w:tc>
        <w:tc>
          <w:tcPr>
            <w:tcW w:w="1080" w:type="dxa"/>
            <w:vMerge/>
            <w:vAlign w:val="center"/>
            <w:hideMark/>
          </w:tcPr>
          <w:p w14:paraId="7370817B" w14:textId="77777777" w:rsidR="00137DAC" w:rsidRPr="003763DA" w:rsidRDefault="00137DAC" w:rsidP="00137DAC">
            <w:pPr>
              <w:widowControl/>
              <w:autoSpaceDE/>
              <w:autoSpaceDN/>
              <w:rPr>
                <w:rFonts w:eastAsia="Times New Roman" w:cs="Times New Roman"/>
                <w:kern w:val="24"/>
                <w:sz w:val="24"/>
                <w:szCs w:val="24"/>
              </w:rPr>
            </w:pPr>
          </w:p>
        </w:tc>
        <w:tc>
          <w:tcPr>
            <w:tcW w:w="2335" w:type="dxa"/>
            <w:hideMark/>
          </w:tcPr>
          <w:p w14:paraId="3E2437CE" w14:textId="77777777" w:rsidR="00137DAC" w:rsidRPr="003763DA" w:rsidRDefault="00137DAC" w:rsidP="00137DAC">
            <w:pPr>
              <w:widowControl/>
              <w:autoSpaceDE/>
              <w:autoSpaceDN/>
              <w:ind w:left="30" w:right="-90"/>
              <w:rPr>
                <w:rFonts w:eastAsia="Times New Roman" w:cs="Times New Roman"/>
                <w:kern w:val="24"/>
                <w:sz w:val="24"/>
                <w:szCs w:val="24"/>
              </w:rPr>
            </w:pPr>
          </w:p>
        </w:tc>
        <w:tc>
          <w:tcPr>
            <w:tcW w:w="2700" w:type="dxa"/>
            <w:hideMark/>
          </w:tcPr>
          <w:p w14:paraId="0E7DB7E0" w14:textId="77777777" w:rsidR="00137DAC" w:rsidRPr="003763DA" w:rsidRDefault="00137DAC" w:rsidP="00137DAC">
            <w:pPr>
              <w:widowControl/>
              <w:autoSpaceDE/>
              <w:autoSpaceDN/>
              <w:ind w:left="30" w:right="-90"/>
              <w:rPr>
                <w:rFonts w:eastAsia="Times New Roman" w:cs="Times New Roman"/>
                <w:kern w:val="24"/>
                <w:sz w:val="24"/>
                <w:szCs w:val="24"/>
              </w:rPr>
            </w:pPr>
          </w:p>
        </w:tc>
        <w:tc>
          <w:tcPr>
            <w:tcW w:w="2700" w:type="dxa"/>
            <w:hideMark/>
          </w:tcPr>
          <w:p w14:paraId="0803BE48" w14:textId="77777777" w:rsidR="00137DAC" w:rsidRPr="003763DA" w:rsidRDefault="00137DAC" w:rsidP="00137DAC">
            <w:pPr>
              <w:widowControl/>
              <w:autoSpaceDE/>
              <w:autoSpaceDN/>
              <w:ind w:right="-90"/>
              <w:rPr>
                <w:rFonts w:eastAsia="Times New Roman" w:cs="Times New Roman"/>
                <w:kern w:val="24"/>
                <w:sz w:val="24"/>
                <w:szCs w:val="24"/>
              </w:rPr>
            </w:pPr>
          </w:p>
        </w:tc>
      </w:tr>
      <w:tr w:rsidR="006737F7" w:rsidRPr="00086A75" w14:paraId="30508D12" w14:textId="77777777" w:rsidTr="003763DA">
        <w:trPr>
          <w:jc w:val="center"/>
        </w:trPr>
        <w:tc>
          <w:tcPr>
            <w:tcW w:w="815" w:type="dxa"/>
            <w:hideMark/>
          </w:tcPr>
          <w:p w14:paraId="3F497156"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1</w:t>
            </w:r>
          </w:p>
        </w:tc>
        <w:tc>
          <w:tcPr>
            <w:tcW w:w="1080" w:type="dxa"/>
            <w:hideMark/>
          </w:tcPr>
          <w:p w14:paraId="7F8DB699"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&lt;56</w:t>
            </w:r>
          </w:p>
        </w:tc>
        <w:tc>
          <w:tcPr>
            <w:tcW w:w="2335" w:type="dxa"/>
            <w:hideMark/>
          </w:tcPr>
          <w:p w14:paraId="7AA2FAEC"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HC or HC supervisor</w:t>
            </w:r>
          </w:p>
        </w:tc>
        <w:tc>
          <w:tcPr>
            <w:tcW w:w="2700" w:type="dxa"/>
            <w:hideMark/>
          </w:tcPr>
          <w:p w14:paraId="59812CF0"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HC or HC supervisor</w:t>
            </w:r>
          </w:p>
        </w:tc>
        <w:tc>
          <w:tcPr>
            <w:tcW w:w="2700" w:type="dxa"/>
            <w:hideMark/>
          </w:tcPr>
          <w:p w14:paraId="4BA5E11B"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 xml:space="preserve">HC Supervisor or </w:t>
            </w:r>
          </w:p>
          <w:p w14:paraId="35B9B48E"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UR Committee</w:t>
            </w:r>
          </w:p>
        </w:tc>
      </w:tr>
      <w:tr w:rsidR="006737F7" w:rsidRPr="00086A75" w14:paraId="3D76A894" w14:textId="77777777" w:rsidTr="003763DA">
        <w:trPr>
          <w:jc w:val="center"/>
        </w:trPr>
        <w:tc>
          <w:tcPr>
            <w:tcW w:w="815" w:type="dxa"/>
            <w:hideMark/>
          </w:tcPr>
          <w:p w14:paraId="1D40AB15"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2</w:t>
            </w:r>
          </w:p>
        </w:tc>
        <w:tc>
          <w:tcPr>
            <w:tcW w:w="1080" w:type="dxa"/>
            <w:hideMark/>
          </w:tcPr>
          <w:p w14:paraId="54EFF94D"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57-84</w:t>
            </w:r>
          </w:p>
        </w:tc>
        <w:tc>
          <w:tcPr>
            <w:tcW w:w="2335" w:type="dxa"/>
            <w:hideMark/>
          </w:tcPr>
          <w:p w14:paraId="153BF36A"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w:t>
            </w:r>
          </w:p>
        </w:tc>
        <w:tc>
          <w:tcPr>
            <w:tcW w:w="2700" w:type="dxa"/>
            <w:hideMark/>
          </w:tcPr>
          <w:p w14:paraId="37F5E753"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w:t>
            </w:r>
          </w:p>
        </w:tc>
        <w:tc>
          <w:tcPr>
            <w:tcW w:w="2700" w:type="dxa"/>
            <w:hideMark/>
          </w:tcPr>
          <w:p w14:paraId="6FB82F5F"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 xml:space="preserve">HP Medical Director or </w:t>
            </w:r>
          </w:p>
          <w:p w14:paraId="07FE2FA6"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UR Committee</w:t>
            </w:r>
          </w:p>
        </w:tc>
      </w:tr>
      <w:tr w:rsidR="006737F7" w:rsidRPr="00086A75" w14:paraId="779BC9F7" w14:textId="77777777" w:rsidTr="003763DA">
        <w:trPr>
          <w:trHeight w:val="557"/>
          <w:jc w:val="center"/>
        </w:trPr>
        <w:tc>
          <w:tcPr>
            <w:tcW w:w="815" w:type="dxa"/>
            <w:hideMark/>
          </w:tcPr>
          <w:p w14:paraId="0C2E153A"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3</w:t>
            </w:r>
          </w:p>
        </w:tc>
        <w:tc>
          <w:tcPr>
            <w:tcW w:w="1080" w:type="dxa"/>
            <w:hideMark/>
          </w:tcPr>
          <w:p w14:paraId="5EF11548"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&gt;84</w:t>
            </w:r>
          </w:p>
        </w:tc>
        <w:tc>
          <w:tcPr>
            <w:tcW w:w="2335" w:type="dxa"/>
            <w:hideMark/>
          </w:tcPr>
          <w:p w14:paraId="61CA425F"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p w14:paraId="276120D6" w14:textId="77777777" w:rsidR="00137DAC" w:rsidRPr="00086A75" w:rsidRDefault="00137DAC" w:rsidP="00137DAC">
            <w:pPr>
              <w:widowControl/>
              <w:autoSpaceDE/>
              <w:autoSpaceDN/>
              <w:ind w:left="30" w:right="-90"/>
              <w:rPr>
                <w:rFonts w:eastAsia="Times New Roman" w:cs="Times New Roman"/>
                <w:kern w:val="24"/>
                <w:sz w:val="24"/>
                <w:szCs w:val="24"/>
              </w:rPr>
            </w:pPr>
          </w:p>
        </w:tc>
        <w:tc>
          <w:tcPr>
            <w:tcW w:w="2700" w:type="dxa"/>
            <w:hideMark/>
          </w:tcPr>
          <w:p w14:paraId="543581EA"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tc>
        <w:tc>
          <w:tcPr>
            <w:tcW w:w="2700" w:type="dxa"/>
            <w:hideMark/>
          </w:tcPr>
          <w:p w14:paraId="23C5D57C" w14:textId="77777777" w:rsidR="00137DAC" w:rsidRPr="00086A75" w:rsidRDefault="00137DAC" w:rsidP="00137DAC">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tc>
      </w:tr>
    </w:tbl>
    <w:tbl>
      <w:tblPr>
        <w:tblpPr w:leftFromText="180" w:rightFromText="180" w:vertAnchor="text" w:tblpXSpec="center" w:tblpY="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322"/>
        <w:gridCol w:w="2700"/>
        <w:gridCol w:w="1910"/>
        <w:gridCol w:w="810"/>
      </w:tblGrid>
      <w:tr w:rsidR="006737F7" w:rsidRPr="00086A75" w14:paraId="144DEDD0" w14:textId="77777777" w:rsidTr="00DE4E53">
        <w:tc>
          <w:tcPr>
            <w:tcW w:w="9650" w:type="dxa"/>
            <w:gridSpan w:val="6"/>
            <w:shd w:val="clear" w:color="auto" w:fill="D0CECE"/>
            <w:hideMark/>
          </w:tcPr>
          <w:p w14:paraId="50061484" w14:textId="157514E1" w:rsidR="006737F7" w:rsidRPr="00086A75" w:rsidRDefault="252F93F2" w:rsidP="006737F7">
            <w:pPr>
              <w:widowControl/>
              <w:autoSpaceDE/>
              <w:autoSpaceDN/>
              <w:ind w:left="30" w:right="-90"/>
              <w:rPr>
                <w:rFonts w:eastAsia="Times New Roman" w:cs="Times New Roman"/>
                <w:b/>
                <w:bCs/>
                <w:kern w:val="24"/>
                <w:sz w:val="24"/>
                <w:szCs w:val="24"/>
              </w:rPr>
            </w:pPr>
            <w:r w:rsidRPr="00086A75">
              <w:rPr>
                <w:rFonts w:eastAsia="Times New Roman" w:cs="Times New Roman"/>
                <w:b/>
                <w:bCs/>
                <w:sz w:val="24"/>
                <w:szCs w:val="24"/>
              </w:rPr>
              <w:t>Members 2</w:t>
            </w:r>
            <w:r w:rsidR="09DF00FD" w:rsidRPr="00086A75">
              <w:rPr>
                <w:rFonts w:eastAsia="Times New Roman" w:cs="Times New Roman"/>
                <w:b/>
                <w:bCs/>
                <w:sz w:val="24"/>
                <w:szCs w:val="24"/>
              </w:rPr>
              <w:t>1</w:t>
            </w:r>
            <w:r w:rsidRPr="00086A75">
              <w:rPr>
                <w:rFonts w:eastAsia="Times New Roman" w:cs="Times New Roman"/>
                <w:b/>
                <w:bCs/>
                <w:sz w:val="24"/>
                <w:szCs w:val="24"/>
              </w:rPr>
              <w:t xml:space="preserve"> years and older</w:t>
            </w:r>
          </w:p>
        </w:tc>
      </w:tr>
      <w:tr w:rsidR="006737F7" w:rsidRPr="00086A75" w14:paraId="0A46B9AD" w14:textId="77777777" w:rsidTr="003763DA">
        <w:tc>
          <w:tcPr>
            <w:tcW w:w="828" w:type="dxa"/>
            <w:vMerge w:val="restart"/>
            <w:shd w:val="clear" w:color="auto" w:fill="D9D9D9" w:themeFill="background1" w:themeFillShade="D9"/>
            <w:hideMark/>
          </w:tcPr>
          <w:p w14:paraId="0CA90095"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Level</w:t>
            </w:r>
          </w:p>
        </w:tc>
        <w:tc>
          <w:tcPr>
            <w:tcW w:w="1080" w:type="dxa"/>
            <w:vMerge w:val="restart"/>
            <w:shd w:val="clear" w:color="auto" w:fill="D9D9D9" w:themeFill="background1" w:themeFillShade="D9"/>
            <w:hideMark/>
          </w:tcPr>
          <w:p w14:paraId="4A881A90"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Hrs/wk</w:t>
            </w:r>
          </w:p>
        </w:tc>
        <w:tc>
          <w:tcPr>
            <w:tcW w:w="2322" w:type="dxa"/>
            <w:shd w:val="clear" w:color="auto" w:fill="D9D9D9" w:themeFill="background1" w:themeFillShade="D9"/>
            <w:hideMark/>
          </w:tcPr>
          <w:p w14:paraId="626FD642"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Initial HCBS admission</w:t>
            </w:r>
          </w:p>
        </w:tc>
        <w:tc>
          <w:tcPr>
            <w:tcW w:w="2700" w:type="dxa"/>
            <w:shd w:val="clear" w:color="auto" w:fill="D9D9D9" w:themeFill="background1" w:themeFillShade="D9"/>
            <w:hideMark/>
          </w:tcPr>
          <w:p w14:paraId="777B9AE8"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Increase in service hours</w:t>
            </w:r>
          </w:p>
        </w:tc>
        <w:tc>
          <w:tcPr>
            <w:tcW w:w="2720" w:type="dxa"/>
            <w:gridSpan w:val="2"/>
            <w:shd w:val="clear" w:color="auto" w:fill="D9D9D9" w:themeFill="background1" w:themeFillShade="D9"/>
            <w:hideMark/>
          </w:tcPr>
          <w:p w14:paraId="5BF2BCED"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Decrease in service hours</w:t>
            </w:r>
          </w:p>
        </w:tc>
      </w:tr>
      <w:tr w:rsidR="006737F7" w:rsidRPr="00086A75" w14:paraId="397A0461" w14:textId="77777777" w:rsidTr="003763DA">
        <w:tc>
          <w:tcPr>
            <w:tcW w:w="828" w:type="dxa"/>
            <w:vMerge/>
            <w:vAlign w:val="center"/>
            <w:hideMark/>
          </w:tcPr>
          <w:p w14:paraId="564DD2B3" w14:textId="77777777" w:rsidR="006737F7" w:rsidRPr="003763DA" w:rsidRDefault="006737F7" w:rsidP="006737F7">
            <w:pPr>
              <w:widowControl/>
              <w:autoSpaceDE/>
              <w:autoSpaceDN/>
              <w:rPr>
                <w:rFonts w:eastAsia="Times New Roman" w:cs="Times New Roman"/>
                <w:kern w:val="24"/>
                <w:sz w:val="24"/>
                <w:szCs w:val="24"/>
              </w:rPr>
            </w:pPr>
          </w:p>
        </w:tc>
        <w:tc>
          <w:tcPr>
            <w:tcW w:w="1080" w:type="dxa"/>
            <w:vMerge/>
            <w:vAlign w:val="center"/>
            <w:hideMark/>
          </w:tcPr>
          <w:p w14:paraId="0299075B" w14:textId="77777777" w:rsidR="006737F7" w:rsidRPr="003763DA" w:rsidRDefault="006737F7" w:rsidP="006737F7">
            <w:pPr>
              <w:widowControl/>
              <w:autoSpaceDE/>
              <w:autoSpaceDN/>
              <w:rPr>
                <w:rFonts w:eastAsia="Times New Roman" w:cs="Times New Roman"/>
                <w:kern w:val="24"/>
                <w:sz w:val="24"/>
                <w:szCs w:val="24"/>
              </w:rPr>
            </w:pPr>
          </w:p>
        </w:tc>
        <w:tc>
          <w:tcPr>
            <w:tcW w:w="2322" w:type="dxa"/>
            <w:hideMark/>
          </w:tcPr>
          <w:p w14:paraId="43BBD7DE" w14:textId="77777777" w:rsidR="006737F7" w:rsidRPr="003763DA" w:rsidRDefault="006737F7" w:rsidP="006737F7">
            <w:pPr>
              <w:widowControl/>
              <w:autoSpaceDE/>
              <w:autoSpaceDN/>
              <w:ind w:left="30" w:right="-90"/>
              <w:rPr>
                <w:rFonts w:eastAsia="Times New Roman" w:cs="Times New Roman"/>
                <w:kern w:val="24"/>
                <w:sz w:val="24"/>
                <w:szCs w:val="24"/>
              </w:rPr>
            </w:pPr>
          </w:p>
        </w:tc>
        <w:tc>
          <w:tcPr>
            <w:tcW w:w="2700" w:type="dxa"/>
            <w:hideMark/>
          </w:tcPr>
          <w:p w14:paraId="18554721" w14:textId="77777777" w:rsidR="006737F7" w:rsidRPr="003763DA" w:rsidRDefault="006737F7" w:rsidP="006737F7">
            <w:pPr>
              <w:widowControl/>
              <w:autoSpaceDE/>
              <w:autoSpaceDN/>
              <w:ind w:left="30" w:right="-90"/>
              <w:rPr>
                <w:rFonts w:eastAsia="Times New Roman" w:cs="Times New Roman"/>
                <w:kern w:val="24"/>
                <w:sz w:val="24"/>
                <w:szCs w:val="24"/>
              </w:rPr>
            </w:pPr>
          </w:p>
        </w:tc>
        <w:tc>
          <w:tcPr>
            <w:tcW w:w="1910" w:type="dxa"/>
            <w:hideMark/>
          </w:tcPr>
          <w:p w14:paraId="1A96818D" w14:textId="77777777" w:rsidR="006737F7" w:rsidRPr="003763DA" w:rsidRDefault="006737F7" w:rsidP="006737F7">
            <w:pPr>
              <w:widowControl/>
              <w:autoSpaceDE/>
              <w:autoSpaceDN/>
              <w:ind w:left="30" w:right="-90"/>
              <w:rPr>
                <w:rFonts w:eastAsia="Times New Roman" w:cs="Times New Roman"/>
                <w:kern w:val="24"/>
                <w:sz w:val="24"/>
                <w:szCs w:val="24"/>
              </w:rPr>
            </w:pPr>
          </w:p>
        </w:tc>
        <w:tc>
          <w:tcPr>
            <w:tcW w:w="810" w:type="dxa"/>
            <w:hideMark/>
          </w:tcPr>
          <w:p w14:paraId="1AF4B96B" w14:textId="77777777" w:rsidR="006737F7" w:rsidRPr="003763DA" w:rsidRDefault="006737F7" w:rsidP="006737F7">
            <w:pPr>
              <w:widowControl/>
              <w:autoSpaceDE/>
              <w:autoSpaceDN/>
              <w:ind w:left="30" w:right="-90"/>
              <w:rPr>
                <w:rFonts w:eastAsia="Times New Roman" w:cs="Times New Roman"/>
                <w:kern w:val="24"/>
                <w:sz w:val="24"/>
                <w:szCs w:val="24"/>
              </w:rPr>
            </w:pPr>
          </w:p>
        </w:tc>
      </w:tr>
      <w:tr w:rsidR="006737F7" w:rsidRPr="00086A75" w14:paraId="1979032D" w14:textId="77777777" w:rsidTr="003763DA">
        <w:trPr>
          <w:trHeight w:val="614"/>
        </w:trPr>
        <w:tc>
          <w:tcPr>
            <w:tcW w:w="828" w:type="dxa"/>
            <w:hideMark/>
          </w:tcPr>
          <w:p w14:paraId="1906D428"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1</w:t>
            </w:r>
          </w:p>
        </w:tc>
        <w:tc>
          <w:tcPr>
            <w:tcW w:w="1080" w:type="dxa"/>
            <w:hideMark/>
          </w:tcPr>
          <w:p w14:paraId="2452BB08" w14:textId="77777777" w:rsidR="006737F7" w:rsidRPr="00086A75" w:rsidRDefault="252F93F2" w:rsidP="4D2614D1">
            <w:pPr>
              <w:widowControl/>
              <w:autoSpaceDE/>
              <w:autoSpaceDN/>
              <w:ind w:left="30" w:right="-90"/>
              <w:rPr>
                <w:rFonts w:eastAsia="Times New Roman" w:cs="Times New Roman"/>
                <w:sz w:val="24"/>
                <w:szCs w:val="24"/>
              </w:rPr>
            </w:pPr>
            <w:r w:rsidRPr="00086A75">
              <w:rPr>
                <w:rFonts w:eastAsia="Times New Roman" w:cs="Times New Roman"/>
                <w:sz w:val="24"/>
                <w:szCs w:val="24"/>
              </w:rPr>
              <w:t>&lt;70</w:t>
            </w:r>
          </w:p>
          <w:p w14:paraId="3605D0FB" w14:textId="6972E925" w:rsidR="006737F7" w:rsidRPr="00086A75" w:rsidRDefault="006737F7" w:rsidP="4D2614D1">
            <w:pPr>
              <w:widowControl/>
              <w:autoSpaceDE/>
              <w:autoSpaceDN/>
              <w:ind w:left="30" w:right="-90"/>
              <w:rPr>
                <w:kern w:val="24"/>
                <w:sz w:val="24"/>
                <w:szCs w:val="24"/>
              </w:rPr>
            </w:pPr>
          </w:p>
        </w:tc>
        <w:tc>
          <w:tcPr>
            <w:tcW w:w="2322" w:type="dxa"/>
            <w:hideMark/>
          </w:tcPr>
          <w:p w14:paraId="1B2DD97F" w14:textId="77777777" w:rsidR="006737F7" w:rsidRPr="00086A75" w:rsidRDefault="252F93F2" w:rsidP="4D2614D1">
            <w:pPr>
              <w:widowControl/>
              <w:autoSpaceDE/>
              <w:autoSpaceDN/>
              <w:ind w:left="30" w:right="-90"/>
              <w:rPr>
                <w:rFonts w:eastAsia="Times New Roman" w:cs="Times New Roman"/>
                <w:sz w:val="24"/>
                <w:szCs w:val="24"/>
              </w:rPr>
            </w:pPr>
            <w:r w:rsidRPr="00086A75">
              <w:rPr>
                <w:rFonts w:eastAsia="Times New Roman" w:cs="Times New Roman"/>
                <w:sz w:val="24"/>
                <w:szCs w:val="24"/>
              </w:rPr>
              <w:t>HC or HC supervisor</w:t>
            </w:r>
          </w:p>
          <w:p w14:paraId="182F0DD8" w14:textId="4D9F6111" w:rsidR="006737F7" w:rsidRPr="00086A75" w:rsidRDefault="39D9F10A" w:rsidP="4D2614D1">
            <w:pPr>
              <w:widowControl/>
              <w:autoSpaceDE/>
              <w:autoSpaceDN/>
              <w:ind w:left="30" w:right="-90"/>
              <w:rPr>
                <w:kern w:val="24"/>
                <w:sz w:val="24"/>
                <w:szCs w:val="24"/>
              </w:rPr>
            </w:pPr>
            <w:r w:rsidRPr="00086A75">
              <w:rPr>
                <w:rFonts w:eastAsia="Times New Roman" w:cs="Times New Roman"/>
                <w:sz w:val="24"/>
                <w:szCs w:val="24"/>
              </w:rPr>
              <w:t>&lt;21hrs/wk HC only</w:t>
            </w:r>
          </w:p>
        </w:tc>
        <w:tc>
          <w:tcPr>
            <w:tcW w:w="2700" w:type="dxa"/>
            <w:hideMark/>
          </w:tcPr>
          <w:p w14:paraId="6032D715" w14:textId="293ECE89" w:rsidR="006737F7" w:rsidRPr="00086A75" w:rsidRDefault="252F93F2" w:rsidP="4D2614D1">
            <w:pPr>
              <w:widowControl/>
              <w:autoSpaceDE/>
              <w:autoSpaceDN/>
              <w:rPr>
                <w:kern w:val="24"/>
                <w:sz w:val="24"/>
                <w:szCs w:val="24"/>
              </w:rPr>
            </w:pPr>
            <w:r w:rsidRPr="00086A75">
              <w:rPr>
                <w:rFonts w:eastAsia="Times New Roman" w:cs="Times New Roman"/>
                <w:sz w:val="24"/>
                <w:szCs w:val="24"/>
              </w:rPr>
              <w:t>HC or HC supervisor</w:t>
            </w:r>
            <w:r w:rsidR="077E067F" w:rsidRPr="00086A75">
              <w:rPr>
                <w:rFonts w:eastAsia="Calibri" w:cs="Calibri"/>
                <w:sz w:val="24"/>
                <w:szCs w:val="24"/>
              </w:rPr>
              <w:t xml:space="preserve"> </w:t>
            </w:r>
            <w:r w:rsidR="077E067F" w:rsidRPr="00086A75">
              <w:rPr>
                <w:rFonts w:eastAsia="Times New Roman" w:cs="Times New Roman"/>
                <w:sz w:val="24"/>
                <w:szCs w:val="24"/>
              </w:rPr>
              <w:t>&lt;21hrs/wk HC only</w:t>
            </w:r>
          </w:p>
        </w:tc>
        <w:tc>
          <w:tcPr>
            <w:tcW w:w="2720" w:type="dxa"/>
            <w:gridSpan w:val="2"/>
            <w:hideMark/>
          </w:tcPr>
          <w:p w14:paraId="197222A3"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 xml:space="preserve">HC Supervisor or </w:t>
            </w:r>
          </w:p>
          <w:p w14:paraId="4AA7912B"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UR Committee</w:t>
            </w:r>
          </w:p>
        </w:tc>
      </w:tr>
      <w:tr w:rsidR="006737F7" w:rsidRPr="00086A75" w14:paraId="59501D70" w14:textId="77777777" w:rsidTr="003763DA">
        <w:trPr>
          <w:trHeight w:val="344"/>
        </w:trPr>
        <w:tc>
          <w:tcPr>
            <w:tcW w:w="828" w:type="dxa"/>
            <w:hideMark/>
          </w:tcPr>
          <w:p w14:paraId="527BA60B"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2</w:t>
            </w:r>
          </w:p>
        </w:tc>
        <w:tc>
          <w:tcPr>
            <w:tcW w:w="1080" w:type="dxa"/>
            <w:hideMark/>
          </w:tcPr>
          <w:p w14:paraId="6C9DE5E2"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71-98</w:t>
            </w:r>
          </w:p>
        </w:tc>
        <w:tc>
          <w:tcPr>
            <w:tcW w:w="2322" w:type="dxa"/>
            <w:hideMark/>
          </w:tcPr>
          <w:p w14:paraId="008912E8"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w:t>
            </w:r>
          </w:p>
        </w:tc>
        <w:tc>
          <w:tcPr>
            <w:tcW w:w="2700" w:type="dxa"/>
            <w:hideMark/>
          </w:tcPr>
          <w:p w14:paraId="25A6EEE1"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w:t>
            </w:r>
          </w:p>
        </w:tc>
        <w:tc>
          <w:tcPr>
            <w:tcW w:w="2720" w:type="dxa"/>
            <w:gridSpan w:val="2"/>
            <w:hideMark/>
          </w:tcPr>
          <w:p w14:paraId="1026E1BE"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 xml:space="preserve">HP Medical Director or </w:t>
            </w:r>
          </w:p>
          <w:p w14:paraId="3EAEF740" w14:textId="7DFB5878" w:rsidR="006737F7" w:rsidRPr="00086A75" w:rsidRDefault="252F93F2" w:rsidP="006737F7">
            <w:pPr>
              <w:widowControl/>
              <w:autoSpaceDE/>
              <w:autoSpaceDN/>
              <w:ind w:left="30" w:right="-90"/>
              <w:rPr>
                <w:rFonts w:eastAsia="Times New Roman" w:cs="Times New Roman"/>
                <w:kern w:val="24"/>
                <w:sz w:val="24"/>
                <w:szCs w:val="24"/>
              </w:rPr>
            </w:pPr>
            <w:r w:rsidRPr="00086A75">
              <w:rPr>
                <w:rFonts w:eastAsia="Times New Roman" w:cs="Times New Roman"/>
                <w:sz w:val="24"/>
                <w:szCs w:val="24"/>
              </w:rPr>
              <w:t>UR Committee</w:t>
            </w:r>
          </w:p>
        </w:tc>
      </w:tr>
      <w:tr w:rsidR="006737F7" w:rsidRPr="00086A75" w14:paraId="252D770C" w14:textId="77777777" w:rsidTr="003763DA">
        <w:trPr>
          <w:trHeight w:val="582"/>
        </w:trPr>
        <w:tc>
          <w:tcPr>
            <w:tcW w:w="828" w:type="dxa"/>
            <w:hideMark/>
          </w:tcPr>
          <w:p w14:paraId="71864945" w14:textId="77777777" w:rsidR="006737F7" w:rsidRPr="00086A75" w:rsidRDefault="252F93F2" w:rsidP="006737F7">
            <w:pPr>
              <w:widowControl/>
              <w:autoSpaceDE/>
              <w:autoSpaceDN/>
              <w:ind w:left="30" w:right="-90"/>
              <w:rPr>
                <w:rFonts w:eastAsia="Times New Roman" w:cs="Times New Roman"/>
                <w:kern w:val="24"/>
                <w:sz w:val="24"/>
                <w:szCs w:val="24"/>
              </w:rPr>
            </w:pPr>
            <w:r w:rsidRPr="00086A75">
              <w:rPr>
                <w:rFonts w:eastAsia="Times New Roman" w:cs="Times New Roman"/>
                <w:sz w:val="24"/>
                <w:szCs w:val="24"/>
              </w:rPr>
              <w:t>3</w:t>
            </w:r>
          </w:p>
        </w:tc>
        <w:tc>
          <w:tcPr>
            <w:tcW w:w="1080" w:type="dxa"/>
            <w:hideMark/>
          </w:tcPr>
          <w:p w14:paraId="47B5D85F"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&gt;98</w:t>
            </w:r>
          </w:p>
        </w:tc>
        <w:tc>
          <w:tcPr>
            <w:tcW w:w="2322" w:type="dxa"/>
            <w:hideMark/>
          </w:tcPr>
          <w:p w14:paraId="263A9B8A"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tc>
        <w:tc>
          <w:tcPr>
            <w:tcW w:w="2700" w:type="dxa"/>
            <w:hideMark/>
          </w:tcPr>
          <w:p w14:paraId="316DCD9B"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tc>
        <w:tc>
          <w:tcPr>
            <w:tcW w:w="2720" w:type="dxa"/>
            <w:gridSpan w:val="2"/>
            <w:hideMark/>
          </w:tcPr>
          <w:p w14:paraId="5C75904B" w14:textId="77777777" w:rsidR="006737F7" w:rsidRPr="00086A75" w:rsidRDefault="006737F7" w:rsidP="006737F7">
            <w:pPr>
              <w:widowControl/>
              <w:autoSpaceDE/>
              <w:autoSpaceDN/>
              <w:ind w:left="30" w:right="-90"/>
              <w:rPr>
                <w:rFonts w:eastAsia="Times New Roman" w:cs="Times New Roman"/>
                <w:kern w:val="24"/>
                <w:sz w:val="24"/>
                <w:szCs w:val="24"/>
              </w:rPr>
            </w:pPr>
            <w:r w:rsidRPr="00086A75">
              <w:rPr>
                <w:rFonts w:eastAsia="Times New Roman" w:cs="Times New Roman"/>
                <w:kern w:val="24"/>
                <w:sz w:val="24"/>
                <w:szCs w:val="24"/>
              </w:rPr>
              <w:t>HP Medical Director and MQD</w:t>
            </w:r>
          </w:p>
        </w:tc>
      </w:tr>
    </w:tbl>
    <w:p w14:paraId="228624DE" w14:textId="77777777" w:rsidR="00F64AF3" w:rsidRPr="00AE0C64" w:rsidRDefault="00F64AF3" w:rsidP="00AE0C64">
      <w:pPr>
        <w:widowControl/>
        <w:autoSpaceDE/>
        <w:autoSpaceDN/>
        <w:ind w:left="2232" w:right="-90"/>
      </w:pPr>
    </w:p>
    <w:p w14:paraId="747F11D6" w14:textId="793DF78B" w:rsidR="00974F33" w:rsidRPr="00086A75" w:rsidRDefault="5EB2CAD6" w:rsidP="00086A75">
      <w:pPr>
        <w:pStyle w:val="ListParagraph"/>
        <w:numPr>
          <w:ilvl w:val="0"/>
          <w:numId w:val="193"/>
        </w:numPr>
        <w:spacing w:line="360" w:lineRule="auto"/>
        <w:rPr>
          <w:sz w:val="24"/>
          <w:szCs w:val="24"/>
        </w:rPr>
      </w:pPr>
      <w:r w:rsidRPr="00086A75">
        <w:rPr>
          <w:sz w:val="24"/>
          <w:szCs w:val="24"/>
        </w:rPr>
        <w:t xml:space="preserve">When submitting information to MQD for service authorization reviews, please submit </w:t>
      </w:r>
      <w:r w:rsidRPr="00086A75">
        <w:rPr>
          <w:b/>
          <w:bCs/>
          <w:sz w:val="24"/>
          <w:szCs w:val="24"/>
          <w:u w:val="single"/>
        </w:rPr>
        <w:t>all</w:t>
      </w:r>
      <w:r w:rsidRPr="00086A75">
        <w:rPr>
          <w:sz w:val="24"/>
          <w:szCs w:val="24"/>
        </w:rPr>
        <w:t xml:space="preserve"> of the following information to MQD </w:t>
      </w:r>
      <w:r w:rsidRPr="00086A75">
        <w:rPr>
          <w:sz w:val="24"/>
          <w:szCs w:val="24"/>
        </w:rPr>
        <w:lastRenderedPageBreak/>
        <w:t>via your FTP site:</w:t>
      </w:r>
    </w:p>
    <w:p w14:paraId="49DC4577" w14:textId="77777777" w:rsidR="00974F33" w:rsidRPr="00086A75" w:rsidRDefault="00974F33" w:rsidP="00086A75">
      <w:pPr>
        <w:pStyle w:val="ListParagraph"/>
        <w:widowControl/>
        <w:numPr>
          <w:ilvl w:val="0"/>
          <w:numId w:val="194"/>
        </w:numPr>
        <w:autoSpaceDE/>
        <w:autoSpaceDN/>
        <w:spacing w:line="360" w:lineRule="auto"/>
        <w:ind w:right="-90"/>
        <w:rPr>
          <w:sz w:val="24"/>
          <w:szCs w:val="24"/>
        </w:rPr>
      </w:pPr>
      <w:r w:rsidRPr="00086A75">
        <w:rPr>
          <w:sz w:val="24"/>
          <w:szCs w:val="24"/>
        </w:rPr>
        <w:t xml:space="preserve">Long Term Services and Supports Health and Functional Assessment (LTSS HFA) </w:t>
      </w:r>
    </w:p>
    <w:p w14:paraId="2261B07D" w14:textId="7567B21A" w:rsidR="00974F33" w:rsidRPr="00086A75" w:rsidRDefault="5EB2CAD6" w:rsidP="00086A75">
      <w:pPr>
        <w:pStyle w:val="ListParagraph"/>
        <w:widowControl/>
        <w:numPr>
          <w:ilvl w:val="0"/>
          <w:numId w:val="195"/>
        </w:numPr>
        <w:autoSpaceDE/>
        <w:autoSpaceDN/>
        <w:spacing w:line="360" w:lineRule="auto"/>
        <w:ind w:right="-90"/>
        <w:rPr>
          <w:sz w:val="24"/>
          <w:szCs w:val="24"/>
        </w:rPr>
      </w:pPr>
      <w:r w:rsidRPr="00086A75">
        <w:rPr>
          <w:sz w:val="24"/>
          <w:szCs w:val="24"/>
        </w:rPr>
        <w:t>Provide the last LTSS HFA</w:t>
      </w:r>
      <w:r w:rsidR="0FA31574" w:rsidRPr="0007312B">
        <w:rPr>
          <w:sz w:val="24"/>
          <w:szCs w:val="24"/>
        </w:rPr>
        <w:t xml:space="preserve"> and</w:t>
      </w:r>
      <w:r w:rsidRPr="00086A75">
        <w:rPr>
          <w:sz w:val="24"/>
          <w:szCs w:val="24"/>
        </w:rPr>
        <w:t xml:space="preserve"> </w:t>
      </w:r>
      <w:r w:rsidR="59478DF7" w:rsidRPr="0007312B">
        <w:rPr>
          <w:sz w:val="24"/>
          <w:szCs w:val="24"/>
        </w:rPr>
        <w:t>PANS</w:t>
      </w:r>
      <w:r w:rsidRPr="00086A75">
        <w:rPr>
          <w:sz w:val="24"/>
          <w:szCs w:val="24"/>
        </w:rPr>
        <w:t xml:space="preserve"> tool</w:t>
      </w:r>
      <w:r w:rsidR="699427A5" w:rsidRPr="0007312B">
        <w:rPr>
          <w:sz w:val="24"/>
          <w:szCs w:val="24"/>
        </w:rPr>
        <w:t>(s)</w:t>
      </w:r>
      <w:r w:rsidRPr="00086A75">
        <w:rPr>
          <w:sz w:val="24"/>
          <w:szCs w:val="24"/>
        </w:rPr>
        <w:t xml:space="preserve"> (if applicable).</w:t>
      </w:r>
    </w:p>
    <w:p w14:paraId="18BC5F1D" w14:textId="262880BD" w:rsidR="00974F33" w:rsidRPr="00086A75" w:rsidRDefault="5EB2CAD6" w:rsidP="00086A75">
      <w:pPr>
        <w:pStyle w:val="ListParagraph"/>
        <w:widowControl/>
        <w:numPr>
          <w:ilvl w:val="0"/>
          <w:numId w:val="195"/>
        </w:numPr>
        <w:autoSpaceDE/>
        <w:autoSpaceDN/>
        <w:spacing w:line="360" w:lineRule="auto"/>
        <w:ind w:right="-90"/>
        <w:rPr>
          <w:sz w:val="24"/>
          <w:szCs w:val="24"/>
        </w:rPr>
      </w:pPr>
      <w:r w:rsidRPr="00086A75">
        <w:rPr>
          <w:sz w:val="24"/>
          <w:szCs w:val="24"/>
        </w:rPr>
        <w:t xml:space="preserve">If the services and hours which the </w:t>
      </w:r>
      <w:r w:rsidR="49CFEB3A" w:rsidRPr="0007312B">
        <w:rPr>
          <w:sz w:val="24"/>
          <w:szCs w:val="24"/>
        </w:rPr>
        <w:t>M</w:t>
      </w:r>
      <w:r w:rsidRPr="00086A75">
        <w:rPr>
          <w:sz w:val="24"/>
          <w:szCs w:val="24"/>
        </w:rPr>
        <w:t xml:space="preserve">ember is currently receiving are not reflected in the last LTSS HFA and </w:t>
      </w:r>
      <w:r w:rsidR="62A3D896" w:rsidRPr="0007312B">
        <w:rPr>
          <w:sz w:val="24"/>
          <w:szCs w:val="24"/>
        </w:rPr>
        <w:t xml:space="preserve">PANS </w:t>
      </w:r>
      <w:r w:rsidRPr="00086A75">
        <w:rPr>
          <w:sz w:val="24"/>
          <w:szCs w:val="24"/>
        </w:rPr>
        <w:t>tools, provide these in addition.</w:t>
      </w:r>
    </w:p>
    <w:p w14:paraId="0D999BC1" w14:textId="7498675C" w:rsidR="00974F33" w:rsidRPr="003F5746" w:rsidRDefault="6B540EC7" w:rsidP="003F5746">
      <w:pPr>
        <w:pStyle w:val="ListParagraph"/>
        <w:widowControl/>
        <w:numPr>
          <w:ilvl w:val="0"/>
          <w:numId w:val="194"/>
        </w:numPr>
        <w:autoSpaceDE/>
        <w:autoSpaceDN/>
        <w:spacing w:line="360" w:lineRule="auto"/>
        <w:ind w:right="-90"/>
        <w:rPr>
          <w:sz w:val="24"/>
          <w:szCs w:val="24"/>
        </w:rPr>
      </w:pPr>
      <w:r w:rsidRPr="00086A75">
        <w:rPr>
          <w:sz w:val="24"/>
          <w:szCs w:val="24"/>
        </w:rPr>
        <w:t xml:space="preserve">Current </w:t>
      </w:r>
      <w:r w:rsidR="20965691" w:rsidRPr="0007312B">
        <w:rPr>
          <w:sz w:val="24"/>
          <w:szCs w:val="24"/>
        </w:rPr>
        <w:t>H</w:t>
      </w:r>
      <w:r w:rsidRPr="003F5746">
        <w:rPr>
          <w:sz w:val="24"/>
          <w:szCs w:val="24"/>
        </w:rPr>
        <w:t xml:space="preserve">ealth </w:t>
      </w:r>
      <w:r w:rsidR="22879F00" w:rsidRPr="0007312B">
        <w:rPr>
          <w:sz w:val="24"/>
          <w:szCs w:val="24"/>
        </w:rPr>
        <w:t>A</w:t>
      </w:r>
      <w:r w:rsidRPr="003F5746">
        <w:rPr>
          <w:sz w:val="24"/>
          <w:szCs w:val="24"/>
        </w:rPr>
        <w:t xml:space="preserve">ction </w:t>
      </w:r>
      <w:r w:rsidR="426C0874" w:rsidRPr="0007312B">
        <w:rPr>
          <w:sz w:val="24"/>
          <w:szCs w:val="24"/>
        </w:rPr>
        <w:t>P</w:t>
      </w:r>
      <w:r w:rsidRPr="003F5746">
        <w:rPr>
          <w:sz w:val="24"/>
          <w:szCs w:val="24"/>
        </w:rPr>
        <w:t>lan.</w:t>
      </w:r>
    </w:p>
    <w:p w14:paraId="58F8E1C6" w14:textId="77777777" w:rsidR="00974F33" w:rsidRPr="003F5746" w:rsidRDefault="00974F33" w:rsidP="003F5746">
      <w:pPr>
        <w:pStyle w:val="ListParagraph"/>
        <w:widowControl/>
        <w:numPr>
          <w:ilvl w:val="0"/>
          <w:numId w:val="194"/>
        </w:numPr>
        <w:autoSpaceDE/>
        <w:autoSpaceDN/>
        <w:spacing w:line="360" w:lineRule="auto"/>
        <w:ind w:right="-90"/>
        <w:rPr>
          <w:sz w:val="24"/>
          <w:szCs w:val="24"/>
        </w:rPr>
      </w:pPr>
      <w:r w:rsidRPr="003F5746">
        <w:rPr>
          <w:sz w:val="24"/>
          <w:szCs w:val="24"/>
        </w:rPr>
        <w:t>Progress Notes as it relates to the proposed change in services.</w:t>
      </w:r>
    </w:p>
    <w:p w14:paraId="5EFA5EA4" w14:textId="15C21F46" w:rsidR="00974F33" w:rsidRPr="003F5746" w:rsidRDefault="5EB2CAD6" w:rsidP="003F5746">
      <w:pPr>
        <w:pStyle w:val="ListParagraph"/>
        <w:widowControl/>
        <w:numPr>
          <w:ilvl w:val="0"/>
          <w:numId w:val="194"/>
        </w:numPr>
        <w:autoSpaceDE/>
        <w:autoSpaceDN/>
        <w:spacing w:line="360" w:lineRule="auto"/>
        <w:ind w:right="-90"/>
        <w:rPr>
          <w:sz w:val="24"/>
          <w:szCs w:val="24"/>
        </w:rPr>
      </w:pPr>
      <w:r w:rsidRPr="003F5746">
        <w:rPr>
          <w:sz w:val="24"/>
          <w:szCs w:val="24"/>
        </w:rPr>
        <w:t xml:space="preserve">Member profile:  Member identification, age, diagnosis and brief summary of </w:t>
      </w:r>
      <w:r w:rsidR="53A85C3F" w:rsidRPr="0007312B">
        <w:rPr>
          <w:sz w:val="24"/>
          <w:szCs w:val="24"/>
        </w:rPr>
        <w:t>M</w:t>
      </w:r>
      <w:r w:rsidRPr="003F5746">
        <w:rPr>
          <w:sz w:val="24"/>
          <w:szCs w:val="24"/>
        </w:rPr>
        <w:t>ember’s current condition.</w:t>
      </w:r>
    </w:p>
    <w:p w14:paraId="460DA121" w14:textId="78F83F66" w:rsidR="00974F33" w:rsidRPr="003F5746" w:rsidRDefault="5EB2CAD6" w:rsidP="003F5746">
      <w:pPr>
        <w:pStyle w:val="ListParagraph"/>
        <w:widowControl/>
        <w:numPr>
          <w:ilvl w:val="0"/>
          <w:numId w:val="194"/>
        </w:numPr>
        <w:autoSpaceDE/>
        <w:autoSpaceDN/>
        <w:spacing w:line="360" w:lineRule="auto"/>
        <w:ind w:right="-90"/>
        <w:rPr>
          <w:sz w:val="24"/>
          <w:szCs w:val="24"/>
        </w:rPr>
      </w:pPr>
      <w:r w:rsidRPr="003F5746">
        <w:rPr>
          <w:sz w:val="24"/>
          <w:szCs w:val="24"/>
        </w:rPr>
        <w:t xml:space="preserve">Primary Caregiver and support system:  Describe who is responsible for </w:t>
      </w:r>
      <w:r w:rsidR="389A0090" w:rsidRPr="0007312B">
        <w:rPr>
          <w:sz w:val="24"/>
          <w:szCs w:val="24"/>
        </w:rPr>
        <w:t>M</w:t>
      </w:r>
      <w:r w:rsidRPr="003F5746">
        <w:rPr>
          <w:sz w:val="24"/>
          <w:szCs w:val="24"/>
        </w:rPr>
        <w:t>ember’s care and others who are assisting with care (e.g., family, friends).</w:t>
      </w:r>
    </w:p>
    <w:p w14:paraId="13EB49E1" w14:textId="77777777" w:rsidR="00974F33" w:rsidRPr="003F5746" w:rsidRDefault="00974F33" w:rsidP="003F5746">
      <w:pPr>
        <w:pStyle w:val="ListParagraph"/>
        <w:widowControl/>
        <w:numPr>
          <w:ilvl w:val="0"/>
          <w:numId w:val="194"/>
        </w:numPr>
        <w:autoSpaceDE/>
        <w:autoSpaceDN/>
        <w:spacing w:line="360" w:lineRule="auto"/>
        <w:ind w:right="-90"/>
        <w:rPr>
          <w:sz w:val="24"/>
          <w:szCs w:val="24"/>
        </w:rPr>
      </w:pPr>
      <w:r w:rsidRPr="003F5746">
        <w:rPr>
          <w:sz w:val="24"/>
          <w:szCs w:val="24"/>
        </w:rPr>
        <w:t>Psych-social issues (if applicable):  Describe how these are being addressed.</w:t>
      </w:r>
    </w:p>
    <w:p w14:paraId="447DFCE1" w14:textId="7F82448E" w:rsidR="00974F33" w:rsidRPr="003F5746" w:rsidRDefault="5EB2CAD6" w:rsidP="003F5746">
      <w:pPr>
        <w:pStyle w:val="ListParagraph"/>
        <w:widowControl/>
        <w:numPr>
          <w:ilvl w:val="0"/>
          <w:numId w:val="194"/>
        </w:numPr>
        <w:autoSpaceDE/>
        <w:autoSpaceDN/>
        <w:spacing w:line="360" w:lineRule="auto"/>
        <w:ind w:right="-90"/>
        <w:rPr>
          <w:sz w:val="24"/>
          <w:szCs w:val="24"/>
        </w:rPr>
      </w:pPr>
      <w:r w:rsidRPr="003F5746">
        <w:rPr>
          <w:sz w:val="24"/>
          <w:szCs w:val="24"/>
        </w:rPr>
        <w:t xml:space="preserve">Summary of current services by service type:  Include the length of time that </w:t>
      </w:r>
      <w:r w:rsidR="24356DCF" w:rsidRPr="0007312B">
        <w:rPr>
          <w:sz w:val="24"/>
          <w:szCs w:val="24"/>
        </w:rPr>
        <w:t>M</w:t>
      </w:r>
      <w:r w:rsidRPr="003F5746">
        <w:rPr>
          <w:sz w:val="24"/>
          <w:szCs w:val="24"/>
        </w:rPr>
        <w:t xml:space="preserve">ember has been receiving this level of services (i.e., </w:t>
      </w:r>
      <w:r w:rsidR="246B44E0" w:rsidRPr="0007312B">
        <w:rPr>
          <w:sz w:val="24"/>
          <w:szCs w:val="24"/>
        </w:rPr>
        <w:t>M</w:t>
      </w:r>
      <w:r w:rsidRPr="003F5746">
        <w:rPr>
          <w:sz w:val="24"/>
          <w:szCs w:val="24"/>
        </w:rPr>
        <w:t>ember has had 10 hours of PA</w:t>
      </w:r>
      <w:r w:rsidR="009D0CAB">
        <w:rPr>
          <w:sz w:val="24"/>
          <w:szCs w:val="24"/>
        </w:rPr>
        <w:t xml:space="preserve"> </w:t>
      </w:r>
      <w:r w:rsidR="0C52CC32" w:rsidRPr="0007312B">
        <w:rPr>
          <w:sz w:val="24"/>
          <w:szCs w:val="24"/>
        </w:rPr>
        <w:t>I</w:t>
      </w:r>
      <w:r w:rsidRPr="003F5746">
        <w:rPr>
          <w:sz w:val="24"/>
          <w:szCs w:val="24"/>
        </w:rPr>
        <w:t xml:space="preserve"> and 15 hours of PA</w:t>
      </w:r>
      <w:r w:rsidR="009D0CAB">
        <w:rPr>
          <w:sz w:val="24"/>
          <w:szCs w:val="24"/>
        </w:rPr>
        <w:t xml:space="preserve"> </w:t>
      </w:r>
      <w:r w:rsidR="2F765659" w:rsidRPr="0007312B">
        <w:rPr>
          <w:sz w:val="24"/>
          <w:szCs w:val="24"/>
        </w:rPr>
        <w:t>II</w:t>
      </w:r>
      <w:r w:rsidRPr="003F5746">
        <w:rPr>
          <w:sz w:val="24"/>
          <w:szCs w:val="24"/>
        </w:rPr>
        <w:t xml:space="preserve"> since February 20</w:t>
      </w:r>
      <w:r w:rsidR="2201CB34" w:rsidRPr="0007312B">
        <w:rPr>
          <w:sz w:val="24"/>
          <w:szCs w:val="24"/>
        </w:rPr>
        <w:t>21</w:t>
      </w:r>
      <w:r w:rsidRPr="003F5746">
        <w:rPr>
          <w:sz w:val="24"/>
          <w:szCs w:val="24"/>
        </w:rPr>
        <w:t>).</w:t>
      </w:r>
    </w:p>
    <w:p w14:paraId="305B09CC" w14:textId="77777777" w:rsidR="00974F33" w:rsidRPr="003F5746" w:rsidRDefault="00974F33" w:rsidP="003F5746">
      <w:pPr>
        <w:pStyle w:val="ListParagraph"/>
        <w:widowControl/>
        <w:numPr>
          <w:ilvl w:val="0"/>
          <w:numId w:val="194"/>
        </w:numPr>
        <w:autoSpaceDE/>
        <w:autoSpaceDN/>
        <w:spacing w:line="360" w:lineRule="auto"/>
        <w:ind w:right="-90"/>
        <w:rPr>
          <w:sz w:val="24"/>
          <w:szCs w:val="24"/>
        </w:rPr>
      </w:pPr>
      <w:r w:rsidRPr="003F5746">
        <w:rPr>
          <w:sz w:val="24"/>
          <w:szCs w:val="24"/>
        </w:rPr>
        <w:t>24/7 Color Coded Daily Activity Schedule.</w:t>
      </w:r>
    </w:p>
    <w:p w14:paraId="2F93AA95" w14:textId="77777777" w:rsidR="00974F33" w:rsidRPr="003F5746" w:rsidRDefault="00974F33" w:rsidP="003F5746">
      <w:pPr>
        <w:pStyle w:val="ListParagraph"/>
        <w:widowControl/>
        <w:numPr>
          <w:ilvl w:val="0"/>
          <w:numId w:val="194"/>
        </w:numPr>
        <w:autoSpaceDE/>
        <w:autoSpaceDN/>
        <w:spacing w:line="360" w:lineRule="auto"/>
        <w:ind w:right="-90"/>
        <w:rPr>
          <w:sz w:val="24"/>
          <w:szCs w:val="24"/>
        </w:rPr>
      </w:pPr>
      <w:r w:rsidRPr="003F5746">
        <w:rPr>
          <w:sz w:val="24"/>
          <w:szCs w:val="24"/>
        </w:rPr>
        <w:t>Summary of proposed increase, or reduction of services by service type and justification:  Include results of secondary review process and specify proposed hours for each task (e.g., bathing, dressing, grooming, etc.).</w:t>
      </w:r>
    </w:p>
    <w:p w14:paraId="4F03D6F1" w14:textId="77777777" w:rsidR="00974F33" w:rsidRPr="003F5746" w:rsidRDefault="00974F33" w:rsidP="003F5746">
      <w:pPr>
        <w:pStyle w:val="ListParagraph"/>
        <w:widowControl/>
        <w:numPr>
          <w:ilvl w:val="0"/>
          <w:numId w:val="194"/>
        </w:numPr>
        <w:autoSpaceDE/>
        <w:autoSpaceDN/>
        <w:spacing w:line="360" w:lineRule="auto"/>
        <w:ind w:right="-90"/>
        <w:rPr>
          <w:sz w:val="24"/>
          <w:szCs w:val="24"/>
        </w:rPr>
      </w:pPr>
      <w:r w:rsidRPr="003F5746">
        <w:rPr>
          <w:sz w:val="24"/>
          <w:szCs w:val="24"/>
        </w:rPr>
        <w:t xml:space="preserve">Explanation of what has changed: </w:t>
      </w:r>
    </w:p>
    <w:p w14:paraId="6159B9F5" w14:textId="77777777" w:rsidR="00974F33" w:rsidRPr="003F5746" w:rsidRDefault="00974F33" w:rsidP="003F5746">
      <w:pPr>
        <w:pStyle w:val="ListParagraph"/>
        <w:widowControl/>
        <w:numPr>
          <w:ilvl w:val="0"/>
          <w:numId w:val="196"/>
        </w:numPr>
        <w:autoSpaceDE/>
        <w:autoSpaceDN/>
        <w:spacing w:line="360" w:lineRule="auto"/>
        <w:ind w:right="-90"/>
        <w:rPr>
          <w:sz w:val="24"/>
          <w:szCs w:val="24"/>
        </w:rPr>
      </w:pPr>
      <w:r w:rsidRPr="003F5746">
        <w:rPr>
          <w:sz w:val="24"/>
          <w:szCs w:val="24"/>
        </w:rPr>
        <w:t>Has a new support structure been identified to replace services being reduced?</w:t>
      </w:r>
    </w:p>
    <w:p w14:paraId="4A3FE71C" w14:textId="4A3853E8" w:rsidR="00974F33" w:rsidRPr="003F5746" w:rsidRDefault="5EB2CAD6" w:rsidP="003F5746">
      <w:pPr>
        <w:pStyle w:val="ListParagraph"/>
        <w:widowControl/>
        <w:numPr>
          <w:ilvl w:val="0"/>
          <w:numId w:val="196"/>
        </w:numPr>
        <w:autoSpaceDE/>
        <w:autoSpaceDN/>
        <w:spacing w:line="360" w:lineRule="auto"/>
        <w:ind w:right="-90"/>
        <w:rPr>
          <w:sz w:val="24"/>
          <w:szCs w:val="24"/>
        </w:rPr>
      </w:pPr>
      <w:r w:rsidRPr="003F5746">
        <w:rPr>
          <w:sz w:val="24"/>
          <w:szCs w:val="24"/>
        </w:rPr>
        <w:lastRenderedPageBreak/>
        <w:t xml:space="preserve">Has </w:t>
      </w:r>
      <w:r w:rsidR="5A3559C6" w:rsidRPr="0007312B">
        <w:rPr>
          <w:sz w:val="24"/>
          <w:szCs w:val="24"/>
        </w:rPr>
        <w:t>M</w:t>
      </w:r>
      <w:r w:rsidRPr="003F5746">
        <w:rPr>
          <w:sz w:val="24"/>
          <w:szCs w:val="24"/>
        </w:rPr>
        <w:t>ember’s condition improved?</w:t>
      </w:r>
    </w:p>
    <w:p w14:paraId="109207B9" w14:textId="77777777" w:rsidR="00974F33" w:rsidRPr="003F5746" w:rsidRDefault="00974F33" w:rsidP="003F5746">
      <w:pPr>
        <w:pStyle w:val="ListParagraph"/>
        <w:widowControl/>
        <w:numPr>
          <w:ilvl w:val="0"/>
          <w:numId w:val="196"/>
        </w:numPr>
        <w:autoSpaceDE/>
        <w:autoSpaceDN/>
        <w:spacing w:line="360" w:lineRule="auto"/>
        <w:ind w:right="-90"/>
        <w:rPr>
          <w:sz w:val="24"/>
          <w:szCs w:val="24"/>
        </w:rPr>
      </w:pPr>
      <w:r w:rsidRPr="003F5746">
        <w:rPr>
          <w:sz w:val="24"/>
          <w:szCs w:val="24"/>
        </w:rPr>
        <w:t>Was a previous assessment incomplete or has new information been identified?</w:t>
      </w:r>
    </w:p>
    <w:p w14:paraId="4D3F02EC" w14:textId="77777777" w:rsidR="00974F33" w:rsidRPr="003F5746" w:rsidRDefault="00974F33" w:rsidP="003F5746">
      <w:pPr>
        <w:pStyle w:val="ListParagraph"/>
        <w:widowControl/>
        <w:numPr>
          <w:ilvl w:val="0"/>
          <w:numId w:val="196"/>
        </w:numPr>
        <w:autoSpaceDE/>
        <w:autoSpaceDN/>
        <w:spacing w:line="360" w:lineRule="auto"/>
        <w:ind w:right="-90"/>
        <w:rPr>
          <w:sz w:val="24"/>
          <w:szCs w:val="24"/>
        </w:rPr>
      </w:pPr>
      <w:r w:rsidRPr="003F5746">
        <w:rPr>
          <w:sz w:val="24"/>
          <w:szCs w:val="24"/>
        </w:rPr>
        <w:t>Are current services authorized not being utilized as indicated (i.e., is there waste in the current plan)?</w:t>
      </w:r>
    </w:p>
    <w:p w14:paraId="055FF2DA" w14:textId="7ADF9EB6" w:rsidR="00974F33" w:rsidRPr="003763DA" w:rsidRDefault="5EB2CAD6" w:rsidP="003F5746">
      <w:pPr>
        <w:pStyle w:val="ListParagraph"/>
        <w:widowControl/>
        <w:numPr>
          <w:ilvl w:val="0"/>
          <w:numId w:val="196"/>
        </w:numPr>
        <w:autoSpaceDE/>
        <w:autoSpaceDN/>
        <w:spacing w:line="360" w:lineRule="auto"/>
        <w:ind w:right="-90"/>
        <w:rPr>
          <w:sz w:val="24"/>
          <w:szCs w:val="24"/>
        </w:rPr>
      </w:pPr>
      <w:r w:rsidRPr="003F5746">
        <w:rPr>
          <w:sz w:val="24"/>
          <w:szCs w:val="24"/>
        </w:rPr>
        <w:t xml:space="preserve">Has </w:t>
      </w:r>
      <w:r w:rsidR="3D3308C6" w:rsidRPr="0007312B">
        <w:rPr>
          <w:sz w:val="24"/>
          <w:szCs w:val="24"/>
        </w:rPr>
        <w:t>M</w:t>
      </w:r>
      <w:r w:rsidRPr="003763DA">
        <w:rPr>
          <w:sz w:val="24"/>
          <w:szCs w:val="24"/>
        </w:rPr>
        <w:t>ember’s informal support and/or caregiver capabilities changed?</w:t>
      </w:r>
    </w:p>
    <w:p w14:paraId="4CF443E0" w14:textId="77777777" w:rsidR="00974F33" w:rsidRPr="003763DA" w:rsidRDefault="00974F33" w:rsidP="003F5746">
      <w:pPr>
        <w:pStyle w:val="ListParagraph"/>
        <w:widowControl/>
        <w:numPr>
          <w:ilvl w:val="0"/>
          <w:numId w:val="196"/>
        </w:numPr>
        <w:autoSpaceDE/>
        <w:autoSpaceDN/>
        <w:spacing w:line="360" w:lineRule="auto"/>
        <w:ind w:right="-90"/>
        <w:rPr>
          <w:sz w:val="24"/>
          <w:szCs w:val="24"/>
        </w:rPr>
      </w:pPr>
      <w:r w:rsidRPr="003763DA">
        <w:rPr>
          <w:sz w:val="24"/>
          <w:szCs w:val="24"/>
        </w:rPr>
        <w:t>Member choice (moving to facility placement)?</w:t>
      </w:r>
    </w:p>
    <w:p w14:paraId="51DCC86F" w14:textId="77777777" w:rsidR="00974F33" w:rsidRPr="003763DA" w:rsidRDefault="00974F33" w:rsidP="003F5746">
      <w:pPr>
        <w:pStyle w:val="ListParagraph"/>
        <w:widowControl/>
        <w:numPr>
          <w:ilvl w:val="0"/>
          <w:numId w:val="196"/>
        </w:numPr>
        <w:autoSpaceDE/>
        <w:autoSpaceDN/>
        <w:spacing w:line="360" w:lineRule="auto"/>
        <w:ind w:right="-90"/>
        <w:rPr>
          <w:sz w:val="24"/>
          <w:szCs w:val="24"/>
        </w:rPr>
      </w:pPr>
      <w:r w:rsidRPr="003763DA">
        <w:rPr>
          <w:sz w:val="24"/>
          <w:szCs w:val="24"/>
        </w:rPr>
        <w:t>How many hospitalizations has member had in the past 12 months? (if available)</w:t>
      </w:r>
    </w:p>
    <w:p w14:paraId="1E021EEC" w14:textId="6FD893F7" w:rsidR="00974F33" w:rsidRPr="003F5746" w:rsidRDefault="5EB2CAD6" w:rsidP="003F5746">
      <w:pPr>
        <w:pStyle w:val="ListParagraph"/>
        <w:widowControl/>
        <w:numPr>
          <w:ilvl w:val="0"/>
          <w:numId w:val="193"/>
        </w:numPr>
        <w:autoSpaceDE/>
        <w:autoSpaceDN/>
        <w:spacing w:line="360" w:lineRule="auto"/>
        <w:ind w:right="-90"/>
        <w:rPr>
          <w:strike/>
          <w:sz w:val="24"/>
          <w:szCs w:val="24"/>
        </w:rPr>
      </w:pPr>
      <w:r w:rsidRPr="003763DA">
        <w:rPr>
          <w:sz w:val="24"/>
          <w:szCs w:val="24"/>
        </w:rPr>
        <w:t xml:space="preserve">Documentation in the Progress Notes that member is aware of the recommended increase or reduction in services being recommended by </w:t>
      </w:r>
      <w:r w:rsidR="6A6B4AA5" w:rsidRPr="0007312B">
        <w:rPr>
          <w:sz w:val="24"/>
          <w:szCs w:val="24"/>
        </w:rPr>
        <w:t>H</w:t>
      </w:r>
      <w:r w:rsidR="654BD519" w:rsidRPr="0007312B">
        <w:rPr>
          <w:sz w:val="24"/>
          <w:szCs w:val="24"/>
        </w:rPr>
        <w:t>ealth</w:t>
      </w:r>
      <w:r w:rsidRPr="003F5746">
        <w:rPr>
          <w:sz w:val="24"/>
          <w:szCs w:val="24"/>
        </w:rPr>
        <w:t xml:space="preserve"> </w:t>
      </w:r>
      <w:r w:rsidR="74EA039C" w:rsidRPr="0007312B">
        <w:rPr>
          <w:sz w:val="24"/>
          <w:szCs w:val="24"/>
        </w:rPr>
        <w:t>C</w:t>
      </w:r>
      <w:r w:rsidRPr="003F5746">
        <w:rPr>
          <w:sz w:val="24"/>
          <w:szCs w:val="24"/>
        </w:rPr>
        <w:t>oordinator.</w:t>
      </w:r>
    </w:p>
    <w:p w14:paraId="5268F9FB" w14:textId="62B161A4" w:rsidR="00974F33" w:rsidRPr="003763DA" w:rsidRDefault="5EB2CAD6" w:rsidP="003F5746">
      <w:pPr>
        <w:pStyle w:val="ListParagraph"/>
        <w:widowControl/>
        <w:numPr>
          <w:ilvl w:val="0"/>
          <w:numId w:val="193"/>
        </w:numPr>
        <w:autoSpaceDE/>
        <w:autoSpaceDN/>
        <w:spacing w:line="360" w:lineRule="auto"/>
        <w:ind w:right="-90"/>
        <w:rPr>
          <w:strike/>
          <w:sz w:val="24"/>
          <w:szCs w:val="24"/>
        </w:rPr>
      </w:pPr>
      <w:r w:rsidRPr="003F5746">
        <w:rPr>
          <w:sz w:val="24"/>
          <w:szCs w:val="24"/>
        </w:rPr>
        <w:t xml:space="preserve">Documentation in the Progress Notes whether </w:t>
      </w:r>
      <w:r w:rsidR="1E53098D" w:rsidRPr="0007312B">
        <w:rPr>
          <w:sz w:val="24"/>
          <w:szCs w:val="24"/>
        </w:rPr>
        <w:t>M</w:t>
      </w:r>
      <w:r w:rsidRPr="003763DA">
        <w:rPr>
          <w:sz w:val="24"/>
          <w:szCs w:val="24"/>
        </w:rPr>
        <w:t>ember agrees/disagrees with the proposed change to increase or decrease services.</w:t>
      </w:r>
      <w:r w:rsidR="00974F33" w:rsidRPr="003763DA">
        <w:rPr>
          <w:sz w:val="24"/>
          <w:szCs w:val="24"/>
        </w:rPr>
        <w:tab/>
      </w:r>
    </w:p>
    <w:p w14:paraId="111AED03" w14:textId="77777777" w:rsidR="00F36BC1" w:rsidRPr="003763DA" w:rsidRDefault="00F36BC1" w:rsidP="003F5746">
      <w:pPr>
        <w:spacing w:line="360" w:lineRule="auto"/>
        <w:rPr>
          <w:sz w:val="24"/>
          <w:szCs w:val="24"/>
        </w:rPr>
      </w:pPr>
    </w:p>
    <w:p w14:paraId="74B10906" w14:textId="7EC32DC5" w:rsidR="00A82677" w:rsidRPr="003F5746" w:rsidRDefault="00A82677" w:rsidP="003F5746">
      <w:pPr>
        <w:widowControl/>
        <w:autoSpaceDE/>
        <w:autoSpaceDN/>
        <w:spacing w:line="360" w:lineRule="auto"/>
        <w:ind w:left="840" w:right="-90"/>
        <w:rPr>
          <w:sz w:val="24"/>
          <w:szCs w:val="24"/>
        </w:rPr>
      </w:pPr>
      <w:r w:rsidRPr="003F5746">
        <w:rPr>
          <w:sz w:val="24"/>
          <w:szCs w:val="24"/>
        </w:rPr>
        <w:t>C) Transition Plan for Reduction of Services</w:t>
      </w:r>
    </w:p>
    <w:p w14:paraId="08DD012F" w14:textId="0D0ED08D" w:rsidR="00A82677" w:rsidRPr="003F5746" w:rsidRDefault="799540B0" w:rsidP="009D0CAB">
      <w:pPr>
        <w:pStyle w:val="ListParagraph"/>
        <w:numPr>
          <w:ilvl w:val="0"/>
          <w:numId w:val="197"/>
        </w:numPr>
        <w:spacing w:line="360" w:lineRule="auto"/>
        <w:ind w:left="2160"/>
        <w:rPr>
          <w:sz w:val="24"/>
          <w:szCs w:val="24"/>
        </w:rPr>
      </w:pPr>
      <w:r w:rsidRPr="003F5746">
        <w:rPr>
          <w:sz w:val="24"/>
          <w:szCs w:val="24"/>
        </w:rPr>
        <w:t xml:space="preserve">The goal of transition planning is a collaborative process that allows members to gradually decrease the number of </w:t>
      </w:r>
      <w:r w:rsidR="1650B667" w:rsidRPr="003F5746">
        <w:rPr>
          <w:sz w:val="24"/>
          <w:szCs w:val="24"/>
        </w:rPr>
        <w:t xml:space="preserve">PANS </w:t>
      </w:r>
      <w:r w:rsidRPr="003F5746">
        <w:rPr>
          <w:sz w:val="24"/>
          <w:szCs w:val="24"/>
        </w:rPr>
        <w:t xml:space="preserve">hours while ensuring that the reduction does not adversely affect the </w:t>
      </w:r>
      <w:r w:rsidR="79D18A25" w:rsidRPr="003F5746">
        <w:rPr>
          <w:sz w:val="24"/>
          <w:szCs w:val="24"/>
        </w:rPr>
        <w:t>M</w:t>
      </w:r>
      <w:r w:rsidRPr="003F5746">
        <w:rPr>
          <w:sz w:val="24"/>
          <w:szCs w:val="24"/>
        </w:rPr>
        <w:t xml:space="preserve">ember’s health and safety.  </w:t>
      </w:r>
    </w:p>
    <w:p w14:paraId="3C467318" w14:textId="499A4E3D" w:rsidR="00A82677" w:rsidRPr="003F5746" w:rsidRDefault="799540B0" w:rsidP="009D0CAB">
      <w:pPr>
        <w:pStyle w:val="ListParagraph"/>
        <w:numPr>
          <w:ilvl w:val="0"/>
          <w:numId w:val="197"/>
        </w:numPr>
        <w:spacing w:line="360" w:lineRule="auto"/>
        <w:ind w:left="2160"/>
        <w:rPr>
          <w:sz w:val="24"/>
          <w:szCs w:val="24"/>
        </w:rPr>
      </w:pPr>
      <w:r w:rsidRPr="003F5746">
        <w:rPr>
          <w:sz w:val="24"/>
          <w:szCs w:val="24"/>
        </w:rPr>
        <w:t xml:space="preserve">Health plans shall develop a transition plan for reductions of over 7 hours a week. If a </w:t>
      </w:r>
      <w:r w:rsidR="003F5746" w:rsidRPr="003F5746">
        <w:rPr>
          <w:sz w:val="24"/>
          <w:szCs w:val="24"/>
        </w:rPr>
        <w:t>Member</w:t>
      </w:r>
      <w:r w:rsidRPr="003F5746">
        <w:rPr>
          <w:sz w:val="24"/>
          <w:szCs w:val="24"/>
        </w:rPr>
        <w:t xml:space="preserve"> does not agree to the transition plan, the health plan shall document any denial of a transition plan in writing and include the </w:t>
      </w:r>
      <w:r w:rsidR="651386D9" w:rsidRPr="003F5746">
        <w:rPr>
          <w:sz w:val="24"/>
          <w:szCs w:val="24"/>
        </w:rPr>
        <w:t>M</w:t>
      </w:r>
      <w:r w:rsidRPr="003F5746">
        <w:rPr>
          <w:sz w:val="24"/>
          <w:szCs w:val="24"/>
        </w:rPr>
        <w:t xml:space="preserve">ember’s signature or indicate the </w:t>
      </w:r>
      <w:r w:rsidR="11293BB0" w:rsidRPr="003F5746">
        <w:rPr>
          <w:sz w:val="24"/>
          <w:szCs w:val="24"/>
        </w:rPr>
        <w:t>M</w:t>
      </w:r>
      <w:r w:rsidRPr="003F5746">
        <w:rPr>
          <w:sz w:val="24"/>
          <w:szCs w:val="24"/>
        </w:rPr>
        <w:t xml:space="preserve">ember’s refusal to sign.  </w:t>
      </w:r>
    </w:p>
    <w:p w14:paraId="33D40B40" w14:textId="1ED44628" w:rsidR="00EE74E8" w:rsidRPr="003F5746" w:rsidRDefault="799540B0" w:rsidP="003763DA">
      <w:pPr>
        <w:pStyle w:val="ListParagraph"/>
        <w:numPr>
          <w:ilvl w:val="0"/>
          <w:numId w:val="197"/>
        </w:numPr>
        <w:spacing w:line="360" w:lineRule="auto"/>
        <w:ind w:left="2160"/>
        <w:rPr>
          <w:b/>
          <w:bCs/>
          <w:sz w:val="24"/>
          <w:szCs w:val="24"/>
        </w:rPr>
      </w:pPr>
      <w:r w:rsidRPr="003F5746">
        <w:rPr>
          <w:sz w:val="24"/>
          <w:szCs w:val="24"/>
        </w:rPr>
        <w:t xml:space="preserve">Health Coordinators should arrange follow-up phone calls and visits during the transition time to assess the impact of the reduction in service hours on the </w:t>
      </w:r>
      <w:r w:rsidR="6FDCA0CB" w:rsidRPr="003F5746">
        <w:rPr>
          <w:sz w:val="24"/>
          <w:szCs w:val="24"/>
        </w:rPr>
        <w:t>M</w:t>
      </w:r>
      <w:r w:rsidRPr="003F5746">
        <w:rPr>
          <w:sz w:val="24"/>
          <w:szCs w:val="24"/>
        </w:rPr>
        <w:t xml:space="preserve">ember and the </w:t>
      </w:r>
      <w:r w:rsidR="100BA685" w:rsidRPr="003F5746">
        <w:rPr>
          <w:sz w:val="24"/>
          <w:szCs w:val="24"/>
        </w:rPr>
        <w:t>M</w:t>
      </w:r>
      <w:r w:rsidRPr="003F5746">
        <w:rPr>
          <w:sz w:val="24"/>
          <w:szCs w:val="24"/>
        </w:rPr>
        <w:t xml:space="preserve">ember’s </w:t>
      </w:r>
      <w:r w:rsidRPr="003F5746">
        <w:rPr>
          <w:sz w:val="24"/>
          <w:szCs w:val="24"/>
        </w:rPr>
        <w:lastRenderedPageBreak/>
        <w:t>family.</w:t>
      </w:r>
    </w:p>
    <w:p w14:paraId="382EC453" w14:textId="77777777" w:rsidR="00EE74E8" w:rsidRPr="0007312B" w:rsidRDefault="00EE74E8" w:rsidP="003F5746">
      <w:pPr>
        <w:spacing w:line="360" w:lineRule="auto"/>
        <w:ind w:left="720"/>
        <w:rPr>
          <w:b/>
          <w:sz w:val="24"/>
          <w:szCs w:val="24"/>
        </w:rPr>
      </w:pPr>
    </w:p>
    <w:p w14:paraId="3782B4FB" w14:textId="20BFEC42" w:rsidR="00EE74E8" w:rsidRPr="0007312B" w:rsidRDefault="6FA86E8A" w:rsidP="003F5746">
      <w:pPr>
        <w:spacing w:line="360" w:lineRule="auto"/>
        <w:ind w:left="720"/>
        <w:rPr>
          <w:sz w:val="24"/>
          <w:szCs w:val="24"/>
        </w:rPr>
      </w:pPr>
      <w:r w:rsidRPr="003F5746">
        <w:rPr>
          <w:sz w:val="24"/>
          <w:szCs w:val="24"/>
        </w:rPr>
        <w:t xml:space="preserve">D) </w:t>
      </w:r>
      <w:r w:rsidR="7EF3E1B2" w:rsidRPr="003F5746">
        <w:rPr>
          <w:sz w:val="24"/>
          <w:szCs w:val="24"/>
        </w:rPr>
        <w:t>Fraud,</w:t>
      </w:r>
      <w:r w:rsidR="3DF38FFB" w:rsidRPr="003F5746">
        <w:rPr>
          <w:sz w:val="24"/>
          <w:szCs w:val="24"/>
        </w:rPr>
        <w:t xml:space="preserve"> Waste, and Abuse</w:t>
      </w:r>
    </w:p>
    <w:p w14:paraId="355F174B" w14:textId="49FBB49B" w:rsidR="001C5512" w:rsidRPr="003F5746" w:rsidRDefault="6FA86E8A" w:rsidP="003763DA">
      <w:pPr>
        <w:pStyle w:val="ListParagraph"/>
        <w:widowControl/>
        <w:numPr>
          <w:ilvl w:val="0"/>
          <w:numId w:val="198"/>
        </w:numPr>
        <w:autoSpaceDE/>
        <w:autoSpaceDN/>
        <w:spacing w:line="360" w:lineRule="auto"/>
        <w:ind w:left="2160" w:right="-90"/>
        <w:rPr>
          <w:sz w:val="24"/>
          <w:szCs w:val="24"/>
        </w:rPr>
      </w:pPr>
      <w:r w:rsidRPr="003F5746">
        <w:rPr>
          <w:sz w:val="24"/>
          <w:szCs w:val="24"/>
        </w:rPr>
        <w:t>The h</w:t>
      </w:r>
      <w:r w:rsidR="7EF3E1B2" w:rsidRPr="003F5746">
        <w:rPr>
          <w:sz w:val="24"/>
          <w:szCs w:val="24"/>
        </w:rPr>
        <w:t>ealth plan</w:t>
      </w:r>
      <w:r w:rsidR="7BD78C98" w:rsidRPr="003F5746">
        <w:rPr>
          <w:sz w:val="24"/>
          <w:szCs w:val="24"/>
        </w:rPr>
        <w:t xml:space="preserve">, its employees and delegates </w:t>
      </w:r>
      <w:r w:rsidR="4C6227CA" w:rsidRPr="003F5746">
        <w:rPr>
          <w:sz w:val="24"/>
          <w:szCs w:val="24"/>
        </w:rPr>
        <w:t>[</w:t>
      </w:r>
      <w:r w:rsidR="7BD78C98" w:rsidRPr="003F5746">
        <w:rPr>
          <w:sz w:val="24"/>
          <w:szCs w:val="24"/>
        </w:rPr>
        <w:t>e.g. Community Care Foster Family Homes</w:t>
      </w:r>
      <w:r w:rsidR="07CA5750" w:rsidRPr="003F5746">
        <w:rPr>
          <w:sz w:val="24"/>
          <w:szCs w:val="24"/>
        </w:rPr>
        <w:t xml:space="preserve"> </w:t>
      </w:r>
      <w:r w:rsidR="7BD78C98" w:rsidRPr="003F5746">
        <w:rPr>
          <w:sz w:val="24"/>
          <w:szCs w:val="24"/>
        </w:rPr>
        <w:t>(CCFFH</w:t>
      </w:r>
      <w:r w:rsidR="009D0CAB">
        <w:rPr>
          <w:sz w:val="24"/>
          <w:szCs w:val="24"/>
        </w:rPr>
        <w:t>)</w:t>
      </w:r>
      <w:r w:rsidR="2CA352EE" w:rsidRPr="003F5746">
        <w:rPr>
          <w:sz w:val="24"/>
          <w:szCs w:val="24"/>
        </w:rPr>
        <w:t>]</w:t>
      </w:r>
      <w:r w:rsidR="7EF3E1B2" w:rsidRPr="003F5746">
        <w:rPr>
          <w:sz w:val="24"/>
          <w:szCs w:val="24"/>
        </w:rPr>
        <w:t xml:space="preserve"> must be aware of the potential for fraud, waste and abuse in the approval, provision and monitoring of </w:t>
      </w:r>
      <w:r w:rsidRPr="003F5746">
        <w:rPr>
          <w:sz w:val="24"/>
          <w:szCs w:val="24"/>
        </w:rPr>
        <w:t>LTSS</w:t>
      </w:r>
      <w:r w:rsidR="7EF3E1B2" w:rsidRPr="003F5746">
        <w:rPr>
          <w:sz w:val="24"/>
          <w:szCs w:val="24"/>
        </w:rPr>
        <w:t>. Health plans shall report any suspected fraud, waste or abuse and corrective action taken in accordance with the QI Contract, State and Federal regulations and requirements.</w:t>
      </w:r>
    </w:p>
    <w:p w14:paraId="2D108571" w14:textId="6FAB0E7B" w:rsidR="00565E98" w:rsidRPr="003F5746" w:rsidRDefault="00565E98" w:rsidP="003F5746">
      <w:pPr>
        <w:spacing w:line="360" w:lineRule="auto"/>
        <w:rPr>
          <w:sz w:val="24"/>
          <w:szCs w:val="24"/>
        </w:rPr>
      </w:pPr>
    </w:p>
    <w:p w14:paraId="0CF3900A" w14:textId="77777777" w:rsidR="00091F7B" w:rsidRPr="00FF4685" w:rsidRDefault="00091F7B" w:rsidP="00FD3221"/>
    <w:p w14:paraId="59CECF44" w14:textId="7FCC1B40" w:rsidR="001449AD" w:rsidRDefault="083D9EBD">
      <w:pPr>
        <w:pStyle w:val="Heading2"/>
        <w:numPr>
          <w:ilvl w:val="1"/>
          <w:numId w:val="59"/>
        </w:numPr>
        <w:tabs>
          <w:tab w:val="left" w:pos="1235"/>
        </w:tabs>
        <w:spacing w:before="58"/>
        <w:ind w:left="1234" w:hanging="592"/>
      </w:pPr>
      <w:bookmarkStart w:id="160" w:name="_Toc90968253"/>
      <w:bookmarkStart w:id="161" w:name="_Toc91496432"/>
      <w:bookmarkStart w:id="162" w:name="_Toc123641206"/>
      <w:bookmarkStart w:id="163" w:name="_Toc131157081"/>
      <w:r>
        <w:rPr>
          <w:color w:val="211F1F"/>
        </w:rPr>
        <w:t>Electronic</w:t>
      </w:r>
      <w:r>
        <w:rPr>
          <w:color w:val="211F1F"/>
          <w:spacing w:val="-5"/>
        </w:rPr>
        <w:t xml:space="preserve"> </w:t>
      </w:r>
      <w:r>
        <w:rPr>
          <w:color w:val="211F1F"/>
        </w:rPr>
        <w:t>Visit</w:t>
      </w:r>
      <w:r>
        <w:rPr>
          <w:color w:val="211F1F"/>
          <w:spacing w:val="-3"/>
        </w:rPr>
        <w:t xml:space="preserve"> </w:t>
      </w:r>
      <w:r>
        <w:rPr>
          <w:color w:val="211F1F"/>
        </w:rPr>
        <w:t>Verification</w:t>
      </w:r>
      <w:r>
        <w:rPr>
          <w:color w:val="211F1F"/>
          <w:spacing w:val="-5"/>
        </w:rPr>
        <w:t xml:space="preserve"> </w:t>
      </w:r>
      <w:r>
        <w:rPr>
          <w:color w:val="211F1F"/>
        </w:rPr>
        <w:t>(EVV)</w:t>
      </w:r>
      <w:bookmarkEnd w:id="160"/>
      <w:bookmarkEnd w:id="161"/>
      <w:bookmarkEnd w:id="162"/>
      <w:bookmarkEnd w:id="163"/>
    </w:p>
    <w:p w14:paraId="6DF24AF4" w14:textId="77777777" w:rsidR="001449AD" w:rsidRDefault="001449AD">
      <w:pPr>
        <w:pStyle w:val="BodyText"/>
        <w:ind w:firstLine="0"/>
        <w:rPr>
          <w:b/>
          <w:sz w:val="22"/>
        </w:rPr>
      </w:pPr>
    </w:p>
    <w:p w14:paraId="03325806" w14:textId="67DFBE74" w:rsidR="001449AD" w:rsidRDefault="53B46CB2" w:rsidP="4D2614D1">
      <w:pPr>
        <w:pStyle w:val="ListParagraph"/>
        <w:numPr>
          <w:ilvl w:val="2"/>
          <w:numId w:val="59"/>
        </w:numPr>
        <w:tabs>
          <w:tab w:val="left" w:pos="1580"/>
        </w:tabs>
        <w:spacing w:line="360" w:lineRule="auto"/>
        <w:ind w:left="1579" w:right="153"/>
        <w:rPr>
          <w:color w:val="000000" w:themeColor="text1"/>
          <w:sz w:val="24"/>
          <w:szCs w:val="24"/>
        </w:rPr>
      </w:pPr>
      <w:r w:rsidRPr="00FD3221">
        <w:rPr>
          <w:color w:val="000000" w:themeColor="text1"/>
          <w:sz w:val="24"/>
          <w:szCs w:val="24"/>
        </w:rPr>
        <w:t xml:space="preserve">Pursuant to Subsection (l) of Section 1903 of the Social Security Act (SSA) (42 U.S.C. 1396b), all states must implement EVV for Medicaid-funded home health and </w:t>
      </w:r>
      <w:r w:rsidR="798359B5" w:rsidRPr="00FD3221">
        <w:rPr>
          <w:color w:val="000000" w:themeColor="text1"/>
          <w:sz w:val="24"/>
          <w:szCs w:val="24"/>
        </w:rPr>
        <w:t xml:space="preserve">HCBS </w:t>
      </w:r>
      <w:r w:rsidRPr="00FD3221">
        <w:rPr>
          <w:color w:val="000000" w:themeColor="text1"/>
          <w:sz w:val="24"/>
          <w:szCs w:val="24"/>
        </w:rPr>
        <w:t>home care services.</w:t>
      </w:r>
    </w:p>
    <w:p w14:paraId="0C0A86DF" w14:textId="1F009C0A" w:rsidR="001449AD" w:rsidRDefault="3F468AB9" w:rsidP="4D2614D1">
      <w:pPr>
        <w:pStyle w:val="ListParagraph"/>
        <w:numPr>
          <w:ilvl w:val="2"/>
          <w:numId w:val="59"/>
        </w:numPr>
        <w:tabs>
          <w:tab w:val="left" w:pos="1580"/>
        </w:tabs>
        <w:spacing w:before="121" w:line="360" w:lineRule="auto"/>
        <w:ind w:left="1579" w:right="738"/>
        <w:rPr>
          <w:color w:val="000000" w:themeColor="text1"/>
          <w:sz w:val="24"/>
          <w:szCs w:val="24"/>
        </w:rPr>
      </w:pPr>
      <w:r w:rsidRPr="00FD3221">
        <w:rPr>
          <w:color w:val="000000" w:themeColor="text1"/>
          <w:sz w:val="24"/>
          <w:szCs w:val="24"/>
        </w:rPr>
        <w:t xml:space="preserve">Electronic Visit Verification (EVV) electronically verifies </w:t>
      </w:r>
      <w:r w:rsidR="2E412C30" w:rsidRPr="00FD3221">
        <w:rPr>
          <w:color w:val="000000" w:themeColor="text1"/>
          <w:sz w:val="24"/>
          <w:szCs w:val="24"/>
        </w:rPr>
        <w:t xml:space="preserve">that authorized </w:t>
      </w:r>
      <w:r w:rsidRPr="00FD3221">
        <w:rPr>
          <w:color w:val="000000" w:themeColor="text1"/>
          <w:sz w:val="24"/>
          <w:szCs w:val="24"/>
        </w:rPr>
        <w:t>in-home service visits occur.</w:t>
      </w:r>
    </w:p>
    <w:p w14:paraId="5F996B4B" w14:textId="160531C0" w:rsidR="001449AD" w:rsidRDefault="3F468AB9" w:rsidP="00FD3221">
      <w:pPr>
        <w:pStyle w:val="ListParagraph"/>
        <w:numPr>
          <w:ilvl w:val="3"/>
          <w:numId w:val="59"/>
        </w:numPr>
        <w:tabs>
          <w:tab w:val="left" w:pos="1580"/>
        </w:tabs>
        <w:spacing w:before="121" w:line="360" w:lineRule="auto"/>
        <w:ind w:right="738"/>
        <w:rPr>
          <w:color w:val="000000" w:themeColor="text1"/>
          <w:sz w:val="24"/>
          <w:szCs w:val="24"/>
        </w:rPr>
      </w:pPr>
      <w:r w:rsidRPr="00AE0C64">
        <w:rPr>
          <w:color w:val="000000" w:themeColor="text1"/>
          <w:sz w:val="24"/>
          <w:szCs w:val="24"/>
        </w:rPr>
        <w:t xml:space="preserve"> EVV solutions must verify: Type of service performed; Individual receiving the service; Date of the service; Location of service delivery; Individual providing the services; and Time the service begins and ends. </w:t>
      </w:r>
    </w:p>
    <w:p w14:paraId="21EFF842" w14:textId="289D2660" w:rsidR="001449AD" w:rsidRDefault="6757FACD" w:rsidP="4D2614D1">
      <w:pPr>
        <w:pStyle w:val="ListParagraph"/>
        <w:numPr>
          <w:ilvl w:val="3"/>
          <w:numId w:val="59"/>
        </w:numPr>
        <w:tabs>
          <w:tab w:val="left" w:pos="1580"/>
        </w:tabs>
        <w:spacing w:before="121" w:line="360" w:lineRule="auto"/>
        <w:ind w:right="738"/>
        <w:rPr>
          <w:color w:val="000000" w:themeColor="text1"/>
          <w:sz w:val="24"/>
          <w:szCs w:val="24"/>
        </w:rPr>
      </w:pPr>
      <w:r w:rsidRPr="00AE0C64">
        <w:rPr>
          <w:color w:val="000000" w:themeColor="text1"/>
          <w:sz w:val="24"/>
          <w:szCs w:val="24"/>
        </w:rPr>
        <w:t>EVV services are paid for by the State though the Health Plan.</w:t>
      </w:r>
    </w:p>
    <w:p w14:paraId="3D678884" w14:textId="0D9A467B" w:rsidR="001449AD" w:rsidRDefault="46F7944A" w:rsidP="20AC0CFE">
      <w:pPr>
        <w:pStyle w:val="ListParagraph"/>
        <w:numPr>
          <w:ilvl w:val="2"/>
          <w:numId w:val="59"/>
        </w:numPr>
        <w:tabs>
          <w:tab w:val="left" w:pos="1580"/>
        </w:tabs>
        <w:spacing w:before="121" w:line="360" w:lineRule="auto"/>
        <w:ind w:left="1579" w:right="738"/>
        <w:rPr>
          <w:sz w:val="24"/>
          <w:szCs w:val="24"/>
        </w:rPr>
      </w:pPr>
      <w:r w:rsidRPr="20AC0CFE">
        <w:rPr>
          <w:sz w:val="24"/>
          <w:szCs w:val="24"/>
        </w:rPr>
        <w:t xml:space="preserve">Effective January 1, </w:t>
      </w:r>
      <w:r w:rsidR="5891780D" w:rsidRPr="4D2614D1">
        <w:rPr>
          <w:sz w:val="24"/>
          <w:szCs w:val="24"/>
        </w:rPr>
        <w:t>2020,</w:t>
      </w:r>
      <w:r w:rsidRPr="20AC0CFE">
        <w:rPr>
          <w:sz w:val="24"/>
          <w:szCs w:val="24"/>
        </w:rPr>
        <w:t xml:space="preserve"> </w:t>
      </w:r>
      <w:r>
        <w:t>Hawai’i</w:t>
      </w:r>
      <w:r w:rsidRPr="20AC0CFE">
        <w:rPr>
          <w:sz w:val="24"/>
          <w:szCs w:val="24"/>
        </w:rPr>
        <w:t>, Hawaii implemented an EVV</w:t>
      </w:r>
      <w:r w:rsidRPr="20AC0CFE">
        <w:rPr>
          <w:spacing w:val="1"/>
          <w:sz w:val="24"/>
          <w:szCs w:val="24"/>
        </w:rPr>
        <w:t xml:space="preserve"> </w:t>
      </w:r>
      <w:r w:rsidRPr="20AC0CFE">
        <w:rPr>
          <w:sz w:val="24"/>
          <w:szCs w:val="24"/>
        </w:rPr>
        <w:t>system for home health services, home care services, and self-</w:t>
      </w:r>
      <w:r w:rsidRPr="20AC0CFE">
        <w:rPr>
          <w:spacing w:val="-82"/>
          <w:sz w:val="24"/>
          <w:szCs w:val="24"/>
        </w:rPr>
        <w:t xml:space="preserve"> </w:t>
      </w:r>
      <w:r w:rsidRPr="20AC0CFE">
        <w:rPr>
          <w:sz w:val="24"/>
          <w:szCs w:val="24"/>
        </w:rPr>
        <w:t>direct</w:t>
      </w:r>
      <w:r w:rsidRPr="20AC0CFE">
        <w:rPr>
          <w:spacing w:val="-3"/>
          <w:sz w:val="24"/>
          <w:szCs w:val="24"/>
        </w:rPr>
        <w:t xml:space="preserve"> </w:t>
      </w:r>
      <w:r w:rsidRPr="20AC0CFE">
        <w:rPr>
          <w:sz w:val="24"/>
          <w:szCs w:val="24"/>
        </w:rPr>
        <w:t>services,</w:t>
      </w:r>
      <w:r w:rsidRPr="20AC0CFE">
        <w:rPr>
          <w:spacing w:val="-2"/>
          <w:sz w:val="24"/>
          <w:szCs w:val="24"/>
        </w:rPr>
        <w:t xml:space="preserve"> </w:t>
      </w:r>
      <w:r w:rsidRPr="20AC0CFE">
        <w:rPr>
          <w:sz w:val="24"/>
          <w:szCs w:val="24"/>
        </w:rPr>
        <w:t>EVV</w:t>
      </w:r>
      <w:r w:rsidRPr="20AC0CFE">
        <w:rPr>
          <w:spacing w:val="1"/>
          <w:sz w:val="24"/>
          <w:szCs w:val="24"/>
        </w:rPr>
        <w:t xml:space="preserve"> </w:t>
      </w:r>
      <w:r w:rsidRPr="20AC0CFE">
        <w:rPr>
          <w:sz w:val="24"/>
          <w:szCs w:val="24"/>
        </w:rPr>
        <w:t>services</w:t>
      </w:r>
      <w:r w:rsidRPr="20AC0CFE">
        <w:rPr>
          <w:spacing w:val="-2"/>
          <w:sz w:val="24"/>
          <w:szCs w:val="24"/>
        </w:rPr>
        <w:t xml:space="preserve"> </w:t>
      </w:r>
      <w:r w:rsidRPr="20AC0CFE">
        <w:rPr>
          <w:sz w:val="24"/>
          <w:szCs w:val="24"/>
        </w:rPr>
        <w:t>include:</w:t>
      </w:r>
    </w:p>
    <w:p w14:paraId="47ECFB7C" w14:textId="77777777" w:rsidR="001449AD" w:rsidRDefault="083D9EBD" w:rsidP="4D2614D1">
      <w:pPr>
        <w:pStyle w:val="ListParagraph"/>
        <w:numPr>
          <w:ilvl w:val="3"/>
          <w:numId w:val="59"/>
        </w:numPr>
        <w:tabs>
          <w:tab w:val="left" w:pos="2156"/>
        </w:tabs>
        <w:spacing w:before="117"/>
        <w:rPr>
          <w:sz w:val="24"/>
          <w:szCs w:val="24"/>
        </w:rPr>
      </w:pPr>
      <w:r w:rsidRPr="4D2614D1">
        <w:rPr>
          <w:sz w:val="24"/>
          <w:szCs w:val="24"/>
        </w:rPr>
        <w:t>Home</w:t>
      </w:r>
      <w:r w:rsidRPr="4D2614D1">
        <w:rPr>
          <w:spacing w:val="-2"/>
          <w:sz w:val="24"/>
          <w:szCs w:val="24"/>
        </w:rPr>
        <w:t xml:space="preserve"> </w:t>
      </w:r>
      <w:r w:rsidRPr="4D2614D1">
        <w:rPr>
          <w:sz w:val="24"/>
          <w:szCs w:val="24"/>
        </w:rPr>
        <w:t>Health</w:t>
      </w:r>
      <w:r w:rsidRPr="4D2614D1">
        <w:rPr>
          <w:spacing w:val="-4"/>
          <w:sz w:val="24"/>
          <w:szCs w:val="24"/>
        </w:rPr>
        <w:t xml:space="preserve"> </w:t>
      </w:r>
      <w:r w:rsidRPr="4D2614D1">
        <w:rPr>
          <w:sz w:val="24"/>
          <w:szCs w:val="24"/>
        </w:rPr>
        <w:t>Agency</w:t>
      </w:r>
      <w:r w:rsidRPr="4D2614D1">
        <w:rPr>
          <w:spacing w:val="-2"/>
          <w:sz w:val="24"/>
          <w:szCs w:val="24"/>
        </w:rPr>
        <w:t xml:space="preserve"> </w:t>
      </w:r>
      <w:r w:rsidRPr="4D2614D1">
        <w:rPr>
          <w:sz w:val="24"/>
          <w:szCs w:val="24"/>
        </w:rPr>
        <w:t>Services</w:t>
      </w:r>
    </w:p>
    <w:p w14:paraId="6978921F" w14:textId="77777777" w:rsidR="001449AD" w:rsidRDefault="083D9EBD" w:rsidP="4D2614D1">
      <w:pPr>
        <w:pStyle w:val="ListParagraph"/>
        <w:numPr>
          <w:ilvl w:val="3"/>
          <w:numId w:val="59"/>
        </w:numPr>
        <w:tabs>
          <w:tab w:val="left" w:pos="2156"/>
        </w:tabs>
        <w:spacing w:before="208"/>
        <w:rPr>
          <w:sz w:val="24"/>
          <w:szCs w:val="24"/>
        </w:rPr>
      </w:pPr>
      <w:r w:rsidRPr="4D2614D1">
        <w:rPr>
          <w:sz w:val="24"/>
          <w:szCs w:val="24"/>
        </w:rPr>
        <w:lastRenderedPageBreak/>
        <w:t>Home</w:t>
      </w:r>
      <w:r w:rsidRPr="4D2614D1">
        <w:rPr>
          <w:spacing w:val="-4"/>
          <w:sz w:val="24"/>
          <w:szCs w:val="24"/>
        </w:rPr>
        <w:t xml:space="preserve"> </w:t>
      </w:r>
      <w:r w:rsidRPr="4D2614D1">
        <w:rPr>
          <w:sz w:val="24"/>
          <w:szCs w:val="24"/>
        </w:rPr>
        <w:t>Care</w:t>
      </w:r>
      <w:r w:rsidRPr="4D2614D1">
        <w:rPr>
          <w:spacing w:val="-3"/>
          <w:sz w:val="24"/>
          <w:szCs w:val="24"/>
        </w:rPr>
        <w:t xml:space="preserve"> </w:t>
      </w:r>
      <w:r w:rsidRPr="4D2614D1">
        <w:rPr>
          <w:sz w:val="24"/>
          <w:szCs w:val="24"/>
        </w:rPr>
        <w:t>Agency</w:t>
      </w:r>
      <w:r w:rsidRPr="4D2614D1">
        <w:rPr>
          <w:spacing w:val="-4"/>
          <w:sz w:val="24"/>
          <w:szCs w:val="24"/>
        </w:rPr>
        <w:t xml:space="preserve"> </w:t>
      </w:r>
      <w:r w:rsidRPr="4D2614D1">
        <w:rPr>
          <w:sz w:val="24"/>
          <w:szCs w:val="24"/>
        </w:rPr>
        <w:t>Services:</w:t>
      </w:r>
    </w:p>
    <w:p w14:paraId="518A9371" w14:textId="77777777" w:rsidR="001449AD" w:rsidRDefault="083D9EBD" w:rsidP="4D2614D1">
      <w:pPr>
        <w:pStyle w:val="ListParagraph"/>
        <w:numPr>
          <w:ilvl w:val="4"/>
          <w:numId w:val="59"/>
        </w:numPr>
        <w:tabs>
          <w:tab w:val="left" w:pos="3112"/>
        </w:tabs>
        <w:spacing w:before="205"/>
        <w:ind w:hanging="361"/>
        <w:rPr>
          <w:sz w:val="24"/>
          <w:szCs w:val="24"/>
        </w:rPr>
      </w:pPr>
      <w:r w:rsidRPr="4D2614D1">
        <w:rPr>
          <w:sz w:val="24"/>
          <w:szCs w:val="24"/>
        </w:rPr>
        <w:t>Personal</w:t>
      </w:r>
      <w:r w:rsidRPr="4D2614D1">
        <w:rPr>
          <w:spacing w:val="-5"/>
          <w:sz w:val="24"/>
          <w:szCs w:val="24"/>
        </w:rPr>
        <w:t xml:space="preserve"> </w:t>
      </w:r>
      <w:r w:rsidRPr="4D2614D1">
        <w:rPr>
          <w:sz w:val="24"/>
          <w:szCs w:val="24"/>
        </w:rPr>
        <w:t>assistance services:</w:t>
      </w:r>
      <w:r w:rsidRPr="4D2614D1">
        <w:rPr>
          <w:spacing w:val="-4"/>
          <w:sz w:val="24"/>
          <w:szCs w:val="24"/>
        </w:rPr>
        <w:t xml:space="preserve"> </w:t>
      </w:r>
      <w:r w:rsidRPr="4D2614D1">
        <w:rPr>
          <w:sz w:val="24"/>
          <w:szCs w:val="24"/>
        </w:rPr>
        <w:t>Level</w:t>
      </w:r>
      <w:r w:rsidRPr="4D2614D1">
        <w:rPr>
          <w:spacing w:val="-5"/>
          <w:sz w:val="24"/>
          <w:szCs w:val="24"/>
        </w:rPr>
        <w:t xml:space="preserve"> </w:t>
      </w:r>
      <w:r w:rsidRPr="4D2614D1">
        <w:rPr>
          <w:sz w:val="24"/>
          <w:szCs w:val="24"/>
        </w:rPr>
        <w:t>I</w:t>
      </w:r>
      <w:r w:rsidRPr="4D2614D1">
        <w:rPr>
          <w:spacing w:val="-3"/>
          <w:sz w:val="24"/>
          <w:szCs w:val="24"/>
        </w:rPr>
        <w:t xml:space="preserve"> </w:t>
      </w:r>
      <w:r w:rsidRPr="4D2614D1">
        <w:rPr>
          <w:sz w:val="24"/>
          <w:szCs w:val="24"/>
        </w:rPr>
        <w:t>and</w:t>
      </w:r>
      <w:r w:rsidRPr="4D2614D1">
        <w:rPr>
          <w:spacing w:val="-4"/>
          <w:sz w:val="24"/>
          <w:szCs w:val="24"/>
        </w:rPr>
        <w:t xml:space="preserve"> </w:t>
      </w:r>
      <w:r w:rsidRPr="4D2614D1">
        <w:rPr>
          <w:sz w:val="24"/>
          <w:szCs w:val="24"/>
        </w:rPr>
        <w:t>II;</w:t>
      </w:r>
    </w:p>
    <w:p w14:paraId="4C472A45" w14:textId="77777777" w:rsidR="001449AD" w:rsidRDefault="001449AD">
      <w:pPr>
        <w:pStyle w:val="BodyText"/>
        <w:spacing w:before="10"/>
        <w:ind w:firstLine="0"/>
        <w:rPr>
          <w:sz w:val="21"/>
        </w:rPr>
      </w:pPr>
    </w:p>
    <w:p w14:paraId="612D7933" w14:textId="77777777" w:rsidR="001449AD" w:rsidRDefault="083D9EBD" w:rsidP="4D2614D1">
      <w:pPr>
        <w:pStyle w:val="ListParagraph"/>
        <w:numPr>
          <w:ilvl w:val="4"/>
          <w:numId w:val="59"/>
        </w:numPr>
        <w:tabs>
          <w:tab w:val="left" w:pos="3112"/>
        </w:tabs>
        <w:ind w:hanging="361"/>
        <w:rPr>
          <w:sz w:val="24"/>
          <w:szCs w:val="24"/>
        </w:rPr>
      </w:pPr>
      <w:r w:rsidRPr="4D2614D1">
        <w:rPr>
          <w:sz w:val="24"/>
          <w:szCs w:val="24"/>
        </w:rPr>
        <w:t>Attendant</w:t>
      </w:r>
      <w:r w:rsidRPr="4D2614D1">
        <w:rPr>
          <w:spacing w:val="-4"/>
          <w:sz w:val="24"/>
          <w:szCs w:val="24"/>
        </w:rPr>
        <w:t xml:space="preserve"> </w:t>
      </w:r>
      <w:r w:rsidRPr="4D2614D1">
        <w:rPr>
          <w:sz w:val="24"/>
          <w:szCs w:val="24"/>
        </w:rPr>
        <w:t>care</w:t>
      </w:r>
      <w:r w:rsidRPr="4D2614D1">
        <w:rPr>
          <w:spacing w:val="-3"/>
          <w:sz w:val="24"/>
          <w:szCs w:val="24"/>
        </w:rPr>
        <w:t xml:space="preserve"> </w:t>
      </w:r>
      <w:r w:rsidRPr="4D2614D1">
        <w:rPr>
          <w:sz w:val="24"/>
          <w:szCs w:val="24"/>
        </w:rPr>
        <w:t>services;</w:t>
      </w:r>
    </w:p>
    <w:p w14:paraId="288F7517" w14:textId="77777777" w:rsidR="001449AD" w:rsidRDefault="001449AD">
      <w:pPr>
        <w:rPr>
          <w:sz w:val="24"/>
        </w:rPr>
        <w:sectPr w:rsidR="001449AD">
          <w:pgSz w:w="12240" w:h="15840"/>
          <w:pgMar w:top="1800" w:right="1320" w:bottom="980" w:left="940" w:header="475" w:footer="788" w:gutter="0"/>
          <w:cols w:space="720"/>
        </w:sectPr>
      </w:pPr>
    </w:p>
    <w:p w14:paraId="228BCBD9" w14:textId="77777777" w:rsidR="001449AD" w:rsidRDefault="001449AD">
      <w:pPr>
        <w:pStyle w:val="BodyText"/>
        <w:ind w:firstLine="0"/>
        <w:rPr>
          <w:sz w:val="20"/>
        </w:rPr>
      </w:pPr>
    </w:p>
    <w:p w14:paraId="68180B29" w14:textId="77777777" w:rsidR="001449AD" w:rsidRDefault="001449AD">
      <w:pPr>
        <w:pStyle w:val="BodyText"/>
        <w:spacing w:before="9"/>
        <w:ind w:firstLine="0"/>
        <w:rPr>
          <w:sz w:val="17"/>
        </w:rPr>
      </w:pPr>
    </w:p>
    <w:p w14:paraId="7D712119" w14:textId="77777777" w:rsidR="001449AD" w:rsidRDefault="001319E0">
      <w:pPr>
        <w:pStyle w:val="ListParagraph"/>
        <w:numPr>
          <w:ilvl w:val="4"/>
          <w:numId w:val="59"/>
        </w:numPr>
        <w:tabs>
          <w:tab w:val="left" w:pos="3112"/>
        </w:tabs>
        <w:spacing w:before="101"/>
        <w:ind w:hanging="361"/>
        <w:rPr>
          <w:sz w:val="24"/>
        </w:rPr>
      </w:pPr>
      <w:r>
        <w:rPr>
          <w:sz w:val="24"/>
        </w:rPr>
        <w:t>Respite</w:t>
      </w:r>
      <w:r>
        <w:rPr>
          <w:spacing w:val="-3"/>
          <w:sz w:val="24"/>
        </w:rPr>
        <w:t xml:space="preserve"> </w:t>
      </w:r>
      <w:r>
        <w:rPr>
          <w:sz w:val="24"/>
        </w:rPr>
        <w:t>services;</w:t>
      </w:r>
      <w:r>
        <w:rPr>
          <w:spacing w:val="-5"/>
          <w:sz w:val="24"/>
        </w:rPr>
        <w:t xml:space="preserve"> </w:t>
      </w:r>
      <w:r>
        <w:rPr>
          <w:sz w:val="24"/>
        </w:rPr>
        <w:t>or</w:t>
      </w:r>
    </w:p>
    <w:p w14:paraId="780FA9EC" w14:textId="77777777" w:rsidR="001449AD" w:rsidRDefault="001449AD">
      <w:pPr>
        <w:pStyle w:val="BodyText"/>
        <w:spacing w:before="9"/>
        <w:ind w:firstLine="0"/>
        <w:rPr>
          <w:sz w:val="21"/>
        </w:rPr>
      </w:pPr>
    </w:p>
    <w:p w14:paraId="0BF6CE08" w14:textId="77777777" w:rsidR="001449AD" w:rsidRDefault="001319E0">
      <w:pPr>
        <w:pStyle w:val="ListParagraph"/>
        <w:numPr>
          <w:ilvl w:val="4"/>
          <w:numId w:val="59"/>
        </w:numPr>
        <w:tabs>
          <w:tab w:val="left" w:pos="3112"/>
        </w:tabs>
        <w:ind w:hanging="361"/>
        <w:rPr>
          <w:sz w:val="24"/>
        </w:rPr>
      </w:pPr>
      <w:r>
        <w:rPr>
          <w:sz w:val="24"/>
        </w:rPr>
        <w:t>Private</w:t>
      </w:r>
      <w:r>
        <w:rPr>
          <w:spacing w:val="-4"/>
          <w:sz w:val="24"/>
        </w:rPr>
        <w:t xml:space="preserve"> </w:t>
      </w:r>
      <w:r>
        <w:rPr>
          <w:sz w:val="24"/>
        </w:rPr>
        <w:t>duty</w:t>
      </w:r>
      <w:r>
        <w:rPr>
          <w:spacing w:val="-4"/>
          <w:sz w:val="24"/>
        </w:rPr>
        <w:t xml:space="preserve"> </w:t>
      </w:r>
      <w:r>
        <w:rPr>
          <w:sz w:val="24"/>
        </w:rPr>
        <w:t>nursing</w:t>
      </w:r>
      <w:r>
        <w:rPr>
          <w:spacing w:val="-2"/>
          <w:sz w:val="24"/>
        </w:rPr>
        <w:t xml:space="preserve"> </w:t>
      </w:r>
      <w:r>
        <w:rPr>
          <w:sz w:val="24"/>
        </w:rPr>
        <w:t>services.</w:t>
      </w:r>
    </w:p>
    <w:p w14:paraId="164AAFCC" w14:textId="77777777" w:rsidR="001449AD" w:rsidRDefault="001449AD">
      <w:pPr>
        <w:pStyle w:val="BodyText"/>
        <w:ind w:firstLine="0"/>
        <w:rPr>
          <w:sz w:val="22"/>
        </w:rPr>
      </w:pPr>
    </w:p>
    <w:p w14:paraId="4A46E300" w14:textId="77777777" w:rsidR="001449AD" w:rsidRDefault="001319E0">
      <w:pPr>
        <w:pStyle w:val="ListParagraph"/>
        <w:numPr>
          <w:ilvl w:val="3"/>
          <w:numId w:val="59"/>
        </w:numPr>
        <w:tabs>
          <w:tab w:val="left" w:pos="2156"/>
        </w:tabs>
        <w:spacing w:before="1"/>
        <w:ind w:hanging="361"/>
        <w:rPr>
          <w:sz w:val="24"/>
        </w:rPr>
      </w:pPr>
      <w:r>
        <w:rPr>
          <w:sz w:val="24"/>
        </w:rPr>
        <w:t>Self-directed</w:t>
      </w:r>
      <w:r>
        <w:rPr>
          <w:spacing w:val="-5"/>
          <w:sz w:val="24"/>
        </w:rPr>
        <w:t xml:space="preserve"> </w:t>
      </w:r>
      <w:r>
        <w:rPr>
          <w:sz w:val="24"/>
        </w:rPr>
        <w:t>services</w:t>
      </w:r>
      <w:r>
        <w:rPr>
          <w:spacing w:val="-5"/>
          <w:sz w:val="24"/>
        </w:rPr>
        <w:t xml:space="preserve"> </w:t>
      </w:r>
      <w:r>
        <w:rPr>
          <w:sz w:val="24"/>
        </w:rPr>
        <w:t>include:</w:t>
      </w:r>
    </w:p>
    <w:p w14:paraId="1C7F5231" w14:textId="77777777" w:rsidR="001449AD" w:rsidRDefault="001319E0">
      <w:pPr>
        <w:pStyle w:val="ListParagraph"/>
        <w:numPr>
          <w:ilvl w:val="4"/>
          <w:numId w:val="59"/>
        </w:numPr>
        <w:tabs>
          <w:tab w:val="left" w:pos="3112"/>
        </w:tabs>
        <w:spacing w:before="205"/>
        <w:ind w:hanging="361"/>
        <w:rPr>
          <w:sz w:val="24"/>
        </w:rPr>
      </w:pPr>
      <w:r>
        <w:rPr>
          <w:sz w:val="24"/>
        </w:rPr>
        <w:t>Personal</w:t>
      </w:r>
      <w:r>
        <w:rPr>
          <w:spacing w:val="-5"/>
          <w:sz w:val="24"/>
        </w:rPr>
        <w:t xml:space="preserve"> </w:t>
      </w:r>
      <w:r>
        <w:rPr>
          <w:sz w:val="24"/>
        </w:rPr>
        <w:t>assistance</w:t>
      </w:r>
      <w:r>
        <w:rPr>
          <w:spacing w:val="1"/>
          <w:sz w:val="24"/>
        </w:rPr>
        <w:t xml:space="preserve"> </w:t>
      </w:r>
      <w:r>
        <w:rPr>
          <w:sz w:val="24"/>
        </w:rPr>
        <w:t>services:</w:t>
      </w:r>
      <w:r>
        <w:rPr>
          <w:spacing w:val="-4"/>
          <w:sz w:val="24"/>
        </w:rPr>
        <w:t xml:space="preserve"> </w:t>
      </w:r>
      <w:r>
        <w:rPr>
          <w:sz w:val="24"/>
        </w:rPr>
        <w:t>Level</w:t>
      </w:r>
      <w:r>
        <w:rPr>
          <w:spacing w:val="-5"/>
          <w:sz w:val="24"/>
        </w:rPr>
        <w:t xml:space="preserve"> </w:t>
      </w:r>
      <w:r>
        <w:rPr>
          <w:sz w:val="24"/>
        </w:rPr>
        <w:t>I</w:t>
      </w:r>
      <w:r>
        <w:rPr>
          <w:spacing w:val="-3"/>
          <w:sz w:val="24"/>
        </w:rPr>
        <w:t xml:space="preserve"> </w:t>
      </w:r>
      <w:r>
        <w:rPr>
          <w:sz w:val="24"/>
        </w:rPr>
        <w:t>and</w:t>
      </w:r>
      <w:r>
        <w:rPr>
          <w:spacing w:val="-4"/>
          <w:sz w:val="24"/>
        </w:rPr>
        <w:t xml:space="preserve"> </w:t>
      </w:r>
      <w:r>
        <w:rPr>
          <w:sz w:val="24"/>
        </w:rPr>
        <w:t>II;</w:t>
      </w:r>
    </w:p>
    <w:p w14:paraId="5B80D773" w14:textId="77777777" w:rsidR="001449AD" w:rsidRDefault="001449AD">
      <w:pPr>
        <w:pStyle w:val="BodyText"/>
        <w:spacing w:before="9"/>
        <w:ind w:firstLine="0"/>
        <w:rPr>
          <w:sz w:val="21"/>
        </w:rPr>
      </w:pPr>
    </w:p>
    <w:p w14:paraId="78D632B6" w14:textId="77777777" w:rsidR="001449AD" w:rsidRDefault="001319E0">
      <w:pPr>
        <w:pStyle w:val="ListParagraph"/>
        <w:numPr>
          <w:ilvl w:val="4"/>
          <w:numId w:val="59"/>
        </w:numPr>
        <w:tabs>
          <w:tab w:val="left" w:pos="3112"/>
        </w:tabs>
        <w:spacing w:before="1" w:line="362" w:lineRule="auto"/>
        <w:ind w:right="222"/>
        <w:rPr>
          <w:sz w:val="24"/>
        </w:rPr>
      </w:pPr>
      <w:r>
        <w:rPr>
          <w:sz w:val="24"/>
        </w:rPr>
        <w:t>Personal</w:t>
      </w:r>
      <w:r>
        <w:rPr>
          <w:spacing w:val="-6"/>
          <w:sz w:val="24"/>
        </w:rPr>
        <w:t xml:space="preserve"> </w:t>
      </w:r>
      <w:r>
        <w:rPr>
          <w:sz w:val="24"/>
        </w:rPr>
        <w:t>assistance</w:t>
      </w:r>
      <w:r>
        <w:rPr>
          <w:spacing w:val="-1"/>
          <w:sz w:val="24"/>
        </w:rPr>
        <w:t xml:space="preserve"> </w:t>
      </w:r>
      <w:r>
        <w:rPr>
          <w:sz w:val="24"/>
        </w:rPr>
        <w:t>level</w:t>
      </w:r>
      <w:r>
        <w:rPr>
          <w:spacing w:val="-5"/>
          <w:sz w:val="24"/>
        </w:rPr>
        <w:t xml:space="preserve"> </w:t>
      </w:r>
      <w:r>
        <w:rPr>
          <w:sz w:val="24"/>
        </w:rPr>
        <w:t>–</w:t>
      </w:r>
      <w:r>
        <w:rPr>
          <w:spacing w:val="-4"/>
          <w:sz w:val="24"/>
        </w:rPr>
        <w:t xml:space="preserve"> </w:t>
      </w:r>
      <w:r>
        <w:rPr>
          <w:sz w:val="24"/>
        </w:rPr>
        <w:t>delegated</w:t>
      </w:r>
      <w:r>
        <w:rPr>
          <w:spacing w:val="-5"/>
          <w:sz w:val="24"/>
        </w:rPr>
        <w:t xml:space="preserve"> </w:t>
      </w:r>
      <w:r>
        <w:rPr>
          <w:sz w:val="24"/>
        </w:rPr>
        <w:t>nursing</w:t>
      </w:r>
      <w:r>
        <w:rPr>
          <w:spacing w:val="-5"/>
          <w:sz w:val="24"/>
        </w:rPr>
        <w:t xml:space="preserve"> </w:t>
      </w:r>
      <w:r>
        <w:rPr>
          <w:sz w:val="24"/>
        </w:rPr>
        <w:t>services;</w:t>
      </w:r>
      <w:r>
        <w:rPr>
          <w:spacing w:val="-82"/>
          <w:sz w:val="24"/>
        </w:rPr>
        <w:t xml:space="preserve"> </w:t>
      </w:r>
      <w:r>
        <w:rPr>
          <w:sz w:val="24"/>
        </w:rPr>
        <w:t>and</w:t>
      </w:r>
    </w:p>
    <w:p w14:paraId="4C646B73" w14:textId="77777777" w:rsidR="001449AD" w:rsidRDefault="001319E0">
      <w:pPr>
        <w:pStyle w:val="ListParagraph"/>
        <w:numPr>
          <w:ilvl w:val="4"/>
          <w:numId w:val="59"/>
        </w:numPr>
        <w:tabs>
          <w:tab w:val="left" w:pos="3112"/>
        </w:tabs>
        <w:spacing w:before="115" w:line="360" w:lineRule="auto"/>
        <w:ind w:right="587"/>
        <w:rPr>
          <w:sz w:val="24"/>
        </w:rPr>
      </w:pPr>
      <w:r>
        <w:rPr>
          <w:sz w:val="24"/>
        </w:rPr>
        <w:t>Attendant care and respite are reported as personal</w:t>
      </w:r>
      <w:r>
        <w:rPr>
          <w:spacing w:val="-82"/>
          <w:sz w:val="24"/>
        </w:rPr>
        <w:t xml:space="preserve"> </w:t>
      </w:r>
      <w:r>
        <w:rPr>
          <w:sz w:val="24"/>
        </w:rPr>
        <w:t>assistance.</w:t>
      </w:r>
    </w:p>
    <w:p w14:paraId="49D41A5C" w14:textId="36D7A95B" w:rsidR="001449AD" w:rsidRDefault="2245E761" w:rsidP="00541D7C">
      <w:pPr>
        <w:tabs>
          <w:tab w:val="left" w:pos="1580"/>
        </w:tabs>
        <w:spacing w:before="121" w:line="360" w:lineRule="auto"/>
        <w:ind w:left="1530" w:right="172" w:hanging="319"/>
        <w:rPr>
          <w:sz w:val="24"/>
          <w:szCs w:val="24"/>
        </w:rPr>
      </w:pPr>
      <w:r w:rsidRPr="5F237A9D">
        <w:rPr>
          <w:sz w:val="24"/>
          <w:szCs w:val="24"/>
        </w:rPr>
        <w:t>D</w:t>
      </w:r>
      <w:r w:rsidR="7A215B23" w:rsidRPr="5F237A9D">
        <w:rPr>
          <w:sz w:val="24"/>
          <w:szCs w:val="24"/>
        </w:rPr>
        <w:t>)</w:t>
      </w:r>
      <w:r w:rsidRPr="5F237A9D">
        <w:rPr>
          <w:sz w:val="24"/>
          <w:szCs w:val="24"/>
        </w:rPr>
        <w:t xml:space="preserve"> Health plans are responsible to submit or upload timely authorizations to provider agencies through the EVV vendor before service delivery </w:t>
      </w:r>
    </w:p>
    <w:p w14:paraId="500A841B" w14:textId="0C30CC12" w:rsidR="001449AD" w:rsidRPr="00541D7C" w:rsidRDefault="0F80190F" w:rsidP="00541D7C">
      <w:pPr>
        <w:pStyle w:val="ListParagraph"/>
        <w:numPr>
          <w:ilvl w:val="0"/>
          <w:numId w:val="199"/>
        </w:numPr>
        <w:tabs>
          <w:tab w:val="left" w:pos="2160"/>
        </w:tabs>
        <w:spacing w:before="121" w:line="360" w:lineRule="auto"/>
        <w:ind w:left="2160" w:right="172"/>
        <w:rPr>
          <w:sz w:val="24"/>
          <w:szCs w:val="24"/>
        </w:rPr>
      </w:pPr>
      <w:r w:rsidRPr="00541D7C">
        <w:rPr>
          <w:sz w:val="24"/>
          <w:szCs w:val="24"/>
        </w:rPr>
        <w:t>R</w:t>
      </w:r>
      <w:r w:rsidR="41D4D33C" w:rsidRPr="00541D7C">
        <w:rPr>
          <w:sz w:val="24"/>
          <w:szCs w:val="24"/>
        </w:rPr>
        <w:t>e</w:t>
      </w:r>
      <w:r w:rsidRPr="00541D7C">
        <w:rPr>
          <w:sz w:val="24"/>
          <w:szCs w:val="24"/>
        </w:rPr>
        <w:t>authorization</w:t>
      </w:r>
      <w:r w:rsidR="236079AE" w:rsidRPr="00541D7C">
        <w:rPr>
          <w:sz w:val="24"/>
          <w:szCs w:val="24"/>
        </w:rPr>
        <w:t>s</w:t>
      </w:r>
      <w:r w:rsidR="71048F22" w:rsidRPr="00541D7C">
        <w:rPr>
          <w:sz w:val="24"/>
          <w:szCs w:val="24"/>
        </w:rPr>
        <w:t>,</w:t>
      </w:r>
      <w:r w:rsidR="6A2F3014" w:rsidRPr="00541D7C">
        <w:rPr>
          <w:sz w:val="24"/>
          <w:szCs w:val="24"/>
        </w:rPr>
        <w:t xml:space="preserve"> </w:t>
      </w:r>
      <w:r w:rsidR="236079AE" w:rsidRPr="00541D7C">
        <w:rPr>
          <w:sz w:val="24"/>
          <w:szCs w:val="24"/>
        </w:rPr>
        <w:t>authorization</w:t>
      </w:r>
      <w:r w:rsidRPr="00541D7C">
        <w:rPr>
          <w:sz w:val="24"/>
          <w:szCs w:val="24"/>
        </w:rPr>
        <w:t xml:space="preserve"> edits </w:t>
      </w:r>
      <w:r w:rsidR="0AAF10F8" w:rsidRPr="00541D7C">
        <w:rPr>
          <w:sz w:val="24"/>
          <w:szCs w:val="24"/>
        </w:rPr>
        <w:t>a</w:t>
      </w:r>
      <w:r w:rsidRPr="00541D7C">
        <w:rPr>
          <w:sz w:val="24"/>
          <w:szCs w:val="24"/>
        </w:rPr>
        <w:t>nd terminations</w:t>
      </w:r>
      <w:r w:rsidR="6073FB19" w:rsidRPr="00541D7C">
        <w:rPr>
          <w:sz w:val="24"/>
          <w:szCs w:val="24"/>
        </w:rPr>
        <w:t>,</w:t>
      </w:r>
      <w:r w:rsidRPr="00541D7C">
        <w:rPr>
          <w:sz w:val="24"/>
          <w:szCs w:val="24"/>
        </w:rPr>
        <w:t xml:space="preserve"> should also b</w:t>
      </w:r>
      <w:r w:rsidR="38493E91" w:rsidRPr="00541D7C">
        <w:rPr>
          <w:sz w:val="24"/>
          <w:szCs w:val="24"/>
        </w:rPr>
        <w:t>e delivered</w:t>
      </w:r>
      <w:r w:rsidR="63B8224D" w:rsidRPr="00541D7C">
        <w:rPr>
          <w:sz w:val="24"/>
          <w:szCs w:val="24"/>
        </w:rPr>
        <w:t>,</w:t>
      </w:r>
      <w:r w:rsidR="1DFB1730" w:rsidRPr="00541D7C">
        <w:rPr>
          <w:sz w:val="24"/>
          <w:szCs w:val="24"/>
        </w:rPr>
        <w:t xml:space="preserve"> prior to service delivery</w:t>
      </w:r>
      <w:r w:rsidR="13600EE3" w:rsidRPr="00541D7C">
        <w:rPr>
          <w:sz w:val="24"/>
          <w:szCs w:val="24"/>
        </w:rPr>
        <w:t>,</w:t>
      </w:r>
      <w:r w:rsidR="6E519D78" w:rsidRPr="00541D7C">
        <w:rPr>
          <w:sz w:val="24"/>
          <w:szCs w:val="24"/>
        </w:rPr>
        <w:t xml:space="preserve"> to the EVV vendor</w:t>
      </w:r>
      <w:r w:rsidR="6CDF1F4E" w:rsidRPr="00541D7C">
        <w:rPr>
          <w:sz w:val="24"/>
          <w:szCs w:val="24"/>
        </w:rPr>
        <w:t>.</w:t>
      </w:r>
      <w:r w:rsidR="001319E0">
        <w:tab/>
      </w:r>
      <w:r w:rsidR="001319E0">
        <w:tab/>
      </w:r>
    </w:p>
    <w:p w14:paraId="437AF404" w14:textId="1D3F5D23" w:rsidR="001449AD" w:rsidRDefault="2245E761" w:rsidP="00541D7C">
      <w:pPr>
        <w:tabs>
          <w:tab w:val="left" w:pos="1580"/>
        </w:tabs>
        <w:spacing w:before="121" w:line="360" w:lineRule="auto"/>
        <w:ind w:left="1530" w:right="172" w:hanging="270"/>
        <w:rPr>
          <w:sz w:val="24"/>
          <w:szCs w:val="24"/>
        </w:rPr>
      </w:pPr>
      <w:r w:rsidRPr="5F237A9D">
        <w:rPr>
          <w:sz w:val="24"/>
          <w:szCs w:val="24"/>
        </w:rPr>
        <w:t>E</w:t>
      </w:r>
      <w:r w:rsidR="7C2F3FDD" w:rsidRPr="5F237A9D">
        <w:rPr>
          <w:sz w:val="24"/>
          <w:szCs w:val="24"/>
        </w:rPr>
        <w:t>)</w:t>
      </w:r>
      <w:r w:rsidRPr="5F237A9D">
        <w:rPr>
          <w:sz w:val="24"/>
          <w:szCs w:val="24"/>
        </w:rPr>
        <w:t xml:space="preserve"> </w:t>
      </w:r>
      <w:r w:rsidR="083D9EBD" w:rsidRPr="4D2614D1">
        <w:rPr>
          <w:sz w:val="24"/>
          <w:szCs w:val="24"/>
        </w:rPr>
        <w:t>The EVV System require</w:t>
      </w:r>
      <w:r w:rsidR="0B4D0528" w:rsidRPr="4D2614D1">
        <w:rPr>
          <w:sz w:val="24"/>
          <w:szCs w:val="24"/>
        </w:rPr>
        <w:t>s</w:t>
      </w:r>
      <w:r w:rsidR="083D9EBD" w:rsidRPr="4D2614D1">
        <w:rPr>
          <w:sz w:val="24"/>
          <w:szCs w:val="24"/>
        </w:rPr>
        <w:t xml:space="preserve"> workers to check in and check out of</w:t>
      </w:r>
      <w:r w:rsidR="083D9EBD" w:rsidRPr="4D2614D1">
        <w:rPr>
          <w:spacing w:val="1"/>
          <w:sz w:val="24"/>
          <w:szCs w:val="24"/>
        </w:rPr>
        <w:t xml:space="preserve"> </w:t>
      </w:r>
      <w:r w:rsidR="083D9EBD" w:rsidRPr="4D2614D1">
        <w:rPr>
          <w:sz w:val="24"/>
          <w:szCs w:val="24"/>
        </w:rPr>
        <w:t>each</w:t>
      </w:r>
      <w:r w:rsidR="083D9EBD" w:rsidRPr="4D2614D1">
        <w:rPr>
          <w:spacing w:val="-5"/>
          <w:sz w:val="24"/>
          <w:szCs w:val="24"/>
        </w:rPr>
        <w:t xml:space="preserve"> </w:t>
      </w:r>
      <w:r w:rsidR="083D9EBD" w:rsidRPr="4D2614D1">
        <w:rPr>
          <w:sz w:val="24"/>
          <w:szCs w:val="24"/>
        </w:rPr>
        <w:t>Member</w:t>
      </w:r>
      <w:r w:rsidR="083D9EBD" w:rsidRPr="4D2614D1">
        <w:rPr>
          <w:spacing w:val="-2"/>
          <w:sz w:val="24"/>
          <w:szCs w:val="24"/>
        </w:rPr>
        <w:t xml:space="preserve"> </w:t>
      </w:r>
      <w:r w:rsidR="083D9EBD" w:rsidRPr="4D2614D1">
        <w:rPr>
          <w:sz w:val="24"/>
          <w:szCs w:val="24"/>
        </w:rPr>
        <w:t>service</w:t>
      </w:r>
      <w:r w:rsidR="083D9EBD" w:rsidRPr="4D2614D1">
        <w:rPr>
          <w:spacing w:val="-2"/>
          <w:sz w:val="24"/>
          <w:szCs w:val="24"/>
        </w:rPr>
        <w:t xml:space="preserve"> </w:t>
      </w:r>
      <w:r w:rsidR="083D9EBD" w:rsidRPr="4D2614D1">
        <w:rPr>
          <w:sz w:val="24"/>
          <w:szCs w:val="24"/>
        </w:rPr>
        <w:t>in</w:t>
      </w:r>
      <w:r w:rsidR="083D9EBD" w:rsidRPr="4D2614D1">
        <w:rPr>
          <w:spacing w:val="-3"/>
          <w:sz w:val="24"/>
          <w:szCs w:val="24"/>
        </w:rPr>
        <w:t xml:space="preserve"> </w:t>
      </w:r>
      <w:r w:rsidR="083D9EBD" w:rsidRPr="4D2614D1">
        <w:rPr>
          <w:sz w:val="24"/>
          <w:szCs w:val="24"/>
        </w:rPr>
        <w:t>the</w:t>
      </w:r>
      <w:r w:rsidR="083D9EBD" w:rsidRPr="4D2614D1">
        <w:rPr>
          <w:spacing w:val="-3"/>
          <w:sz w:val="24"/>
          <w:szCs w:val="24"/>
        </w:rPr>
        <w:t xml:space="preserve"> </w:t>
      </w:r>
      <w:r w:rsidR="083D9EBD" w:rsidRPr="4D2614D1">
        <w:rPr>
          <w:sz w:val="24"/>
          <w:szCs w:val="24"/>
        </w:rPr>
        <w:t>home</w:t>
      </w:r>
      <w:r w:rsidR="083D9EBD" w:rsidRPr="4D2614D1">
        <w:rPr>
          <w:spacing w:val="-2"/>
          <w:sz w:val="24"/>
          <w:szCs w:val="24"/>
        </w:rPr>
        <w:t xml:space="preserve"> </w:t>
      </w:r>
      <w:r w:rsidR="083D9EBD" w:rsidRPr="4D2614D1">
        <w:rPr>
          <w:sz w:val="24"/>
          <w:szCs w:val="24"/>
        </w:rPr>
        <w:t>and</w:t>
      </w:r>
      <w:r w:rsidR="083D9EBD" w:rsidRPr="4D2614D1">
        <w:rPr>
          <w:spacing w:val="-4"/>
          <w:sz w:val="24"/>
          <w:szCs w:val="24"/>
        </w:rPr>
        <w:t xml:space="preserve"> </w:t>
      </w:r>
      <w:r w:rsidR="083D9EBD" w:rsidRPr="4D2614D1">
        <w:rPr>
          <w:sz w:val="24"/>
          <w:szCs w:val="24"/>
        </w:rPr>
        <w:t>electronically</w:t>
      </w:r>
      <w:r w:rsidR="083D9EBD" w:rsidRPr="4D2614D1">
        <w:rPr>
          <w:spacing w:val="-3"/>
          <w:sz w:val="24"/>
          <w:szCs w:val="24"/>
        </w:rPr>
        <w:t xml:space="preserve"> </w:t>
      </w:r>
      <w:r w:rsidR="083D9EBD" w:rsidRPr="4D2614D1">
        <w:rPr>
          <w:sz w:val="24"/>
          <w:szCs w:val="24"/>
        </w:rPr>
        <w:t>record</w:t>
      </w:r>
      <w:r w:rsidR="083D9EBD" w:rsidRPr="4D2614D1">
        <w:rPr>
          <w:spacing w:val="-4"/>
          <w:sz w:val="24"/>
          <w:szCs w:val="24"/>
        </w:rPr>
        <w:t xml:space="preserve"> </w:t>
      </w:r>
      <w:r w:rsidR="083D9EBD" w:rsidRPr="4D2614D1">
        <w:rPr>
          <w:sz w:val="24"/>
          <w:szCs w:val="24"/>
        </w:rPr>
        <w:t>the</w:t>
      </w:r>
      <w:r w:rsidR="083D9EBD" w:rsidRPr="4D2614D1">
        <w:rPr>
          <w:spacing w:val="-3"/>
          <w:sz w:val="24"/>
          <w:szCs w:val="24"/>
        </w:rPr>
        <w:t xml:space="preserve"> </w:t>
      </w:r>
      <w:r w:rsidR="083D9EBD" w:rsidRPr="4D2614D1">
        <w:rPr>
          <w:sz w:val="24"/>
          <w:szCs w:val="24"/>
        </w:rPr>
        <w:t>time</w:t>
      </w:r>
      <w:r w:rsidR="083D9EBD" w:rsidRPr="4D2614D1">
        <w:rPr>
          <w:spacing w:val="-81"/>
          <w:sz w:val="24"/>
          <w:szCs w:val="24"/>
        </w:rPr>
        <w:t xml:space="preserve"> </w:t>
      </w:r>
      <w:r w:rsidR="083D9EBD" w:rsidRPr="4D2614D1">
        <w:rPr>
          <w:sz w:val="24"/>
          <w:szCs w:val="24"/>
        </w:rPr>
        <w:t>and</w:t>
      </w:r>
      <w:r w:rsidR="083D9EBD" w:rsidRPr="4D2614D1">
        <w:rPr>
          <w:spacing w:val="-2"/>
          <w:sz w:val="24"/>
          <w:szCs w:val="24"/>
        </w:rPr>
        <w:t xml:space="preserve"> </w:t>
      </w:r>
      <w:r w:rsidR="083D9EBD" w:rsidRPr="4D2614D1">
        <w:rPr>
          <w:sz w:val="24"/>
          <w:szCs w:val="24"/>
        </w:rPr>
        <w:t>units</w:t>
      </w:r>
      <w:r w:rsidR="083D9EBD" w:rsidRPr="4D2614D1">
        <w:rPr>
          <w:spacing w:val="1"/>
          <w:sz w:val="24"/>
          <w:szCs w:val="24"/>
        </w:rPr>
        <w:t xml:space="preserve"> </w:t>
      </w:r>
      <w:r w:rsidR="083D9EBD" w:rsidRPr="4D2614D1">
        <w:rPr>
          <w:sz w:val="24"/>
          <w:szCs w:val="24"/>
        </w:rPr>
        <w:t>of</w:t>
      </w:r>
      <w:r w:rsidR="083D9EBD" w:rsidRPr="4D2614D1">
        <w:rPr>
          <w:spacing w:val="-1"/>
          <w:sz w:val="24"/>
          <w:szCs w:val="24"/>
        </w:rPr>
        <w:t xml:space="preserve"> </w:t>
      </w:r>
      <w:r w:rsidR="083D9EBD" w:rsidRPr="4D2614D1">
        <w:rPr>
          <w:sz w:val="24"/>
          <w:szCs w:val="24"/>
        </w:rPr>
        <w:t>services</w:t>
      </w:r>
      <w:r w:rsidR="083D9EBD" w:rsidRPr="4D2614D1">
        <w:rPr>
          <w:spacing w:val="-2"/>
          <w:sz w:val="24"/>
          <w:szCs w:val="24"/>
        </w:rPr>
        <w:t xml:space="preserve"> </w:t>
      </w:r>
      <w:r w:rsidR="083D9EBD" w:rsidRPr="4D2614D1">
        <w:rPr>
          <w:sz w:val="24"/>
          <w:szCs w:val="24"/>
        </w:rPr>
        <w:t>provided.</w:t>
      </w:r>
    </w:p>
    <w:p w14:paraId="77292A21" w14:textId="77777777" w:rsidR="00AE0C64" w:rsidRPr="00FD3221" w:rsidRDefault="59913B62" w:rsidP="00541D7C">
      <w:pPr>
        <w:tabs>
          <w:tab w:val="left" w:pos="1580"/>
        </w:tabs>
        <w:spacing w:before="115" w:line="360" w:lineRule="auto"/>
        <w:ind w:left="1620" w:right="1400" w:hanging="360"/>
        <w:rPr>
          <w:sz w:val="24"/>
          <w:szCs w:val="24"/>
        </w:rPr>
      </w:pPr>
      <w:r w:rsidRPr="00FD3221">
        <w:rPr>
          <w:sz w:val="24"/>
          <w:szCs w:val="24"/>
        </w:rPr>
        <w:t>F</w:t>
      </w:r>
      <w:r w:rsidR="2C8A65D2" w:rsidRPr="00FD3221">
        <w:rPr>
          <w:sz w:val="24"/>
          <w:szCs w:val="24"/>
        </w:rPr>
        <w:t>)</w:t>
      </w:r>
      <w:r w:rsidRPr="00FD3221">
        <w:rPr>
          <w:sz w:val="24"/>
          <w:szCs w:val="24"/>
        </w:rPr>
        <w:t xml:space="preserve"> </w:t>
      </w:r>
      <w:r w:rsidR="27E81590" w:rsidRPr="00FD3221">
        <w:rPr>
          <w:sz w:val="24"/>
          <w:szCs w:val="24"/>
        </w:rPr>
        <w:t xml:space="preserve">At the completion of each visit, </w:t>
      </w:r>
      <w:r w:rsidR="083D9EBD" w:rsidRPr="00FD3221">
        <w:rPr>
          <w:sz w:val="24"/>
          <w:szCs w:val="24"/>
        </w:rPr>
        <w:t>Members</w:t>
      </w:r>
      <w:r w:rsidR="083D9EBD" w:rsidRPr="00FD3221">
        <w:rPr>
          <w:spacing w:val="-4"/>
          <w:sz w:val="24"/>
          <w:szCs w:val="24"/>
        </w:rPr>
        <w:t xml:space="preserve"> </w:t>
      </w:r>
      <w:r w:rsidR="48D0DE08" w:rsidRPr="00FD3221">
        <w:rPr>
          <w:spacing w:val="-4"/>
          <w:sz w:val="24"/>
          <w:szCs w:val="24"/>
        </w:rPr>
        <w:t>are</w:t>
      </w:r>
      <w:r w:rsidR="63CD9D10" w:rsidRPr="00FD3221">
        <w:rPr>
          <w:spacing w:val="-4"/>
          <w:sz w:val="24"/>
          <w:szCs w:val="24"/>
        </w:rPr>
        <w:t xml:space="preserve"> required </w:t>
      </w:r>
      <w:r w:rsidR="083D9EBD" w:rsidRPr="00FD3221">
        <w:rPr>
          <w:spacing w:val="-3"/>
          <w:sz w:val="24"/>
          <w:szCs w:val="24"/>
        </w:rPr>
        <w:t xml:space="preserve"> </w:t>
      </w:r>
      <w:r w:rsidR="083D9EBD" w:rsidRPr="00FD3221">
        <w:rPr>
          <w:sz w:val="24"/>
          <w:szCs w:val="24"/>
        </w:rPr>
        <w:t>to</w:t>
      </w:r>
      <w:r w:rsidR="083D9EBD" w:rsidRPr="00FD3221">
        <w:rPr>
          <w:spacing w:val="-3"/>
          <w:sz w:val="24"/>
          <w:szCs w:val="24"/>
        </w:rPr>
        <w:t xml:space="preserve"> </w:t>
      </w:r>
      <w:r w:rsidR="083D9EBD" w:rsidRPr="00FD3221">
        <w:rPr>
          <w:sz w:val="24"/>
          <w:szCs w:val="24"/>
        </w:rPr>
        <w:t>confirm</w:t>
      </w:r>
      <w:r w:rsidR="083D9EBD" w:rsidRPr="00FD3221">
        <w:rPr>
          <w:spacing w:val="-4"/>
          <w:sz w:val="24"/>
          <w:szCs w:val="24"/>
        </w:rPr>
        <w:t xml:space="preserve"> </w:t>
      </w:r>
      <w:r w:rsidR="1ED982A9" w:rsidRPr="00FD3221">
        <w:rPr>
          <w:spacing w:val="-4"/>
          <w:sz w:val="24"/>
          <w:szCs w:val="24"/>
        </w:rPr>
        <w:t xml:space="preserve">that </w:t>
      </w:r>
      <w:r w:rsidR="083D9EBD" w:rsidRPr="00FD3221">
        <w:rPr>
          <w:sz w:val="24"/>
          <w:szCs w:val="24"/>
        </w:rPr>
        <w:t>their</w:t>
      </w:r>
      <w:r w:rsidR="05D8C4B3" w:rsidRPr="00FD3221">
        <w:rPr>
          <w:sz w:val="24"/>
          <w:szCs w:val="24"/>
        </w:rPr>
        <w:t xml:space="preserve"> s</w:t>
      </w:r>
      <w:r w:rsidR="71E2FA9B" w:rsidRPr="00FD3221">
        <w:rPr>
          <w:sz w:val="24"/>
          <w:szCs w:val="24"/>
        </w:rPr>
        <w:t>ervices were provided</w:t>
      </w:r>
      <w:r w:rsidR="3B2701DA" w:rsidRPr="00FD3221">
        <w:rPr>
          <w:sz w:val="24"/>
          <w:szCs w:val="24"/>
        </w:rPr>
        <w:t xml:space="preserve"> </w:t>
      </w:r>
      <w:r w:rsidR="6EB6CBF6" w:rsidRPr="00FD3221">
        <w:rPr>
          <w:spacing w:val="-3"/>
          <w:sz w:val="24"/>
          <w:szCs w:val="24"/>
        </w:rPr>
        <w:t xml:space="preserve">as </w:t>
      </w:r>
      <w:r w:rsidR="32DD18BD" w:rsidRPr="00FD3221">
        <w:rPr>
          <w:spacing w:val="-3"/>
          <w:sz w:val="24"/>
          <w:szCs w:val="24"/>
        </w:rPr>
        <w:t>authorized</w:t>
      </w:r>
      <w:r w:rsidR="725DF391" w:rsidRPr="00FD3221">
        <w:rPr>
          <w:spacing w:val="-3"/>
          <w:sz w:val="24"/>
          <w:szCs w:val="24"/>
        </w:rPr>
        <w:t>.</w:t>
      </w:r>
      <w:r w:rsidR="00AE0C64" w:rsidRPr="00FD3221">
        <w:rPr>
          <w:spacing w:val="-3"/>
          <w:sz w:val="24"/>
          <w:szCs w:val="24"/>
        </w:rPr>
        <w:t xml:space="preserve"> </w:t>
      </w:r>
    </w:p>
    <w:p w14:paraId="3DA5F3CE" w14:textId="61F78581" w:rsidR="001449AD" w:rsidRDefault="6AF332E5" w:rsidP="00E426E0">
      <w:pPr>
        <w:pStyle w:val="ListParagraph"/>
        <w:tabs>
          <w:tab w:val="left" w:pos="1580"/>
        </w:tabs>
        <w:spacing w:before="115" w:line="360" w:lineRule="auto"/>
        <w:ind w:left="1579" w:right="1400" w:hanging="319"/>
        <w:rPr>
          <w:sz w:val="24"/>
          <w:szCs w:val="24"/>
        </w:rPr>
      </w:pPr>
      <w:r w:rsidRPr="5F237A9D">
        <w:rPr>
          <w:sz w:val="24"/>
          <w:szCs w:val="24"/>
        </w:rPr>
        <w:t>G</w:t>
      </w:r>
      <w:r w:rsidR="6CA58A28" w:rsidRPr="5F237A9D">
        <w:rPr>
          <w:sz w:val="24"/>
          <w:szCs w:val="24"/>
        </w:rPr>
        <w:t>)</w:t>
      </w:r>
      <w:r w:rsidRPr="5F237A9D">
        <w:rPr>
          <w:sz w:val="24"/>
          <w:szCs w:val="24"/>
        </w:rPr>
        <w:t xml:space="preserve"> </w:t>
      </w:r>
      <w:r w:rsidR="40E2B295" w:rsidRPr="4D2614D1">
        <w:rPr>
          <w:sz w:val="24"/>
          <w:szCs w:val="24"/>
        </w:rPr>
        <w:t>Hawaii requires live-in caregivers to participate in EVV s</w:t>
      </w:r>
      <w:r w:rsidR="083D9EBD" w:rsidRPr="4D2614D1">
        <w:rPr>
          <w:sz w:val="24"/>
          <w:szCs w:val="24"/>
        </w:rPr>
        <w:t>elf-direct services</w:t>
      </w:r>
      <w:r w:rsidR="50BF742C" w:rsidRPr="4D2614D1">
        <w:rPr>
          <w:sz w:val="24"/>
          <w:szCs w:val="24"/>
        </w:rPr>
        <w:t>.</w:t>
      </w:r>
    </w:p>
    <w:p w14:paraId="3E31D45C" w14:textId="02BD1D8C" w:rsidR="17611E4F" w:rsidRDefault="6817B2E3" w:rsidP="00E426E0">
      <w:pPr>
        <w:pStyle w:val="ListParagraph"/>
        <w:tabs>
          <w:tab w:val="left" w:pos="1580"/>
        </w:tabs>
        <w:spacing w:before="115" w:line="360" w:lineRule="auto"/>
        <w:ind w:left="1579" w:right="1400" w:hanging="319"/>
        <w:rPr>
          <w:sz w:val="24"/>
          <w:szCs w:val="24"/>
        </w:rPr>
      </w:pPr>
      <w:r w:rsidRPr="5F237A9D">
        <w:rPr>
          <w:sz w:val="24"/>
          <w:szCs w:val="24"/>
        </w:rPr>
        <w:t>H</w:t>
      </w:r>
      <w:r w:rsidR="6301580E" w:rsidRPr="5F237A9D">
        <w:rPr>
          <w:sz w:val="24"/>
          <w:szCs w:val="24"/>
        </w:rPr>
        <w:t>)</w:t>
      </w:r>
      <w:r w:rsidRPr="5F237A9D">
        <w:rPr>
          <w:sz w:val="24"/>
          <w:szCs w:val="24"/>
        </w:rPr>
        <w:t xml:space="preserve"> </w:t>
      </w:r>
      <w:r w:rsidR="78866A56" w:rsidRPr="5F237A9D">
        <w:rPr>
          <w:sz w:val="24"/>
          <w:szCs w:val="24"/>
        </w:rPr>
        <w:t>A</w:t>
      </w:r>
      <w:r w:rsidR="28BDA2B6" w:rsidRPr="00337A23">
        <w:rPr>
          <w:sz w:val="24"/>
          <w:szCs w:val="24"/>
        </w:rPr>
        <w:t xml:space="preserve">ll claims and encounters </w:t>
      </w:r>
      <w:r w:rsidR="28BDA2B6" w:rsidRPr="5F237A9D">
        <w:rPr>
          <w:sz w:val="24"/>
          <w:szCs w:val="24"/>
        </w:rPr>
        <w:t xml:space="preserve">for </w:t>
      </w:r>
      <w:r w:rsidR="28BDA2B6" w:rsidRPr="00337A23">
        <w:rPr>
          <w:sz w:val="24"/>
          <w:szCs w:val="24"/>
        </w:rPr>
        <w:t xml:space="preserve">home health and home </w:t>
      </w:r>
      <w:r w:rsidR="28BDA2B6" w:rsidRPr="00337A23">
        <w:rPr>
          <w:sz w:val="24"/>
          <w:szCs w:val="24"/>
        </w:rPr>
        <w:lastRenderedPageBreak/>
        <w:t xml:space="preserve">care services </w:t>
      </w:r>
      <w:r w:rsidR="3BBF80AF" w:rsidRPr="5F237A9D">
        <w:rPr>
          <w:sz w:val="24"/>
          <w:szCs w:val="24"/>
        </w:rPr>
        <w:t xml:space="preserve">are </w:t>
      </w:r>
      <w:r w:rsidR="28BDA2B6" w:rsidRPr="00337A23">
        <w:rPr>
          <w:sz w:val="24"/>
          <w:szCs w:val="24"/>
        </w:rPr>
        <w:t xml:space="preserve">subjected to EVV requirements for dates of service on or after </w:t>
      </w:r>
      <w:r w:rsidR="6487C417" w:rsidRPr="5F237A9D">
        <w:rPr>
          <w:sz w:val="24"/>
          <w:szCs w:val="24"/>
        </w:rPr>
        <w:t>October 1, 2021, and</w:t>
      </w:r>
      <w:r w:rsidR="28BDA2B6" w:rsidRPr="5F237A9D">
        <w:rPr>
          <w:sz w:val="24"/>
          <w:szCs w:val="24"/>
        </w:rPr>
        <w:t xml:space="preserve"> </w:t>
      </w:r>
      <w:r w:rsidR="28BDA2B6" w:rsidRPr="00337A23">
        <w:rPr>
          <w:sz w:val="24"/>
          <w:szCs w:val="24"/>
        </w:rPr>
        <w:t>must have a corresponding electronic visit or claims payment will be denied</w:t>
      </w:r>
      <w:r w:rsidR="56ED1281" w:rsidRPr="00337A23">
        <w:rPr>
          <w:sz w:val="24"/>
          <w:szCs w:val="24"/>
        </w:rPr>
        <w:t>.</w:t>
      </w:r>
      <w:r w:rsidR="329B101E" w:rsidRPr="00337A23">
        <w:t xml:space="preserve"> </w:t>
      </w:r>
    </w:p>
    <w:p w14:paraId="0F375BE4" w14:textId="0CD40FC5" w:rsidR="4D2614D1" w:rsidRDefault="4D2614D1" w:rsidP="00337A23">
      <w:pPr>
        <w:rPr>
          <w:rFonts w:asciiTheme="minorHAnsi" w:eastAsiaTheme="minorEastAsia" w:hAnsiTheme="minorHAnsi" w:cstheme="minorBidi"/>
        </w:rPr>
      </w:pPr>
    </w:p>
    <w:p w14:paraId="4284F907" w14:textId="63B7261C" w:rsidR="4D2614D1" w:rsidRDefault="4D2614D1" w:rsidP="00337A23">
      <w:pPr>
        <w:pStyle w:val="ListParagraph"/>
        <w:tabs>
          <w:tab w:val="left" w:pos="1580"/>
        </w:tabs>
        <w:spacing w:before="115" w:line="360" w:lineRule="auto"/>
        <w:ind w:left="1579" w:right="1400" w:firstLine="0"/>
        <w:rPr>
          <w:sz w:val="24"/>
          <w:szCs w:val="24"/>
        </w:rPr>
      </w:pPr>
    </w:p>
    <w:p w14:paraId="2286F111" w14:textId="77777777" w:rsidR="001449AD" w:rsidRDefault="083D9EBD">
      <w:pPr>
        <w:pStyle w:val="Heading2"/>
        <w:numPr>
          <w:ilvl w:val="1"/>
          <w:numId w:val="59"/>
        </w:numPr>
        <w:tabs>
          <w:tab w:val="left" w:pos="1324"/>
        </w:tabs>
        <w:spacing w:before="121"/>
        <w:ind w:left="1323" w:hanging="681"/>
      </w:pPr>
      <w:bookmarkStart w:id="164" w:name="6.10_LTSS_Planning_for_Institutional_Rel"/>
      <w:bookmarkStart w:id="165" w:name="_Toc90968254"/>
      <w:bookmarkStart w:id="166" w:name="_Toc91496433"/>
      <w:bookmarkStart w:id="167" w:name="_Toc123641207"/>
      <w:bookmarkStart w:id="168" w:name="_Toc131157082"/>
      <w:bookmarkEnd w:id="164"/>
      <w:r>
        <w:rPr>
          <w:color w:val="211F1F"/>
        </w:rPr>
        <w:t>LTSS</w:t>
      </w:r>
      <w:r>
        <w:rPr>
          <w:color w:val="211F1F"/>
          <w:spacing w:val="-5"/>
        </w:rPr>
        <w:t xml:space="preserve"> </w:t>
      </w:r>
      <w:r>
        <w:rPr>
          <w:color w:val="211F1F"/>
        </w:rPr>
        <w:t>Planning</w:t>
      </w:r>
      <w:r>
        <w:rPr>
          <w:color w:val="211F1F"/>
          <w:spacing w:val="-4"/>
        </w:rPr>
        <w:t xml:space="preserve"> </w:t>
      </w:r>
      <w:r>
        <w:rPr>
          <w:color w:val="211F1F"/>
        </w:rPr>
        <w:t>for</w:t>
      </w:r>
      <w:r>
        <w:rPr>
          <w:color w:val="211F1F"/>
          <w:spacing w:val="-3"/>
        </w:rPr>
        <w:t xml:space="preserve"> </w:t>
      </w:r>
      <w:r>
        <w:rPr>
          <w:color w:val="211F1F"/>
        </w:rPr>
        <w:t>Institutional</w:t>
      </w:r>
      <w:r>
        <w:rPr>
          <w:color w:val="211F1F"/>
          <w:spacing w:val="-7"/>
        </w:rPr>
        <w:t xml:space="preserve"> </w:t>
      </w:r>
      <w:r>
        <w:rPr>
          <w:color w:val="211F1F"/>
        </w:rPr>
        <w:t>Relocation</w:t>
      </w:r>
      <w:r>
        <w:rPr>
          <w:color w:val="211F1F"/>
          <w:spacing w:val="-5"/>
        </w:rPr>
        <w:t xml:space="preserve"> </w:t>
      </w:r>
      <w:r>
        <w:rPr>
          <w:color w:val="211F1F"/>
        </w:rPr>
        <w:t>Services</w:t>
      </w:r>
      <w:bookmarkEnd w:id="165"/>
      <w:bookmarkEnd w:id="166"/>
      <w:bookmarkEnd w:id="167"/>
      <w:bookmarkEnd w:id="168"/>
    </w:p>
    <w:p w14:paraId="2DDADABD" w14:textId="77777777" w:rsidR="001449AD" w:rsidRDefault="001449AD">
      <w:pPr>
        <w:pStyle w:val="BodyText"/>
        <w:spacing w:before="9"/>
        <w:ind w:firstLine="0"/>
        <w:rPr>
          <w:b/>
          <w:sz w:val="21"/>
        </w:rPr>
      </w:pPr>
    </w:p>
    <w:p w14:paraId="40065C07" w14:textId="77777777" w:rsidR="001449AD" w:rsidRDefault="001319E0">
      <w:pPr>
        <w:pStyle w:val="ListParagraph"/>
        <w:numPr>
          <w:ilvl w:val="2"/>
          <w:numId w:val="59"/>
        </w:numPr>
        <w:tabs>
          <w:tab w:val="left" w:pos="1580"/>
        </w:tabs>
        <w:spacing w:before="1" w:line="360" w:lineRule="auto"/>
        <w:ind w:left="1579" w:right="239"/>
        <w:rPr>
          <w:sz w:val="24"/>
        </w:rPr>
      </w:pPr>
      <w:r>
        <w:rPr>
          <w:sz w:val="24"/>
        </w:rPr>
        <w:t>For institutionalized Members who are preparing for discharge to</w:t>
      </w:r>
      <w:r>
        <w:rPr>
          <w:spacing w:val="1"/>
          <w:sz w:val="24"/>
        </w:rPr>
        <w:t xml:space="preserve"> </w:t>
      </w:r>
      <w:r>
        <w:rPr>
          <w:sz w:val="24"/>
        </w:rPr>
        <w:t>the community, the Health Coordination Team will complete the</w:t>
      </w:r>
      <w:r>
        <w:rPr>
          <w:spacing w:val="1"/>
          <w:sz w:val="24"/>
        </w:rPr>
        <w:t xml:space="preserve"> </w:t>
      </w:r>
      <w:r>
        <w:rPr>
          <w:sz w:val="24"/>
        </w:rPr>
        <w:t>HFA prior to the date of discharge.</w:t>
      </w:r>
      <w:r>
        <w:rPr>
          <w:spacing w:val="1"/>
          <w:sz w:val="24"/>
        </w:rPr>
        <w:t xml:space="preserve"> </w:t>
      </w:r>
      <w:r>
        <w:rPr>
          <w:sz w:val="24"/>
        </w:rPr>
        <w:t>The Health Plan will complete</w:t>
      </w:r>
      <w:r>
        <w:rPr>
          <w:spacing w:val="1"/>
          <w:sz w:val="24"/>
        </w:rPr>
        <w:t xml:space="preserve"> </w:t>
      </w:r>
      <w:r>
        <w:rPr>
          <w:sz w:val="24"/>
        </w:rPr>
        <w:t>Members’ discharge planning prior to the Member leaving the</w:t>
      </w:r>
      <w:r>
        <w:rPr>
          <w:spacing w:val="1"/>
          <w:sz w:val="24"/>
        </w:rPr>
        <w:t xml:space="preserve"> </w:t>
      </w:r>
      <w:r>
        <w:rPr>
          <w:sz w:val="24"/>
        </w:rPr>
        <w:t>institution and ensure all the necessary durable medical equipment</w:t>
      </w:r>
      <w:r>
        <w:rPr>
          <w:spacing w:val="-82"/>
          <w:sz w:val="24"/>
        </w:rPr>
        <w:t xml:space="preserve"> </w:t>
      </w:r>
      <w:r>
        <w:rPr>
          <w:sz w:val="24"/>
        </w:rPr>
        <w:t>(DME) or related supplies are available to the Member upon return.</w:t>
      </w:r>
      <w:r>
        <w:rPr>
          <w:spacing w:val="-82"/>
          <w:sz w:val="24"/>
        </w:rPr>
        <w:t xml:space="preserve"> </w:t>
      </w:r>
      <w:r>
        <w:rPr>
          <w:sz w:val="24"/>
        </w:rPr>
        <w:t>Refer</w:t>
      </w:r>
      <w:r>
        <w:rPr>
          <w:spacing w:val="-1"/>
          <w:sz w:val="24"/>
        </w:rPr>
        <w:t xml:space="preserve"> </w:t>
      </w:r>
      <w:r>
        <w:rPr>
          <w:sz w:val="24"/>
        </w:rPr>
        <w:t>to</w:t>
      </w:r>
      <w:r>
        <w:rPr>
          <w:spacing w:val="-3"/>
          <w:sz w:val="24"/>
        </w:rPr>
        <w:t xml:space="preserve"> </w:t>
      </w:r>
      <w:r>
        <w:rPr>
          <w:sz w:val="24"/>
        </w:rPr>
        <w:t>Relocation</w:t>
      </w:r>
      <w:r>
        <w:rPr>
          <w:spacing w:val="-2"/>
          <w:sz w:val="24"/>
        </w:rPr>
        <w:t xml:space="preserve"> </w:t>
      </w:r>
      <w:r>
        <w:rPr>
          <w:sz w:val="24"/>
        </w:rPr>
        <w:t>Services.</w:t>
      </w:r>
    </w:p>
    <w:p w14:paraId="4F054A70" w14:textId="77777777" w:rsidR="001449AD" w:rsidRDefault="083D9EBD">
      <w:pPr>
        <w:pStyle w:val="Heading2"/>
        <w:numPr>
          <w:ilvl w:val="1"/>
          <w:numId w:val="59"/>
        </w:numPr>
        <w:tabs>
          <w:tab w:val="left" w:pos="1405"/>
        </w:tabs>
        <w:spacing w:before="119"/>
        <w:ind w:left="1404" w:hanging="762"/>
      </w:pPr>
      <w:bookmarkStart w:id="169" w:name="6.11__Waiting_List_for_Members_Receiving"/>
      <w:bookmarkStart w:id="170" w:name="_Toc90968255"/>
      <w:bookmarkStart w:id="171" w:name="_Toc91496434"/>
      <w:bookmarkStart w:id="172" w:name="_Toc123641208"/>
      <w:bookmarkStart w:id="173" w:name="_Toc131157083"/>
      <w:bookmarkEnd w:id="169"/>
      <w:r>
        <w:rPr>
          <w:color w:val="211F1F"/>
        </w:rPr>
        <w:t>Waiting</w:t>
      </w:r>
      <w:r>
        <w:rPr>
          <w:color w:val="211F1F"/>
          <w:spacing w:val="-4"/>
        </w:rPr>
        <w:t xml:space="preserve"> </w:t>
      </w:r>
      <w:r>
        <w:rPr>
          <w:color w:val="211F1F"/>
        </w:rPr>
        <w:t>List for</w:t>
      </w:r>
      <w:r>
        <w:rPr>
          <w:color w:val="211F1F"/>
          <w:spacing w:val="-3"/>
        </w:rPr>
        <w:t xml:space="preserve"> </w:t>
      </w:r>
      <w:r>
        <w:rPr>
          <w:color w:val="211F1F"/>
        </w:rPr>
        <w:t>Members</w:t>
      </w:r>
      <w:r>
        <w:rPr>
          <w:color w:val="211F1F"/>
          <w:spacing w:val="-4"/>
        </w:rPr>
        <w:t xml:space="preserve"> </w:t>
      </w:r>
      <w:r>
        <w:rPr>
          <w:color w:val="211F1F"/>
        </w:rPr>
        <w:t>Receiving</w:t>
      </w:r>
      <w:r>
        <w:rPr>
          <w:color w:val="211F1F"/>
          <w:spacing w:val="-4"/>
        </w:rPr>
        <w:t xml:space="preserve"> </w:t>
      </w:r>
      <w:r>
        <w:rPr>
          <w:color w:val="211F1F"/>
        </w:rPr>
        <w:t>HCBS</w:t>
      </w:r>
      <w:r>
        <w:rPr>
          <w:color w:val="211F1F"/>
          <w:spacing w:val="-1"/>
        </w:rPr>
        <w:t xml:space="preserve"> </w:t>
      </w:r>
      <w:r>
        <w:rPr>
          <w:color w:val="211F1F"/>
        </w:rPr>
        <w:t>and</w:t>
      </w:r>
      <w:r>
        <w:rPr>
          <w:color w:val="211F1F"/>
          <w:spacing w:val="-1"/>
        </w:rPr>
        <w:t xml:space="preserve"> </w:t>
      </w:r>
      <w:r>
        <w:rPr>
          <w:color w:val="211F1F"/>
        </w:rPr>
        <w:t>At-Risk</w:t>
      </w:r>
      <w:r>
        <w:rPr>
          <w:color w:val="211F1F"/>
          <w:spacing w:val="-3"/>
        </w:rPr>
        <w:t xml:space="preserve"> </w:t>
      </w:r>
      <w:r>
        <w:rPr>
          <w:color w:val="211F1F"/>
        </w:rPr>
        <w:t>Services</w:t>
      </w:r>
      <w:bookmarkEnd w:id="170"/>
      <w:bookmarkEnd w:id="171"/>
      <w:bookmarkEnd w:id="172"/>
      <w:bookmarkEnd w:id="173"/>
    </w:p>
    <w:p w14:paraId="190598FC" w14:textId="77777777" w:rsidR="001449AD" w:rsidRDefault="001449AD">
      <w:pPr>
        <w:sectPr w:rsidR="001449AD" w:rsidSect="00945E29">
          <w:type w:val="continuous"/>
          <w:pgSz w:w="12240" w:h="15840"/>
          <w:pgMar w:top="1800" w:right="1325" w:bottom="979" w:left="936" w:header="475" w:footer="792" w:gutter="0"/>
          <w:cols w:space="720"/>
        </w:sectPr>
      </w:pPr>
    </w:p>
    <w:p w14:paraId="06CABD6A" w14:textId="77777777" w:rsidR="001449AD" w:rsidRDefault="001449AD">
      <w:pPr>
        <w:pStyle w:val="BodyText"/>
        <w:ind w:firstLine="0"/>
        <w:rPr>
          <w:b/>
          <w:sz w:val="20"/>
        </w:rPr>
      </w:pPr>
    </w:p>
    <w:p w14:paraId="2AD13206" w14:textId="77777777" w:rsidR="001449AD" w:rsidRDefault="001449AD">
      <w:pPr>
        <w:pStyle w:val="BodyText"/>
        <w:spacing w:before="9"/>
        <w:ind w:firstLine="0"/>
        <w:rPr>
          <w:b/>
          <w:sz w:val="17"/>
        </w:rPr>
      </w:pPr>
    </w:p>
    <w:p w14:paraId="3678D198" w14:textId="77777777" w:rsidR="001449AD" w:rsidRDefault="001319E0">
      <w:pPr>
        <w:pStyle w:val="ListParagraph"/>
        <w:numPr>
          <w:ilvl w:val="2"/>
          <w:numId w:val="59"/>
        </w:numPr>
        <w:tabs>
          <w:tab w:val="left" w:pos="1580"/>
        </w:tabs>
        <w:spacing w:before="101" w:line="360" w:lineRule="auto"/>
        <w:ind w:right="465"/>
        <w:rPr>
          <w:sz w:val="24"/>
        </w:rPr>
      </w:pPr>
      <w:r>
        <w:rPr>
          <w:sz w:val="24"/>
        </w:rPr>
        <w:t>The Health Plan may have a waiting list for HCBS for both</w:t>
      </w:r>
      <w:r>
        <w:rPr>
          <w:spacing w:val="1"/>
          <w:sz w:val="24"/>
        </w:rPr>
        <w:t xml:space="preserve"> </w:t>
      </w:r>
      <w:r>
        <w:rPr>
          <w:sz w:val="24"/>
        </w:rPr>
        <w:t>institutional level of care and the at-risk population based upon</w:t>
      </w:r>
      <w:r>
        <w:rPr>
          <w:spacing w:val="1"/>
          <w:sz w:val="24"/>
        </w:rPr>
        <w:t xml:space="preserve"> </w:t>
      </w:r>
      <w:r>
        <w:rPr>
          <w:sz w:val="24"/>
        </w:rPr>
        <w:t>guidance provided by DHS.</w:t>
      </w:r>
      <w:r>
        <w:rPr>
          <w:spacing w:val="1"/>
          <w:sz w:val="24"/>
        </w:rPr>
        <w:t xml:space="preserve"> </w:t>
      </w:r>
      <w:r>
        <w:rPr>
          <w:sz w:val="24"/>
        </w:rPr>
        <w:t>Health Plans will submit their waiting</w:t>
      </w:r>
      <w:r>
        <w:rPr>
          <w:spacing w:val="-82"/>
          <w:sz w:val="24"/>
        </w:rPr>
        <w:t xml:space="preserve"> </w:t>
      </w:r>
      <w:r>
        <w:rPr>
          <w:sz w:val="24"/>
        </w:rPr>
        <w:t>list policies and procedures based upon objective criteria applied</w:t>
      </w:r>
      <w:r>
        <w:rPr>
          <w:spacing w:val="1"/>
          <w:sz w:val="24"/>
        </w:rPr>
        <w:t xml:space="preserve"> </w:t>
      </w:r>
      <w:r>
        <w:rPr>
          <w:sz w:val="24"/>
        </w:rPr>
        <w:t>over all geographic areas served to DHS for review/approval at</w:t>
      </w:r>
      <w:r>
        <w:rPr>
          <w:spacing w:val="1"/>
          <w:sz w:val="24"/>
        </w:rPr>
        <w:t xml:space="preserve"> </w:t>
      </w:r>
      <w:r>
        <w:rPr>
          <w:sz w:val="24"/>
        </w:rPr>
        <w:t>least</w:t>
      </w:r>
      <w:r>
        <w:rPr>
          <w:spacing w:val="-3"/>
          <w:sz w:val="24"/>
        </w:rPr>
        <w:t xml:space="preserve"> </w:t>
      </w:r>
      <w:r>
        <w:rPr>
          <w:sz w:val="24"/>
        </w:rPr>
        <w:t>sixty (60)</w:t>
      </w:r>
      <w:r>
        <w:rPr>
          <w:spacing w:val="-2"/>
          <w:sz w:val="24"/>
        </w:rPr>
        <w:t xml:space="preserve"> </w:t>
      </w:r>
      <w:r>
        <w:rPr>
          <w:sz w:val="24"/>
        </w:rPr>
        <w:t>days</w:t>
      </w:r>
      <w:r>
        <w:rPr>
          <w:spacing w:val="-2"/>
          <w:sz w:val="24"/>
        </w:rPr>
        <w:t xml:space="preserve"> </w:t>
      </w:r>
      <w:r>
        <w:rPr>
          <w:sz w:val="24"/>
        </w:rPr>
        <w:t>prior to</w:t>
      </w:r>
      <w:r>
        <w:rPr>
          <w:spacing w:val="-1"/>
          <w:sz w:val="24"/>
        </w:rPr>
        <w:t xml:space="preserve"> </w:t>
      </w:r>
      <w:r>
        <w:rPr>
          <w:sz w:val="24"/>
        </w:rPr>
        <w:t>implementation.</w:t>
      </w:r>
    </w:p>
    <w:p w14:paraId="540D7DA6" w14:textId="33F6AE5A" w:rsidR="001449AD" w:rsidRDefault="2C756592" w:rsidP="20AC0CFE">
      <w:pPr>
        <w:pStyle w:val="ListParagraph"/>
        <w:numPr>
          <w:ilvl w:val="2"/>
          <w:numId w:val="59"/>
        </w:numPr>
        <w:tabs>
          <w:tab w:val="left" w:pos="1580"/>
        </w:tabs>
        <w:spacing w:before="120" w:line="360" w:lineRule="auto"/>
        <w:ind w:right="403"/>
        <w:rPr>
          <w:sz w:val="24"/>
          <w:szCs w:val="24"/>
        </w:rPr>
      </w:pPr>
      <w:r w:rsidRPr="20AC0CFE">
        <w:rPr>
          <w:sz w:val="24"/>
          <w:szCs w:val="24"/>
        </w:rPr>
        <w:t xml:space="preserve">The Health Plan will provide all other </w:t>
      </w:r>
      <w:r w:rsidR="6DF6C47E" w:rsidRPr="20AC0CFE">
        <w:rPr>
          <w:sz w:val="24"/>
          <w:szCs w:val="24"/>
        </w:rPr>
        <w:t>medically necessary</w:t>
      </w:r>
      <w:r w:rsidRPr="20AC0CFE">
        <w:rPr>
          <w:sz w:val="24"/>
          <w:szCs w:val="24"/>
        </w:rPr>
        <w:t xml:space="preserve"> primary</w:t>
      </w:r>
      <w:r w:rsidRPr="20AC0CFE">
        <w:rPr>
          <w:spacing w:val="-83"/>
          <w:sz w:val="24"/>
          <w:szCs w:val="24"/>
        </w:rPr>
        <w:t xml:space="preserve"> </w:t>
      </w:r>
      <w:r w:rsidRPr="20AC0CFE">
        <w:rPr>
          <w:sz w:val="24"/>
          <w:szCs w:val="24"/>
        </w:rPr>
        <w:t>and</w:t>
      </w:r>
      <w:r w:rsidRPr="20AC0CFE">
        <w:rPr>
          <w:spacing w:val="-4"/>
          <w:sz w:val="24"/>
          <w:szCs w:val="24"/>
        </w:rPr>
        <w:t xml:space="preserve"> </w:t>
      </w:r>
      <w:r w:rsidRPr="20AC0CFE">
        <w:rPr>
          <w:sz w:val="24"/>
          <w:szCs w:val="24"/>
        </w:rPr>
        <w:t>acute</w:t>
      </w:r>
      <w:r w:rsidRPr="20AC0CFE">
        <w:rPr>
          <w:spacing w:val="-1"/>
          <w:sz w:val="24"/>
          <w:szCs w:val="24"/>
        </w:rPr>
        <w:t xml:space="preserve"> </w:t>
      </w:r>
      <w:r w:rsidRPr="20AC0CFE">
        <w:rPr>
          <w:sz w:val="24"/>
          <w:szCs w:val="24"/>
        </w:rPr>
        <w:t>care</w:t>
      </w:r>
      <w:r w:rsidRPr="20AC0CFE">
        <w:rPr>
          <w:spacing w:val="-2"/>
          <w:sz w:val="24"/>
          <w:szCs w:val="24"/>
        </w:rPr>
        <w:t xml:space="preserve"> </w:t>
      </w:r>
      <w:r w:rsidRPr="20AC0CFE">
        <w:rPr>
          <w:sz w:val="24"/>
          <w:szCs w:val="24"/>
        </w:rPr>
        <w:t>services</w:t>
      </w:r>
      <w:r w:rsidRPr="20AC0CFE">
        <w:rPr>
          <w:spacing w:val="-2"/>
          <w:sz w:val="24"/>
          <w:szCs w:val="24"/>
        </w:rPr>
        <w:t xml:space="preserve"> </w:t>
      </w:r>
      <w:r w:rsidRPr="20AC0CFE">
        <w:rPr>
          <w:sz w:val="24"/>
          <w:szCs w:val="24"/>
        </w:rPr>
        <w:t>to</w:t>
      </w:r>
      <w:r w:rsidRPr="20AC0CFE">
        <w:rPr>
          <w:spacing w:val="-2"/>
          <w:sz w:val="24"/>
          <w:szCs w:val="24"/>
        </w:rPr>
        <w:t xml:space="preserve"> </w:t>
      </w:r>
      <w:r w:rsidRPr="20AC0CFE">
        <w:rPr>
          <w:sz w:val="24"/>
          <w:szCs w:val="24"/>
        </w:rPr>
        <w:t>Members</w:t>
      </w:r>
      <w:r w:rsidRPr="20AC0CFE">
        <w:rPr>
          <w:spacing w:val="-2"/>
          <w:sz w:val="24"/>
          <w:szCs w:val="24"/>
        </w:rPr>
        <w:t xml:space="preserve"> </w:t>
      </w:r>
      <w:r w:rsidRPr="20AC0CFE">
        <w:rPr>
          <w:sz w:val="24"/>
          <w:szCs w:val="24"/>
        </w:rPr>
        <w:t>on</w:t>
      </w:r>
      <w:r w:rsidRPr="20AC0CFE">
        <w:rPr>
          <w:spacing w:val="-2"/>
          <w:sz w:val="24"/>
          <w:szCs w:val="24"/>
        </w:rPr>
        <w:t xml:space="preserve"> </w:t>
      </w:r>
      <w:r w:rsidRPr="20AC0CFE">
        <w:rPr>
          <w:sz w:val="24"/>
          <w:szCs w:val="24"/>
        </w:rPr>
        <w:t>the</w:t>
      </w:r>
      <w:r w:rsidRPr="20AC0CFE">
        <w:rPr>
          <w:spacing w:val="-2"/>
          <w:sz w:val="24"/>
          <w:szCs w:val="24"/>
        </w:rPr>
        <w:t xml:space="preserve"> </w:t>
      </w:r>
      <w:r w:rsidRPr="20AC0CFE">
        <w:rPr>
          <w:sz w:val="24"/>
          <w:szCs w:val="24"/>
        </w:rPr>
        <w:t>HCBS</w:t>
      </w:r>
      <w:r w:rsidRPr="20AC0CFE">
        <w:rPr>
          <w:spacing w:val="-3"/>
          <w:sz w:val="24"/>
          <w:szCs w:val="24"/>
        </w:rPr>
        <w:t xml:space="preserve"> </w:t>
      </w:r>
      <w:r w:rsidRPr="20AC0CFE">
        <w:rPr>
          <w:sz w:val="24"/>
          <w:szCs w:val="24"/>
        </w:rPr>
        <w:t>waiting</w:t>
      </w:r>
      <w:r w:rsidRPr="20AC0CFE">
        <w:rPr>
          <w:spacing w:val="-1"/>
          <w:sz w:val="24"/>
          <w:szCs w:val="24"/>
        </w:rPr>
        <w:t xml:space="preserve"> </w:t>
      </w:r>
      <w:r w:rsidRPr="20AC0CFE">
        <w:rPr>
          <w:sz w:val="24"/>
          <w:szCs w:val="24"/>
        </w:rPr>
        <w:t>list.</w:t>
      </w:r>
    </w:p>
    <w:p w14:paraId="249A2372" w14:textId="77777777" w:rsidR="001449AD" w:rsidRDefault="001319E0">
      <w:pPr>
        <w:pStyle w:val="ListParagraph"/>
        <w:numPr>
          <w:ilvl w:val="2"/>
          <w:numId w:val="59"/>
        </w:numPr>
        <w:tabs>
          <w:tab w:val="left" w:pos="1580"/>
        </w:tabs>
        <w:spacing w:before="121" w:line="360" w:lineRule="auto"/>
        <w:ind w:right="141"/>
        <w:rPr>
          <w:sz w:val="24"/>
        </w:rPr>
      </w:pPr>
      <w:r>
        <w:rPr>
          <w:sz w:val="24"/>
        </w:rPr>
        <w:t>DHS will regularly monitor the Health Plan’s management of its</w:t>
      </w:r>
      <w:r>
        <w:rPr>
          <w:spacing w:val="1"/>
          <w:sz w:val="24"/>
        </w:rPr>
        <w:t xml:space="preserve"> </w:t>
      </w:r>
      <w:r>
        <w:rPr>
          <w:sz w:val="24"/>
        </w:rPr>
        <w:t>HCBS waiting list.</w:t>
      </w:r>
      <w:r>
        <w:rPr>
          <w:spacing w:val="1"/>
          <w:sz w:val="24"/>
        </w:rPr>
        <w:t xml:space="preserve"> </w:t>
      </w:r>
      <w:r>
        <w:rPr>
          <w:sz w:val="24"/>
        </w:rPr>
        <w:t>As a part of these monitoring activities, monthly,</w:t>
      </w:r>
      <w:r>
        <w:rPr>
          <w:spacing w:val="-82"/>
          <w:sz w:val="24"/>
        </w:rPr>
        <w:t xml:space="preserve"> </w:t>
      </w:r>
      <w:r>
        <w:rPr>
          <w:sz w:val="24"/>
        </w:rPr>
        <w:t>the</w:t>
      </w:r>
      <w:r>
        <w:rPr>
          <w:spacing w:val="1"/>
          <w:sz w:val="24"/>
        </w:rPr>
        <w:t xml:space="preserve"> </w:t>
      </w:r>
      <w:r>
        <w:rPr>
          <w:sz w:val="24"/>
        </w:rPr>
        <w:t>Health</w:t>
      </w:r>
      <w:r>
        <w:rPr>
          <w:spacing w:val="2"/>
          <w:sz w:val="24"/>
        </w:rPr>
        <w:t xml:space="preserve"> </w:t>
      </w:r>
      <w:r>
        <w:rPr>
          <w:sz w:val="24"/>
        </w:rPr>
        <w:t>Plan</w:t>
      </w:r>
      <w:r>
        <w:rPr>
          <w:spacing w:val="-1"/>
          <w:sz w:val="24"/>
        </w:rPr>
        <w:t xml:space="preserve"> </w:t>
      </w:r>
      <w:r>
        <w:rPr>
          <w:sz w:val="24"/>
        </w:rPr>
        <w:t>will</w:t>
      </w:r>
      <w:r>
        <w:rPr>
          <w:spacing w:val="1"/>
          <w:sz w:val="24"/>
        </w:rPr>
        <w:t xml:space="preserve"> </w:t>
      </w:r>
      <w:r>
        <w:rPr>
          <w:sz w:val="24"/>
        </w:rPr>
        <w:t>submit to</w:t>
      </w:r>
      <w:r>
        <w:rPr>
          <w:spacing w:val="1"/>
          <w:sz w:val="24"/>
        </w:rPr>
        <w:t xml:space="preserve"> </w:t>
      </w:r>
      <w:r>
        <w:rPr>
          <w:sz w:val="24"/>
        </w:rPr>
        <w:t>DHS</w:t>
      </w:r>
      <w:r>
        <w:rPr>
          <w:spacing w:val="-1"/>
          <w:sz w:val="24"/>
        </w:rPr>
        <w:t xml:space="preserve"> </w:t>
      </w:r>
      <w:r>
        <w:rPr>
          <w:sz w:val="24"/>
        </w:rPr>
        <w:t>the</w:t>
      </w:r>
      <w:r>
        <w:rPr>
          <w:spacing w:val="1"/>
          <w:sz w:val="24"/>
        </w:rPr>
        <w:t xml:space="preserve"> </w:t>
      </w:r>
      <w:r>
        <w:rPr>
          <w:sz w:val="24"/>
        </w:rPr>
        <w:t>following</w:t>
      </w:r>
      <w:r>
        <w:rPr>
          <w:spacing w:val="2"/>
          <w:sz w:val="24"/>
        </w:rPr>
        <w:t xml:space="preserve"> </w:t>
      </w:r>
      <w:r>
        <w:rPr>
          <w:sz w:val="24"/>
        </w:rPr>
        <w:t>information</w:t>
      </w:r>
      <w:r>
        <w:rPr>
          <w:spacing w:val="1"/>
          <w:sz w:val="24"/>
        </w:rPr>
        <w:t xml:space="preserve"> </w:t>
      </w:r>
      <w:r>
        <w:rPr>
          <w:sz w:val="24"/>
        </w:rPr>
        <w:t>relevant</w:t>
      </w:r>
      <w:r>
        <w:rPr>
          <w:spacing w:val="-3"/>
          <w:sz w:val="24"/>
        </w:rPr>
        <w:t xml:space="preserve"> </w:t>
      </w:r>
      <w:r>
        <w:rPr>
          <w:sz w:val="24"/>
        </w:rPr>
        <w:t>to its</w:t>
      </w:r>
      <w:r>
        <w:rPr>
          <w:spacing w:val="-1"/>
          <w:sz w:val="24"/>
        </w:rPr>
        <w:t xml:space="preserve"> </w:t>
      </w:r>
      <w:r>
        <w:rPr>
          <w:sz w:val="24"/>
        </w:rPr>
        <w:t>HCBS waiting</w:t>
      </w:r>
      <w:r>
        <w:rPr>
          <w:spacing w:val="1"/>
          <w:sz w:val="24"/>
        </w:rPr>
        <w:t xml:space="preserve"> </w:t>
      </w:r>
      <w:r>
        <w:rPr>
          <w:sz w:val="24"/>
        </w:rPr>
        <w:t>list:</w:t>
      </w:r>
    </w:p>
    <w:p w14:paraId="484E9399" w14:textId="77777777" w:rsidR="001449AD" w:rsidRDefault="001319E0">
      <w:pPr>
        <w:pStyle w:val="ListParagraph"/>
        <w:numPr>
          <w:ilvl w:val="3"/>
          <w:numId w:val="59"/>
        </w:numPr>
        <w:tabs>
          <w:tab w:val="left" w:pos="2156"/>
        </w:tabs>
        <w:spacing w:before="120"/>
        <w:ind w:hanging="361"/>
        <w:rPr>
          <w:sz w:val="24"/>
        </w:rPr>
      </w:pPr>
      <w:r>
        <w:rPr>
          <w:sz w:val="24"/>
        </w:rPr>
        <w:lastRenderedPageBreak/>
        <w:t>The</w:t>
      </w:r>
      <w:r>
        <w:rPr>
          <w:spacing w:val="-2"/>
          <w:sz w:val="24"/>
        </w:rPr>
        <w:t xml:space="preserve"> </w:t>
      </w:r>
      <w:r>
        <w:rPr>
          <w:sz w:val="24"/>
        </w:rPr>
        <w:t>names</w:t>
      </w:r>
      <w:r>
        <w:rPr>
          <w:spacing w:val="-2"/>
          <w:sz w:val="24"/>
        </w:rPr>
        <w:t xml:space="preserve"> </w:t>
      </w:r>
      <w:r>
        <w:rPr>
          <w:sz w:val="24"/>
        </w:rPr>
        <w:t>of</w:t>
      </w:r>
      <w:r>
        <w:rPr>
          <w:spacing w:val="-2"/>
          <w:sz w:val="24"/>
        </w:rPr>
        <w:t xml:space="preserve"> </w:t>
      </w:r>
      <w:r>
        <w:rPr>
          <w:sz w:val="24"/>
        </w:rPr>
        <w:t>Members</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waiting</w:t>
      </w:r>
      <w:r>
        <w:rPr>
          <w:spacing w:val="-2"/>
          <w:sz w:val="24"/>
        </w:rPr>
        <w:t xml:space="preserve"> </w:t>
      </w:r>
      <w:r>
        <w:rPr>
          <w:sz w:val="24"/>
        </w:rPr>
        <w:t>list;</w:t>
      </w:r>
    </w:p>
    <w:p w14:paraId="09811D7E" w14:textId="77777777" w:rsidR="001449AD" w:rsidRDefault="001319E0">
      <w:pPr>
        <w:pStyle w:val="ListParagraph"/>
        <w:numPr>
          <w:ilvl w:val="3"/>
          <w:numId w:val="59"/>
        </w:numPr>
        <w:tabs>
          <w:tab w:val="left" w:pos="2156"/>
        </w:tabs>
        <w:spacing w:before="205"/>
        <w:ind w:hanging="361"/>
        <w:rPr>
          <w:sz w:val="24"/>
        </w:rPr>
      </w:pPr>
      <w:r>
        <w:rPr>
          <w:sz w:val="24"/>
        </w:rPr>
        <w:t>The</w:t>
      </w:r>
      <w:r>
        <w:rPr>
          <w:spacing w:val="-2"/>
          <w:sz w:val="24"/>
        </w:rPr>
        <w:t xml:space="preserve"> </w:t>
      </w:r>
      <w:r>
        <w:rPr>
          <w:sz w:val="24"/>
        </w:rPr>
        <w:t>date</w:t>
      </w:r>
      <w:r>
        <w:rPr>
          <w:spacing w:val="-1"/>
          <w:sz w:val="24"/>
        </w:rPr>
        <w:t xml:space="preserve"> </w:t>
      </w:r>
      <w:r>
        <w:rPr>
          <w:sz w:val="24"/>
        </w:rPr>
        <w:t>the</w:t>
      </w:r>
      <w:r>
        <w:rPr>
          <w:spacing w:val="-2"/>
          <w:sz w:val="24"/>
        </w:rPr>
        <w:t xml:space="preserve"> </w:t>
      </w:r>
      <w:r>
        <w:rPr>
          <w:sz w:val="24"/>
        </w:rPr>
        <w:t>Member’s</w:t>
      </w:r>
      <w:r>
        <w:rPr>
          <w:spacing w:val="-2"/>
          <w:sz w:val="24"/>
        </w:rPr>
        <w:t xml:space="preserve"> </w:t>
      </w:r>
      <w:r>
        <w:rPr>
          <w:sz w:val="24"/>
        </w:rPr>
        <w:t>name</w:t>
      </w:r>
      <w:r>
        <w:rPr>
          <w:spacing w:val="-2"/>
          <w:sz w:val="24"/>
        </w:rPr>
        <w:t xml:space="preserve"> </w:t>
      </w:r>
      <w:r>
        <w:rPr>
          <w:sz w:val="24"/>
        </w:rPr>
        <w:t>was</w:t>
      </w:r>
      <w:r>
        <w:rPr>
          <w:spacing w:val="-2"/>
          <w:sz w:val="24"/>
        </w:rPr>
        <w:t xml:space="preserve"> </w:t>
      </w:r>
      <w:r>
        <w:rPr>
          <w:sz w:val="24"/>
        </w:rPr>
        <w:t>placed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waiting</w:t>
      </w:r>
      <w:r>
        <w:rPr>
          <w:spacing w:val="-2"/>
          <w:sz w:val="24"/>
        </w:rPr>
        <w:t xml:space="preserve"> </w:t>
      </w:r>
      <w:r>
        <w:rPr>
          <w:sz w:val="24"/>
        </w:rPr>
        <w:t>list;</w:t>
      </w:r>
    </w:p>
    <w:p w14:paraId="39551422" w14:textId="77777777" w:rsidR="001449AD" w:rsidRDefault="001319E0">
      <w:pPr>
        <w:pStyle w:val="ListParagraph"/>
        <w:numPr>
          <w:ilvl w:val="3"/>
          <w:numId w:val="59"/>
        </w:numPr>
        <w:tabs>
          <w:tab w:val="left" w:pos="2156"/>
        </w:tabs>
        <w:spacing w:before="205"/>
        <w:ind w:hanging="361"/>
        <w:rPr>
          <w:sz w:val="24"/>
        </w:rPr>
      </w:pPr>
      <w:r>
        <w:rPr>
          <w:sz w:val="24"/>
        </w:rPr>
        <w:t>The</w:t>
      </w:r>
      <w:r>
        <w:rPr>
          <w:spacing w:val="-2"/>
          <w:sz w:val="24"/>
        </w:rPr>
        <w:t xml:space="preserve"> </w:t>
      </w:r>
      <w:r>
        <w:rPr>
          <w:sz w:val="24"/>
        </w:rPr>
        <w:t>specific</w:t>
      </w:r>
      <w:r>
        <w:rPr>
          <w:spacing w:val="-3"/>
          <w:sz w:val="24"/>
        </w:rPr>
        <w:t xml:space="preserve"> </w:t>
      </w:r>
      <w:r>
        <w:rPr>
          <w:sz w:val="24"/>
        </w:rPr>
        <w:t>service(s)</w:t>
      </w:r>
      <w:r>
        <w:rPr>
          <w:spacing w:val="-4"/>
          <w:sz w:val="24"/>
        </w:rPr>
        <w:t xml:space="preserve"> </w:t>
      </w:r>
      <w:r>
        <w:rPr>
          <w:sz w:val="24"/>
        </w:rPr>
        <w:t>needed</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Member;</w:t>
      </w:r>
      <w:r>
        <w:rPr>
          <w:spacing w:val="-4"/>
          <w:sz w:val="24"/>
        </w:rPr>
        <w:t xml:space="preserve"> </w:t>
      </w:r>
      <w:r>
        <w:rPr>
          <w:sz w:val="24"/>
        </w:rPr>
        <w:t>and</w:t>
      </w:r>
    </w:p>
    <w:p w14:paraId="0FF24062" w14:textId="77777777" w:rsidR="001449AD" w:rsidRDefault="001319E0">
      <w:pPr>
        <w:pStyle w:val="ListParagraph"/>
        <w:numPr>
          <w:ilvl w:val="3"/>
          <w:numId w:val="59"/>
        </w:numPr>
        <w:tabs>
          <w:tab w:val="left" w:pos="2156"/>
        </w:tabs>
        <w:spacing w:before="207" w:line="360" w:lineRule="auto"/>
        <w:ind w:left="2155" w:right="482"/>
        <w:rPr>
          <w:sz w:val="24"/>
        </w:rPr>
      </w:pPr>
      <w:r>
        <w:rPr>
          <w:sz w:val="24"/>
        </w:rPr>
        <w:t>Progress</w:t>
      </w:r>
      <w:r>
        <w:rPr>
          <w:spacing w:val="-3"/>
          <w:sz w:val="24"/>
        </w:rPr>
        <w:t xml:space="preserve"> </w:t>
      </w:r>
      <w:r>
        <w:rPr>
          <w:sz w:val="24"/>
        </w:rPr>
        <w:t>notes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status</w:t>
      </w:r>
      <w:r>
        <w:rPr>
          <w:spacing w:val="-1"/>
          <w:sz w:val="24"/>
        </w:rPr>
        <w:t xml:space="preserve"> </w:t>
      </w:r>
      <w:r>
        <w:rPr>
          <w:sz w:val="24"/>
        </w:rPr>
        <w:t>of</w:t>
      </w:r>
      <w:r>
        <w:rPr>
          <w:spacing w:val="-2"/>
          <w:sz w:val="24"/>
        </w:rPr>
        <w:t xml:space="preserve"> </w:t>
      </w:r>
      <w:r>
        <w:rPr>
          <w:sz w:val="24"/>
        </w:rPr>
        <w:t>providing</w:t>
      </w:r>
      <w:r>
        <w:rPr>
          <w:spacing w:val="-3"/>
          <w:sz w:val="24"/>
        </w:rPr>
        <w:t xml:space="preserve"> </w:t>
      </w:r>
      <w:r>
        <w:rPr>
          <w:sz w:val="24"/>
        </w:rPr>
        <w:t>needed</w:t>
      </w:r>
      <w:r>
        <w:rPr>
          <w:spacing w:val="-4"/>
          <w:sz w:val="24"/>
        </w:rPr>
        <w:t xml:space="preserve"> </w:t>
      </w:r>
      <w:r>
        <w:rPr>
          <w:sz w:val="24"/>
        </w:rPr>
        <w:t>care</w:t>
      </w:r>
      <w:r>
        <w:rPr>
          <w:spacing w:val="-1"/>
          <w:sz w:val="24"/>
        </w:rPr>
        <w:t xml:space="preserve"> </w:t>
      </w:r>
      <w:r>
        <w:rPr>
          <w:sz w:val="24"/>
        </w:rPr>
        <w:t>to</w:t>
      </w:r>
      <w:r>
        <w:rPr>
          <w:spacing w:val="-2"/>
          <w:sz w:val="24"/>
        </w:rPr>
        <w:t xml:space="preserve"> </w:t>
      </w:r>
      <w:r>
        <w:rPr>
          <w:sz w:val="24"/>
        </w:rPr>
        <w:t>the</w:t>
      </w:r>
      <w:r>
        <w:rPr>
          <w:spacing w:val="-81"/>
          <w:sz w:val="24"/>
        </w:rPr>
        <w:t xml:space="preserve"> </w:t>
      </w:r>
      <w:r>
        <w:rPr>
          <w:sz w:val="24"/>
        </w:rPr>
        <w:t>Member.</w:t>
      </w:r>
    </w:p>
    <w:p w14:paraId="5B9CB5E2" w14:textId="77777777" w:rsidR="001449AD" w:rsidRDefault="001319E0">
      <w:pPr>
        <w:pStyle w:val="ListParagraph"/>
        <w:numPr>
          <w:ilvl w:val="2"/>
          <w:numId w:val="59"/>
        </w:numPr>
        <w:tabs>
          <w:tab w:val="left" w:pos="1580"/>
        </w:tabs>
        <w:spacing w:before="59" w:line="360" w:lineRule="auto"/>
        <w:ind w:left="1579" w:right="289"/>
        <w:rPr>
          <w:sz w:val="24"/>
        </w:rPr>
      </w:pPr>
      <w:r>
        <w:rPr>
          <w:sz w:val="24"/>
        </w:rPr>
        <w:t>DHS</w:t>
      </w:r>
      <w:r>
        <w:rPr>
          <w:spacing w:val="-5"/>
          <w:sz w:val="24"/>
        </w:rPr>
        <w:t xml:space="preserve"> </w:t>
      </w:r>
      <w:r>
        <w:rPr>
          <w:sz w:val="24"/>
        </w:rPr>
        <w:t>will</w:t>
      </w:r>
      <w:r>
        <w:rPr>
          <w:spacing w:val="-4"/>
          <w:sz w:val="24"/>
        </w:rPr>
        <w:t xml:space="preserve"> </w:t>
      </w:r>
      <w:r>
        <w:rPr>
          <w:sz w:val="24"/>
        </w:rPr>
        <w:t>meet</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Health</w:t>
      </w:r>
      <w:r>
        <w:rPr>
          <w:spacing w:val="-2"/>
          <w:sz w:val="24"/>
        </w:rPr>
        <w:t xml:space="preserve"> </w:t>
      </w:r>
      <w:r>
        <w:rPr>
          <w:sz w:val="24"/>
        </w:rPr>
        <w:t>Plans</w:t>
      </w:r>
      <w:r>
        <w:rPr>
          <w:spacing w:val="-3"/>
          <w:sz w:val="24"/>
        </w:rPr>
        <w:t xml:space="preserve"> </w:t>
      </w:r>
      <w:r>
        <w:rPr>
          <w:sz w:val="24"/>
        </w:rPr>
        <w:t>on</w:t>
      </w:r>
      <w:r>
        <w:rPr>
          <w:spacing w:val="-1"/>
          <w:sz w:val="24"/>
        </w:rPr>
        <w:t xml:space="preserve"> </w:t>
      </w:r>
      <w:r>
        <w:rPr>
          <w:sz w:val="24"/>
        </w:rPr>
        <w:t>a</w:t>
      </w:r>
      <w:r>
        <w:rPr>
          <w:spacing w:val="-3"/>
          <w:sz w:val="24"/>
        </w:rPr>
        <w:t xml:space="preserve"> </w:t>
      </w:r>
      <w:r>
        <w:rPr>
          <w:sz w:val="24"/>
        </w:rPr>
        <w:t>quarterly</w:t>
      </w:r>
      <w:r>
        <w:rPr>
          <w:spacing w:val="-3"/>
          <w:sz w:val="24"/>
        </w:rPr>
        <w:t xml:space="preserve"> </w:t>
      </w:r>
      <w:r>
        <w:rPr>
          <w:sz w:val="24"/>
        </w:rPr>
        <w:t>basis</w:t>
      </w:r>
      <w:r>
        <w:rPr>
          <w:spacing w:val="-2"/>
          <w:sz w:val="24"/>
        </w:rPr>
        <w:t xml:space="preserve"> </w:t>
      </w:r>
      <w:r>
        <w:rPr>
          <w:sz w:val="24"/>
        </w:rPr>
        <w:t>to</w:t>
      </w:r>
      <w:r>
        <w:rPr>
          <w:spacing w:val="-2"/>
          <w:sz w:val="24"/>
        </w:rPr>
        <w:t xml:space="preserve"> </w:t>
      </w:r>
      <w:r>
        <w:rPr>
          <w:sz w:val="24"/>
        </w:rPr>
        <w:t>discuss</w:t>
      </w:r>
      <w:r>
        <w:rPr>
          <w:spacing w:val="-81"/>
          <w:sz w:val="24"/>
        </w:rPr>
        <w:t xml:space="preserve"> </w:t>
      </w:r>
      <w:r>
        <w:rPr>
          <w:sz w:val="24"/>
        </w:rPr>
        <w:t>issues associated with management of the waiting list.</w:t>
      </w:r>
      <w:r>
        <w:rPr>
          <w:spacing w:val="1"/>
          <w:sz w:val="24"/>
        </w:rPr>
        <w:t xml:space="preserve"> </w:t>
      </w:r>
      <w:r>
        <w:rPr>
          <w:sz w:val="24"/>
        </w:rPr>
        <w:t>DHS will</w:t>
      </w:r>
      <w:r>
        <w:rPr>
          <w:spacing w:val="1"/>
          <w:sz w:val="24"/>
        </w:rPr>
        <w:t xml:space="preserve"> </w:t>
      </w:r>
      <w:r>
        <w:rPr>
          <w:sz w:val="24"/>
        </w:rPr>
        <w:t>review</w:t>
      </w:r>
      <w:r>
        <w:rPr>
          <w:spacing w:val="-1"/>
          <w:sz w:val="24"/>
        </w:rPr>
        <w:t xml:space="preserve"> </w:t>
      </w:r>
      <w:r>
        <w:rPr>
          <w:sz w:val="24"/>
        </w:rPr>
        <w:t>the</w:t>
      </w:r>
      <w:r>
        <w:rPr>
          <w:spacing w:val="-1"/>
          <w:sz w:val="24"/>
        </w:rPr>
        <w:t xml:space="preserve"> </w:t>
      </w:r>
      <w:r>
        <w:rPr>
          <w:sz w:val="24"/>
        </w:rPr>
        <w:t>following at</w:t>
      </w:r>
      <w:r>
        <w:rPr>
          <w:spacing w:val="-2"/>
          <w:sz w:val="24"/>
        </w:rPr>
        <w:t xml:space="preserve"> </w:t>
      </w:r>
      <w:r>
        <w:rPr>
          <w:sz w:val="24"/>
        </w:rPr>
        <w:t>these</w:t>
      </w:r>
      <w:r>
        <w:rPr>
          <w:spacing w:val="-1"/>
          <w:sz w:val="24"/>
        </w:rPr>
        <w:t xml:space="preserve"> </w:t>
      </w:r>
      <w:r>
        <w:rPr>
          <w:sz w:val="24"/>
        </w:rPr>
        <w:t>quarterly meetings:</w:t>
      </w:r>
    </w:p>
    <w:p w14:paraId="25FA877B" w14:textId="77777777" w:rsidR="001449AD" w:rsidRDefault="001319E0">
      <w:pPr>
        <w:pStyle w:val="ListParagraph"/>
        <w:numPr>
          <w:ilvl w:val="3"/>
          <w:numId w:val="59"/>
        </w:numPr>
        <w:tabs>
          <w:tab w:val="left" w:pos="2156"/>
        </w:tabs>
        <w:spacing w:before="120"/>
        <w:ind w:hanging="361"/>
        <w:rPr>
          <w:sz w:val="24"/>
        </w:rPr>
      </w:pPr>
      <w:r>
        <w:rPr>
          <w:sz w:val="24"/>
        </w:rPr>
        <w:t>Health</w:t>
      </w:r>
      <w:r>
        <w:rPr>
          <w:spacing w:val="-5"/>
          <w:sz w:val="24"/>
        </w:rPr>
        <w:t xml:space="preserve"> </w:t>
      </w:r>
      <w:r>
        <w:rPr>
          <w:sz w:val="24"/>
        </w:rPr>
        <w:t>Plan’s</w:t>
      </w:r>
      <w:r>
        <w:rPr>
          <w:spacing w:val="-2"/>
          <w:sz w:val="24"/>
        </w:rPr>
        <w:t xml:space="preserve"> </w:t>
      </w:r>
      <w:r>
        <w:rPr>
          <w:sz w:val="24"/>
        </w:rPr>
        <w:t>progress</w:t>
      </w:r>
      <w:r>
        <w:rPr>
          <w:spacing w:val="-5"/>
          <w:sz w:val="24"/>
        </w:rPr>
        <w:t xml:space="preserve"> </w:t>
      </w:r>
      <w:r>
        <w:rPr>
          <w:sz w:val="24"/>
        </w:rPr>
        <w:t>towards</w:t>
      </w:r>
      <w:r>
        <w:rPr>
          <w:spacing w:val="-4"/>
          <w:sz w:val="24"/>
        </w:rPr>
        <w:t xml:space="preserve"> </w:t>
      </w:r>
      <w:r>
        <w:rPr>
          <w:sz w:val="24"/>
        </w:rPr>
        <w:t>meeting annual</w:t>
      </w:r>
      <w:r>
        <w:rPr>
          <w:spacing w:val="-4"/>
          <w:sz w:val="24"/>
        </w:rPr>
        <w:t xml:space="preserve"> </w:t>
      </w:r>
      <w:r>
        <w:rPr>
          <w:sz w:val="24"/>
        </w:rPr>
        <w:t>thresholds;</w:t>
      </w:r>
      <w:r>
        <w:rPr>
          <w:spacing w:val="-2"/>
          <w:sz w:val="24"/>
        </w:rPr>
        <w:t xml:space="preserve"> </w:t>
      </w:r>
      <w:r>
        <w:rPr>
          <w:sz w:val="24"/>
        </w:rPr>
        <w:t>and</w:t>
      </w:r>
    </w:p>
    <w:p w14:paraId="172C2E23" w14:textId="77777777" w:rsidR="001449AD" w:rsidRDefault="001319E0">
      <w:pPr>
        <w:pStyle w:val="ListParagraph"/>
        <w:numPr>
          <w:ilvl w:val="3"/>
          <w:numId w:val="59"/>
        </w:numPr>
        <w:tabs>
          <w:tab w:val="left" w:pos="2156"/>
        </w:tabs>
        <w:spacing w:before="205" w:line="362" w:lineRule="auto"/>
        <w:ind w:left="2155" w:right="144"/>
        <w:rPr>
          <w:sz w:val="24"/>
        </w:rPr>
      </w:pPr>
      <w:r>
        <w:rPr>
          <w:sz w:val="24"/>
        </w:rPr>
        <w:t>Any challenges with meeting the needs of the specific Members</w:t>
      </w:r>
      <w:r>
        <w:rPr>
          <w:spacing w:val="-82"/>
          <w:sz w:val="24"/>
        </w:rPr>
        <w:t xml:space="preserve"> </w:t>
      </w:r>
      <w:r>
        <w:rPr>
          <w:sz w:val="24"/>
        </w:rPr>
        <w:t>on</w:t>
      </w:r>
      <w:r>
        <w:rPr>
          <w:spacing w:val="-3"/>
          <w:sz w:val="24"/>
        </w:rPr>
        <w:t xml:space="preserve"> </w:t>
      </w:r>
      <w:r>
        <w:rPr>
          <w:sz w:val="24"/>
        </w:rPr>
        <w:t>the waiting</w:t>
      </w:r>
      <w:r>
        <w:rPr>
          <w:spacing w:val="1"/>
          <w:sz w:val="24"/>
        </w:rPr>
        <w:t xml:space="preserve"> </w:t>
      </w:r>
      <w:r>
        <w:rPr>
          <w:sz w:val="24"/>
        </w:rPr>
        <w:t>list.</w:t>
      </w:r>
    </w:p>
    <w:p w14:paraId="14F2ADE3" w14:textId="77777777" w:rsidR="001449AD" w:rsidRDefault="001319E0">
      <w:pPr>
        <w:pStyle w:val="ListParagraph"/>
        <w:numPr>
          <w:ilvl w:val="2"/>
          <w:numId w:val="59"/>
        </w:numPr>
        <w:tabs>
          <w:tab w:val="left" w:pos="1580"/>
        </w:tabs>
        <w:spacing w:before="55" w:line="360" w:lineRule="auto"/>
        <w:ind w:left="1579" w:right="725"/>
        <w:rPr>
          <w:sz w:val="24"/>
        </w:rPr>
      </w:pPr>
      <w:r>
        <w:rPr>
          <w:sz w:val="24"/>
        </w:rPr>
        <w:t>Members who are on a Health Plan’s waiting list may change to</w:t>
      </w:r>
      <w:r>
        <w:rPr>
          <w:spacing w:val="-83"/>
          <w:sz w:val="24"/>
        </w:rPr>
        <w:t xml:space="preserve"> </w:t>
      </w:r>
      <w:r>
        <w:rPr>
          <w:sz w:val="24"/>
        </w:rPr>
        <w:t>another</w:t>
      </w:r>
      <w:r>
        <w:rPr>
          <w:spacing w:val="-2"/>
          <w:sz w:val="24"/>
        </w:rPr>
        <w:t xml:space="preserve"> </w:t>
      </w:r>
      <w:r>
        <w:rPr>
          <w:sz w:val="24"/>
        </w:rPr>
        <w:t>Health Plan that does</w:t>
      </w:r>
      <w:r>
        <w:rPr>
          <w:spacing w:val="-2"/>
          <w:sz w:val="24"/>
        </w:rPr>
        <w:t xml:space="preserve"> </w:t>
      </w:r>
      <w:r>
        <w:rPr>
          <w:sz w:val="24"/>
        </w:rPr>
        <w:t>not</w:t>
      </w:r>
      <w:r>
        <w:rPr>
          <w:spacing w:val="-4"/>
          <w:sz w:val="24"/>
        </w:rPr>
        <w:t xml:space="preserve"> </w:t>
      </w:r>
      <w:r>
        <w:rPr>
          <w:sz w:val="24"/>
        </w:rPr>
        <w:t>have</w:t>
      </w:r>
      <w:r>
        <w:rPr>
          <w:spacing w:val="2"/>
          <w:sz w:val="24"/>
        </w:rPr>
        <w:t xml:space="preserve"> </w:t>
      </w:r>
      <w:r>
        <w:rPr>
          <w:sz w:val="24"/>
        </w:rPr>
        <w:t>a</w:t>
      </w:r>
      <w:r>
        <w:rPr>
          <w:spacing w:val="-2"/>
          <w:sz w:val="24"/>
        </w:rPr>
        <w:t xml:space="preserve"> </w:t>
      </w:r>
      <w:r>
        <w:rPr>
          <w:sz w:val="24"/>
        </w:rPr>
        <w:t>waiting list.</w:t>
      </w:r>
    </w:p>
    <w:p w14:paraId="3D05A7A5" w14:textId="77777777" w:rsidR="001449AD" w:rsidRDefault="001449AD">
      <w:pPr>
        <w:spacing w:line="360" w:lineRule="auto"/>
        <w:rPr>
          <w:sz w:val="24"/>
        </w:rPr>
        <w:sectPr w:rsidR="001449AD" w:rsidSect="00FD3221">
          <w:type w:val="continuous"/>
          <w:pgSz w:w="12240" w:h="15840" w:code="1"/>
          <w:pgMar w:top="1800" w:right="1325" w:bottom="979" w:left="936" w:header="475" w:footer="792" w:gutter="0"/>
          <w:cols w:space="720"/>
        </w:sectPr>
      </w:pPr>
    </w:p>
    <w:p w14:paraId="1CFD380A" w14:textId="77777777" w:rsidR="001449AD" w:rsidRDefault="001449AD">
      <w:pPr>
        <w:pStyle w:val="BodyText"/>
        <w:ind w:firstLine="0"/>
        <w:rPr>
          <w:sz w:val="20"/>
        </w:rPr>
      </w:pPr>
    </w:p>
    <w:p w14:paraId="395B9BF8" w14:textId="77777777" w:rsidR="001449AD" w:rsidRDefault="001449AD">
      <w:pPr>
        <w:pStyle w:val="BodyText"/>
        <w:spacing w:before="9"/>
        <w:ind w:firstLine="0"/>
        <w:rPr>
          <w:sz w:val="17"/>
        </w:rPr>
      </w:pPr>
    </w:p>
    <w:p w14:paraId="0A7B45C0" w14:textId="77777777" w:rsidR="001449AD" w:rsidRDefault="083D9EBD">
      <w:pPr>
        <w:pStyle w:val="Heading2"/>
        <w:numPr>
          <w:ilvl w:val="1"/>
          <w:numId w:val="59"/>
        </w:numPr>
        <w:tabs>
          <w:tab w:val="left" w:pos="1405"/>
        </w:tabs>
        <w:ind w:left="1404" w:hanging="761"/>
      </w:pPr>
      <w:bookmarkStart w:id="174" w:name="6.12__Self-Direction"/>
      <w:bookmarkStart w:id="175" w:name="_Toc90968256"/>
      <w:bookmarkStart w:id="176" w:name="_Toc91496435"/>
      <w:bookmarkStart w:id="177" w:name="_Toc123641209"/>
      <w:bookmarkStart w:id="178" w:name="_Toc131157084"/>
      <w:bookmarkEnd w:id="174"/>
      <w:r w:rsidRPr="4D2614D1">
        <w:rPr>
          <w:color w:val="211F1F"/>
        </w:rPr>
        <w:t>Self-Direction</w:t>
      </w:r>
      <w:bookmarkEnd w:id="175"/>
      <w:bookmarkEnd w:id="176"/>
      <w:bookmarkEnd w:id="177"/>
      <w:bookmarkEnd w:id="178"/>
    </w:p>
    <w:p w14:paraId="362F8342" w14:textId="77777777" w:rsidR="001449AD" w:rsidRDefault="001449AD">
      <w:pPr>
        <w:pStyle w:val="BodyText"/>
        <w:spacing w:before="9"/>
        <w:ind w:firstLine="0"/>
        <w:rPr>
          <w:b/>
          <w:sz w:val="21"/>
        </w:rPr>
      </w:pPr>
    </w:p>
    <w:p w14:paraId="57CB50C5" w14:textId="25ED2CDC" w:rsidR="001449AD" w:rsidRPr="00584826" w:rsidRDefault="00541D7C" w:rsidP="00584826">
      <w:pPr>
        <w:pStyle w:val="ListParagraph"/>
        <w:ind w:left="630" w:firstLine="4"/>
        <w:rPr>
          <w:sz w:val="24"/>
          <w:szCs w:val="24"/>
        </w:rPr>
      </w:pPr>
      <w:r w:rsidRPr="00584826">
        <w:rPr>
          <w:sz w:val="24"/>
          <w:szCs w:val="24"/>
        </w:rPr>
        <w:t xml:space="preserve">6.13.1 </w:t>
      </w:r>
      <w:r w:rsidR="001319E0" w:rsidRPr="00584826">
        <w:rPr>
          <w:sz w:val="24"/>
          <w:szCs w:val="24"/>
        </w:rPr>
        <w:t>Description</w:t>
      </w:r>
      <w:r w:rsidR="001319E0" w:rsidRPr="00584826">
        <w:rPr>
          <w:spacing w:val="-7"/>
          <w:sz w:val="24"/>
          <w:szCs w:val="24"/>
        </w:rPr>
        <w:t xml:space="preserve"> </w:t>
      </w:r>
      <w:r w:rsidR="001319E0" w:rsidRPr="00584826">
        <w:rPr>
          <w:sz w:val="24"/>
          <w:szCs w:val="24"/>
        </w:rPr>
        <w:t>of</w:t>
      </w:r>
      <w:r w:rsidR="001319E0" w:rsidRPr="00584826">
        <w:rPr>
          <w:spacing w:val="-5"/>
          <w:sz w:val="24"/>
          <w:szCs w:val="24"/>
        </w:rPr>
        <w:t xml:space="preserve"> </w:t>
      </w:r>
      <w:r w:rsidR="001319E0" w:rsidRPr="00584826">
        <w:rPr>
          <w:sz w:val="24"/>
          <w:szCs w:val="24"/>
        </w:rPr>
        <w:t>Self-Direction</w:t>
      </w:r>
    </w:p>
    <w:p w14:paraId="2DE66E95" w14:textId="77777777" w:rsidR="001449AD" w:rsidRDefault="001449AD">
      <w:pPr>
        <w:pStyle w:val="BodyText"/>
        <w:ind w:firstLine="0"/>
        <w:rPr>
          <w:sz w:val="22"/>
        </w:rPr>
      </w:pPr>
    </w:p>
    <w:p w14:paraId="7C2D1BDF" w14:textId="77777777" w:rsidR="001449AD" w:rsidRDefault="001319E0">
      <w:pPr>
        <w:pStyle w:val="ListParagraph"/>
        <w:numPr>
          <w:ilvl w:val="3"/>
          <w:numId w:val="58"/>
        </w:numPr>
        <w:tabs>
          <w:tab w:val="left" w:pos="1580"/>
        </w:tabs>
        <w:spacing w:before="1" w:line="360" w:lineRule="auto"/>
        <w:ind w:right="406"/>
        <w:rPr>
          <w:sz w:val="24"/>
        </w:rPr>
      </w:pPr>
      <w:r>
        <w:rPr>
          <w:sz w:val="24"/>
        </w:rPr>
        <w:t>Members</w:t>
      </w:r>
      <w:r>
        <w:rPr>
          <w:spacing w:val="-5"/>
          <w:sz w:val="24"/>
        </w:rPr>
        <w:t xml:space="preserve"> </w:t>
      </w:r>
      <w:r>
        <w:rPr>
          <w:sz w:val="24"/>
        </w:rPr>
        <w:t>assessed</w:t>
      </w:r>
      <w:r>
        <w:rPr>
          <w:spacing w:val="-5"/>
          <w:sz w:val="24"/>
        </w:rPr>
        <w:t xml:space="preserve"> </w:t>
      </w:r>
      <w:r>
        <w:rPr>
          <w:sz w:val="24"/>
        </w:rPr>
        <w:t>to</w:t>
      </w:r>
      <w:r>
        <w:rPr>
          <w:spacing w:val="-3"/>
          <w:sz w:val="24"/>
        </w:rPr>
        <w:t xml:space="preserve"> </w:t>
      </w:r>
      <w:r>
        <w:rPr>
          <w:sz w:val="24"/>
        </w:rPr>
        <w:t>need</w:t>
      </w:r>
      <w:r>
        <w:rPr>
          <w:spacing w:val="-5"/>
          <w:sz w:val="24"/>
        </w:rPr>
        <w:t xml:space="preserve"> </w:t>
      </w:r>
      <w:r>
        <w:rPr>
          <w:sz w:val="24"/>
        </w:rPr>
        <w:t>personal</w:t>
      </w:r>
      <w:r>
        <w:rPr>
          <w:spacing w:val="-5"/>
          <w:sz w:val="24"/>
        </w:rPr>
        <w:t xml:space="preserve"> </w:t>
      </w:r>
      <w:r>
        <w:rPr>
          <w:sz w:val="24"/>
        </w:rPr>
        <w:t>assistance</w:t>
      </w:r>
      <w:r>
        <w:rPr>
          <w:spacing w:val="-3"/>
          <w:sz w:val="24"/>
        </w:rPr>
        <w:t xml:space="preserve"> </w:t>
      </w:r>
      <w:r>
        <w:rPr>
          <w:sz w:val="24"/>
        </w:rPr>
        <w:t>services</w:t>
      </w:r>
      <w:r>
        <w:rPr>
          <w:spacing w:val="-4"/>
          <w:sz w:val="24"/>
        </w:rPr>
        <w:t xml:space="preserve"> </w:t>
      </w:r>
      <w:r>
        <w:rPr>
          <w:sz w:val="24"/>
        </w:rPr>
        <w:t>or</w:t>
      </w:r>
      <w:r>
        <w:rPr>
          <w:spacing w:val="-3"/>
          <w:sz w:val="24"/>
        </w:rPr>
        <w:t xml:space="preserve"> </w:t>
      </w:r>
      <w:r>
        <w:rPr>
          <w:sz w:val="24"/>
        </w:rPr>
        <w:t>respite</w:t>
      </w:r>
      <w:r>
        <w:rPr>
          <w:spacing w:val="-82"/>
          <w:sz w:val="24"/>
        </w:rPr>
        <w:t xml:space="preserve"> </w:t>
      </w:r>
      <w:r>
        <w:rPr>
          <w:sz w:val="24"/>
        </w:rPr>
        <w:t>care services may choose to receive these services through an</w:t>
      </w:r>
      <w:r>
        <w:rPr>
          <w:spacing w:val="1"/>
          <w:sz w:val="24"/>
        </w:rPr>
        <w:t xml:space="preserve"> </w:t>
      </w:r>
      <w:r>
        <w:rPr>
          <w:sz w:val="24"/>
        </w:rPr>
        <w:t>agency, by self-direction, or by both at the same time.</w:t>
      </w:r>
      <w:r>
        <w:rPr>
          <w:spacing w:val="1"/>
          <w:sz w:val="24"/>
        </w:rPr>
        <w:t xml:space="preserve"> </w:t>
      </w:r>
      <w:r>
        <w:rPr>
          <w:sz w:val="24"/>
        </w:rPr>
        <w:t>Members</w:t>
      </w:r>
      <w:r>
        <w:rPr>
          <w:spacing w:val="1"/>
          <w:sz w:val="24"/>
        </w:rPr>
        <w:t xml:space="preserve"> </w:t>
      </w:r>
      <w:r>
        <w:rPr>
          <w:sz w:val="24"/>
        </w:rPr>
        <w:t>choosing agency services may choose to use self-direction at any</w:t>
      </w:r>
      <w:r>
        <w:rPr>
          <w:spacing w:val="-82"/>
          <w:sz w:val="24"/>
        </w:rPr>
        <w:t xml:space="preserve"> </w:t>
      </w:r>
      <w:r>
        <w:rPr>
          <w:sz w:val="24"/>
        </w:rPr>
        <w:t>time.</w:t>
      </w:r>
    </w:p>
    <w:p w14:paraId="699340BB" w14:textId="77777777" w:rsidR="001449AD" w:rsidRDefault="001319E0">
      <w:pPr>
        <w:pStyle w:val="ListParagraph"/>
        <w:numPr>
          <w:ilvl w:val="3"/>
          <w:numId w:val="58"/>
        </w:numPr>
        <w:tabs>
          <w:tab w:val="left" w:pos="1580"/>
        </w:tabs>
        <w:spacing w:before="118" w:line="360" w:lineRule="auto"/>
        <w:ind w:right="320"/>
        <w:rPr>
          <w:sz w:val="24"/>
        </w:rPr>
      </w:pPr>
      <w:r>
        <w:rPr>
          <w:sz w:val="24"/>
        </w:rPr>
        <w:t>Members will have the ability to hire family members (including</w:t>
      </w:r>
      <w:r>
        <w:rPr>
          <w:spacing w:val="1"/>
          <w:sz w:val="24"/>
        </w:rPr>
        <w:t xml:space="preserve"> </w:t>
      </w:r>
      <w:r>
        <w:rPr>
          <w:sz w:val="24"/>
        </w:rPr>
        <w:t>spouses</w:t>
      </w:r>
      <w:r>
        <w:rPr>
          <w:spacing w:val="-4"/>
          <w:sz w:val="24"/>
        </w:rPr>
        <w:t xml:space="preserve"> </w:t>
      </w:r>
      <w:r>
        <w:rPr>
          <w:sz w:val="24"/>
        </w:rPr>
        <w:t>and</w:t>
      </w:r>
      <w:r>
        <w:rPr>
          <w:spacing w:val="-4"/>
          <w:sz w:val="24"/>
        </w:rPr>
        <w:t xml:space="preserve"> </w:t>
      </w:r>
      <w:r>
        <w:rPr>
          <w:sz w:val="24"/>
        </w:rPr>
        <w:t>parents</w:t>
      </w:r>
      <w:r>
        <w:rPr>
          <w:spacing w:val="-4"/>
          <w:sz w:val="24"/>
        </w:rPr>
        <w:t xml:space="preserve"> </w:t>
      </w:r>
      <w:r>
        <w:rPr>
          <w:sz w:val="24"/>
        </w:rPr>
        <w:t>of</w:t>
      </w:r>
      <w:r>
        <w:rPr>
          <w:spacing w:val="-3"/>
          <w:sz w:val="24"/>
        </w:rPr>
        <w:t xml:space="preserve"> </w:t>
      </w:r>
      <w:r>
        <w:rPr>
          <w:sz w:val="24"/>
        </w:rPr>
        <w:t>minors),</w:t>
      </w:r>
      <w:r>
        <w:rPr>
          <w:spacing w:val="-5"/>
          <w:sz w:val="24"/>
        </w:rPr>
        <w:t xml:space="preserve"> </w:t>
      </w:r>
      <w:r>
        <w:rPr>
          <w:sz w:val="24"/>
        </w:rPr>
        <w:t>neighbors,</w:t>
      </w:r>
      <w:r>
        <w:rPr>
          <w:spacing w:val="-4"/>
          <w:sz w:val="24"/>
        </w:rPr>
        <w:t xml:space="preserve"> </w:t>
      </w:r>
      <w:r>
        <w:rPr>
          <w:sz w:val="24"/>
        </w:rPr>
        <w:t>friends,</w:t>
      </w:r>
      <w:r>
        <w:rPr>
          <w:spacing w:val="-4"/>
          <w:sz w:val="24"/>
        </w:rPr>
        <w:t xml:space="preserve"> </w:t>
      </w:r>
      <w:r>
        <w:rPr>
          <w:sz w:val="24"/>
        </w:rPr>
        <w:t>etc.</w:t>
      </w:r>
      <w:r>
        <w:rPr>
          <w:spacing w:val="-5"/>
          <w:sz w:val="24"/>
        </w:rPr>
        <w:t xml:space="preserve"> </w:t>
      </w:r>
      <w:r>
        <w:rPr>
          <w:sz w:val="24"/>
        </w:rPr>
        <w:t>as</w:t>
      </w:r>
      <w:r>
        <w:rPr>
          <w:spacing w:val="-1"/>
          <w:sz w:val="24"/>
        </w:rPr>
        <w:t xml:space="preserve"> </w:t>
      </w:r>
      <w:r>
        <w:rPr>
          <w:sz w:val="24"/>
        </w:rPr>
        <w:t>service</w:t>
      </w:r>
      <w:r>
        <w:rPr>
          <w:spacing w:val="-82"/>
          <w:sz w:val="24"/>
        </w:rPr>
        <w:t xml:space="preserve"> </w:t>
      </w:r>
      <w:r>
        <w:rPr>
          <w:sz w:val="24"/>
        </w:rPr>
        <w:t>providers.</w:t>
      </w:r>
    </w:p>
    <w:p w14:paraId="5127368D" w14:textId="77777777" w:rsidR="001449AD" w:rsidRDefault="001319E0">
      <w:pPr>
        <w:pStyle w:val="ListParagraph"/>
        <w:numPr>
          <w:ilvl w:val="3"/>
          <w:numId w:val="58"/>
        </w:numPr>
        <w:tabs>
          <w:tab w:val="left" w:pos="1580"/>
        </w:tabs>
        <w:spacing w:before="121" w:line="360" w:lineRule="auto"/>
        <w:ind w:right="331"/>
        <w:rPr>
          <w:sz w:val="24"/>
        </w:rPr>
      </w:pPr>
      <w:r>
        <w:rPr>
          <w:sz w:val="24"/>
        </w:rPr>
        <w:t>For spouses or parents of minors (biological or adoptive parents of</w:t>
      </w:r>
      <w:r>
        <w:rPr>
          <w:spacing w:val="-82"/>
          <w:sz w:val="24"/>
        </w:rPr>
        <w:t xml:space="preserve"> </w:t>
      </w:r>
      <w:r>
        <w:rPr>
          <w:sz w:val="24"/>
        </w:rPr>
        <w:t>Members under age eighteen (18) to be paid as providers of self-</w:t>
      </w:r>
      <w:r>
        <w:rPr>
          <w:spacing w:val="1"/>
          <w:sz w:val="24"/>
        </w:rPr>
        <w:t xml:space="preserve"> </w:t>
      </w:r>
      <w:r>
        <w:rPr>
          <w:sz w:val="24"/>
        </w:rPr>
        <w:t>directed services), the personal assistance services or respite</w:t>
      </w:r>
      <w:r>
        <w:rPr>
          <w:spacing w:val="1"/>
          <w:sz w:val="24"/>
        </w:rPr>
        <w:t xml:space="preserve"> </w:t>
      </w:r>
      <w:r>
        <w:rPr>
          <w:sz w:val="24"/>
        </w:rPr>
        <w:lastRenderedPageBreak/>
        <w:t>services must meet all of the following authorization criteria and</w:t>
      </w:r>
      <w:r>
        <w:rPr>
          <w:spacing w:val="1"/>
          <w:sz w:val="24"/>
        </w:rPr>
        <w:t xml:space="preserve"> </w:t>
      </w:r>
      <w:r>
        <w:rPr>
          <w:sz w:val="24"/>
        </w:rPr>
        <w:t>monitoring</w:t>
      </w:r>
      <w:r>
        <w:rPr>
          <w:spacing w:val="-3"/>
          <w:sz w:val="24"/>
        </w:rPr>
        <w:t xml:space="preserve"> </w:t>
      </w:r>
      <w:r>
        <w:rPr>
          <w:sz w:val="24"/>
        </w:rPr>
        <w:t>provisions.</w:t>
      </w:r>
      <w:r>
        <w:rPr>
          <w:spacing w:val="81"/>
          <w:sz w:val="24"/>
        </w:rPr>
        <w:t xml:space="preserve"> </w:t>
      </w:r>
      <w:r>
        <w:rPr>
          <w:sz w:val="24"/>
        </w:rPr>
        <w:t>The services</w:t>
      </w:r>
      <w:r>
        <w:rPr>
          <w:spacing w:val="-1"/>
          <w:sz w:val="24"/>
        </w:rPr>
        <w:t xml:space="preserve"> </w:t>
      </w:r>
      <w:r>
        <w:rPr>
          <w:sz w:val="24"/>
        </w:rPr>
        <w:t>must:</w:t>
      </w:r>
    </w:p>
    <w:p w14:paraId="68649949" w14:textId="77777777" w:rsidR="001449AD" w:rsidRDefault="001319E0">
      <w:pPr>
        <w:pStyle w:val="ListParagraph"/>
        <w:numPr>
          <w:ilvl w:val="4"/>
          <w:numId w:val="58"/>
        </w:numPr>
        <w:tabs>
          <w:tab w:val="left" w:pos="2156"/>
        </w:tabs>
        <w:spacing w:before="121" w:line="360" w:lineRule="auto"/>
        <w:ind w:right="426"/>
        <w:rPr>
          <w:sz w:val="24"/>
        </w:rPr>
      </w:pPr>
      <w:r>
        <w:rPr>
          <w:sz w:val="24"/>
        </w:rPr>
        <w:t>Meet the definition of service as defined in the “Long-Term</w:t>
      </w:r>
      <w:r>
        <w:rPr>
          <w:spacing w:val="1"/>
          <w:sz w:val="24"/>
        </w:rPr>
        <w:t xml:space="preserve"> </w:t>
      </w:r>
      <w:r>
        <w:rPr>
          <w:sz w:val="24"/>
        </w:rPr>
        <w:t>Services and Supports Benefits” appendix in the “Health Plan</w:t>
      </w:r>
      <w:r>
        <w:rPr>
          <w:spacing w:val="-83"/>
          <w:sz w:val="24"/>
        </w:rPr>
        <w:t xml:space="preserve"> </w:t>
      </w:r>
      <w:r>
        <w:rPr>
          <w:sz w:val="24"/>
        </w:rPr>
        <w:t>Manual -</w:t>
      </w:r>
      <w:r>
        <w:rPr>
          <w:spacing w:val="1"/>
          <w:sz w:val="24"/>
        </w:rPr>
        <w:t xml:space="preserve"> </w:t>
      </w:r>
      <w:r>
        <w:rPr>
          <w:sz w:val="24"/>
        </w:rPr>
        <w:t>Appendices”</w:t>
      </w:r>
      <w:r>
        <w:rPr>
          <w:spacing w:val="-1"/>
          <w:sz w:val="24"/>
        </w:rPr>
        <w:t xml:space="preserve"> </w:t>
      </w:r>
      <w:r>
        <w:rPr>
          <w:sz w:val="24"/>
        </w:rPr>
        <w:t>document;</w:t>
      </w:r>
    </w:p>
    <w:p w14:paraId="76596C18" w14:textId="77777777" w:rsidR="001449AD" w:rsidRDefault="001319E0">
      <w:pPr>
        <w:pStyle w:val="ListParagraph"/>
        <w:numPr>
          <w:ilvl w:val="4"/>
          <w:numId w:val="58"/>
        </w:numPr>
        <w:tabs>
          <w:tab w:val="left" w:pos="2156"/>
        </w:tabs>
        <w:spacing w:before="60" w:line="360" w:lineRule="auto"/>
        <w:ind w:right="359"/>
        <w:rPr>
          <w:sz w:val="24"/>
        </w:rPr>
      </w:pPr>
      <w:r>
        <w:rPr>
          <w:sz w:val="24"/>
        </w:rPr>
        <w:t>For personal assistance services Level II and respite services,</w:t>
      </w:r>
      <w:r>
        <w:rPr>
          <w:spacing w:val="-82"/>
          <w:sz w:val="24"/>
        </w:rPr>
        <w:t xml:space="preserve"> </w:t>
      </w:r>
      <w:r>
        <w:rPr>
          <w:sz w:val="24"/>
        </w:rPr>
        <w:t>be</w:t>
      </w:r>
      <w:r>
        <w:rPr>
          <w:spacing w:val="-1"/>
          <w:sz w:val="24"/>
        </w:rPr>
        <w:t xml:space="preserve"> </w:t>
      </w:r>
      <w:r>
        <w:rPr>
          <w:sz w:val="24"/>
        </w:rPr>
        <w:t>necessary</w:t>
      </w:r>
      <w:r>
        <w:rPr>
          <w:spacing w:val="-2"/>
          <w:sz w:val="24"/>
        </w:rPr>
        <w:t xml:space="preserve"> </w:t>
      </w:r>
      <w:r>
        <w:rPr>
          <w:sz w:val="24"/>
        </w:rPr>
        <w:t>to avoid</w:t>
      </w:r>
      <w:r>
        <w:rPr>
          <w:spacing w:val="-3"/>
          <w:sz w:val="24"/>
        </w:rPr>
        <w:t xml:space="preserve"> </w:t>
      </w:r>
      <w:r>
        <w:rPr>
          <w:sz w:val="24"/>
        </w:rPr>
        <w:t>institutionalization;</w:t>
      </w:r>
    </w:p>
    <w:p w14:paraId="5F94C81B" w14:textId="77777777" w:rsidR="001449AD" w:rsidRDefault="001319E0">
      <w:pPr>
        <w:pStyle w:val="ListParagraph"/>
        <w:numPr>
          <w:ilvl w:val="4"/>
          <w:numId w:val="58"/>
        </w:numPr>
        <w:tabs>
          <w:tab w:val="left" w:pos="2156"/>
        </w:tabs>
        <w:spacing w:before="59"/>
        <w:rPr>
          <w:sz w:val="24"/>
        </w:rPr>
      </w:pPr>
      <w:r>
        <w:rPr>
          <w:sz w:val="24"/>
        </w:rPr>
        <w:t>Be</w:t>
      </w:r>
      <w:r>
        <w:rPr>
          <w:spacing w:val="-2"/>
          <w:sz w:val="24"/>
        </w:rPr>
        <w:t xml:space="preserve"> </w:t>
      </w:r>
      <w:r>
        <w:rPr>
          <w:sz w:val="24"/>
        </w:rPr>
        <w:t>a</w:t>
      </w:r>
      <w:r>
        <w:rPr>
          <w:spacing w:val="-3"/>
          <w:sz w:val="24"/>
        </w:rPr>
        <w:t xml:space="preserve"> </w:t>
      </w:r>
      <w:r>
        <w:rPr>
          <w:sz w:val="24"/>
        </w:rPr>
        <w:t>service</w:t>
      </w:r>
      <w:r>
        <w:rPr>
          <w:spacing w:val="-2"/>
          <w:sz w:val="24"/>
        </w:rPr>
        <w:t xml:space="preserve"> </w:t>
      </w:r>
      <w:r>
        <w:rPr>
          <w:sz w:val="24"/>
        </w:rPr>
        <w:t>that</w:t>
      </w:r>
      <w:r>
        <w:rPr>
          <w:spacing w:val="-4"/>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4"/>
          <w:sz w:val="24"/>
        </w:rPr>
        <w:t xml:space="preserve"> </w:t>
      </w:r>
      <w:r>
        <w:rPr>
          <w:sz w:val="24"/>
        </w:rPr>
        <w:t>the</w:t>
      </w:r>
      <w:r>
        <w:rPr>
          <w:spacing w:val="-2"/>
          <w:sz w:val="24"/>
        </w:rPr>
        <w:t xml:space="preserve"> </w:t>
      </w:r>
      <w:r>
        <w:rPr>
          <w:sz w:val="24"/>
        </w:rPr>
        <w:t>HAP;</w:t>
      </w:r>
    </w:p>
    <w:p w14:paraId="69CDA985" w14:textId="77777777" w:rsidR="001449AD" w:rsidRDefault="001319E0">
      <w:pPr>
        <w:pStyle w:val="ListParagraph"/>
        <w:numPr>
          <w:ilvl w:val="4"/>
          <w:numId w:val="58"/>
        </w:numPr>
        <w:tabs>
          <w:tab w:val="left" w:pos="2156"/>
        </w:tabs>
        <w:spacing w:before="205" w:line="360" w:lineRule="auto"/>
        <w:ind w:left="2155" w:right="576"/>
        <w:rPr>
          <w:sz w:val="24"/>
        </w:rPr>
      </w:pPr>
      <w:r>
        <w:rPr>
          <w:sz w:val="24"/>
        </w:rPr>
        <w:t>Be provided by a parent, spouse, or child age eighteen (18)</w:t>
      </w:r>
      <w:r>
        <w:rPr>
          <w:spacing w:val="-82"/>
          <w:sz w:val="24"/>
        </w:rPr>
        <w:t xml:space="preserve"> </w:t>
      </w:r>
      <w:r>
        <w:rPr>
          <w:sz w:val="24"/>
        </w:rPr>
        <w:t>years or older who meets the State-prescribed provider</w:t>
      </w:r>
      <w:r>
        <w:rPr>
          <w:spacing w:val="1"/>
          <w:sz w:val="24"/>
        </w:rPr>
        <w:t xml:space="preserve"> </w:t>
      </w:r>
      <w:r>
        <w:rPr>
          <w:sz w:val="24"/>
        </w:rPr>
        <w:t>qualifications</w:t>
      </w:r>
      <w:r>
        <w:rPr>
          <w:spacing w:val="-3"/>
          <w:sz w:val="24"/>
        </w:rPr>
        <w:t xml:space="preserve"> </w:t>
      </w:r>
      <w:r>
        <w:rPr>
          <w:sz w:val="24"/>
        </w:rPr>
        <w:t>and</w:t>
      </w:r>
      <w:r>
        <w:rPr>
          <w:spacing w:val="-1"/>
          <w:sz w:val="24"/>
        </w:rPr>
        <w:t xml:space="preserve"> </w:t>
      </w:r>
      <w:r>
        <w:rPr>
          <w:sz w:val="24"/>
        </w:rPr>
        <w:t>training</w:t>
      </w:r>
      <w:r>
        <w:rPr>
          <w:spacing w:val="-2"/>
          <w:sz w:val="24"/>
        </w:rPr>
        <w:t xml:space="preserve"> </w:t>
      </w:r>
      <w:r>
        <w:rPr>
          <w:sz w:val="24"/>
        </w:rPr>
        <w:t>standards</w:t>
      </w:r>
      <w:r>
        <w:rPr>
          <w:spacing w:val="-1"/>
          <w:sz w:val="24"/>
        </w:rPr>
        <w:t xml:space="preserve"> </w:t>
      </w:r>
      <w:r>
        <w:rPr>
          <w:sz w:val="24"/>
        </w:rPr>
        <w:t>for</w:t>
      </w:r>
      <w:r>
        <w:rPr>
          <w:spacing w:val="-1"/>
          <w:sz w:val="24"/>
        </w:rPr>
        <w:t xml:space="preserve"> </w:t>
      </w:r>
      <w:r>
        <w:rPr>
          <w:sz w:val="24"/>
        </w:rPr>
        <w:t>that</w:t>
      </w:r>
      <w:r>
        <w:rPr>
          <w:spacing w:val="-1"/>
          <w:sz w:val="24"/>
        </w:rPr>
        <w:t xml:space="preserve"> </w:t>
      </w:r>
      <w:r>
        <w:rPr>
          <w:sz w:val="24"/>
        </w:rPr>
        <w:t>service;</w:t>
      </w:r>
    </w:p>
    <w:p w14:paraId="11ED3ADF" w14:textId="77777777" w:rsidR="001449AD" w:rsidRDefault="001449AD">
      <w:pPr>
        <w:spacing w:line="360" w:lineRule="auto"/>
        <w:rPr>
          <w:sz w:val="24"/>
        </w:rPr>
        <w:sectPr w:rsidR="001449AD" w:rsidSect="00FD3221">
          <w:type w:val="continuous"/>
          <w:pgSz w:w="12240" w:h="15840"/>
          <w:pgMar w:top="1800" w:right="1325" w:bottom="979" w:left="936" w:header="475" w:footer="792" w:gutter="0"/>
          <w:cols w:space="720"/>
        </w:sectPr>
      </w:pPr>
    </w:p>
    <w:p w14:paraId="50913B45" w14:textId="77777777" w:rsidR="001449AD" w:rsidRDefault="001449AD">
      <w:pPr>
        <w:pStyle w:val="BodyText"/>
        <w:spacing w:before="9"/>
        <w:ind w:firstLine="0"/>
        <w:rPr>
          <w:sz w:val="17"/>
        </w:rPr>
      </w:pPr>
    </w:p>
    <w:p w14:paraId="6E9BB27C" w14:textId="77777777" w:rsidR="001449AD" w:rsidRDefault="001319E0">
      <w:pPr>
        <w:pStyle w:val="ListParagraph"/>
        <w:numPr>
          <w:ilvl w:val="4"/>
          <w:numId w:val="58"/>
        </w:numPr>
        <w:tabs>
          <w:tab w:val="left" w:pos="2156"/>
        </w:tabs>
        <w:spacing w:before="101" w:line="360" w:lineRule="auto"/>
        <w:ind w:right="1040"/>
        <w:rPr>
          <w:sz w:val="24"/>
        </w:rPr>
      </w:pPr>
      <w:r>
        <w:rPr>
          <w:sz w:val="24"/>
        </w:rPr>
        <w:t>Be</w:t>
      </w:r>
      <w:r>
        <w:rPr>
          <w:spacing w:val="-2"/>
          <w:sz w:val="24"/>
        </w:rPr>
        <w:t xml:space="preserve"> </w:t>
      </w:r>
      <w:r>
        <w:rPr>
          <w:sz w:val="24"/>
        </w:rPr>
        <w:t>paid</w:t>
      </w:r>
      <w:r>
        <w:rPr>
          <w:spacing w:val="-3"/>
          <w:sz w:val="24"/>
        </w:rPr>
        <w:t xml:space="preserve"> </w:t>
      </w:r>
      <w:r>
        <w:rPr>
          <w:sz w:val="24"/>
        </w:rPr>
        <w:t>at</w:t>
      </w:r>
      <w:r>
        <w:rPr>
          <w:spacing w:val="-3"/>
          <w:sz w:val="24"/>
        </w:rPr>
        <w:t xml:space="preserve"> </w:t>
      </w:r>
      <w:r>
        <w:rPr>
          <w:sz w:val="24"/>
        </w:rPr>
        <w:t>a</w:t>
      </w:r>
      <w:r>
        <w:rPr>
          <w:spacing w:val="-2"/>
          <w:sz w:val="24"/>
        </w:rPr>
        <w:t xml:space="preserve"> </w:t>
      </w:r>
      <w:r>
        <w:rPr>
          <w:sz w:val="24"/>
        </w:rPr>
        <w:t>rate</w:t>
      </w:r>
      <w:r>
        <w:rPr>
          <w:spacing w:val="-1"/>
          <w:sz w:val="24"/>
        </w:rPr>
        <w:t xml:space="preserve"> </w:t>
      </w:r>
      <w:r>
        <w:rPr>
          <w:sz w:val="24"/>
        </w:rPr>
        <w:t>that</w:t>
      </w:r>
      <w:r>
        <w:rPr>
          <w:spacing w:val="-3"/>
          <w:sz w:val="24"/>
        </w:rPr>
        <w:t xml:space="preserve"> </w:t>
      </w:r>
      <w:r>
        <w:rPr>
          <w:sz w:val="24"/>
        </w:rPr>
        <w:t>does</w:t>
      </w:r>
      <w:r>
        <w:rPr>
          <w:spacing w:val="-2"/>
          <w:sz w:val="24"/>
        </w:rPr>
        <w:t xml:space="preserve"> </w:t>
      </w:r>
      <w:r>
        <w:rPr>
          <w:sz w:val="24"/>
        </w:rPr>
        <w:t>not</w:t>
      </w:r>
      <w:r>
        <w:rPr>
          <w:spacing w:val="-3"/>
          <w:sz w:val="24"/>
        </w:rPr>
        <w:t xml:space="preserve"> </w:t>
      </w:r>
      <w:r>
        <w:rPr>
          <w:sz w:val="24"/>
        </w:rPr>
        <w:t>exceed that</w:t>
      </w:r>
      <w:r>
        <w:rPr>
          <w:spacing w:val="-3"/>
          <w:sz w:val="24"/>
        </w:rPr>
        <w:t xml:space="preserve"> </w:t>
      </w:r>
      <w:r>
        <w:rPr>
          <w:sz w:val="24"/>
        </w:rPr>
        <w:t>which</w:t>
      </w:r>
      <w:r>
        <w:rPr>
          <w:spacing w:val="-3"/>
          <w:sz w:val="24"/>
        </w:rPr>
        <w:t xml:space="preserve"> </w:t>
      </w:r>
      <w:r>
        <w:rPr>
          <w:sz w:val="24"/>
        </w:rPr>
        <w:t>would</w:t>
      </w:r>
      <w:r>
        <w:rPr>
          <w:spacing w:val="-82"/>
          <w:sz w:val="24"/>
        </w:rPr>
        <w:t xml:space="preserve"> </w:t>
      </w:r>
      <w:r>
        <w:rPr>
          <w:sz w:val="24"/>
        </w:rPr>
        <w:t>otherwise</w:t>
      </w:r>
      <w:r>
        <w:rPr>
          <w:spacing w:val="-2"/>
          <w:sz w:val="24"/>
        </w:rPr>
        <w:t xml:space="preserve"> </w:t>
      </w:r>
      <w:r>
        <w:rPr>
          <w:sz w:val="24"/>
        </w:rPr>
        <w:t>be</w:t>
      </w:r>
      <w:r>
        <w:rPr>
          <w:spacing w:val="-2"/>
          <w:sz w:val="24"/>
        </w:rPr>
        <w:t xml:space="preserve"> </w:t>
      </w:r>
      <w:r>
        <w:rPr>
          <w:sz w:val="24"/>
        </w:rPr>
        <w:t>paid</w:t>
      </w:r>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provider</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similar</w:t>
      </w:r>
      <w:r>
        <w:rPr>
          <w:spacing w:val="-2"/>
          <w:sz w:val="24"/>
        </w:rPr>
        <w:t xml:space="preserve"> </w:t>
      </w:r>
      <w:r>
        <w:rPr>
          <w:sz w:val="24"/>
        </w:rPr>
        <w:t>service;</w:t>
      </w:r>
      <w:r>
        <w:rPr>
          <w:spacing w:val="-4"/>
          <w:sz w:val="24"/>
        </w:rPr>
        <w:t xml:space="preserve"> </w:t>
      </w:r>
      <w:r>
        <w:rPr>
          <w:sz w:val="24"/>
        </w:rPr>
        <w:t>and</w:t>
      </w:r>
    </w:p>
    <w:p w14:paraId="661B38E1" w14:textId="198B80EC" w:rsidR="001449AD" w:rsidRDefault="2C756592" w:rsidP="20AC0CFE">
      <w:pPr>
        <w:pStyle w:val="ListParagraph"/>
        <w:numPr>
          <w:ilvl w:val="4"/>
          <w:numId w:val="58"/>
        </w:numPr>
        <w:tabs>
          <w:tab w:val="left" w:pos="2156"/>
        </w:tabs>
        <w:spacing w:before="61" w:line="360" w:lineRule="auto"/>
        <w:ind w:right="307"/>
        <w:rPr>
          <w:sz w:val="24"/>
          <w:szCs w:val="24"/>
        </w:rPr>
      </w:pPr>
      <w:r w:rsidRPr="20AC0CFE">
        <w:rPr>
          <w:sz w:val="24"/>
          <w:szCs w:val="24"/>
        </w:rPr>
        <w:t>NOT be an activity that the family would ordinarily perform or</w:t>
      </w:r>
      <w:r w:rsidRPr="20AC0CFE">
        <w:rPr>
          <w:spacing w:val="-82"/>
          <w:sz w:val="24"/>
          <w:szCs w:val="24"/>
        </w:rPr>
        <w:t xml:space="preserve"> </w:t>
      </w:r>
      <w:r w:rsidRPr="20AC0CFE">
        <w:rPr>
          <w:sz w:val="24"/>
          <w:szCs w:val="24"/>
        </w:rPr>
        <w:t>is responsible to perform.</w:t>
      </w:r>
      <w:r w:rsidRPr="20AC0CFE">
        <w:rPr>
          <w:spacing w:val="1"/>
          <w:sz w:val="24"/>
          <w:szCs w:val="24"/>
        </w:rPr>
        <w:t xml:space="preserve"> </w:t>
      </w:r>
      <w:r w:rsidRPr="20AC0CFE">
        <w:rPr>
          <w:sz w:val="24"/>
          <w:szCs w:val="24"/>
        </w:rPr>
        <w:t>The Health Plan will need to make</w:t>
      </w:r>
      <w:r w:rsidRPr="20AC0CFE">
        <w:rPr>
          <w:spacing w:val="1"/>
          <w:sz w:val="24"/>
          <w:szCs w:val="24"/>
        </w:rPr>
        <w:t xml:space="preserve"> </w:t>
      </w:r>
      <w:r w:rsidRPr="20AC0CFE">
        <w:rPr>
          <w:sz w:val="24"/>
          <w:szCs w:val="24"/>
        </w:rPr>
        <w:t xml:space="preserve">this decision on a </w:t>
      </w:r>
      <w:r w:rsidR="7A24C66F" w:rsidRPr="20AC0CFE">
        <w:rPr>
          <w:sz w:val="24"/>
          <w:szCs w:val="24"/>
        </w:rPr>
        <w:t>case-by-case</w:t>
      </w:r>
      <w:r w:rsidRPr="20AC0CFE">
        <w:rPr>
          <w:sz w:val="24"/>
          <w:szCs w:val="24"/>
        </w:rPr>
        <w:t xml:space="preserve"> basis and will need to consider</w:t>
      </w:r>
      <w:r w:rsidRPr="20AC0CFE">
        <w:rPr>
          <w:spacing w:val="-83"/>
          <w:sz w:val="24"/>
          <w:szCs w:val="24"/>
        </w:rPr>
        <w:t xml:space="preserve"> </w:t>
      </w:r>
      <w:r w:rsidRPr="20AC0CFE">
        <w:rPr>
          <w:sz w:val="24"/>
          <w:szCs w:val="24"/>
        </w:rPr>
        <w:t>the extent to which a Member who is the same age without</w:t>
      </w:r>
      <w:r w:rsidRPr="20AC0CFE">
        <w:rPr>
          <w:spacing w:val="1"/>
          <w:sz w:val="24"/>
          <w:szCs w:val="24"/>
        </w:rPr>
        <w:t xml:space="preserve"> </w:t>
      </w:r>
      <w:r w:rsidRPr="20AC0CFE">
        <w:rPr>
          <w:sz w:val="24"/>
          <w:szCs w:val="24"/>
        </w:rPr>
        <w:t>disability would need the requested level of service or</w:t>
      </w:r>
      <w:r w:rsidRPr="20AC0CFE">
        <w:rPr>
          <w:spacing w:val="1"/>
          <w:sz w:val="24"/>
          <w:szCs w:val="24"/>
        </w:rPr>
        <w:t xml:space="preserve"> </w:t>
      </w:r>
      <w:r w:rsidRPr="20AC0CFE">
        <w:rPr>
          <w:sz w:val="24"/>
          <w:szCs w:val="24"/>
        </w:rPr>
        <w:t>assistance</w:t>
      </w:r>
      <w:r w:rsidRPr="20AC0CFE">
        <w:rPr>
          <w:spacing w:val="-1"/>
          <w:sz w:val="24"/>
          <w:szCs w:val="24"/>
        </w:rPr>
        <w:t xml:space="preserve"> </w:t>
      </w:r>
      <w:r w:rsidRPr="20AC0CFE">
        <w:rPr>
          <w:sz w:val="24"/>
          <w:szCs w:val="24"/>
        </w:rPr>
        <w:t>as</w:t>
      </w:r>
      <w:r w:rsidRPr="20AC0CFE">
        <w:rPr>
          <w:spacing w:val="-2"/>
          <w:sz w:val="24"/>
          <w:szCs w:val="24"/>
        </w:rPr>
        <w:t xml:space="preserve"> </w:t>
      </w:r>
      <w:r w:rsidRPr="20AC0CFE">
        <w:rPr>
          <w:sz w:val="24"/>
          <w:szCs w:val="24"/>
        </w:rPr>
        <w:t>the Member</w:t>
      </w:r>
      <w:r w:rsidRPr="20AC0CFE">
        <w:rPr>
          <w:spacing w:val="-1"/>
          <w:sz w:val="24"/>
          <w:szCs w:val="24"/>
        </w:rPr>
        <w:t xml:space="preserve"> </w:t>
      </w:r>
      <w:r w:rsidRPr="20AC0CFE">
        <w:rPr>
          <w:sz w:val="24"/>
          <w:szCs w:val="24"/>
        </w:rPr>
        <w:t>with</w:t>
      </w:r>
      <w:r w:rsidRPr="20AC0CFE">
        <w:rPr>
          <w:spacing w:val="-2"/>
          <w:sz w:val="24"/>
          <w:szCs w:val="24"/>
        </w:rPr>
        <w:t xml:space="preserve"> </w:t>
      </w:r>
      <w:r w:rsidRPr="20AC0CFE">
        <w:rPr>
          <w:sz w:val="24"/>
          <w:szCs w:val="24"/>
        </w:rPr>
        <w:t>a</w:t>
      </w:r>
      <w:r w:rsidRPr="20AC0CFE">
        <w:rPr>
          <w:spacing w:val="-2"/>
          <w:sz w:val="24"/>
          <w:szCs w:val="24"/>
        </w:rPr>
        <w:t xml:space="preserve"> </w:t>
      </w:r>
      <w:r w:rsidRPr="20AC0CFE">
        <w:rPr>
          <w:sz w:val="24"/>
          <w:szCs w:val="24"/>
        </w:rPr>
        <w:t>disability.</w:t>
      </w:r>
    </w:p>
    <w:p w14:paraId="3D61F711" w14:textId="77777777" w:rsidR="001449AD" w:rsidRDefault="001319E0">
      <w:pPr>
        <w:pStyle w:val="ListParagraph"/>
        <w:numPr>
          <w:ilvl w:val="3"/>
          <w:numId w:val="58"/>
        </w:numPr>
        <w:tabs>
          <w:tab w:val="left" w:pos="1580"/>
        </w:tabs>
        <w:spacing w:before="60" w:line="360" w:lineRule="auto"/>
        <w:ind w:right="579"/>
        <w:rPr>
          <w:sz w:val="24"/>
        </w:rPr>
      </w:pPr>
      <w:r>
        <w:rPr>
          <w:sz w:val="24"/>
        </w:rPr>
        <w:t>The</w:t>
      </w:r>
      <w:r>
        <w:rPr>
          <w:spacing w:val="-4"/>
          <w:sz w:val="24"/>
        </w:rPr>
        <w:t xml:space="preserve"> </w:t>
      </w:r>
      <w:r>
        <w:rPr>
          <w:sz w:val="24"/>
        </w:rPr>
        <w:t>family</w:t>
      </w:r>
      <w:r>
        <w:rPr>
          <w:spacing w:val="-2"/>
          <w:sz w:val="24"/>
        </w:rPr>
        <w:t xml:space="preserve"> </w:t>
      </w:r>
      <w:r>
        <w:rPr>
          <w:sz w:val="24"/>
        </w:rPr>
        <w:t>member</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self-directed</w:t>
      </w:r>
      <w:r>
        <w:rPr>
          <w:spacing w:val="-5"/>
          <w:sz w:val="24"/>
        </w:rPr>
        <w:t xml:space="preserve"> </w:t>
      </w:r>
      <w:r>
        <w:rPr>
          <w:sz w:val="24"/>
        </w:rPr>
        <w:t>providers</w:t>
      </w:r>
      <w:r>
        <w:rPr>
          <w:spacing w:val="-4"/>
          <w:sz w:val="24"/>
        </w:rPr>
        <w:t xml:space="preserve"> </w:t>
      </w:r>
      <w:r>
        <w:rPr>
          <w:sz w:val="24"/>
        </w:rPr>
        <w:t>will</w:t>
      </w:r>
      <w:r>
        <w:rPr>
          <w:spacing w:val="-5"/>
          <w:sz w:val="24"/>
        </w:rPr>
        <w:t xml:space="preserve"> </w:t>
      </w:r>
      <w:r>
        <w:rPr>
          <w:sz w:val="24"/>
        </w:rPr>
        <w:t>comply</w:t>
      </w:r>
      <w:r>
        <w:rPr>
          <w:spacing w:val="-82"/>
          <w:sz w:val="24"/>
        </w:rPr>
        <w:t xml:space="preserve"> </w:t>
      </w:r>
      <w:r>
        <w:rPr>
          <w:sz w:val="24"/>
        </w:rPr>
        <w:t>with the following:</w:t>
      </w:r>
    </w:p>
    <w:p w14:paraId="72500D28" w14:textId="77777777" w:rsidR="001449AD" w:rsidRDefault="001319E0">
      <w:pPr>
        <w:pStyle w:val="ListParagraph"/>
        <w:numPr>
          <w:ilvl w:val="4"/>
          <w:numId w:val="58"/>
        </w:numPr>
        <w:tabs>
          <w:tab w:val="left" w:pos="2156"/>
        </w:tabs>
        <w:spacing w:before="119" w:line="360" w:lineRule="auto"/>
        <w:ind w:right="415"/>
        <w:rPr>
          <w:sz w:val="24"/>
        </w:rPr>
      </w:pPr>
      <w:r>
        <w:rPr>
          <w:sz w:val="24"/>
        </w:rPr>
        <w:t>A parent, or parents in combination, or a spouse may not</w:t>
      </w:r>
      <w:r>
        <w:rPr>
          <w:spacing w:val="1"/>
          <w:sz w:val="24"/>
        </w:rPr>
        <w:t xml:space="preserve"> </w:t>
      </w:r>
      <w:r>
        <w:rPr>
          <w:sz w:val="24"/>
        </w:rPr>
        <w:t>provide more than forty (40) hours of services in a seven (7)</w:t>
      </w:r>
      <w:r>
        <w:rPr>
          <w:spacing w:val="-82"/>
          <w:sz w:val="24"/>
        </w:rPr>
        <w:t xml:space="preserve"> </w:t>
      </w:r>
      <w:r>
        <w:rPr>
          <w:sz w:val="24"/>
        </w:rPr>
        <w:t>day period.</w:t>
      </w:r>
      <w:r>
        <w:rPr>
          <w:spacing w:val="1"/>
          <w:sz w:val="24"/>
        </w:rPr>
        <w:t xml:space="preserve"> </w:t>
      </w:r>
      <w:r>
        <w:rPr>
          <w:sz w:val="24"/>
        </w:rPr>
        <w:t>For parents, forty (40) hours is the total amount</w:t>
      </w:r>
      <w:r>
        <w:rPr>
          <w:spacing w:val="-83"/>
          <w:sz w:val="24"/>
        </w:rPr>
        <w:t xml:space="preserve"> </w:t>
      </w:r>
      <w:r>
        <w:rPr>
          <w:sz w:val="24"/>
        </w:rPr>
        <w:t>regardless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number</w:t>
      </w:r>
      <w:r>
        <w:rPr>
          <w:spacing w:val="-2"/>
          <w:sz w:val="24"/>
        </w:rPr>
        <w:t xml:space="preserve"> </w:t>
      </w:r>
      <w:r>
        <w:rPr>
          <w:sz w:val="24"/>
        </w:rPr>
        <w:t>of</w:t>
      </w:r>
      <w:r>
        <w:rPr>
          <w:spacing w:val="-2"/>
          <w:sz w:val="24"/>
        </w:rPr>
        <w:t xml:space="preserve"> </w:t>
      </w:r>
      <w:r>
        <w:rPr>
          <w:sz w:val="24"/>
        </w:rPr>
        <w:t>children</w:t>
      </w:r>
      <w:r>
        <w:rPr>
          <w:spacing w:val="-2"/>
          <w:sz w:val="24"/>
        </w:rPr>
        <w:t xml:space="preserve"> </w:t>
      </w:r>
      <w:r>
        <w:rPr>
          <w:sz w:val="24"/>
        </w:rPr>
        <w:t>who</w:t>
      </w:r>
      <w:r>
        <w:rPr>
          <w:spacing w:val="-1"/>
          <w:sz w:val="24"/>
        </w:rPr>
        <w:t xml:space="preserve"> </w:t>
      </w:r>
      <w:r>
        <w:rPr>
          <w:sz w:val="24"/>
        </w:rPr>
        <w:t>receive</w:t>
      </w:r>
      <w:r>
        <w:rPr>
          <w:spacing w:val="-2"/>
          <w:sz w:val="24"/>
        </w:rPr>
        <w:t xml:space="preserve"> </w:t>
      </w:r>
      <w:r>
        <w:rPr>
          <w:sz w:val="24"/>
        </w:rPr>
        <w:t>services;</w:t>
      </w:r>
    </w:p>
    <w:p w14:paraId="0415AA66" w14:textId="77777777" w:rsidR="001449AD" w:rsidRDefault="001319E0">
      <w:pPr>
        <w:pStyle w:val="ListParagraph"/>
        <w:numPr>
          <w:ilvl w:val="4"/>
          <w:numId w:val="58"/>
        </w:numPr>
        <w:tabs>
          <w:tab w:val="left" w:pos="2156"/>
        </w:tabs>
        <w:spacing w:before="59" w:line="360" w:lineRule="auto"/>
        <w:ind w:right="193"/>
        <w:rPr>
          <w:sz w:val="24"/>
        </w:rPr>
      </w:pPr>
      <w:r>
        <w:rPr>
          <w:sz w:val="24"/>
        </w:rPr>
        <w:t>The</w:t>
      </w:r>
      <w:r>
        <w:rPr>
          <w:spacing w:val="-3"/>
          <w:sz w:val="24"/>
        </w:rPr>
        <w:t xml:space="preserve"> </w:t>
      </w:r>
      <w:r>
        <w:rPr>
          <w:sz w:val="24"/>
        </w:rPr>
        <w:t>family</w:t>
      </w:r>
      <w:r>
        <w:rPr>
          <w:spacing w:val="-3"/>
          <w:sz w:val="24"/>
        </w:rPr>
        <w:t xml:space="preserve"> </w:t>
      </w:r>
      <w:r>
        <w:rPr>
          <w:sz w:val="24"/>
        </w:rPr>
        <w:t>member</w:t>
      </w:r>
      <w:r>
        <w:rPr>
          <w:spacing w:val="-3"/>
          <w:sz w:val="24"/>
        </w:rPr>
        <w:t xml:space="preserve"> </w:t>
      </w:r>
      <w:r>
        <w:rPr>
          <w:sz w:val="24"/>
        </w:rPr>
        <w:t>must</w:t>
      </w:r>
      <w:r>
        <w:rPr>
          <w:spacing w:val="-2"/>
          <w:sz w:val="24"/>
        </w:rPr>
        <w:t xml:space="preserve"> </w:t>
      </w:r>
      <w:r>
        <w:rPr>
          <w:sz w:val="24"/>
        </w:rPr>
        <w:t>participate in</w:t>
      </w:r>
      <w:r>
        <w:rPr>
          <w:spacing w:val="-4"/>
          <w:sz w:val="24"/>
        </w:rPr>
        <w:t xml:space="preserve"> </w:t>
      </w:r>
      <w:r>
        <w:rPr>
          <w:sz w:val="24"/>
        </w:rPr>
        <w:t>the</w:t>
      </w:r>
      <w:r>
        <w:rPr>
          <w:spacing w:val="-3"/>
          <w:sz w:val="24"/>
        </w:rPr>
        <w:t xml:space="preserve"> </w:t>
      </w:r>
      <w:r>
        <w:rPr>
          <w:sz w:val="24"/>
        </w:rPr>
        <w:t>EVV</w:t>
      </w:r>
      <w:r>
        <w:rPr>
          <w:spacing w:val="-5"/>
          <w:sz w:val="24"/>
        </w:rPr>
        <w:t xml:space="preserve"> </w:t>
      </w:r>
      <w:r>
        <w:rPr>
          <w:sz w:val="24"/>
        </w:rPr>
        <w:t>program</w:t>
      </w:r>
      <w:r>
        <w:rPr>
          <w:spacing w:val="-4"/>
          <w:sz w:val="24"/>
        </w:rPr>
        <w:t xml:space="preserve"> </w:t>
      </w:r>
      <w:r>
        <w:rPr>
          <w:sz w:val="24"/>
        </w:rPr>
        <w:t>which</w:t>
      </w:r>
      <w:r>
        <w:rPr>
          <w:spacing w:val="-81"/>
          <w:sz w:val="24"/>
        </w:rPr>
        <w:t xml:space="preserve"> </w:t>
      </w:r>
      <w:r>
        <w:rPr>
          <w:sz w:val="24"/>
        </w:rPr>
        <w:t>may also require the Member to maintain and submit all</w:t>
      </w:r>
      <w:r>
        <w:rPr>
          <w:spacing w:val="1"/>
          <w:sz w:val="24"/>
        </w:rPr>
        <w:t xml:space="preserve"> </w:t>
      </w:r>
      <w:r>
        <w:rPr>
          <w:sz w:val="24"/>
        </w:rPr>
        <w:t>required</w:t>
      </w:r>
      <w:r>
        <w:rPr>
          <w:spacing w:val="-1"/>
          <w:sz w:val="24"/>
        </w:rPr>
        <w:t xml:space="preserve"> </w:t>
      </w:r>
      <w:r>
        <w:rPr>
          <w:sz w:val="24"/>
        </w:rPr>
        <w:t>documentation, such</w:t>
      </w:r>
      <w:r>
        <w:rPr>
          <w:spacing w:val="1"/>
          <w:sz w:val="24"/>
        </w:rPr>
        <w:t xml:space="preserve"> </w:t>
      </w:r>
      <w:r>
        <w:rPr>
          <w:sz w:val="24"/>
        </w:rPr>
        <w:t>as</w:t>
      </w:r>
      <w:r>
        <w:rPr>
          <w:spacing w:val="3"/>
          <w:sz w:val="24"/>
        </w:rPr>
        <w:t xml:space="preserve"> </w:t>
      </w:r>
      <w:r>
        <w:rPr>
          <w:sz w:val="24"/>
        </w:rPr>
        <w:t>time</w:t>
      </w:r>
      <w:r>
        <w:rPr>
          <w:spacing w:val="2"/>
          <w:sz w:val="24"/>
        </w:rPr>
        <w:t xml:space="preserve"> </w:t>
      </w:r>
      <w:r>
        <w:rPr>
          <w:sz w:val="24"/>
        </w:rPr>
        <w:t>sheets</w:t>
      </w:r>
      <w:r>
        <w:rPr>
          <w:spacing w:val="1"/>
          <w:sz w:val="24"/>
        </w:rPr>
        <w:t xml:space="preserve"> </w:t>
      </w:r>
      <w:r>
        <w:rPr>
          <w:sz w:val="24"/>
        </w:rPr>
        <w:t>for</w:t>
      </w:r>
      <w:r>
        <w:rPr>
          <w:spacing w:val="2"/>
          <w:sz w:val="24"/>
        </w:rPr>
        <w:t xml:space="preserve"> </w:t>
      </w:r>
      <w:r>
        <w:rPr>
          <w:sz w:val="24"/>
        </w:rPr>
        <w:t>hours</w:t>
      </w:r>
      <w:r>
        <w:rPr>
          <w:spacing w:val="1"/>
          <w:sz w:val="24"/>
        </w:rPr>
        <w:t xml:space="preserve"> </w:t>
      </w:r>
      <w:r>
        <w:rPr>
          <w:sz w:val="24"/>
        </w:rPr>
        <w:lastRenderedPageBreak/>
        <w:t>worked;</w:t>
      </w:r>
      <w:r>
        <w:rPr>
          <w:spacing w:val="-3"/>
          <w:sz w:val="24"/>
        </w:rPr>
        <w:t xml:space="preserve"> </w:t>
      </w:r>
      <w:r>
        <w:rPr>
          <w:sz w:val="24"/>
        </w:rPr>
        <w:t>and</w:t>
      </w:r>
    </w:p>
    <w:p w14:paraId="4E36D010" w14:textId="77777777" w:rsidR="001449AD" w:rsidRDefault="001319E0">
      <w:pPr>
        <w:pStyle w:val="ListParagraph"/>
        <w:numPr>
          <w:ilvl w:val="4"/>
          <w:numId w:val="58"/>
        </w:numPr>
        <w:tabs>
          <w:tab w:val="left" w:pos="2156"/>
        </w:tabs>
        <w:spacing w:before="62" w:line="360" w:lineRule="auto"/>
        <w:ind w:right="219"/>
        <w:rPr>
          <w:sz w:val="24"/>
        </w:rPr>
      </w:pPr>
      <w:r>
        <w:rPr>
          <w:sz w:val="24"/>
        </w:rPr>
        <w:t>Married</w:t>
      </w:r>
      <w:r>
        <w:rPr>
          <w:spacing w:val="-4"/>
          <w:sz w:val="24"/>
        </w:rPr>
        <w:t xml:space="preserve"> </w:t>
      </w:r>
      <w:r>
        <w:rPr>
          <w:sz w:val="24"/>
        </w:rPr>
        <w:t>Members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offered</w:t>
      </w:r>
      <w:r>
        <w:rPr>
          <w:spacing w:val="-4"/>
          <w:sz w:val="24"/>
        </w:rPr>
        <w:t xml:space="preserve"> </w:t>
      </w:r>
      <w:r>
        <w:rPr>
          <w:sz w:val="24"/>
        </w:rPr>
        <w:t>a</w:t>
      </w:r>
      <w:r>
        <w:rPr>
          <w:spacing w:val="-2"/>
          <w:sz w:val="24"/>
        </w:rPr>
        <w:t xml:space="preserve"> </w:t>
      </w:r>
      <w:r>
        <w:rPr>
          <w:sz w:val="24"/>
        </w:rPr>
        <w:t>choice</w:t>
      </w:r>
      <w:r>
        <w:rPr>
          <w:spacing w:val="-2"/>
          <w:sz w:val="24"/>
        </w:rPr>
        <w:t xml:space="preserve"> </w:t>
      </w:r>
      <w:r>
        <w:rPr>
          <w:sz w:val="24"/>
        </w:rPr>
        <w:t>of</w:t>
      </w:r>
      <w:r>
        <w:rPr>
          <w:spacing w:val="-3"/>
          <w:sz w:val="24"/>
        </w:rPr>
        <w:t xml:space="preserve"> </w:t>
      </w:r>
      <w:r>
        <w:rPr>
          <w:sz w:val="24"/>
        </w:rPr>
        <w:t>providers.</w:t>
      </w:r>
      <w:r>
        <w:rPr>
          <w:spacing w:val="79"/>
          <w:sz w:val="24"/>
        </w:rPr>
        <w:t xml:space="preserve"> </w:t>
      </w:r>
      <w:r>
        <w:rPr>
          <w:sz w:val="24"/>
        </w:rPr>
        <w:t>If</w:t>
      </w:r>
      <w:r>
        <w:rPr>
          <w:spacing w:val="-1"/>
          <w:sz w:val="24"/>
        </w:rPr>
        <w:t xml:space="preserve"> </w:t>
      </w:r>
      <w:r>
        <w:rPr>
          <w:sz w:val="24"/>
        </w:rPr>
        <w:t>the</w:t>
      </w:r>
      <w:r>
        <w:rPr>
          <w:spacing w:val="-81"/>
          <w:sz w:val="24"/>
        </w:rPr>
        <w:t xml:space="preserve"> </w:t>
      </w:r>
      <w:r>
        <w:rPr>
          <w:sz w:val="24"/>
        </w:rPr>
        <w:t>Member chooses a spouse as the Member's provider, it must</w:t>
      </w:r>
      <w:r>
        <w:rPr>
          <w:spacing w:val="1"/>
          <w:sz w:val="24"/>
        </w:rPr>
        <w:t xml:space="preserve"> </w:t>
      </w:r>
      <w:r>
        <w:rPr>
          <w:sz w:val="24"/>
        </w:rPr>
        <w:t>be</w:t>
      </w:r>
      <w:r>
        <w:rPr>
          <w:spacing w:val="-1"/>
          <w:sz w:val="24"/>
        </w:rPr>
        <w:t xml:space="preserve"> </w:t>
      </w:r>
      <w:r>
        <w:rPr>
          <w:sz w:val="24"/>
        </w:rPr>
        <w:t>documented</w:t>
      </w:r>
      <w:r>
        <w:rPr>
          <w:spacing w:val="-2"/>
          <w:sz w:val="24"/>
        </w:rPr>
        <w:t xml:space="preserve"> </w:t>
      </w:r>
      <w:r>
        <w:rPr>
          <w:sz w:val="24"/>
        </w:rPr>
        <w:t>in</w:t>
      </w:r>
      <w:r>
        <w:rPr>
          <w:spacing w:val="-2"/>
          <w:sz w:val="24"/>
        </w:rPr>
        <w:t xml:space="preserve"> </w:t>
      </w:r>
      <w:r>
        <w:rPr>
          <w:sz w:val="24"/>
        </w:rPr>
        <w:t>the Health</w:t>
      </w:r>
      <w:r>
        <w:rPr>
          <w:spacing w:val="-2"/>
          <w:sz w:val="24"/>
        </w:rPr>
        <w:t xml:space="preserve"> </w:t>
      </w:r>
      <w:r>
        <w:rPr>
          <w:sz w:val="24"/>
        </w:rPr>
        <w:t>Action Plan.</w:t>
      </w:r>
    </w:p>
    <w:p w14:paraId="27D8DAD1" w14:textId="77777777" w:rsidR="001449AD" w:rsidRDefault="001319E0">
      <w:pPr>
        <w:pStyle w:val="ListParagraph"/>
        <w:numPr>
          <w:ilvl w:val="3"/>
          <w:numId w:val="58"/>
        </w:numPr>
        <w:tabs>
          <w:tab w:val="left" w:pos="1580"/>
        </w:tabs>
        <w:spacing w:before="58" w:line="360" w:lineRule="auto"/>
        <w:ind w:left="1579" w:right="311"/>
        <w:rPr>
          <w:sz w:val="24"/>
        </w:rPr>
      </w:pPr>
      <w:r>
        <w:rPr>
          <w:sz w:val="24"/>
        </w:rPr>
        <w:t>The</w:t>
      </w:r>
      <w:r>
        <w:rPr>
          <w:spacing w:val="-3"/>
          <w:sz w:val="24"/>
        </w:rPr>
        <w:t xml:space="preserve"> </w:t>
      </w:r>
      <w:r>
        <w:rPr>
          <w:sz w:val="24"/>
        </w:rPr>
        <w:t>Health</w:t>
      </w:r>
      <w:r>
        <w:rPr>
          <w:spacing w:val="-3"/>
          <w:sz w:val="24"/>
        </w:rPr>
        <w:t xml:space="preserve"> </w:t>
      </w:r>
      <w:r>
        <w:rPr>
          <w:sz w:val="24"/>
        </w:rPr>
        <w:t>Plan</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required</w:t>
      </w:r>
      <w:r>
        <w:rPr>
          <w:spacing w:val="-4"/>
          <w:sz w:val="24"/>
        </w:rPr>
        <w:t xml:space="preserve"> </w:t>
      </w:r>
      <w:r>
        <w:rPr>
          <w:sz w:val="24"/>
        </w:rPr>
        <w:t>to</w:t>
      </w:r>
      <w:r>
        <w:rPr>
          <w:spacing w:val="-3"/>
          <w:sz w:val="24"/>
        </w:rPr>
        <w:t xml:space="preserve"> </w:t>
      </w:r>
      <w:r>
        <w:rPr>
          <w:sz w:val="24"/>
        </w:rPr>
        <w:t>conduct</w:t>
      </w:r>
      <w:r>
        <w:rPr>
          <w:spacing w:val="-4"/>
          <w:sz w:val="24"/>
        </w:rPr>
        <w:t xml:space="preserve"> </w:t>
      </w:r>
      <w:r>
        <w:rPr>
          <w:sz w:val="24"/>
        </w:rPr>
        <w:t>the</w:t>
      </w:r>
      <w:r>
        <w:rPr>
          <w:spacing w:val="-2"/>
          <w:sz w:val="24"/>
        </w:rPr>
        <w:t xml:space="preserve"> </w:t>
      </w:r>
      <w:r>
        <w:rPr>
          <w:sz w:val="24"/>
        </w:rPr>
        <w:t>following</w:t>
      </w:r>
      <w:r>
        <w:rPr>
          <w:spacing w:val="-5"/>
          <w:sz w:val="24"/>
        </w:rPr>
        <w:t xml:space="preserve"> </w:t>
      </w:r>
      <w:r>
        <w:rPr>
          <w:sz w:val="24"/>
        </w:rPr>
        <w:t>additional</w:t>
      </w:r>
      <w:r>
        <w:rPr>
          <w:spacing w:val="-81"/>
          <w:sz w:val="24"/>
        </w:rPr>
        <w:t xml:space="preserve"> </w:t>
      </w:r>
      <w:r>
        <w:rPr>
          <w:sz w:val="24"/>
        </w:rPr>
        <w:t>monitoring activities when Members elect to use a spouse or</w:t>
      </w:r>
      <w:r>
        <w:rPr>
          <w:spacing w:val="1"/>
          <w:sz w:val="24"/>
        </w:rPr>
        <w:t xml:space="preserve"> </w:t>
      </w:r>
      <w:r>
        <w:rPr>
          <w:sz w:val="24"/>
        </w:rPr>
        <w:t>parents</w:t>
      </w:r>
      <w:r>
        <w:rPr>
          <w:spacing w:val="-2"/>
          <w:sz w:val="24"/>
        </w:rPr>
        <w:t xml:space="preserve"> </w:t>
      </w:r>
      <w:r>
        <w:rPr>
          <w:sz w:val="24"/>
        </w:rPr>
        <w:t>as</w:t>
      </w:r>
      <w:r>
        <w:rPr>
          <w:spacing w:val="-1"/>
          <w:sz w:val="24"/>
        </w:rPr>
        <w:t xml:space="preserve"> </w:t>
      </w:r>
      <w:r>
        <w:rPr>
          <w:sz w:val="24"/>
        </w:rPr>
        <w:t>paid</w:t>
      </w:r>
      <w:r>
        <w:rPr>
          <w:spacing w:val="1"/>
          <w:sz w:val="24"/>
        </w:rPr>
        <w:t xml:space="preserve"> </w:t>
      </w:r>
      <w:r>
        <w:rPr>
          <w:sz w:val="24"/>
        </w:rPr>
        <w:t>providers:</w:t>
      </w:r>
    </w:p>
    <w:p w14:paraId="454F5812" w14:textId="77777777" w:rsidR="001449AD" w:rsidRDefault="001319E0">
      <w:pPr>
        <w:pStyle w:val="ListParagraph"/>
        <w:numPr>
          <w:ilvl w:val="4"/>
          <w:numId w:val="58"/>
        </w:numPr>
        <w:tabs>
          <w:tab w:val="left" w:pos="2156"/>
        </w:tabs>
        <w:spacing w:before="120" w:line="362" w:lineRule="auto"/>
        <w:ind w:left="2155" w:right="837"/>
        <w:rPr>
          <w:sz w:val="24"/>
        </w:rPr>
      </w:pPr>
      <w:r>
        <w:rPr>
          <w:sz w:val="24"/>
        </w:rPr>
        <w:t>At least quarterly reviews of expenditures and the health,</w:t>
      </w:r>
      <w:r>
        <w:rPr>
          <w:spacing w:val="-83"/>
          <w:sz w:val="24"/>
        </w:rPr>
        <w:t xml:space="preserve"> </w:t>
      </w:r>
      <w:r>
        <w:rPr>
          <w:sz w:val="24"/>
        </w:rPr>
        <w:t>safety,</w:t>
      </w:r>
      <w:r>
        <w:rPr>
          <w:spacing w:val="-3"/>
          <w:sz w:val="24"/>
        </w:rPr>
        <w:t xml:space="preserve"> </w:t>
      </w:r>
      <w:r>
        <w:rPr>
          <w:sz w:val="24"/>
        </w:rPr>
        <w:t>and</w:t>
      </w:r>
      <w:r>
        <w:rPr>
          <w:spacing w:val="-2"/>
          <w:sz w:val="24"/>
        </w:rPr>
        <w:t xml:space="preserve"> </w:t>
      </w:r>
      <w:r>
        <w:rPr>
          <w:sz w:val="24"/>
        </w:rPr>
        <w:t>welfare</w:t>
      </w:r>
      <w:r>
        <w:rPr>
          <w:spacing w:val="-1"/>
          <w:sz w:val="24"/>
        </w:rPr>
        <w:t xml:space="preserve"> </w:t>
      </w:r>
      <w:r>
        <w:rPr>
          <w:sz w:val="24"/>
        </w:rPr>
        <w:t>status</w:t>
      </w:r>
      <w:r>
        <w:rPr>
          <w:spacing w:val="1"/>
          <w:sz w:val="24"/>
        </w:rPr>
        <w:t xml:space="preserve"> </w:t>
      </w:r>
      <w:r>
        <w:rPr>
          <w:sz w:val="24"/>
        </w:rPr>
        <w:t>of</w:t>
      </w:r>
      <w:r>
        <w:rPr>
          <w:spacing w:val="-2"/>
          <w:sz w:val="24"/>
        </w:rPr>
        <w:t xml:space="preserve"> </w:t>
      </w:r>
      <w:r>
        <w:rPr>
          <w:sz w:val="24"/>
        </w:rPr>
        <w:t>the Member;</w:t>
      </w:r>
    </w:p>
    <w:p w14:paraId="0FF283B5" w14:textId="77777777" w:rsidR="001449AD" w:rsidRDefault="001449AD">
      <w:pPr>
        <w:spacing w:line="362" w:lineRule="auto"/>
        <w:rPr>
          <w:sz w:val="24"/>
        </w:rPr>
        <w:sectPr w:rsidR="001449AD" w:rsidSect="00FD3221">
          <w:type w:val="continuous"/>
          <w:pgSz w:w="12240" w:h="15840"/>
          <w:pgMar w:top="1800" w:right="1325" w:bottom="979" w:left="936" w:header="475" w:footer="792" w:gutter="0"/>
          <w:cols w:space="720"/>
        </w:sectPr>
      </w:pPr>
    </w:p>
    <w:p w14:paraId="2FDF6105" w14:textId="77777777" w:rsidR="001449AD" w:rsidRDefault="001449AD">
      <w:pPr>
        <w:pStyle w:val="BodyText"/>
        <w:spacing w:before="9"/>
        <w:ind w:firstLine="0"/>
        <w:rPr>
          <w:sz w:val="17"/>
        </w:rPr>
      </w:pPr>
    </w:p>
    <w:p w14:paraId="2799C7AC" w14:textId="77777777" w:rsidR="001449AD" w:rsidRDefault="001319E0">
      <w:pPr>
        <w:pStyle w:val="ListParagraph"/>
        <w:numPr>
          <w:ilvl w:val="4"/>
          <w:numId w:val="58"/>
        </w:numPr>
        <w:tabs>
          <w:tab w:val="left" w:pos="2156"/>
        </w:tabs>
        <w:spacing w:before="101" w:line="360" w:lineRule="auto"/>
        <w:ind w:left="2155" w:right="719"/>
        <w:rPr>
          <w:sz w:val="24"/>
        </w:rPr>
      </w:pPr>
      <w:r>
        <w:rPr>
          <w:sz w:val="24"/>
        </w:rPr>
        <w:t>Face-to-face</w:t>
      </w:r>
      <w:r>
        <w:rPr>
          <w:spacing w:val="-3"/>
          <w:sz w:val="24"/>
        </w:rPr>
        <w:t xml:space="preserve"> </w:t>
      </w:r>
      <w:r>
        <w:rPr>
          <w:sz w:val="24"/>
        </w:rPr>
        <w:t>visits</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Member</w:t>
      </w:r>
      <w:r>
        <w:rPr>
          <w:spacing w:val="-2"/>
          <w:sz w:val="24"/>
        </w:rPr>
        <w:t xml:space="preserve"> </w:t>
      </w:r>
      <w:r>
        <w:rPr>
          <w:sz w:val="24"/>
        </w:rPr>
        <w:t>on</w:t>
      </w:r>
      <w:r>
        <w:rPr>
          <w:spacing w:val="-4"/>
          <w:sz w:val="24"/>
        </w:rPr>
        <w:t xml:space="preserve"> </w:t>
      </w:r>
      <w:r>
        <w:rPr>
          <w:sz w:val="24"/>
        </w:rPr>
        <w:t>at</w:t>
      </w:r>
      <w:r>
        <w:rPr>
          <w:spacing w:val="-5"/>
          <w:sz w:val="24"/>
        </w:rPr>
        <w:t xml:space="preserve"> </w:t>
      </w:r>
      <w:r>
        <w:rPr>
          <w:sz w:val="24"/>
        </w:rPr>
        <w:t>least</w:t>
      </w:r>
      <w:r>
        <w:rPr>
          <w:spacing w:val="-1"/>
          <w:sz w:val="24"/>
        </w:rPr>
        <w:t xml:space="preserve"> </w:t>
      </w:r>
      <w:r>
        <w:rPr>
          <w:sz w:val="24"/>
        </w:rPr>
        <w:t>a</w:t>
      </w:r>
      <w:r>
        <w:rPr>
          <w:spacing w:val="-4"/>
          <w:sz w:val="24"/>
        </w:rPr>
        <w:t xml:space="preserve"> </w:t>
      </w:r>
      <w:r>
        <w:rPr>
          <w:sz w:val="24"/>
        </w:rPr>
        <w:t>quarterly</w:t>
      </w:r>
      <w:r>
        <w:rPr>
          <w:spacing w:val="-81"/>
          <w:sz w:val="24"/>
        </w:rPr>
        <w:t xml:space="preserve"> </w:t>
      </w:r>
      <w:r>
        <w:rPr>
          <w:sz w:val="24"/>
        </w:rPr>
        <w:t>basis; and</w:t>
      </w:r>
    </w:p>
    <w:p w14:paraId="518DD691" w14:textId="77777777" w:rsidR="001449AD" w:rsidRDefault="001319E0">
      <w:pPr>
        <w:pStyle w:val="ListParagraph"/>
        <w:numPr>
          <w:ilvl w:val="4"/>
          <w:numId w:val="58"/>
        </w:numPr>
        <w:tabs>
          <w:tab w:val="left" w:pos="2156"/>
        </w:tabs>
        <w:spacing w:before="61" w:line="360" w:lineRule="auto"/>
        <w:ind w:left="2155" w:right="400"/>
        <w:rPr>
          <w:sz w:val="24"/>
        </w:rPr>
      </w:pPr>
      <w:r>
        <w:rPr>
          <w:sz w:val="24"/>
        </w:rPr>
        <w:t>Monthly reviews of hours billed for family-provided services</w:t>
      </w:r>
      <w:r>
        <w:rPr>
          <w:spacing w:val="1"/>
          <w:sz w:val="24"/>
        </w:rPr>
        <w:t xml:space="preserve"> </w:t>
      </w:r>
      <w:r>
        <w:rPr>
          <w:sz w:val="24"/>
        </w:rPr>
        <w:t>and the total amounts billed for all goods and services during</w:t>
      </w:r>
      <w:r>
        <w:rPr>
          <w:spacing w:val="-82"/>
          <w:sz w:val="24"/>
        </w:rPr>
        <w:t xml:space="preserve"> </w:t>
      </w:r>
      <w:r>
        <w:rPr>
          <w:sz w:val="24"/>
        </w:rPr>
        <w:t>the</w:t>
      </w:r>
      <w:r>
        <w:rPr>
          <w:spacing w:val="-1"/>
          <w:sz w:val="24"/>
        </w:rPr>
        <w:t xml:space="preserve"> </w:t>
      </w:r>
      <w:r>
        <w:rPr>
          <w:sz w:val="24"/>
        </w:rPr>
        <w:t>month.</w:t>
      </w:r>
    </w:p>
    <w:p w14:paraId="496D64A6" w14:textId="77777777" w:rsidR="001449AD" w:rsidRDefault="001319E0">
      <w:pPr>
        <w:pStyle w:val="ListParagraph"/>
        <w:numPr>
          <w:ilvl w:val="3"/>
          <w:numId w:val="58"/>
        </w:numPr>
        <w:tabs>
          <w:tab w:val="left" w:pos="1580"/>
        </w:tabs>
        <w:spacing w:before="60" w:line="360" w:lineRule="auto"/>
        <w:ind w:left="1579" w:right="234"/>
        <w:rPr>
          <w:sz w:val="24"/>
        </w:rPr>
      </w:pPr>
      <w:r>
        <w:rPr>
          <w:sz w:val="24"/>
        </w:rPr>
        <w:t>A back-up plan outlining how Members will address instances when</w:t>
      </w:r>
      <w:r>
        <w:rPr>
          <w:spacing w:val="-82"/>
          <w:sz w:val="24"/>
        </w:rPr>
        <w:t xml:space="preserve"> </w:t>
      </w:r>
      <w:r>
        <w:rPr>
          <w:sz w:val="24"/>
        </w:rPr>
        <w:t>regularly scheduled providers are not available will be included in</w:t>
      </w:r>
      <w:r>
        <w:rPr>
          <w:spacing w:val="1"/>
          <w:sz w:val="24"/>
        </w:rPr>
        <w:t xml:space="preserve"> </w:t>
      </w:r>
      <w:r>
        <w:rPr>
          <w:sz w:val="24"/>
        </w:rPr>
        <w:t>the Member’s HAP.</w:t>
      </w:r>
      <w:r>
        <w:rPr>
          <w:spacing w:val="1"/>
          <w:sz w:val="24"/>
        </w:rPr>
        <w:t xml:space="preserve"> </w:t>
      </w:r>
      <w:r>
        <w:rPr>
          <w:sz w:val="24"/>
        </w:rPr>
        <w:t>Back-up plans may involve the use of non-paid</w:t>
      </w:r>
      <w:r>
        <w:rPr>
          <w:spacing w:val="-82"/>
          <w:sz w:val="24"/>
        </w:rPr>
        <w:t xml:space="preserve"> </w:t>
      </w:r>
      <w:r>
        <w:rPr>
          <w:sz w:val="24"/>
        </w:rPr>
        <w:t>caregivers</w:t>
      </w:r>
      <w:r>
        <w:rPr>
          <w:spacing w:val="-2"/>
          <w:sz w:val="24"/>
        </w:rPr>
        <w:t xml:space="preserve"> </w:t>
      </w:r>
      <w:r>
        <w:rPr>
          <w:sz w:val="24"/>
        </w:rPr>
        <w:t>and/or paid</w:t>
      </w:r>
      <w:r>
        <w:rPr>
          <w:spacing w:val="-2"/>
          <w:sz w:val="24"/>
        </w:rPr>
        <w:t xml:space="preserve"> </w:t>
      </w:r>
      <w:r>
        <w:rPr>
          <w:sz w:val="24"/>
        </w:rPr>
        <w:t>providers.</w:t>
      </w:r>
    </w:p>
    <w:p w14:paraId="04BB0455" w14:textId="67415B2E" w:rsidR="001449AD" w:rsidRPr="00FB2D33" w:rsidRDefault="00541D7C" w:rsidP="00395217">
      <w:pPr>
        <w:pStyle w:val="ListParagraph"/>
        <w:ind w:left="630" w:firstLine="4"/>
        <w:rPr>
          <w:sz w:val="24"/>
          <w:szCs w:val="24"/>
        </w:rPr>
      </w:pPr>
      <w:r w:rsidRPr="00FB2D33">
        <w:rPr>
          <w:sz w:val="24"/>
          <w:szCs w:val="24"/>
        </w:rPr>
        <w:t xml:space="preserve">6.13.2 </w:t>
      </w:r>
      <w:r w:rsidR="001319E0" w:rsidRPr="00FB2D33">
        <w:rPr>
          <w:sz w:val="24"/>
          <w:szCs w:val="24"/>
        </w:rPr>
        <w:t>Role</w:t>
      </w:r>
      <w:r w:rsidR="001319E0" w:rsidRPr="00FB2D33">
        <w:rPr>
          <w:spacing w:val="-3"/>
          <w:sz w:val="24"/>
          <w:szCs w:val="24"/>
        </w:rPr>
        <w:t xml:space="preserve"> </w:t>
      </w:r>
      <w:r w:rsidR="001319E0" w:rsidRPr="00FB2D33">
        <w:rPr>
          <w:sz w:val="24"/>
          <w:szCs w:val="24"/>
        </w:rPr>
        <w:t>of</w:t>
      </w:r>
      <w:r w:rsidR="001319E0" w:rsidRPr="00FB2D33">
        <w:rPr>
          <w:spacing w:val="-3"/>
          <w:sz w:val="24"/>
          <w:szCs w:val="24"/>
        </w:rPr>
        <w:t xml:space="preserve"> </w:t>
      </w:r>
      <w:r w:rsidR="001319E0" w:rsidRPr="00FB2D33">
        <w:rPr>
          <w:sz w:val="24"/>
          <w:szCs w:val="24"/>
        </w:rPr>
        <w:t>the</w:t>
      </w:r>
      <w:r w:rsidR="001319E0" w:rsidRPr="00FB2D33">
        <w:rPr>
          <w:spacing w:val="-3"/>
          <w:sz w:val="24"/>
          <w:szCs w:val="24"/>
        </w:rPr>
        <w:t xml:space="preserve"> </w:t>
      </w:r>
      <w:r w:rsidR="001319E0" w:rsidRPr="00FB2D33">
        <w:rPr>
          <w:sz w:val="24"/>
          <w:szCs w:val="24"/>
        </w:rPr>
        <w:t>Health</w:t>
      </w:r>
      <w:r w:rsidR="001319E0" w:rsidRPr="00FB2D33">
        <w:rPr>
          <w:spacing w:val="-4"/>
          <w:sz w:val="24"/>
          <w:szCs w:val="24"/>
        </w:rPr>
        <w:t xml:space="preserve"> </w:t>
      </w:r>
      <w:r w:rsidR="001319E0" w:rsidRPr="00FB2D33">
        <w:rPr>
          <w:sz w:val="24"/>
          <w:szCs w:val="24"/>
        </w:rPr>
        <w:t>Plan</w:t>
      </w:r>
      <w:r w:rsidR="001319E0" w:rsidRPr="00FB2D33">
        <w:rPr>
          <w:spacing w:val="-5"/>
          <w:sz w:val="24"/>
          <w:szCs w:val="24"/>
        </w:rPr>
        <w:t xml:space="preserve"> </w:t>
      </w:r>
      <w:r w:rsidR="001319E0" w:rsidRPr="00FB2D33">
        <w:rPr>
          <w:sz w:val="24"/>
          <w:szCs w:val="24"/>
        </w:rPr>
        <w:t>for</w:t>
      </w:r>
      <w:r w:rsidR="001319E0" w:rsidRPr="00FB2D33">
        <w:rPr>
          <w:spacing w:val="-2"/>
          <w:sz w:val="24"/>
          <w:szCs w:val="24"/>
        </w:rPr>
        <w:t xml:space="preserve"> </w:t>
      </w:r>
      <w:r w:rsidR="001319E0" w:rsidRPr="00FB2D33">
        <w:rPr>
          <w:sz w:val="24"/>
          <w:szCs w:val="24"/>
        </w:rPr>
        <w:t>Self-Direction</w:t>
      </w:r>
    </w:p>
    <w:p w14:paraId="15A1E40F" w14:textId="77777777" w:rsidR="001449AD" w:rsidRDefault="001449AD">
      <w:pPr>
        <w:pStyle w:val="BodyText"/>
        <w:spacing w:before="10"/>
        <w:ind w:firstLine="0"/>
        <w:rPr>
          <w:sz w:val="21"/>
        </w:rPr>
      </w:pPr>
    </w:p>
    <w:p w14:paraId="7EB6C93F" w14:textId="77777777" w:rsidR="001449AD" w:rsidRDefault="001319E0" w:rsidP="00C835F1">
      <w:pPr>
        <w:pStyle w:val="ListParagraph"/>
        <w:numPr>
          <w:ilvl w:val="0"/>
          <w:numId w:val="200"/>
        </w:numPr>
        <w:tabs>
          <w:tab w:val="left" w:pos="1580"/>
        </w:tabs>
        <w:spacing w:line="360" w:lineRule="auto"/>
        <w:ind w:right="222"/>
        <w:rPr>
          <w:sz w:val="24"/>
        </w:rPr>
      </w:pPr>
      <w:r>
        <w:rPr>
          <w:sz w:val="24"/>
        </w:rPr>
        <w:t>The Health Plan will provide all Members assessed to need personal</w:t>
      </w:r>
      <w:r>
        <w:rPr>
          <w:spacing w:val="-82"/>
          <w:sz w:val="24"/>
        </w:rPr>
        <w:t xml:space="preserve"> </w:t>
      </w:r>
      <w:r>
        <w:rPr>
          <w:sz w:val="24"/>
        </w:rPr>
        <w:t>assistance services [as defined in the “Long-Term Services and</w:t>
      </w:r>
      <w:r>
        <w:rPr>
          <w:spacing w:val="1"/>
          <w:sz w:val="24"/>
        </w:rPr>
        <w:t xml:space="preserve"> </w:t>
      </w:r>
      <w:r>
        <w:rPr>
          <w:sz w:val="24"/>
        </w:rPr>
        <w:t>Supports Benefits” appendix in the “Health Plan Manual -</w:t>
      </w:r>
      <w:r>
        <w:rPr>
          <w:spacing w:val="1"/>
          <w:sz w:val="24"/>
        </w:rPr>
        <w:t xml:space="preserve"> </w:t>
      </w:r>
      <w:r>
        <w:rPr>
          <w:sz w:val="24"/>
        </w:rPr>
        <w:t>Appendices” document and respite services as defined in RFP MQD</w:t>
      </w:r>
      <w:r>
        <w:rPr>
          <w:spacing w:val="1"/>
          <w:sz w:val="24"/>
        </w:rPr>
        <w:t xml:space="preserve"> </w:t>
      </w:r>
      <w:r>
        <w:rPr>
          <w:sz w:val="24"/>
        </w:rPr>
        <w:t>2021-008 Section 4.8(C)(1)(o)] the opportunity to have choice and</w:t>
      </w:r>
      <w:r>
        <w:rPr>
          <w:spacing w:val="-82"/>
          <w:sz w:val="24"/>
        </w:rPr>
        <w:t xml:space="preserve"> </w:t>
      </w:r>
      <w:r>
        <w:rPr>
          <w:sz w:val="24"/>
        </w:rPr>
        <w:t>control over their providers (referred to as self-direction).</w:t>
      </w:r>
      <w:r>
        <w:rPr>
          <w:spacing w:val="1"/>
          <w:sz w:val="24"/>
        </w:rPr>
        <w:t xml:space="preserve"> </w:t>
      </w:r>
      <w:r>
        <w:rPr>
          <w:sz w:val="24"/>
        </w:rPr>
        <w:t>A</w:t>
      </w:r>
      <w:r>
        <w:rPr>
          <w:spacing w:val="1"/>
          <w:sz w:val="24"/>
        </w:rPr>
        <w:t xml:space="preserve"> </w:t>
      </w:r>
      <w:r>
        <w:rPr>
          <w:sz w:val="24"/>
        </w:rPr>
        <w:t>Member choosing self-direction will be responsible for fulfilling the</w:t>
      </w:r>
      <w:r>
        <w:rPr>
          <w:spacing w:val="1"/>
          <w:sz w:val="24"/>
        </w:rPr>
        <w:t xml:space="preserve"> </w:t>
      </w:r>
      <w:r>
        <w:rPr>
          <w:sz w:val="24"/>
        </w:rPr>
        <w:t>following functions:</w:t>
      </w:r>
    </w:p>
    <w:p w14:paraId="45535FC3" w14:textId="77777777" w:rsidR="001449AD" w:rsidRDefault="001319E0">
      <w:pPr>
        <w:pStyle w:val="ListParagraph"/>
        <w:numPr>
          <w:ilvl w:val="4"/>
          <w:numId w:val="58"/>
        </w:numPr>
        <w:tabs>
          <w:tab w:val="left" w:pos="2156"/>
        </w:tabs>
        <w:spacing w:before="122"/>
        <w:ind w:hanging="361"/>
        <w:rPr>
          <w:sz w:val="24"/>
        </w:rPr>
      </w:pPr>
      <w:r>
        <w:rPr>
          <w:sz w:val="24"/>
        </w:rPr>
        <w:t>Recruiting/selecting</w:t>
      </w:r>
      <w:r>
        <w:rPr>
          <w:spacing w:val="-6"/>
          <w:sz w:val="24"/>
        </w:rPr>
        <w:t xml:space="preserve"> </w:t>
      </w:r>
      <w:r>
        <w:rPr>
          <w:sz w:val="24"/>
        </w:rPr>
        <w:t>Medicaid</w:t>
      </w:r>
      <w:r>
        <w:rPr>
          <w:spacing w:val="-9"/>
          <w:sz w:val="24"/>
        </w:rPr>
        <w:t xml:space="preserve"> </w:t>
      </w:r>
      <w:r>
        <w:rPr>
          <w:sz w:val="24"/>
        </w:rPr>
        <w:t>providers;</w:t>
      </w:r>
    </w:p>
    <w:p w14:paraId="2A8D88A5" w14:textId="77777777" w:rsidR="001449AD" w:rsidRDefault="001319E0">
      <w:pPr>
        <w:pStyle w:val="ListParagraph"/>
        <w:numPr>
          <w:ilvl w:val="4"/>
          <w:numId w:val="58"/>
        </w:numPr>
        <w:tabs>
          <w:tab w:val="left" w:pos="2156"/>
        </w:tabs>
        <w:spacing w:before="205"/>
        <w:ind w:hanging="361"/>
        <w:rPr>
          <w:sz w:val="24"/>
        </w:rPr>
      </w:pPr>
      <w:r>
        <w:rPr>
          <w:sz w:val="24"/>
        </w:rPr>
        <w:lastRenderedPageBreak/>
        <w:t>Determining</w:t>
      </w:r>
      <w:r>
        <w:rPr>
          <w:spacing w:val="-4"/>
          <w:sz w:val="24"/>
        </w:rPr>
        <w:t xml:space="preserve"> </w:t>
      </w:r>
      <w:r>
        <w:rPr>
          <w:sz w:val="24"/>
        </w:rPr>
        <w:t>provider</w:t>
      </w:r>
      <w:r>
        <w:rPr>
          <w:spacing w:val="-4"/>
          <w:sz w:val="24"/>
        </w:rPr>
        <w:t xml:space="preserve"> </w:t>
      </w:r>
      <w:r>
        <w:rPr>
          <w:sz w:val="24"/>
        </w:rPr>
        <w:t>duties;</w:t>
      </w:r>
    </w:p>
    <w:p w14:paraId="12BFDC63" w14:textId="77777777" w:rsidR="001449AD" w:rsidRDefault="001319E0">
      <w:pPr>
        <w:pStyle w:val="ListParagraph"/>
        <w:numPr>
          <w:ilvl w:val="4"/>
          <w:numId w:val="58"/>
        </w:numPr>
        <w:tabs>
          <w:tab w:val="left" w:pos="2156"/>
        </w:tabs>
        <w:spacing w:before="205"/>
        <w:ind w:hanging="361"/>
        <w:rPr>
          <w:sz w:val="24"/>
        </w:rPr>
      </w:pPr>
      <w:r>
        <w:rPr>
          <w:sz w:val="24"/>
        </w:rPr>
        <w:t>Determining</w:t>
      </w:r>
      <w:r>
        <w:rPr>
          <w:spacing w:val="-1"/>
          <w:sz w:val="24"/>
        </w:rPr>
        <w:t xml:space="preserve"> </w:t>
      </w:r>
      <w:r>
        <w:rPr>
          <w:sz w:val="24"/>
        </w:rPr>
        <w:t>a</w:t>
      </w:r>
      <w:r>
        <w:rPr>
          <w:spacing w:val="-2"/>
          <w:sz w:val="24"/>
        </w:rPr>
        <w:t xml:space="preserve"> </w:t>
      </w:r>
      <w:r>
        <w:rPr>
          <w:sz w:val="24"/>
        </w:rPr>
        <w:t>rate of</w:t>
      </w:r>
      <w:r>
        <w:rPr>
          <w:spacing w:val="-2"/>
          <w:sz w:val="24"/>
        </w:rPr>
        <w:t xml:space="preserve"> </w:t>
      </w:r>
      <w:r>
        <w:rPr>
          <w:sz w:val="24"/>
        </w:rPr>
        <w:t>pay</w:t>
      </w:r>
      <w:r>
        <w:rPr>
          <w:spacing w:val="-3"/>
          <w:sz w:val="24"/>
        </w:rPr>
        <w:t xml:space="preserve"> </w:t>
      </w:r>
      <w:r>
        <w:rPr>
          <w:sz w:val="24"/>
        </w:rPr>
        <w:t>that</w:t>
      </w:r>
      <w:r>
        <w:rPr>
          <w:spacing w:val="-3"/>
          <w:sz w:val="24"/>
        </w:rPr>
        <w:t xml:space="preserve"> </w:t>
      </w:r>
      <w:r>
        <w:rPr>
          <w:sz w:val="24"/>
        </w:rPr>
        <w:t>is</w:t>
      </w:r>
      <w:r>
        <w:rPr>
          <w:spacing w:val="-2"/>
          <w:sz w:val="24"/>
        </w:rPr>
        <w:t xml:space="preserve"> </w:t>
      </w:r>
      <w:r>
        <w:rPr>
          <w:sz w:val="24"/>
        </w:rPr>
        <w:t>at</w:t>
      </w:r>
      <w:r>
        <w:rPr>
          <w:spacing w:val="-1"/>
          <w:sz w:val="24"/>
        </w:rPr>
        <w:t xml:space="preserve"> </w:t>
      </w:r>
      <w:r>
        <w:rPr>
          <w:sz w:val="24"/>
        </w:rPr>
        <w:t>least</w:t>
      </w:r>
      <w:r>
        <w:rPr>
          <w:spacing w:val="-3"/>
          <w:sz w:val="24"/>
        </w:rPr>
        <w:t xml:space="preserve"> </w:t>
      </w:r>
      <w:r>
        <w:rPr>
          <w:sz w:val="24"/>
        </w:rPr>
        <w:t>the</w:t>
      </w:r>
      <w:r>
        <w:rPr>
          <w:spacing w:val="-2"/>
          <w:sz w:val="24"/>
        </w:rPr>
        <w:t xml:space="preserve"> </w:t>
      </w:r>
      <w:r>
        <w:rPr>
          <w:sz w:val="24"/>
        </w:rPr>
        <w:t>Federal</w:t>
      </w:r>
      <w:r>
        <w:rPr>
          <w:spacing w:val="-3"/>
          <w:sz w:val="24"/>
        </w:rPr>
        <w:t xml:space="preserve"> </w:t>
      </w:r>
      <w:r>
        <w:rPr>
          <w:sz w:val="24"/>
        </w:rPr>
        <w:t>or</w:t>
      </w:r>
    </w:p>
    <w:p w14:paraId="65768F83" w14:textId="77777777" w:rsidR="001449AD" w:rsidRDefault="001319E0">
      <w:pPr>
        <w:pStyle w:val="ListParagraph"/>
        <w:numPr>
          <w:ilvl w:val="4"/>
          <w:numId w:val="58"/>
        </w:numPr>
        <w:tabs>
          <w:tab w:val="left" w:pos="2156"/>
        </w:tabs>
        <w:spacing w:before="205"/>
        <w:ind w:hanging="361"/>
        <w:rPr>
          <w:sz w:val="24"/>
        </w:rPr>
      </w:pPr>
      <w:r>
        <w:rPr>
          <w:sz w:val="24"/>
        </w:rPr>
        <w:t>State</w:t>
      </w:r>
      <w:r>
        <w:rPr>
          <w:spacing w:val="-2"/>
          <w:sz w:val="24"/>
        </w:rPr>
        <w:t xml:space="preserve"> </w:t>
      </w:r>
      <w:r>
        <w:rPr>
          <w:sz w:val="24"/>
        </w:rPr>
        <w:t>minimum</w:t>
      </w:r>
      <w:r>
        <w:rPr>
          <w:spacing w:val="-4"/>
          <w:sz w:val="24"/>
        </w:rPr>
        <w:t xml:space="preserve"> </w:t>
      </w:r>
      <w:r>
        <w:rPr>
          <w:sz w:val="24"/>
        </w:rPr>
        <w:t>wage,</w:t>
      </w:r>
      <w:r>
        <w:rPr>
          <w:spacing w:val="-3"/>
          <w:sz w:val="24"/>
        </w:rPr>
        <w:t xml:space="preserve"> </w:t>
      </w:r>
      <w:r>
        <w:rPr>
          <w:sz w:val="24"/>
        </w:rPr>
        <w:t>whichever</w:t>
      </w:r>
      <w:r>
        <w:rPr>
          <w:spacing w:val="-2"/>
          <w:sz w:val="24"/>
        </w:rPr>
        <w:t xml:space="preserve"> </w:t>
      </w:r>
      <w:r>
        <w:rPr>
          <w:sz w:val="24"/>
        </w:rPr>
        <w:t>is</w:t>
      </w:r>
      <w:r>
        <w:rPr>
          <w:spacing w:val="-2"/>
          <w:sz w:val="24"/>
        </w:rPr>
        <w:t xml:space="preserve"> </w:t>
      </w:r>
      <w:r>
        <w:rPr>
          <w:sz w:val="24"/>
        </w:rPr>
        <w:t>higher;</w:t>
      </w:r>
    </w:p>
    <w:p w14:paraId="106C94B8" w14:textId="77777777" w:rsidR="001449AD" w:rsidRDefault="001319E0">
      <w:pPr>
        <w:pStyle w:val="ListParagraph"/>
        <w:numPr>
          <w:ilvl w:val="4"/>
          <w:numId w:val="58"/>
        </w:numPr>
        <w:tabs>
          <w:tab w:val="left" w:pos="2156"/>
        </w:tabs>
        <w:spacing w:before="208"/>
        <w:ind w:hanging="361"/>
        <w:rPr>
          <w:sz w:val="24"/>
        </w:rPr>
      </w:pPr>
      <w:r>
        <w:rPr>
          <w:sz w:val="24"/>
        </w:rPr>
        <w:t>Scheduling</w:t>
      </w:r>
      <w:r>
        <w:rPr>
          <w:spacing w:val="-6"/>
          <w:sz w:val="24"/>
        </w:rPr>
        <w:t xml:space="preserve"> </w:t>
      </w:r>
      <w:r>
        <w:rPr>
          <w:sz w:val="24"/>
        </w:rPr>
        <w:t>providers;</w:t>
      </w:r>
    </w:p>
    <w:p w14:paraId="3092218C" w14:textId="77777777" w:rsidR="001449AD" w:rsidRDefault="001319E0">
      <w:pPr>
        <w:pStyle w:val="ListParagraph"/>
        <w:numPr>
          <w:ilvl w:val="4"/>
          <w:numId w:val="58"/>
        </w:numPr>
        <w:tabs>
          <w:tab w:val="left" w:pos="2156"/>
        </w:tabs>
        <w:spacing w:before="205"/>
        <w:ind w:hanging="361"/>
        <w:rPr>
          <w:sz w:val="24"/>
        </w:rPr>
      </w:pPr>
      <w:r>
        <w:rPr>
          <w:sz w:val="24"/>
        </w:rPr>
        <w:t>Instructing</w:t>
      </w:r>
      <w:r>
        <w:rPr>
          <w:spacing w:val="-3"/>
          <w:sz w:val="24"/>
        </w:rPr>
        <w:t xml:space="preserve"> </w:t>
      </w:r>
      <w:r>
        <w:rPr>
          <w:sz w:val="24"/>
        </w:rPr>
        <w:t>and</w:t>
      </w:r>
      <w:r>
        <w:rPr>
          <w:spacing w:val="-2"/>
          <w:sz w:val="24"/>
        </w:rPr>
        <w:t xml:space="preserve"> </w:t>
      </w:r>
      <w:r>
        <w:rPr>
          <w:sz w:val="24"/>
        </w:rPr>
        <w:t>training</w:t>
      </w:r>
      <w:r>
        <w:rPr>
          <w:spacing w:val="-3"/>
          <w:sz w:val="24"/>
        </w:rPr>
        <w:t xml:space="preserve"> </w:t>
      </w:r>
      <w:r>
        <w:rPr>
          <w:sz w:val="24"/>
        </w:rPr>
        <w:t>providers</w:t>
      </w:r>
      <w:r>
        <w:rPr>
          <w:spacing w:val="-4"/>
          <w:sz w:val="24"/>
        </w:rPr>
        <w:t xml:space="preserve"> </w:t>
      </w:r>
      <w:r>
        <w:rPr>
          <w:sz w:val="24"/>
        </w:rPr>
        <w:t>in</w:t>
      </w:r>
      <w:r>
        <w:rPr>
          <w:spacing w:val="-3"/>
          <w:sz w:val="24"/>
        </w:rPr>
        <w:t xml:space="preserve"> </w:t>
      </w:r>
      <w:r>
        <w:rPr>
          <w:sz w:val="24"/>
        </w:rPr>
        <w:t>preferred</w:t>
      </w:r>
      <w:r>
        <w:rPr>
          <w:spacing w:val="-5"/>
          <w:sz w:val="24"/>
        </w:rPr>
        <w:t xml:space="preserve"> </w:t>
      </w:r>
      <w:r>
        <w:rPr>
          <w:sz w:val="24"/>
        </w:rPr>
        <w:t>duties;</w:t>
      </w:r>
    </w:p>
    <w:p w14:paraId="711DD55E" w14:textId="77777777" w:rsidR="001449AD" w:rsidRDefault="001319E0">
      <w:pPr>
        <w:pStyle w:val="ListParagraph"/>
        <w:numPr>
          <w:ilvl w:val="4"/>
          <w:numId w:val="58"/>
        </w:numPr>
        <w:tabs>
          <w:tab w:val="left" w:pos="2156"/>
        </w:tabs>
        <w:spacing w:before="205"/>
        <w:ind w:hanging="361"/>
        <w:rPr>
          <w:sz w:val="24"/>
        </w:rPr>
      </w:pPr>
      <w:r>
        <w:rPr>
          <w:sz w:val="24"/>
        </w:rPr>
        <w:t>Supervising</w:t>
      </w:r>
      <w:r>
        <w:rPr>
          <w:spacing w:val="-6"/>
          <w:sz w:val="24"/>
        </w:rPr>
        <w:t xml:space="preserve"> </w:t>
      </w:r>
      <w:r>
        <w:rPr>
          <w:sz w:val="24"/>
        </w:rPr>
        <w:t>providers;</w:t>
      </w:r>
    </w:p>
    <w:p w14:paraId="208F6B5D" w14:textId="77777777" w:rsidR="001449AD" w:rsidRDefault="001449AD">
      <w:pPr>
        <w:rPr>
          <w:sz w:val="24"/>
        </w:rPr>
        <w:sectPr w:rsidR="001449AD" w:rsidSect="00FD3221">
          <w:type w:val="continuous"/>
          <w:pgSz w:w="12240" w:h="15840"/>
          <w:pgMar w:top="1800" w:right="1325" w:bottom="979" w:left="936" w:header="475" w:footer="792" w:gutter="0"/>
          <w:cols w:space="720"/>
        </w:sectPr>
      </w:pPr>
    </w:p>
    <w:p w14:paraId="39169E23" w14:textId="77777777" w:rsidR="001449AD" w:rsidRDefault="001449AD">
      <w:pPr>
        <w:pStyle w:val="BodyText"/>
        <w:ind w:firstLine="0"/>
        <w:rPr>
          <w:sz w:val="20"/>
        </w:rPr>
      </w:pPr>
    </w:p>
    <w:p w14:paraId="33BD65E7" w14:textId="77777777" w:rsidR="001449AD" w:rsidRDefault="001449AD">
      <w:pPr>
        <w:pStyle w:val="BodyText"/>
        <w:spacing w:before="9"/>
        <w:ind w:firstLine="0"/>
        <w:rPr>
          <w:sz w:val="17"/>
        </w:rPr>
      </w:pPr>
    </w:p>
    <w:p w14:paraId="03FB29CF" w14:textId="77777777" w:rsidR="001449AD" w:rsidRDefault="001319E0">
      <w:pPr>
        <w:pStyle w:val="ListParagraph"/>
        <w:numPr>
          <w:ilvl w:val="4"/>
          <w:numId w:val="58"/>
        </w:numPr>
        <w:tabs>
          <w:tab w:val="left" w:pos="2156"/>
        </w:tabs>
        <w:spacing w:before="101"/>
        <w:rPr>
          <w:sz w:val="24"/>
        </w:rPr>
      </w:pPr>
      <w:r>
        <w:rPr>
          <w:sz w:val="24"/>
        </w:rPr>
        <w:t>Evaluating</w:t>
      </w:r>
      <w:r>
        <w:rPr>
          <w:spacing w:val="-7"/>
          <w:sz w:val="24"/>
        </w:rPr>
        <w:t xml:space="preserve"> </w:t>
      </w:r>
      <w:r>
        <w:rPr>
          <w:sz w:val="24"/>
        </w:rPr>
        <w:t>providers;</w:t>
      </w:r>
    </w:p>
    <w:p w14:paraId="557FAA56" w14:textId="77777777" w:rsidR="001449AD" w:rsidRDefault="001319E0">
      <w:pPr>
        <w:pStyle w:val="ListParagraph"/>
        <w:numPr>
          <w:ilvl w:val="4"/>
          <w:numId w:val="58"/>
        </w:numPr>
        <w:tabs>
          <w:tab w:val="left" w:pos="2156"/>
        </w:tabs>
        <w:spacing w:before="205" w:line="362" w:lineRule="auto"/>
        <w:ind w:right="294"/>
        <w:rPr>
          <w:sz w:val="24"/>
        </w:rPr>
      </w:pPr>
      <w:r>
        <w:rPr>
          <w:sz w:val="24"/>
        </w:rPr>
        <w:t>Verifying time worked by provider and approving time sheets;</w:t>
      </w:r>
      <w:r>
        <w:rPr>
          <w:spacing w:val="-82"/>
          <w:sz w:val="24"/>
        </w:rPr>
        <w:t xml:space="preserve"> </w:t>
      </w:r>
      <w:r>
        <w:rPr>
          <w:sz w:val="24"/>
        </w:rPr>
        <w:t>and</w:t>
      </w:r>
    </w:p>
    <w:p w14:paraId="1DB691AA" w14:textId="77777777" w:rsidR="001449AD" w:rsidRDefault="001319E0">
      <w:pPr>
        <w:pStyle w:val="ListParagraph"/>
        <w:numPr>
          <w:ilvl w:val="4"/>
          <w:numId w:val="58"/>
        </w:numPr>
        <w:tabs>
          <w:tab w:val="left" w:pos="2228"/>
        </w:tabs>
        <w:spacing w:before="55"/>
        <w:ind w:left="2228" w:hanging="432"/>
        <w:rPr>
          <w:sz w:val="24"/>
        </w:rPr>
      </w:pPr>
      <w:r>
        <w:rPr>
          <w:sz w:val="24"/>
        </w:rPr>
        <w:t>Discharging</w:t>
      </w:r>
      <w:r>
        <w:rPr>
          <w:spacing w:val="-7"/>
          <w:sz w:val="24"/>
        </w:rPr>
        <w:t xml:space="preserve"> </w:t>
      </w:r>
      <w:r>
        <w:rPr>
          <w:sz w:val="24"/>
        </w:rPr>
        <w:t>providers.</w:t>
      </w:r>
    </w:p>
    <w:p w14:paraId="7FFEFA39" w14:textId="77777777" w:rsidR="001449AD" w:rsidRDefault="001319E0" w:rsidP="00C835F1">
      <w:pPr>
        <w:pStyle w:val="ListParagraph"/>
        <w:numPr>
          <w:ilvl w:val="0"/>
          <w:numId w:val="200"/>
        </w:numPr>
        <w:tabs>
          <w:tab w:val="left" w:pos="1580"/>
        </w:tabs>
        <w:spacing w:before="205" w:line="360" w:lineRule="auto"/>
        <w:ind w:right="213"/>
        <w:rPr>
          <w:sz w:val="24"/>
        </w:rPr>
      </w:pPr>
      <w:r>
        <w:rPr>
          <w:sz w:val="24"/>
        </w:rPr>
        <w:t>The Health Plan will assure that Members that receive nurse</w:t>
      </w:r>
      <w:r>
        <w:rPr>
          <w:spacing w:val="1"/>
          <w:sz w:val="24"/>
        </w:rPr>
        <w:t xml:space="preserve"> </w:t>
      </w:r>
      <w:r>
        <w:rPr>
          <w:sz w:val="24"/>
        </w:rPr>
        <w:t>delegable</w:t>
      </w:r>
      <w:r>
        <w:rPr>
          <w:spacing w:val="-3"/>
          <w:sz w:val="24"/>
        </w:rPr>
        <w:t xml:space="preserve"> </w:t>
      </w:r>
      <w:r>
        <w:rPr>
          <w:sz w:val="24"/>
        </w:rPr>
        <w:t>personal</w:t>
      </w:r>
      <w:r>
        <w:rPr>
          <w:spacing w:val="-3"/>
          <w:sz w:val="24"/>
        </w:rPr>
        <w:t xml:space="preserve"> </w:t>
      </w:r>
      <w:r>
        <w:rPr>
          <w:sz w:val="24"/>
        </w:rPr>
        <w:t>assistance</w:t>
      </w:r>
      <w:r>
        <w:rPr>
          <w:spacing w:val="-3"/>
          <w:sz w:val="24"/>
        </w:rPr>
        <w:t xml:space="preserve"> </w:t>
      </w:r>
      <w:r>
        <w:rPr>
          <w:sz w:val="24"/>
        </w:rPr>
        <w:t>services</w:t>
      </w:r>
      <w:r>
        <w:rPr>
          <w:spacing w:val="-4"/>
          <w:sz w:val="24"/>
        </w:rPr>
        <w:t xml:space="preserve"> </w:t>
      </w:r>
      <w:r>
        <w:rPr>
          <w:sz w:val="24"/>
        </w:rPr>
        <w:t>-</w:t>
      </w:r>
      <w:r>
        <w:rPr>
          <w:spacing w:val="-5"/>
          <w:sz w:val="24"/>
        </w:rPr>
        <w:t xml:space="preserve"> </w:t>
      </w:r>
      <w:r>
        <w:rPr>
          <w:sz w:val="24"/>
        </w:rPr>
        <w:t>Level</w:t>
      </w:r>
      <w:r>
        <w:rPr>
          <w:spacing w:val="-5"/>
          <w:sz w:val="24"/>
        </w:rPr>
        <w:t xml:space="preserve"> </w:t>
      </w:r>
      <w:r>
        <w:rPr>
          <w:sz w:val="24"/>
        </w:rPr>
        <w:t>II</w:t>
      </w:r>
      <w:r>
        <w:rPr>
          <w:spacing w:val="-4"/>
          <w:sz w:val="24"/>
        </w:rPr>
        <w:t xml:space="preserve"> </w:t>
      </w:r>
      <w:r>
        <w:rPr>
          <w:sz w:val="24"/>
        </w:rPr>
        <w:t>(i.e.,</w:t>
      </w:r>
      <w:r>
        <w:rPr>
          <w:spacing w:val="-2"/>
          <w:sz w:val="24"/>
        </w:rPr>
        <w:t xml:space="preserve"> </w:t>
      </w:r>
      <w:r>
        <w:rPr>
          <w:sz w:val="24"/>
        </w:rPr>
        <w:t>tube feeding,</w:t>
      </w:r>
      <w:r>
        <w:rPr>
          <w:spacing w:val="-82"/>
          <w:sz w:val="24"/>
        </w:rPr>
        <w:t xml:space="preserve"> </w:t>
      </w:r>
      <w:r>
        <w:rPr>
          <w:sz w:val="24"/>
        </w:rPr>
        <w:t>suctioning, medication administration, etc.) will meet nurse</w:t>
      </w:r>
      <w:r>
        <w:rPr>
          <w:spacing w:val="1"/>
          <w:sz w:val="24"/>
        </w:rPr>
        <w:t xml:space="preserve"> </w:t>
      </w:r>
      <w:r>
        <w:rPr>
          <w:sz w:val="24"/>
        </w:rPr>
        <w:t>delegation requirements in accordance with Chapter 16-89,</w:t>
      </w:r>
      <w:r>
        <w:rPr>
          <w:spacing w:val="1"/>
          <w:sz w:val="24"/>
        </w:rPr>
        <w:t xml:space="preserve"> </w:t>
      </w:r>
      <w:r>
        <w:rPr>
          <w:sz w:val="24"/>
        </w:rPr>
        <w:t>Subchapter</w:t>
      </w:r>
      <w:r>
        <w:rPr>
          <w:spacing w:val="-1"/>
          <w:sz w:val="24"/>
        </w:rPr>
        <w:t xml:space="preserve"> </w:t>
      </w:r>
      <w:r>
        <w:rPr>
          <w:sz w:val="24"/>
        </w:rPr>
        <w:t>15,</w:t>
      </w:r>
      <w:r>
        <w:rPr>
          <w:spacing w:val="-2"/>
          <w:sz w:val="24"/>
        </w:rPr>
        <w:t xml:space="preserve"> </w:t>
      </w:r>
      <w:r>
        <w:rPr>
          <w:sz w:val="24"/>
        </w:rPr>
        <w:t>HAR.</w:t>
      </w:r>
    </w:p>
    <w:p w14:paraId="73D26A3E" w14:textId="77777777" w:rsidR="001449AD" w:rsidRDefault="001319E0" w:rsidP="00C835F1">
      <w:pPr>
        <w:pStyle w:val="ListParagraph"/>
        <w:numPr>
          <w:ilvl w:val="0"/>
          <w:numId w:val="200"/>
        </w:numPr>
        <w:tabs>
          <w:tab w:val="left" w:pos="1580"/>
        </w:tabs>
        <w:spacing w:before="121" w:line="360" w:lineRule="auto"/>
        <w:ind w:right="169"/>
        <w:rPr>
          <w:sz w:val="24"/>
        </w:rPr>
      </w:pPr>
      <w:r>
        <w:rPr>
          <w:sz w:val="24"/>
        </w:rPr>
        <w:t>The Health Plan will perform the administrative functions associated</w:t>
      </w:r>
      <w:r>
        <w:rPr>
          <w:spacing w:val="-83"/>
          <w:sz w:val="24"/>
        </w:rPr>
        <w:t xml:space="preserve"> </w:t>
      </w:r>
      <w:r>
        <w:rPr>
          <w:sz w:val="24"/>
        </w:rPr>
        <w:t>with employing self-direction providers for the Member, who is the</w:t>
      </w:r>
      <w:r>
        <w:rPr>
          <w:spacing w:val="1"/>
          <w:sz w:val="24"/>
        </w:rPr>
        <w:t xml:space="preserve"> </w:t>
      </w:r>
      <w:r>
        <w:rPr>
          <w:sz w:val="24"/>
        </w:rPr>
        <w:t>employer</w:t>
      </w:r>
      <w:r>
        <w:rPr>
          <w:spacing w:val="-1"/>
          <w:sz w:val="24"/>
        </w:rPr>
        <w:t xml:space="preserve"> </w:t>
      </w:r>
      <w:r>
        <w:rPr>
          <w:sz w:val="24"/>
        </w:rPr>
        <w:t>of</w:t>
      </w:r>
      <w:r>
        <w:rPr>
          <w:spacing w:val="-1"/>
          <w:sz w:val="24"/>
        </w:rPr>
        <w:t xml:space="preserve"> </w:t>
      </w:r>
      <w:r>
        <w:rPr>
          <w:sz w:val="24"/>
        </w:rPr>
        <w:t>record,</w:t>
      </w:r>
      <w:r>
        <w:rPr>
          <w:spacing w:val="-4"/>
          <w:sz w:val="24"/>
        </w:rPr>
        <w:t xml:space="preserve"> </w:t>
      </w:r>
      <w:r>
        <w:rPr>
          <w:sz w:val="24"/>
        </w:rPr>
        <w:t>including:</w:t>
      </w:r>
    </w:p>
    <w:p w14:paraId="6A42D15E" w14:textId="77777777" w:rsidR="001449AD" w:rsidRDefault="001319E0" w:rsidP="00C835F1">
      <w:pPr>
        <w:pStyle w:val="ListParagraph"/>
        <w:numPr>
          <w:ilvl w:val="0"/>
          <w:numId w:val="201"/>
        </w:numPr>
        <w:tabs>
          <w:tab w:val="left" w:pos="2156"/>
        </w:tabs>
        <w:spacing w:before="120"/>
        <w:rPr>
          <w:sz w:val="24"/>
        </w:rPr>
      </w:pPr>
      <w:r>
        <w:rPr>
          <w:sz w:val="24"/>
        </w:rPr>
        <w:t>Paying</w:t>
      </w:r>
      <w:r>
        <w:rPr>
          <w:spacing w:val="-8"/>
          <w:sz w:val="24"/>
        </w:rPr>
        <w:t xml:space="preserve"> </w:t>
      </w:r>
      <w:r>
        <w:rPr>
          <w:sz w:val="24"/>
        </w:rPr>
        <w:t>providers;</w:t>
      </w:r>
    </w:p>
    <w:p w14:paraId="2067054D" w14:textId="77777777" w:rsidR="001449AD" w:rsidRDefault="001319E0" w:rsidP="00C835F1">
      <w:pPr>
        <w:pStyle w:val="ListParagraph"/>
        <w:numPr>
          <w:ilvl w:val="0"/>
          <w:numId w:val="201"/>
        </w:numPr>
        <w:tabs>
          <w:tab w:val="left" w:pos="2156"/>
        </w:tabs>
        <w:spacing w:before="206" w:line="360" w:lineRule="auto"/>
        <w:ind w:right="1108"/>
        <w:rPr>
          <w:sz w:val="24"/>
        </w:rPr>
      </w:pPr>
      <w:r>
        <w:rPr>
          <w:sz w:val="24"/>
        </w:rPr>
        <w:t>Monitoring</w:t>
      </w:r>
      <w:r>
        <w:rPr>
          <w:spacing w:val="-6"/>
          <w:sz w:val="24"/>
        </w:rPr>
        <w:t xml:space="preserve"> </w:t>
      </w:r>
      <w:r>
        <w:rPr>
          <w:sz w:val="24"/>
        </w:rPr>
        <w:t>the</w:t>
      </w:r>
      <w:r>
        <w:rPr>
          <w:spacing w:val="-3"/>
          <w:sz w:val="24"/>
        </w:rPr>
        <w:t xml:space="preserve"> </w:t>
      </w:r>
      <w:r>
        <w:rPr>
          <w:sz w:val="24"/>
        </w:rPr>
        <w:t>EVV</w:t>
      </w:r>
      <w:r>
        <w:rPr>
          <w:spacing w:val="-2"/>
          <w:sz w:val="24"/>
        </w:rPr>
        <w:t xml:space="preserve"> </w:t>
      </w:r>
      <w:r>
        <w:rPr>
          <w:sz w:val="24"/>
        </w:rPr>
        <w:t>portal</w:t>
      </w:r>
      <w:r>
        <w:rPr>
          <w:spacing w:val="-5"/>
          <w:sz w:val="24"/>
        </w:rPr>
        <w:t xml:space="preserve"> </w:t>
      </w:r>
      <w:r>
        <w:rPr>
          <w:sz w:val="24"/>
        </w:rPr>
        <w:t>for</w:t>
      </w:r>
      <w:r>
        <w:rPr>
          <w:spacing w:val="-3"/>
          <w:sz w:val="24"/>
        </w:rPr>
        <w:t xml:space="preserve"> </w:t>
      </w:r>
      <w:r>
        <w:rPr>
          <w:sz w:val="24"/>
        </w:rPr>
        <w:t>completed</w:t>
      </w:r>
      <w:r>
        <w:rPr>
          <w:spacing w:val="-2"/>
          <w:sz w:val="24"/>
        </w:rPr>
        <w:t xml:space="preserve"> </w:t>
      </w:r>
      <w:r>
        <w:rPr>
          <w:sz w:val="24"/>
        </w:rPr>
        <w:t>visits</w:t>
      </w:r>
      <w:r>
        <w:rPr>
          <w:spacing w:val="-4"/>
          <w:sz w:val="24"/>
        </w:rPr>
        <w:t xml:space="preserve"> </w:t>
      </w:r>
      <w:r>
        <w:rPr>
          <w:sz w:val="24"/>
        </w:rPr>
        <w:t>including</w:t>
      </w:r>
      <w:r>
        <w:rPr>
          <w:spacing w:val="-82"/>
          <w:sz w:val="24"/>
        </w:rPr>
        <w:t xml:space="preserve"> </w:t>
      </w:r>
      <w:r>
        <w:rPr>
          <w:sz w:val="24"/>
        </w:rPr>
        <w:t>completion</w:t>
      </w:r>
      <w:r>
        <w:rPr>
          <w:spacing w:val="-2"/>
          <w:sz w:val="24"/>
        </w:rPr>
        <w:t xml:space="preserve"> </w:t>
      </w:r>
      <w:r>
        <w:rPr>
          <w:sz w:val="24"/>
        </w:rPr>
        <w:t>of</w:t>
      </w:r>
      <w:r>
        <w:rPr>
          <w:spacing w:val="1"/>
          <w:sz w:val="24"/>
        </w:rPr>
        <w:t xml:space="preserve"> </w:t>
      </w:r>
      <w:r>
        <w:rPr>
          <w:sz w:val="24"/>
        </w:rPr>
        <w:t>time</w:t>
      </w:r>
      <w:r>
        <w:rPr>
          <w:spacing w:val="-1"/>
          <w:sz w:val="24"/>
        </w:rPr>
        <w:t xml:space="preserve"> </w:t>
      </w:r>
      <w:r>
        <w:rPr>
          <w:sz w:val="24"/>
        </w:rPr>
        <w:t>sheets</w:t>
      </w:r>
      <w:r>
        <w:rPr>
          <w:spacing w:val="-1"/>
          <w:sz w:val="24"/>
        </w:rPr>
        <w:t xml:space="preserve"> </w:t>
      </w:r>
      <w:r>
        <w:rPr>
          <w:sz w:val="24"/>
        </w:rPr>
        <w:t>when</w:t>
      </w:r>
      <w:r>
        <w:rPr>
          <w:spacing w:val="-1"/>
          <w:sz w:val="24"/>
        </w:rPr>
        <w:t xml:space="preserve"> </w:t>
      </w:r>
      <w:r>
        <w:rPr>
          <w:sz w:val="24"/>
        </w:rPr>
        <w:t>needed;</w:t>
      </w:r>
    </w:p>
    <w:p w14:paraId="2B432202" w14:textId="77777777" w:rsidR="001449AD" w:rsidRDefault="001319E0" w:rsidP="00C835F1">
      <w:pPr>
        <w:pStyle w:val="ListParagraph"/>
        <w:numPr>
          <w:ilvl w:val="0"/>
          <w:numId w:val="201"/>
        </w:numPr>
        <w:tabs>
          <w:tab w:val="left" w:pos="2156"/>
        </w:tabs>
        <w:spacing w:before="60"/>
        <w:rPr>
          <w:sz w:val="24"/>
        </w:rPr>
      </w:pPr>
      <w:r>
        <w:rPr>
          <w:sz w:val="24"/>
        </w:rPr>
        <w:t>Assuring</w:t>
      </w:r>
      <w:r>
        <w:rPr>
          <w:spacing w:val="-5"/>
          <w:sz w:val="24"/>
        </w:rPr>
        <w:t xml:space="preserve"> </w:t>
      </w:r>
      <w:r>
        <w:rPr>
          <w:sz w:val="24"/>
        </w:rPr>
        <w:t>tuberculosis</w:t>
      </w:r>
      <w:r>
        <w:rPr>
          <w:spacing w:val="-3"/>
          <w:sz w:val="24"/>
        </w:rPr>
        <w:t xml:space="preserve"> </w:t>
      </w:r>
      <w:r>
        <w:rPr>
          <w:sz w:val="24"/>
        </w:rPr>
        <w:t>(TB)</w:t>
      </w:r>
      <w:r>
        <w:rPr>
          <w:spacing w:val="-4"/>
          <w:sz w:val="24"/>
        </w:rPr>
        <w:t xml:space="preserve"> </w:t>
      </w:r>
      <w:r>
        <w:rPr>
          <w:sz w:val="24"/>
        </w:rPr>
        <w:t>test</w:t>
      </w:r>
      <w:r>
        <w:rPr>
          <w:spacing w:val="-2"/>
          <w:sz w:val="24"/>
        </w:rPr>
        <w:t xml:space="preserve"> </w:t>
      </w:r>
      <w:r>
        <w:rPr>
          <w:sz w:val="24"/>
        </w:rPr>
        <w:t>is</w:t>
      </w:r>
      <w:r>
        <w:rPr>
          <w:spacing w:val="-3"/>
          <w:sz w:val="24"/>
        </w:rPr>
        <w:t xml:space="preserve"> </w:t>
      </w:r>
      <w:r>
        <w:rPr>
          <w:sz w:val="24"/>
        </w:rPr>
        <w:t>completed;</w:t>
      </w:r>
    </w:p>
    <w:p w14:paraId="497C61B2" w14:textId="77777777" w:rsidR="001449AD" w:rsidRDefault="001319E0" w:rsidP="00C835F1">
      <w:pPr>
        <w:pStyle w:val="ListParagraph"/>
        <w:numPr>
          <w:ilvl w:val="0"/>
          <w:numId w:val="201"/>
        </w:numPr>
        <w:tabs>
          <w:tab w:val="left" w:pos="2156"/>
        </w:tabs>
        <w:spacing w:before="206" w:line="360" w:lineRule="auto"/>
        <w:ind w:right="234"/>
        <w:rPr>
          <w:sz w:val="24"/>
        </w:rPr>
      </w:pPr>
      <w:r>
        <w:rPr>
          <w:sz w:val="24"/>
        </w:rPr>
        <w:t>Validating active cardiopulmonary resuscitation (CPR) and first</w:t>
      </w:r>
      <w:r>
        <w:rPr>
          <w:spacing w:val="-82"/>
          <w:sz w:val="24"/>
        </w:rPr>
        <w:t xml:space="preserve"> </w:t>
      </w:r>
      <w:r>
        <w:rPr>
          <w:sz w:val="24"/>
        </w:rPr>
        <w:t>aid</w:t>
      </w:r>
      <w:r>
        <w:rPr>
          <w:spacing w:val="-3"/>
          <w:sz w:val="24"/>
        </w:rPr>
        <w:t xml:space="preserve"> </w:t>
      </w:r>
      <w:r>
        <w:rPr>
          <w:sz w:val="24"/>
        </w:rPr>
        <w:t>training;</w:t>
      </w:r>
    </w:p>
    <w:p w14:paraId="43BCC1A1" w14:textId="77777777" w:rsidR="001449AD" w:rsidRDefault="001319E0" w:rsidP="00C835F1">
      <w:pPr>
        <w:pStyle w:val="ListParagraph"/>
        <w:numPr>
          <w:ilvl w:val="0"/>
          <w:numId w:val="201"/>
        </w:numPr>
        <w:tabs>
          <w:tab w:val="left" w:pos="2156"/>
        </w:tabs>
        <w:spacing w:before="61"/>
        <w:rPr>
          <w:sz w:val="24"/>
        </w:rPr>
      </w:pPr>
      <w:r>
        <w:rPr>
          <w:sz w:val="24"/>
        </w:rPr>
        <w:t>Blood-borne</w:t>
      </w:r>
      <w:r>
        <w:rPr>
          <w:spacing w:val="-5"/>
          <w:sz w:val="24"/>
        </w:rPr>
        <w:t xml:space="preserve"> </w:t>
      </w:r>
      <w:r>
        <w:rPr>
          <w:sz w:val="24"/>
        </w:rPr>
        <w:t>pathogen</w:t>
      </w:r>
      <w:r>
        <w:rPr>
          <w:spacing w:val="-6"/>
          <w:sz w:val="24"/>
        </w:rPr>
        <w:t xml:space="preserve"> </w:t>
      </w:r>
      <w:r>
        <w:rPr>
          <w:sz w:val="24"/>
        </w:rPr>
        <w:t>training;</w:t>
      </w:r>
    </w:p>
    <w:p w14:paraId="3B5D20C5" w14:textId="77777777" w:rsidR="001449AD" w:rsidRDefault="001319E0" w:rsidP="00C835F1">
      <w:pPr>
        <w:pStyle w:val="ListParagraph"/>
        <w:numPr>
          <w:ilvl w:val="0"/>
          <w:numId w:val="201"/>
        </w:numPr>
        <w:tabs>
          <w:tab w:val="left" w:pos="2156"/>
        </w:tabs>
        <w:spacing w:before="205" w:line="360" w:lineRule="auto"/>
        <w:ind w:right="121"/>
        <w:rPr>
          <w:sz w:val="24"/>
        </w:rPr>
      </w:pPr>
      <w:r>
        <w:rPr>
          <w:sz w:val="24"/>
        </w:rPr>
        <w:t>Reviewing and verifying results of the status of criminal history</w:t>
      </w:r>
      <w:r>
        <w:rPr>
          <w:spacing w:val="-82"/>
          <w:sz w:val="24"/>
        </w:rPr>
        <w:t xml:space="preserve"> </w:t>
      </w:r>
      <w:r>
        <w:rPr>
          <w:sz w:val="24"/>
        </w:rPr>
        <w:lastRenderedPageBreak/>
        <w:t>record checks of providers per State requirements (the</w:t>
      </w:r>
      <w:r>
        <w:rPr>
          <w:spacing w:val="1"/>
          <w:sz w:val="24"/>
        </w:rPr>
        <w:t xml:space="preserve"> </w:t>
      </w:r>
      <w:r>
        <w:rPr>
          <w:sz w:val="24"/>
        </w:rPr>
        <w:t>Members</w:t>
      </w:r>
      <w:r>
        <w:rPr>
          <w:spacing w:val="-3"/>
          <w:sz w:val="24"/>
        </w:rPr>
        <w:t xml:space="preserve"> </w:t>
      </w:r>
      <w:r>
        <w:rPr>
          <w:sz w:val="24"/>
        </w:rPr>
        <w:t>will</w:t>
      </w:r>
      <w:r>
        <w:rPr>
          <w:spacing w:val="-2"/>
          <w:sz w:val="24"/>
        </w:rPr>
        <w:t xml:space="preserve"> </w:t>
      </w:r>
      <w:r>
        <w:rPr>
          <w:sz w:val="24"/>
        </w:rPr>
        <w:t>pay</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cost</w:t>
      </w:r>
      <w:r>
        <w:rPr>
          <w:spacing w:val="-4"/>
          <w:sz w:val="24"/>
        </w:rPr>
        <w:t xml:space="preserve"> </w:t>
      </w:r>
      <w:r>
        <w:rPr>
          <w:sz w:val="24"/>
        </w:rPr>
        <w:t>of</w:t>
      </w:r>
      <w:r>
        <w:rPr>
          <w:spacing w:val="-2"/>
          <w:sz w:val="24"/>
        </w:rPr>
        <w:t xml:space="preserve"> </w:t>
      </w:r>
      <w:r>
        <w:rPr>
          <w:sz w:val="24"/>
        </w:rPr>
        <w:t>background</w:t>
      </w:r>
      <w:r>
        <w:rPr>
          <w:spacing w:val="-3"/>
          <w:sz w:val="24"/>
        </w:rPr>
        <w:t xml:space="preserve"> </w:t>
      </w:r>
      <w:r>
        <w:rPr>
          <w:sz w:val="24"/>
        </w:rPr>
        <w:t>checks</w:t>
      </w:r>
      <w:r>
        <w:rPr>
          <w:spacing w:val="-3"/>
          <w:sz w:val="24"/>
        </w:rPr>
        <w:t xml:space="preserve"> </w:t>
      </w:r>
      <w:r>
        <w:rPr>
          <w:sz w:val="24"/>
        </w:rPr>
        <w:t>out</w:t>
      </w:r>
      <w:r>
        <w:rPr>
          <w:spacing w:val="-3"/>
          <w:sz w:val="24"/>
        </w:rPr>
        <w:t xml:space="preserve"> </w:t>
      </w:r>
      <w:r>
        <w:rPr>
          <w:sz w:val="24"/>
        </w:rPr>
        <w:t>of</w:t>
      </w:r>
      <w:r>
        <w:rPr>
          <w:spacing w:val="-1"/>
          <w:sz w:val="24"/>
        </w:rPr>
        <w:t xml:space="preserve"> </w:t>
      </w:r>
      <w:r>
        <w:rPr>
          <w:sz w:val="24"/>
        </w:rPr>
        <w:t>their</w:t>
      </w:r>
      <w:r>
        <w:rPr>
          <w:spacing w:val="-81"/>
          <w:sz w:val="24"/>
        </w:rPr>
        <w:t xml:space="preserve"> </w:t>
      </w:r>
      <w:r>
        <w:rPr>
          <w:sz w:val="24"/>
        </w:rPr>
        <w:t>budget);</w:t>
      </w:r>
    </w:p>
    <w:p w14:paraId="7EBEF2E4" w14:textId="77777777" w:rsidR="001449AD" w:rsidRDefault="001319E0" w:rsidP="00C835F1">
      <w:pPr>
        <w:pStyle w:val="ListParagraph"/>
        <w:numPr>
          <w:ilvl w:val="0"/>
          <w:numId w:val="201"/>
        </w:numPr>
        <w:tabs>
          <w:tab w:val="left" w:pos="2156"/>
        </w:tabs>
        <w:spacing w:before="59"/>
        <w:rPr>
          <w:sz w:val="24"/>
        </w:rPr>
      </w:pPr>
      <w:r>
        <w:rPr>
          <w:sz w:val="24"/>
        </w:rPr>
        <w:t>Reviewing</w:t>
      </w:r>
      <w:r>
        <w:rPr>
          <w:spacing w:val="-4"/>
          <w:sz w:val="24"/>
        </w:rPr>
        <w:t xml:space="preserve"> </w:t>
      </w:r>
      <w:r>
        <w:rPr>
          <w:sz w:val="24"/>
        </w:rPr>
        <w:t>and</w:t>
      </w:r>
      <w:r>
        <w:rPr>
          <w:spacing w:val="-3"/>
          <w:sz w:val="24"/>
        </w:rPr>
        <w:t xml:space="preserve"> </w:t>
      </w:r>
      <w:r>
        <w:rPr>
          <w:sz w:val="24"/>
        </w:rPr>
        <w:t>approving</w:t>
      </w:r>
      <w:r>
        <w:rPr>
          <w:spacing w:val="-3"/>
          <w:sz w:val="24"/>
        </w:rPr>
        <w:t xml:space="preserve"> </w:t>
      </w:r>
      <w:r>
        <w:rPr>
          <w:sz w:val="24"/>
        </w:rPr>
        <w:t>payment</w:t>
      </w:r>
      <w:r>
        <w:rPr>
          <w:spacing w:val="-4"/>
          <w:sz w:val="24"/>
        </w:rPr>
        <w:t xml:space="preserve"> </w:t>
      </w:r>
      <w:r>
        <w:rPr>
          <w:sz w:val="24"/>
        </w:rPr>
        <w:t>for</w:t>
      </w:r>
      <w:r>
        <w:rPr>
          <w:spacing w:val="-2"/>
          <w:sz w:val="24"/>
        </w:rPr>
        <w:t xml:space="preserve"> </w:t>
      </w:r>
      <w:r>
        <w:rPr>
          <w:sz w:val="24"/>
        </w:rPr>
        <w:t>allowable</w:t>
      </w:r>
      <w:r>
        <w:rPr>
          <w:spacing w:val="-2"/>
          <w:sz w:val="24"/>
        </w:rPr>
        <w:t xml:space="preserve"> </w:t>
      </w:r>
      <w:r>
        <w:rPr>
          <w:sz w:val="24"/>
        </w:rPr>
        <w:t>services;</w:t>
      </w:r>
      <w:r>
        <w:rPr>
          <w:spacing w:val="-4"/>
          <w:sz w:val="24"/>
        </w:rPr>
        <w:t xml:space="preserve"> </w:t>
      </w:r>
      <w:r>
        <w:rPr>
          <w:sz w:val="24"/>
        </w:rPr>
        <w:t>and</w:t>
      </w:r>
    </w:p>
    <w:p w14:paraId="7E79000C" w14:textId="77777777" w:rsidR="001449AD" w:rsidRDefault="001449AD">
      <w:pPr>
        <w:rPr>
          <w:sz w:val="24"/>
        </w:rPr>
        <w:sectPr w:rsidR="001449AD" w:rsidSect="00FD3221">
          <w:type w:val="continuous"/>
          <w:pgSz w:w="12240" w:h="15840"/>
          <w:pgMar w:top="1800" w:right="1325" w:bottom="979" w:left="936" w:header="475" w:footer="792" w:gutter="0"/>
          <w:cols w:space="720"/>
        </w:sectPr>
      </w:pPr>
    </w:p>
    <w:p w14:paraId="436406B7" w14:textId="77777777" w:rsidR="001449AD" w:rsidRDefault="001449AD">
      <w:pPr>
        <w:pStyle w:val="BodyText"/>
        <w:spacing w:before="9"/>
        <w:ind w:firstLine="0"/>
        <w:rPr>
          <w:sz w:val="17"/>
        </w:rPr>
      </w:pPr>
    </w:p>
    <w:p w14:paraId="6F6275BE" w14:textId="77777777" w:rsidR="001449AD" w:rsidRDefault="001319E0" w:rsidP="00024EBB">
      <w:pPr>
        <w:pStyle w:val="ListParagraph"/>
        <w:numPr>
          <w:ilvl w:val="0"/>
          <w:numId w:val="201"/>
        </w:numPr>
        <w:tabs>
          <w:tab w:val="left" w:pos="2156"/>
        </w:tabs>
        <w:spacing w:before="101" w:line="360" w:lineRule="auto"/>
        <w:ind w:right="626"/>
        <w:rPr>
          <w:sz w:val="24"/>
        </w:rPr>
      </w:pPr>
      <w:r>
        <w:rPr>
          <w:sz w:val="24"/>
        </w:rPr>
        <w:t>Withholding, filing, and paying applicable federal, state and</w:t>
      </w:r>
      <w:r>
        <w:rPr>
          <w:spacing w:val="-83"/>
          <w:sz w:val="24"/>
        </w:rPr>
        <w:t xml:space="preserve"> </w:t>
      </w:r>
      <w:r>
        <w:rPr>
          <w:sz w:val="24"/>
        </w:rPr>
        <w:t>employment taxes.</w:t>
      </w:r>
    </w:p>
    <w:p w14:paraId="2F4BF402" w14:textId="77777777" w:rsidR="001449AD" w:rsidRDefault="001319E0" w:rsidP="00024EBB">
      <w:pPr>
        <w:pStyle w:val="ListParagraph"/>
        <w:numPr>
          <w:ilvl w:val="0"/>
          <w:numId w:val="200"/>
        </w:numPr>
        <w:tabs>
          <w:tab w:val="left" w:pos="1580"/>
        </w:tabs>
        <w:spacing w:before="61" w:line="360" w:lineRule="auto"/>
        <w:ind w:right="126"/>
        <w:rPr>
          <w:sz w:val="24"/>
        </w:rPr>
      </w:pPr>
      <w:r>
        <w:rPr>
          <w:sz w:val="24"/>
        </w:rPr>
        <w:t>Members choosing to hire their friend or family member may elect</w:t>
      </w:r>
      <w:r>
        <w:rPr>
          <w:spacing w:val="1"/>
          <w:sz w:val="24"/>
        </w:rPr>
        <w:t xml:space="preserve"> </w:t>
      </w:r>
      <w:r>
        <w:rPr>
          <w:sz w:val="24"/>
        </w:rPr>
        <w:t>to forego subchapter 6.12.2. bullets C.3, C.4., C.5., and C.6. above.</w:t>
      </w:r>
      <w:r>
        <w:rPr>
          <w:spacing w:val="-82"/>
          <w:sz w:val="24"/>
        </w:rPr>
        <w:t xml:space="preserve"> </w:t>
      </w:r>
      <w:r>
        <w:rPr>
          <w:sz w:val="24"/>
        </w:rPr>
        <w:t>This waiver does not apply to any agency or their personnel.</w:t>
      </w:r>
      <w:r>
        <w:rPr>
          <w:spacing w:val="1"/>
          <w:sz w:val="24"/>
        </w:rPr>
        <w:t xml:space="preserve"> </w:t>
      </w:r>
      <w:r>
        <w:rPr>
          <w:sz w:val="24"/>
        </w:rPr>
        <w:t>The</w:t>
      </w:r>
      <w:r>
        <w:rPr>
          <w:spacing w:val="1"/>
          <w:sz w:val="24"/>
        </w:rPr>
        <w:t xml:space="preserve"> </w:t>
      </w:r>
      <w:r>
        <w:rPr>
          <w:sz w:val="24"/>
        </w:rPr>
        <w:t>Member</w:t>
      </w:r>
      <w:r>
        <w:rPr>
          <w:spacing w:val="3"/>
          <w:sz w:val="24"/>
        </w:rPr>
        <w:t xml:space="preserve"> </w:t>
      </w:r>
      <w:r>
        <w:rPr>
          <w:sz w:val="24"/>
        </w:rPr>
        <w:t>must</w:t>
      </w:r>
      <w:r>
        <w:rPr>
          <w:spacing w:val="1"/>
          <w:sz w:val="24"/>
        </w:rPr>
        <w:t xml:space="preserve"> </w:t>
      </w:r>
      <w:r>
        <w:rPr>
          <w:sz w:val="24"/>
        </w:rPr>
        <w:t>sign</w:t>
      </w:r>
      <w:r>
        <w:rPr>
          <w:spacing w:val="4"/>
          <w:sz w:val="24"/>
        </w:rPr>
        <w:t xml:space="preserve"> </w:t>
      </w:r>
      <w:r>
        <w:rPr>
          <w:sz w:val="24"/>
        </w:rPr>
        <w:t>a</w:t>
      </w:r>
      <w:r>
        <w:rPr>
          <w:spacing w:val="2"/>
          <w:sz w:val="24"/>
        </w:rPr>
        <w:t xml:space="preserve"> </w:t>
      </w:r>
      <w:r>
        <w:rPr>
          <w:sz w:val="24"/>
        </w:rPr>
        <w:t>document</w:t>
      </w:r>
      <w:r>
        <w:rPr>
          <w:spacing w:val="4"/>
          <w:sz w:val="24"/>
        </w:rPr>
        <w:t xml:space="preserve"> </w:t>
      </w:r>
      <w:r>
        <w:rPr>
          <w:sz w:val="24"/>
        </w:rPr>
        <w:t>identifying</w:t>
      </w:r>
      <w:r>
        <w:rPr>
          <w:spacing w:val="5"/>
          <w:sz w:val="24"/>
        </w:rPr>
        <w:t xml:space="preserve"> </w:t>
      </w:r>
      <w:r>
        <w:rPr>
          <w:sz w:val="24"/>
        </w:rPr>
        <w:t>the</w:t>
      </w:r>
      <w:r>
        <w:rPr>
          <w:spacing w:val="3"/>
          <w:sz w:val="24"/>
        </w:rPr>
        <w:t xml:space="preserve"> </w:t>
      </w:r>
      <w:r>
        <w:rPr>
          <w:sz w:val="24"/>
        </w:rPr>
        <w:t>employment</w:t>
      </w:r>
      <w:r>
        <w:rPr>
          <w:spacing w:val="1"/>
          <w:sz w:val="24"/>
        </w:rPr>
        <w:t xml:space="preserve"> </w:t>
      </w:r>
      <w:r>
        <w:rPr>
          <w:sz w:val="24"/>
        </w:rPr>
        <w:t>functions</w:t>
      </w:r>
      <w:r>
        <w:rPr>
          <w:spacing w:val="-2"/>
          <w:sz w:val="24"/>
        </w:rPr>
        <w:t xml:space="preserve"> </w:t>
      </w:r>
      <w:r>
        <w:rPr>
          <w:sz w:val="24"/>
        </w:rPr>
        <w:t>that</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waiving.</w:t>
      </w:r>
    </w:p>
    <w:p w14:paraId="0FDCBF7B" w14:textId="77777777" w:rsidR="001449AD" w:rsidRDefault="001319E0" w:rsidP="00024EBB">
      <w:pPr>
        <w:pStyle w:val="ListParagraph"/>
        <w:numPr>
          <w:ilvl w:val="0"/>
          <w:numId w:val="200"/>
        </w:numPr>
        <w:tabs>
          <w:tab w:val="left" w:pos="1580"/>
        </w:tabs>
        <w:spacing w:before="118" w:line="360" w:lineRule="auto"/>
        <w:ind w:right="520"/>
        <w:rPr>
          <w:sz w:val="24"/>
        </w:rPr>
      </w:pPr>
      <w:r>
        <w:rPr>
          <w:sz w:val="24"/>
        </w:rPr>
        <w:t>The Health Plan will require that all Members and/or surrogates</w:t>
      </w:r>
      <w:r>
        <w:rPr>
          <w:spacing w:val="1"/>
          <w:sz w:val="24"/>
        </w:rPr>
        <w:t xml:space="preserve"> </w:t>
      </w:r>
      <w:r>
        <w:rPr>
          <w:sz w:val="24"/>
        </w:rPr>
        <w:t>participate</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training</w:t>
      </w:r>
      <w:r>
        <w:rPr>
          <w:spacing w:val="-3"/>
          <w:sz w:val="24"/>
        </w:rPr>
        <w:t xml:space="preserve"> </w:t>
      </w:r>
      <w:r>
        <w:rPr>
          <w:sz w:val="24"/>
        </w:rPr>
        <w:t>program</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assuming</w:t>
      </w:r>
      <w:r>
        <w:rPr>
          <w:spacing w:val="-4"/>
          <w:sz w:val="24"/>
        </w:rPr>
        <w:t xml:space="preserve"> </w:t>
      </w:r>
      <w:r>
        <w:rPr>
          <w:sz w:val="24"/>
        </w:rPr>
        <w:t>self-direction.</w:t>
      </w:r>
      <w:r>
        <w:rPr>
          <w:spacing w:val="-82"/>
          <w:sz w:val="24"/>
        </w:rPr>
        <w:t xml:space="preserve"> </w:t>
      </w:r>
      <w:r>
        <w:rPr>
          <w:sz w:val="24"/>
        </w:rPr>
        <w:t>At a minimum, self-direction training programs will address the</w:t>
      </w:r>
      <w:r>
        <w:rPr>
          <w:spacing w:val="1"/>
          <w:sz w:val="24"/>
        </w:rPr>
        <w:t xml:space="preserve"> </w:t>
      </w:r>
      <w:r>
        <w:rPr>
          <w:sz w:val="24"/>
        </w:rPr>
        <w:t>following:</w:t>
      </w:r>
    </w:p>
    <w:p w14:paraId="22AA817D" w14:textId="77777777" w:rsidR="001449AD" w:rsidRDefault="001319E0" w:rsidP="00274FFF">
      <w:pPr>
        <w:pStyle w:val="ListParagraph"/>
        <w:numPr>
          <w:ilvl w:val="0"/>
          <w:numId w:val="202"/>
        </w:numPr>
        <w:tabs>
          <w:tab w:val="left" w:pos="2156"/>
        </w:tabs>
        <w:spacing w:before="120" w:line="362" w:lineRule="auto"/>
        <w:ind w:right="1247"/>
        <w:rPr>
          <w:sz w:val="24"/>
        </w:rPr>
      </w:pPr>
      <w:r>
        <w:rPr>
          <w:sz w:val="24"/>
        </w:rPr>
        <w:t>Understanding the role of Members/surrogates in self-</w:t>
      </w:r>
      <w:r>
        <w:rPr>
          <w:spacing w:val="-82"/>
          <w:sz w:val="24"/>
        </w:rPr>
        <w:t xml:space="preserve"> </w:t>
      </w:r>
      <w:r>
        <w:rPr>
          <w:sz w:val="24"/>
        </w:rPr>
        <w:t>direction;</w:t>
      </w:r>
    </w:p>
    <w:p w14:paraId="02366DE8" w14:textId="77777777" w:rsidR="001449AD" w:rsidRDefault="001319E0" w:rsidP="00274FFF">
      <w:pPr>
        <w:pStyle w:val="ListParagraph"/>
        <w:numPr>
          <w:ilvl w:val="0"/>
          <w:numId w:val="202"/>
        </w:numPr>
        <w:tabs>
          <w:tab w:val="left" w:pos="2156"/>
        </w:tabs>
        <w:spacing w:before="55"/>
        <w:rPr>
          <w:sz w:val="24"/>
        </w:rPr>
      </w:pPr>
      <w:r>
        <w:rPr>
          <w:sz w:val="24"/>
        </w:rPr>
        <w:t>Selecting</w:t>
      </w:r>
      <w:r>
        <w:rPr>
          <w:spacing w:val="-6"/>
          <w:sz w:val="24"/>
        </w:rPr>
        <w:t xml:space="preserve"> </w:t>
      </w:r>
      <w:r>
        <w:rPr>
          <w:sz w:val="24"/>
        </w:rPr>
        <w:t>and</w:t>
      </w:r>
      <w:r>
        <w:rPr>
          <w:spacing w:val="-2"/>
          <w:sz w:val="24"/>
        </w:rPr>
        <w:t xml:space="preserve"> </w:t>
      </w:r>
      <w:r>
        <w:rPr>
          <w:sz w:val="24"/>
        </w:rPr>
        <w:t>terminating</w:t>
      </w:r>
      <w:r>
        <w:rPr>
          <w:spacing w:val="-5"/>
          <w:sz w:val="24"/>
        </w:rPr>
        <w:t xml:space="preserve"> </w:t>
      </w:r>
      <w:r>
        <w:rPr>
          <w:sz w:val="24"/>
        </w:rPr>
        <w:t>providers;</w:t>
      </w:r>
    </w:p>
    <w:p w14:paraId="7D231A6B" w14:textId="77777777" w:rsidR="001449AD" w:rsidRDefault="001319E0" w:rsidP="00274FFF">
      <w:pPr>
        <w:pStyle w:val="ListParagraph"/>
        <w:numPr>
          <w:ilvl w:val="0"/>
          <w:numId w:val="202"/>
        </w:numPr>
        <w:tabs>
          <w:tab w:val="left" w:pos="2156"/>
        </w:tabs>
        <w:spacing w:before="205"/>
        <w:rPr>
          <w:sz w:val="24"/>
        </w:rPr>
      </w:pPr>
      <w:r>
        <w:rPr>
          <w:sz w:val="24"/>
        </w:rPr>
        <w:t>Being</w:t>
      </w:r>
      <w:r>
        <w:rPr>
          <w:spacing w:val="-3"/>
          <w:sz w:val="24"/>
        </w:rPr>
        <w:t xml:space="preserve"> </w:t>
      </w:r>
      <w:r>
        <w:rPr>
          <w:sz w:val="24"/>
        </w:rPr>
        <w:t>an</w:t>
      </w:r>
      <w:r>
        <w:rPr>
          <w:spacing w:val="-2"/>
          <w:sz w:val="24"/>
        </w:rPr>
        <w:t xml:space="preserve"> </w:t>
      </w:r>
      <w:r>
        <w:rPr>
          <w:sz w:val="24"/>
        </w:rPr>
        <w:t>employer</w:t>
      </w:r>
      <w:r>
        <w:rPr>
          <w:spacing w:val="1"/>
          <w:sz w:val="24"/>
        </w:rPr>
        <w:t xml:space="preserve"> </w:t>
      </w:r>
      <w:r>
        <w:rPr>
          <w:sz w:val="24"/>
        </w:rPr>
        <w:t>and</w:t>
      </w:r>
      <w:r>
        <w:rPr>
          <w:spacing w:val="-2"/>
          <w:sz w:val="24"/>
        </w:rPr>
        <w:t xml:space="preserve"> </w:t>
      </w:r>
      <w:r>
        <w:rPr>
          <w:sz w:val="24"/>
        </w:rPr>
        <w:t>managing</w:t>
      </w:r>
      <w:r>
        <w:rPr>
          <w:spacing w:val="-2"/>
          <w:sz w:val="24"/>
        </w:rPr>
        <w:t xml:space="preserve"> </w:t>
      </w:r>
      <w:r>
        <w:rPr>
          <w:sz w:val="24"/>
        </w:rPr>
        <w:t>employees;</w:t>
      </w:r>
    </w:p>
    <w:p w14:paraId="46B98378" w14:textId="77777777" w:rsidR="001449AD" w:rsidRDefault="001319E0" w:rsidP="00274FFF">
      <w:pPr>
        <w:pStyle w:val="ListParagraph"/>
        <w:numPr>
          <w:ilvl w:val="0"/>
          <w:numId w:val="202"/>
        </w:numPr>
        <w:tabs>
          <w:tab w:val="left" w:pos="2156"/>
        </w:tabs>
        <w:spacing w:before="208" w:line="360" w:lineRule="auto"/>
        <w:ind w:right="350"/>
        <w:rPr>
          <w:sz w:val="24"/>
        </w:rPr>
      </w:pPr>
      <w:r>
        <w:rPr>
          <w:sz w:val="24"/>
        </w:rPr>
        <w:t>Conducting</w:t>
      </w:r>
      <w:r>
        <w:rPr>
          <w:spacing w:val="-5"/>
          <w:sz w:val="24"/>
        </w:rPr>
        <w:t xml:space="preserve"> </w:t>
      </w:r>
      <w:r>
        <w:rPr>
          <w:sz w:val="24"/>
        </w:rPr>
        <w:t>administrative</w:t>
      </w:r>
      <w:r>
        <w:rPr>
          <w:spacing w:val="-3"/>
          <w:sz w:val="24"/>
        </w:rPr>
        <w:t xml:space="preserve"> </w:t>
      </w:r>
      <w:r>
        <w:rPr>
          <w:sz w:val="24"/>
        </w:rPr>
        <w:t>tasks</w:t>
      </w:r>
      <w:r>
        <w:rPr>
          <w:spacing w:val="-3"/>
          <w:sz w:val="24"/>
        </w:rPr>
        <w:t xml:space="preserve"> </w:t>
      </w:r>
      <w:r>
        <w:rPr>
          <w:sz w:val="24"/>
        </w:rPr>
        <w:t>such</w:t>
      </w:r>
      <w:r>
        <w:rPr>
          <w:spacing w:val="-5"/>
          <w:sz w:val="24"/>
        </w:rPr>
        <w:t xml:space="preserve"> </w:t>
      </w:r>
      <w:r>
        <w:rPr>
          <w:sz w:val="24"/>
        </w:rPr>
        <w:t>as</w:t>
      </w:r>
      <w:r>
        <w:rPr>
          <w:spacing w:val="-3"/>
          <w:sz w:val="24"/>
        </w:rPr>
        <w:t xml:space="preserve"> </w:t>
      </w:r>
      <w:r>
        <w:rPr>
          <w:sz w:val="24"/>
        </w:rPr>
        <w:t>staff</w:t>
      </w:r>
      <w:r>
        <w:rPr>
          <w:spacing w:val="-4"/>
          <w:sz w:val="24"/>
        </w:rPr>
        <w:t xml:space="preserve"> </w:t>
      </w:r>
      <w:r>
        <w:rPr>
          <w:sz w:val="24"/>
        </w:rPr>
        <w:t>evaluations</w:t>
      </w:r>
      <w:r>
        <w:rPr>
          <w:spacing w:val="-3"/>
          <w:sz w:val="24"/>
        </w:rPr>
        <w:t xml:space="preserve"> </w:t>
      </w:r>
      <w:r>
        <w:rPr>
          <w:sz w:val="24"/>
        </w:rPr>
        <w:t>and</w:t>
      </w:r>
      <w:r>
        <w:rPr>
          <w:spacing w:val="-81"/>
          <w:sz w:val="24"/>
        </w:rPr>
        <w:t xml:space="preserve"> </w:t>
      </w:r>
      <w:r>
        <w:rPr>
          <w:sz w:val="24"/>
        </w:rPr>
        <w:t>approving time sheets</w:t>
      </w:r>
      <w:r>
        <w:rPr>
          <w:spacing w:val="-2"/>
          <w:sz w:val="24"/>
        </w:rPr>
        <w:t xml:space="preserve"> </w:t>
      </w:r>
      <w:r>
        <w:rPr>
          <w:sz w:val="24"/>
        </w:rPr>
        <w:t>when</w:t>
      </w:r>
      <w:r>
        <w:rPr>
          <w:spacing w:val="-1"/>
          <w:sz w:val="24"/>
        </w:rPr>
        <w:t xml:space="preserve"> </w:t>
      </w:r>
      <w:r>
        <w:rPr>
          <w:sz w:val="24"/>
        </w:rPr>
        <w:t>applicable;</w:t>
      </w:r>
    </w:p>
    <w:p w14:paraId="55F56217" w14:textId="77777777" w:rsidR="001449AD" w:rsidRDefault="001319E0" w:rsidP="00274FFF">
      <w:pPr>
        <w:pStyle w:val="ListParagraph"/>
        <w:numPr>
          <w:ilvl w:val="0"/>
          <w:numId w:val="202"/>
        </w:numPr>
        <w:tabs>
          <w:tab w:val="left" w:pos="2156"/>
        </w:tabs>
        <w:spacing w:before="58" w:line="362" w:lineRule="auto"/>
        <w:ind w:right="252"/>
        <w:rPr>
          <w:sz w:val="24"/>
        </w:rPr>
      </w:pPr>
      <w:r>
        <w:rPr>
          <w:sz w:val="24"/>
        </w:rPr>
        <w:t>How to use the EVV system including why and how to approve</w:t>
      </w:r>
      <w:r>
        <w:rPr>
          <w:spacing w:val="-82"/>
          <w:sz w:val="24"/>
        </w:rPr>
        <w:t xml:space="preserve"> </w:t>
      </w:r>
      <w:r>
        <w:rPr>
          <w:sz w:val="24"/>
        </w:rPr>
        <w:t>every</w:t>
      </w:r>
      <w:r>
        <w:rPr>
          <w:spacing w:val="-2"/>
          <w:sz w:val="24"/>
        </w:rPr>
        <w:t xml:space="preserve"> </w:t>
      </w:r>
      <w:r>
        <w:rPr>
          <w:sz w:val="24"/>
        </w:rPr>
        <w:t>service</w:t>
      </w:r>
      <w:r>
        <w:rPr>
          <w:spacing w:val="-1"/>
          <w:sz w:val="24"/>
        </w:rPr>
        <w:t xml:space="preserve"> </w:t>
      </w:r>
      <w:r>
        <w:rPr>
          <w:sz w:val="24"/>
        </w:rPr>
        <w:t>visit</w:t>
      </w:r>
      <w:r>
        <w:rPr>
          <w:spacing w:val="-2"/>
          <w:sz w:val="24"/>
        </w:rPr>
        <w:t xml:space="preserve"> </w:t>
      </w:r>
      <w:r>
        <w:rPr>
          <w:sz w:val="24"/>
        </w:rPr>
        <w:t>using the EVV</w:t>
      </w:r>
      <w:r>
        <w:rPr>
          <w:spacing w:val="-2"/>
          <w:sz w:val="24"/>
        </w:rPr>
        <w:t xml:space="preserve"> </w:t>
      </w:r>
      <w:r>
        <w:rPr>
          <w:sz w:val="24"/>
        </w:rPr>
        <w:t>device;</w:t>
      </w:r>
      <w:r>
        <w:rPr>
          <w:spacing w:val="-2"/>
          <w:sz w:val="24"/>
        </w:rPr>
        <w:t xml:space="preserve"> </w:t>
      </w:r>
      <w:r>
        <w:rPr>
          <w:sz w:val="24"/>
        </w:rPr>
        <w:t>and</w:t>
      </w:r>
    </w:p>
    <w:p w14:paraId="41C101D8" w14:textId="77777777" w:rsidR="001449AD" w:rsidRDefault="001319E0" w:rsidP="00274FFF">
      <w:pPr>
        <w:pStyle w:val="ListParagraph"/>
        <w:numPr>
          <w:ilvl w:val="0"/>
          <w:numId w:val="202"/>
        </w:numPr>
        <w:tabs>
          <w:tab w:val="left" w:pos="2156"/>
        </w:tabs>
        <w:spacing w:before="55"/>
        <w:rPr>
          <w:sz w:val="24"/>
        </w:rPr>
      </w:pPr>
      <w:r>
        <w:rPr>
          <w:sz w:val="24"/>
        </w:rPr>
        <w:t>Scheduling</w:t>
      </w:r>
      <w:r>
        <w:rPr>
          <w:spacing w:val="-3"/>
          <w:sz w:val="24"/>
        </w:rPr>
        <w:t xml:space="preserve"> </w:t>
      </w:r>
      <w:r>
        <w:rPr>
          <w:sz w:val="24"/>
        </w:rPr>
        <w:t>providers</w:t>
      </w:r>
      <w:r>
        <w:rPr>
          <w:spacing w:val="-4"/>
          <w:sz w:val="24"/>
        </w:rPr>
        <w:t xml:space="preserve"> </w:t>
      </w:r>
      <w:r>
        <w:rPr>
          <w:sz w:val="24"/>
        </w:rPr>
        <w:t>and</w:t>
      </w:r>
      <w:r>
        <w:rPr>
          <w:spacing w:val="-4"/>
          <w:sz w:val="24"/>
        </w:rPr>
        <w:t xml:space="preserve"> </w:t>
      </w:r>
      <w:r>
        <w:rPr>
          <w:sz w:val="24"/>
        </w:rPr>
        <w:t>back-up</w:t>
      </w:r>
      <w:r>
        <w:rPr>
          <w:spacing w:val="-5"/>
          <w:sz w:val="24"/>
        </w:rPr>
        <w:t xml:space="preserve"> </w:t>
      </w:r>
      <w:r>
        <w:rPr>
          <w:sz w:val="24"/>
        </w:rPr>
        <w:t>planning.</w:t>
      </w:r>
    </w:p>
    <w:p w14:paraId="24708E1E" w14:textId="77777777" w:rsidR="001449AD" w:rsidRDefault="001319E0" w:rsidP="00463A0D">
      <w:pPr>
        <w:pStyle w:val="ListParagraph"/>
        <w:numPr>
          <w:ilvl w:val="0"/>
          <w:numId w:val="200"/>
        </w:numPr>
        <w:tabs>
          <w:tab w:val="left" w:pos="1580"/>
        </w:tabs>
        <w:spacing w:before="205" w:line="360" w:lineRule="auto"/>
        <w:ind w:right="520"/>
        <w:rPr>
          <w:sz w:val="24"/>
        </w:rPr>
      </w:pPr>
      <w:r>
        <w:rPr>
          <w:sz w:val="24"/>
        </w:rPr>
        <w:t>The Health Plan will require that all self-directed providers</w:t>
      </w:r>
      <w:r>
        <w:rPr>
          <w:spacing w:val="1"/>
          <w:sz w:val="24"/>
        </w:rPr>
        <w:t xml:space="preserve"> </w:t>
      </w:r>
      <w:r>
        <w:rPr>
          <w:sz w:val="24"/>
        </w:rPr>
        <w:t>participate</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training</w:t>
      </w:r>
      <w:r>
        <w:rPr>
          <w:spacing w:val="-3"/>
          <w:sz w:val="24"/>
        </w:rPr>
        <w:t xml:space="preserve"> </w:t>
      </w:r>
      <w:r>
        <w:rPr>
          <w:sz w:val="24"/>
        </w:rPr>
        <w:t>program</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assuming</w:t>
      </w:r>
      <w:r>
        <w:rPr>
          <w:spacing w:val="-4"/>
          <w:sz w:val="24"/>
        </w:rPr>
        <w:t xml:space="preserve"> </w:t>
      </w:r>
      <w:r>
        <w:rPr>
          <w:sz w:val="24"/>
        </w:rPr>
        <w:t>self-direction.</w:t>
      </w:r>
      <w:r>
        <w:rPr>
          <w:spacing w:val="-82"/>
          <w:sz w:val="24"/>
        </w:rPr>
        <w:t xml:space="preserve"> </w:t>
      </w:r>
      <w:r>
        <w:rPr>
          <w:sz w:val="24"/>
        </w:rPr>
        <w:t>At a minimum, self-direction training programs will address the</w:t>
      </w:r>
      <w:r>
        <w:rPr>
          <w:spacing w:val="1"/>
          <w:sz w:val="24"/>
        </w:rPr>
        <w:t xml:space="preserve"> </w:t>
      </w:r>
      <w:r>
        <w:rPr>
          <w:sz w:val="24"/>
        </w:rPr>
        <w:t>following:</w:t>
      </w:r>
    </w:p>
    <w:p w14:paraId="26FE6566" w14:textId="48A1070F" w:rsidR="001449AD" w:rsidRPr="0006635D" w:rsidRDefault="001319E0" w:rsidP="0006635D">
      <w:pPr>
        <w:pStyle w:val="ListParagraph"/>
        <w:numPr>
          <w:ilvl w:val="0"/>
          <w:numId w:val="203"/>
        </w:numPr>
        <w:tabs>
          <w:tab w:val="left" w:pos="2156"/>
        </w:tabs>
        <w:spacing w:before="120" w:line="360" w:lineRule="auto"/>
        <w:ind w:right="1247"/>
        <w:rPr>
          <w:sz w:val="24"/>
        </w:rPr>
        <w:sectPr w:rsidR="001449AD" w:rsidRPr="0006635D" w:rsidSect="00375869">
          <w:type w:val="continuous"/>
          <w:pgSz w:w="12240" w:h="15840"/>
          <w:pgMar w:top="1800" w:right="1325" w:bottom="979" w:left="936" w:header="475" w:footer="792" w:gutter="0"/>
          <w:cols w:space="720"/>
        </w:sectPr>
      </w:pPr>
      <w:r>
        <w:rPr>
          <w:sz w:val="24"/>
        </w:rPr>
        <w:lastRenderedPageBreak/>
        <w:t>Understanding the role of Members/surrogates in self-</w:t>
      </w:r>
      <w:r>
        <w:rPr>
          <w:spacing w:val="-82"/>
          <w:sz w:val="24"/>
        </w:rPr>
        <w:t xml:space="preserve"> </w:t>
      </w:r>
      <w:r>
        <w:rPr>
          <w:sz w:val="24"/>
        </w:rPr>
        <w:t>directio</w:t>
      </w:r>
      <w:r w:rsidR="0006635D">
        <w:rPr>
          <w:sz w:val="24"/>
        </w:rPr>
        <w:t>n;</w:t>
      </w:r>
    </w:p>
    <w:p w14:paraId="696039C5" w14:textId="77777777" w:rsidR="001449AD" w:rsidRDefault="001449AD" w:rsidP="0006635D">
      <w:pPr>
        <w:pStyle w:val="BodyText"/>
        <w:spacing w:line="360" w:lineRule="auto"/>
        <w:ind w:firstLine="0"/>
        <w:rPr>
          <w:sz w:val="17"/>
        </w:rPr>
      </w:pPr>
    </w:p>
    <w:p w14:paraId="2B951C20" w14:textId="77777777" w:rsidR="001449AD" w:rsidRDefault="001319E0" w:rsidP="0006635D">
      <w:pPr>
        <w:pStyle w:val="ListParagraph"/>
        <w:numPr>
          <w:ilvl w:val="0"/>
          <w:numId w:val="203"/>
        </w:numPr>
        <w:tabs>
          <w:tab w:val="left" w:pos="2156"/>
        </w:tabs>
        <w:spacing w:line="360" w:lineRule="auto"/>
        <w:ind w:right="1134"/>
        <w:rPr>
          <w:sz w:val="24"/>
        </w:rPr>
      </w:pPr>
      <w:r>
        <w:rPr>
          <w:sz w:val="24"/>
        </w:rPr>
        <w:t>Understanding the role of the provider in self-direction,</w:t>
      </w:r>
      <w:r>
        <w:rPr>
          <w:spacing w:val="-83"/>
          <w:sz w:val="24"/>
        </w:rPr>
        <w:t xml:space="preserve"> </w:t>
      </w:r>
      <w:r>
        <w:rPr>
          <w:sz w:val="24"/>
        </w:rPr>
        <w:t>including</w:t>
      </w:r>
      <w:r>
        <w:rPr>
          <w:spacing w:val="-3"/>
          <w:sz w:val="24"/>
        </w:rPr>
        <w:t xml:space="preserve"> </w:t>
      </w:r>
      <w:r>
        <w:rPr>
          <w:sz w:val="24"/>
        </w:rPr>
        <w:t>criteria</w:t>
      </w:r>
      <w:r>
        <w:rPr>
          <w:spacing w:val="-1"/>
          <w:sz w:val="24"/>
        </w:rPr>
        <w:t xml:space="preserve"> </w:t>
      </w:r>
      <w:r>
        <w:rPr>
          <w:sz w:val="24"/>
        </w:rPr>
        <w:t>for</w:t>
      </w:r>
      <w:r>
        <w:rPr>
          <w:spacing w:val="-1"/>
          <w:sz w:val="24"/>
        </w:rPr>
        <w:t xml:space="preserve"> </w:t>
      </w:r>
      <w:r>
        <w:rPr>
          <w:sz w:val="24"/>
        </w:rPr>
        <w:t>job</w:t>
      </w:r>
      <w:r>
        <w:rPr>
          <w:spacing w:val="-2"/>
          <w:sz w:val="24"/>
        </w:rPr>
        <w:t xml:space="preserve"> </w:t>
      </w:r>
      <w:r>
        <w:rPr>
          <w:sz w:val="24"/>
        </w:rPr>
        <w:t>termination;</w:t>
      </w:r>
    </w:p>
    <w:p w14:paraId="1264BE23" w14:textId="77777777" w:rsidR="001449AD" w:rsidRDefault="001319E0" w:rsidP="00792ABA">
      <w:pPr>
        <w:pStyle w:val="ListParagraph"/>
        <w:numPr>
          <w:ilvl w:val="0"/>
          <w:numId w:val="203"/>
        </w:numPr>
        <w:tabs>
          <w:tab w:val="left" w:pos="2156"/>
        </w:tabs>
        <w:spacing w:before="61" w:line="360" w:lineRule="auto"/>
        <w:ind w:right="368"/>
        <w:rPr>
          <w:sz w:val="24"/>
        </w:rPr>
      </w:pPr>
      <w:r>
        <w:rPr>
          <w:sz w:val="24"/>
        </w:rPr>
        <w:t>Understanding the tasks that they are being compensated for</w:t>
      </w:r>
      <w:r>
        <w:rPr>
          <w:spacing w:val="-83"/>
          <w:sz w:val="24"/>
        </w:rPr>
        <w:t xml:space="preserve"> </w:t>
      </w:r>
      <w:r>
        <w:rPr>
          <w:sz w:val="24"/>
        </w:rPr>
        <w:t>(i.e.,</w:t>
      </w:r>
      <w:r>
        <w:rPr>
          <w:spacing w:val="-3"/>
          <w:sz w:val="24"/>
        </w:rPr>
        <w:t xml:space="preserve"> </w:t>
      </w:r>
      <w:r>
        <w:rPr>
          <w:sz w:val="24"/>
        </w:rPr>
        <w:t>personal</w:t>
      </w:r>
      <w:r>
        <w:rPr>
          <w:spacing w:val="-2"/>
          <w:sz w:val="24"/>
        </w:rPr>
        <w:t xml:space="preserve"> </w:t>
      </w:r>
      <w:r>
        <w:rPr>
          <w:sz w:val="24"/>
        </w:rPr>
        <w:t>assistance</w:t>
      </w:r>
      <w:r>
        <w:rPr>
          <w:spacing w:val="-1"/>
          <w:sz w:val="24"/>
        </w:rPr>
        <w:t xml:space="preserve"> </w:t>
      </w:r>
      <w:r>
        <w:rPr>
          <w:sz w:val="24"/>
        </w:rPr>
        <w:t>or respite);</w:t>
      </w:r>
    </w:p>
    <w:p w14:paraId="3DDEF545" w14:textId="77777777" w:rsidR="001449AD" w:rsidRDefault="001319E0" w:rsidP="00792ABA">
      <w:pPr>
        <w:pStyle w:val="ListParagraph"/>
        <w:numPr>
          <w:ilvl w:val="0"/>
          <w:numId w:val="203"/>
        </w:numPr>
        <w:tabs>
          <w:tab w:val="left" w:pos="2156"/>
        </w:tabs>
        <w:spacing w:before="58" w:line="360" w:lineRule="auto"/>
        <w:ind w:right="340"/>
        <w:rPr>
          <w:sz w:val="24"/>
        </w:rPr>
      </w:pPr>
      <w:r>
        <w:rPr>
          <w:sz w:val="24"/>
        </w:rPr>
        <w:t>How to use the EVV system including how to check in and out</w:t>
      </w:r>
      <w:r>
        <w:rPr>
          <w:spacing w:val="-83"/>
          <w:sz w:val="24"/>
        </w:rPr>
        <w:t xml:space="preserve"> </w:t>
      </w:r>
      <w:r>
        <w:rPr>
          <w:sz w:val="24"/>
        </w:rPr>
        <w:t>of all service visits; document completion of tasks; and</w:t>
      </w:r>
      <w:r>
        <w:rPr>
          <w:spacing w:val="1"/>
          <w:sz w:val="24"/>
        </w:rPr>
        <w:t xml:space="preserve"> </w:t>
      </w:r>
      <w:r>
        <w:rPr>
          <w:sz w:val="24"/>
        </w:rPr>
        <w:t>complete</w:t>
      </w:r>
      <w:r>
        <w:rPr>
          <w:spacing w:val="-1"/>
          <w:sz w:val="24"/>
        </w:rPr>
        <w:t xml:space="preserve"> </w:t>
      </w:r>
      <w:r>
        <w:rPr>
          <w:sz w:val="24"/>
        </w:rPr>
        <w:t>timesheets</w:t>
      </w:r>
      <w:r>
        <w:rPr>
          <w:spacing w:val="-1"/>
          <w:sz w:val="24"/>
        </w:rPr>
        <w:t xml:space="preserve"> </w:t>
      </w:r>
      <w:r>
        <w:rPr>
          <w:sz w:val="24"/>
        </w:rPr>
        <w:t>as</w:t>
      </w:r>
      <w:r>
        <w:rPr>
          <w:spacing w:val="-1"/>
          <w:sz w:val="24"/>
        </w:rPr>
        <w:t xml:space="preserve"> </w:t>
      </w:r>
      <w:r>
        <w:rPr>
          <w:sz w:val="24"/>
        </w:rPr>
        <w:t>needed;</w:t>
      </w:r>
    </w:p>
    <w:p w14:paraId="2D742685" w14:textId="77777777" w:rsidR="001449AD" w:rsidRDefault="001319E0" w:rsidP="00792ABA">
      <w:pPr>
        <w:pStyle w:val="ListParagraph"/>
        <w:numPr>
          <w:ilvl w:val="0"/>
          <w:numId w:val="203"/>
        </w:numPr>
        <w:tabs>
          <w:tab w:val="left" w:pos="2156"/>
        </w:tabs>
        <w:spacing w:before="60"/>
        <w:rPr>
          <w:sz w:val="24"/>
        </w:rPr>
      </w:pPr>
      <w:r>
        <w:rPr>
          <w:sz w:val="24"/>
        </w:rPr>
        <w:t>Payment</w:t>
      </w:r>
      <w:r>
        <w:rPr>
          <w:spacing w:val="-6"/>
          <w:sz w:val="24"/>
        </w:rPr>
        <w:t xml:space="preserve"> </w:t>
      </w:r>
      <w:r>
        <w:rPr>
          <w:sz w:val="24"/>
        </w:rPr>
        <w:t>schedules;</w:t>
      </w:r>
    </w:p>
    <w:p w14:paraId="5BF6769C" w14:textId="77777777" w:rsidR="001449AD" w:rsidRDefault="001319E0" w:rsidP="00792ABA">
      <w:pPr>
        <w:pStyle w:val="ListParagraph"/>
        <w:numPr>
          <w:ilvl w:val="0"/>
          <w:numId w:val="203"/>
        </w:numPr>
        <w:tabs>
          <w:tab w:val="left" w:pos="2156"/>
        </w:tabs>
        <w:spacing w:before="208" w:line="360" w:lineRule="auto"/>
        <w:ind w:right="669"/>
        <w:rPr>
          <w:sz w:val="24"/>
        </w:rPr>
      </w:pPr>
      <w:r>
        <w:rPr>
          <w:sz w:val="24"/>
        </w:rPr>
        <w:t>Process</w:t>
      </w:r>
      <w:r>
        <w:rPr>
          <w:spacing w:val="-5"/>
          <w:sz w:val="24"/>
        </w:rPr>
        <w:t xml:space="preserve"> </w:t>
      </w:r>
      <w:r>
        <w:rPr>
          <w:sz w:val="24"/>
        </w:rPr>
        <w:t>for</w:t>
      </w:r>
      <w:r>
        <w:rPr>
          <w:spacing w:val="-3"/>
          <w:sz w:val="24"/>
        </w:rPr>
        <w:t xml:space="preserve"> </w:t>
      </w:r>
      <w:r>
        <w:rPr>
          <w:sz w:val="24"/>
        </w:rPr>
        <w:t>notifying</w:t>
      </w:r>
      <w:r>
        <w:rPr>
          <w:spacing w:val="-5"/>
          <w:sz w:val="24"/>
        </w:rPr>
        <w:t xml:space="preserve"> </w:t>
      </w:r>
      <w:r>
        <w:rPr>
          <w:sz w:val="24"/>
        </w:rPr>
        <w:t>Member</w:t>
      </w:r>
      <w:r>
        <w:rPr>
          <w:spacing w:val="-3"/>
          <w:sz w:val="24"/>
        </w:rPr>
        <w:t xml:space="preserve"> </w:t>
      </w:r>
      <w:r>
        <w:rPr>
          <w:sz w:val="24"/>
        </w:rPr>
        <w:t>if</w:t>
      </w:r>
      <w:r>
        <w:rPr>
          <w:spacing w:val="-4"/>
          <w:sz w:val="24"/>
        </w:rPr>
        <w:t xml:space="preserve"> </w:t>
      </w:r>
      <w:r>
        <w:rPr>
          <w:sz w:val="24"/>
        </w:rPr>
        <w:t>unable to</w:t>
      </w:r>
      <w:r>
        <w:rPr>
          <w:spacing w:val="-3"/>
          <w:sz w:val="24"/>
        </w:rPr>
        <w:t xml:space="preserve"> </w:t>
      </w:r>
      <w:r>
        <w:rPr>
          <w:sz w:val="24"/>
        </w:rPr>
        <w:t>perform</w:t>
      </w:r>
      <w:r>
        <w:rPr>
          <w:spacing w:val="-4"/>
          <w:sz w:val="24"/>
        </w:rPr>
        <w:t xml:space="preserve"> </w:t>
      </w:r>
      <w:r>
        <w:rPr>
          <w:sz w:val="24"/>
        </w:rPr>
        <w:t>assigned</w:t>
      </w:r>
      <w:r>
        <w:rPr>
          <w:spacing w:val="-82"/>
          <w:sz w:val="24"/>
        </w:rPr>
        <w:t xml:space="preserve"> </w:t>
      </w:r>
      <w:r>
        <w:rPr>
          <w:sz w:val="24"/>
        </w:rPr>
        <w:t>duties;</w:t>
      </w:r>
      <w:r>
        <w:rPr>
          <w:spacing w:val="-3"/>
          <w:sz w:val="24"/>
        </w:rPr>
        <w:t xml:space="preserve"> </w:t>
      </w:r>
      <w:r>
        <w:rPr>
          <w:sz w:val="24"/>
        </w:rPr>
        <w:t>and</w:t>
      </w:r>
    </w:p>
    <w:p w14:paraId="193124A7" w14:textId="77777777" w:rsidR="001449AD" w:rsidRDefault="001319E0" w:rsidP="00792ABA">
      <w:pPr>
        <w:pStyle w:val="ListParagraph"/>
        <w:numPr>
          <w:ilvl w:val="0"/>
          <w:numId w:val="203"/>
        </w:numPr>
        <w:tabs>
          <w:tab w:val="left" w:pos="2156"/>
        </w:tabs>
        <w:spacing w:before="58" w:line="360" w:lineRule="auto"/>
        <w:ind w:right="776"/>
        <w:rPr>
          <w:sz w:val="24"/>
        </w:rPr>
      </w:pPr>
      <w:r>
        <w:rPr>
          <w:sz w:val="24"/>
        </w:rPr>
        <w:t>Skills</w:t>
      </w:r>
      <w:r>
        <w:rPr>
          <w:spacing w:val="-4"/>
          <w:sz w:val="24"/>
        </w:rPr>
        <w:t xml:space="preserve"> </w:t>
      </w:r>
      <w:r>
        <w:rPr>
          <w:sz w:val="24"/>
        </w:rPr>
        <w:t>competency</w:t>
      </w:r>
      <w:r>
        <w:rPr>
          <w:spacing w:val="-3"/>
          <w:sz w:val="24"/>
        </w:rPr>
        <w:t xml:space="preserve"> </w:t>
      </w:r>
      <w:r>
        <w:rPr>
          <w:sz w:val="24"/>
        </w:rPr>
        <w:t>to</w:t>
      </w:r>
      <w:r>
        <w:rPr>
          <w:spacing w:val="-3"/>
          <w:sz w:val="24"/>
        </w:rPr>
        <w:t xml:space="preserve"> </w:t>
      </w:r>
      <w:r>
        <w:rPr>
          <w:sz w:val="24"/>
        </w:rPr>
        <w:t>perform</w:t>
      </w:r>
      <w:r>
        <w:rPr>
          <w:spacing w:val="-4"/>
          <w:sz w:val="24"/>
        </w:rPr>
        <w:t xml:space="preserve"> </w:t>
      </w:r>
      <w:r>
        <w:rPr>
          <w:sz w:val="24"/>
        </w:rPr>
        <w:t>PA</w:t>
      </w:r>
      <w:r>
        <w:rPr>
          <w:spacing w:val="-5"/>
          <w:sz w:val="24"/>
        </w:rPr>
        <w:t xml:space="preserve"> </w:t>
      </w:r>
      <w:r>
        <w:rPr>
          <w:sz w:val="24"/>
        </w:rPr>
        <w:t>II</w:t>
      </w:r>
      <w:r>
        <w:rPr>
          <w:spacing w:val="-3"/>
          <w:sz w:val="24"/>
        </w:rPr>
        <w:t xml:space="preserve"> </w:t>
      </w:r>
      <w:r>
        <w:rPr>
          <w:sz w:val="24"/>
        </w:rPr>
        <w:t>and</w:t>
      </w:r>
      <w:r>
        <w:rPr>
          <w:spacing w:val="-2"/>
          <w:sz w:val="24"/>
        </w:rPr>
        <w:t xml:space="preserve"> </w:t>
      </w:r>
      <w:r>
        <w:rPr>
          <w:sz w:val="24"/>
        </w:rPr>
        <w:t>delegated</w:t>
      </w:r>
      <w:r>
        <w:rPr>
          <w:spacing w:val="-4"/>
          <w:sz w:val="24"/>
        </w:rPr>
        <w:t xml:space="preserve"> </w:t>
      </w:r>
      <w:r>
        <w:rPr>
          <w:sz w:val="24"/>
        </w:rPr>
        <w:t>tasks,</w:t>
      </w:r>
      <w:r>
        <w:rPr>
          <w:spacing w:val="-2"/>
          <w:sz w:val="24"/>
        </w:rPr>
        <w:t xml:space="preserve"> </w:t>
      </w:r>
      <w:r>
        <w:rPr>
          <w:sz w:val="24"/>
        </w:rPr>
        <w:t>if</w:t>
      </w:r>
      <w:r>
        <w:rPr>
          <w:spacing w:val="-81"/>
          <w:sz w:val="24"/>
        </w:rPr>
        <w:t xml:space="preserve"> </w:t>
      </w:r>
      <w:r>
        <w:rPr>
          <w:sz w:val="24"/>
        </w:rPr>
        <w:t>applicable.</w:t>
      </w:r>
    </w:p>
    <w:p w14:paraId="0D57D650" w14:textId="77777777" w:rsidR="001449AD" w:rsidRDefault="001319E0" w:rsidP="008E3DFB">
      <w:pPr>
        <w:pStyle w:val="ListParagraph"/>
        <w:numPr>
          <w:ilvl w:val="0"/>
          <w:numId w:val="200"/>
        </w:numPr>
        <w:tabs>
          <w:tab w:val="left" w:pos="1580"/>
        </w:tabs>
        <w:spacing w:before="61" w:line="360" w:lineRule="auto"/>
        <w:ind w:right="304"/>
        <w:rPr>
          <w:sz w:val="24"/>
        </w:rPr>
      </w:pPr>
      <w:r>
        <w:rPr>
          <w:sz w:val="24"/>
        </w:rPr>
        <w:t>All self-direction training programs must be developed as face-to-</w:t>
      </w:r>
      <w:r>
        <w:rPr>
          <w:spacing w:val="1"/>
          <w:sz w:val="24"/>
        </w:rPr>
        <w:t xml:space="preserve"> </w:t>
      </w:r>
      <w:r>
        <w:rPr>
          <w:sz w:val="24"/>
        </w:rPr>
        <w:t>face presentations.</w:t>
      </w:r>
      <w:r>
        <w:rPr>
          <w:spacing w:val="1"/>
          <w:sz w:val="24"/>
        </w:rPr>
        <w:t xml:space="preserve"> </w:t>
      </w:r>
      <w:r>
        <w:rPr>
          <w:sz w:val="24"/>
        </w:rPr>
        <w:t>The Health Plan may develop programs in</w:t>
      </w:r>
      <w:r>
        <w:rPr>
          <w:spacing w:val="1"/>
          <w:sz w:val="24"/>
        </w:rPr>
        <w:t xml:space="preserve"> </w:t>
      </w:r>
      <w:r>
        <w:rPr>
          <w:sz w:val="24"/>
        </w:rPr>
        <w:t>alternative formats (i.e., web based) that may be made available</w:t>
      </w:r>
      <w:r>
        <w:rPr>
          <w:spacing w:val="1"/>
          <w:sz w:val="24"/>
        </w:rPr>
        <w:t xml:space="preserve"> </w:t>
      </w:r>
      <w:r>
        <w:rPr>
          <w:sz w:val="24"/>
        </w:rPr>
        <w:t>upon request and per the recommendation of the Health</w:t>
      </w:r>
      <w:r>
        <w:rPr>
          <w:spacing w:val="1"/>
          <w:sz w:val="24"/>
        </w:rPr>
        <w:t xml:space="preserve"> </w:t>
      </w:r>
      <w:r>
        <w:rPr>
          <w:sz w:val="24"/>
        </w:rPr>
        <w:t>Coordination Team.</w:t>
      </w:r>
      <w:r>
        <w:rPr>
          <w:spacing w:val="1"/>
          <w:sz w:val="24"/>
        </w:rPr>
        <w:t xml:space="preserve"> </w:t>
      </w:r>
      <w:r>
        <w:rPr>
          <w:sz w:val="24"/>
        </w:rPr>
        <w:t>The Health Plan may develop these programs</w:t>
      </w:r>
      <w:r>
        <w:rPr>
          <w:spacing w:val="-82"/>
          <w:sz w:val="24"/>
        </w:rPr>
        <w:t xml:space="preserve"> </w:t>
      </w:r>
      <w:r>
        <w:rPr>
          <w:sz w:val="24"/>
        </w:rPr>
        <w:t>internally or contract for this service.</w:t>
      </w:r>
      <w:r>
        <w:rPr>
          <w:spacing w:val="1"/>
          <w:sz w:val="24"/>
        </w:rPr>
        <w:t xml:space="preserve"> </w:t>
      </w:r>
      <w:r>
        <w:rPr>
          <w:sz w:val="24"/>
        </w:rPr>
        <w:t>Additional and ongoing self-</w:t>
      </w:r>
      <w:r>
        <w:rPr>
          <w:spacing w:val="-82"/>
          <w:sz w:val="24"/>
        </w:rPr>
        <w:t xml:space="preserve"> </w:t>
      </w:r>
      <w:r>
        <w:rPr>
          <w:sz w:val="24"/>
        </w:rPr>
        <w:t>direction programs will be made available at the request of the</w:t>
      </w:r>
      <w:r>
        <w:rPr>
          <w:spacing w:val="1"/>
          <w:sz w:val="24"/>
        </w:rPr>
        <w:t xml:space="preserve"> </w:t>
      </w:r>
      <w:r>
        <w:rPr>
          <w:sz w:val="24"/>
        </w:rPr>
        <w:t>Member, surrogate, or Health Coordination Team.</w:t>
      </w:r>
      <w:r>
        <w:rPr>
          <w:spacing w:val="1"/>
          <w:sz w:val="24"/>
        </w:rPr>
        <w:t xml:space="preserve"> </w:t>
      </w:r>
      <w:r>
        <w:rPr>
          <w:sz w:val="24"/>
        </w:rPr>
        <w:t>All new training</w:t>
      </w:r>
      <w:r>
        <w:rPr>
          <w:spacing w:val="-82"/>
          <w:sz w:val="24"/>
        </w:rPr>
        <w:t xml:space="preserve"> </w:t>
      </w:r>
      <w:r>
        <w:rPr>
          <w:sz w:val="24"/>
        </w:rPr>
        <w:t>programs and materials and any changes to programs and</w:t>
      </w:r>
      <w:r>
        <w:rPr>
          <w:spacing w:val="1"/>
          <w:sz w:val="24"/>
        </w:rPr>
        <w:t xml:space="preserve"> </w:t>
      </w:r>
      <w:r>
        <w:rPr>
          <w:sz w:val="24"/>
        </w:rPr>
        <w:t>materials will be submitted to DHS for approval thirty (30) days</w:t>
      </w:r>
      <w:r>
        <w:rPr>
          <w:spacing w:val="1"/>
          <w:sz w:val="24"/>
        </w:rPr>
        <w:t xml:space="preserve"> </w:t>
      </w:r>
      <w:r>
        <w:rPr>
          <w:sz w:val="24"/>
        </w:rPr>
        <w:t>prior</w:t>
      </w:r>
      <w:r>
        <w:rPr>
          <w:spacing w:val="-1"/>
          <w:sz w:val="24"/>
        </w:rPr>
        <w:t xml:space="preserve"> </w:t>
      </w:r>
      <w:r>
        <w:rPr>
          <w:sz w:val="24"/>
        </w:rPr>
        <w:t>to implementation.</w:t>
      </w:r>
    </w:p>
    <w:p w14:paraId="1D8CCF02" w14:textId="6D197AA2" w:rsidR="001449AD" w:rsidRPr="00945E29" w:rsidRDefault="001319E0" w:rsidP="00945E29">
      <w:pPr>
        <w:pStyle w:val="ListParagraph"/>
        <w:numPr>
          <w:ilvl w:val="0"/>
          <w:numId w:val="200"/>
        </w:numPr>
        <w:tabs>
          <w:tab w:val="left" w:pos="1580"/>
        </w:tabs>
        <w:spacing w:before="120" w:line="360" w:lineRule="auto"/>
        <w:ind w:right="322"/>
        <w:rPr>
          <w:sz w:val="24"/>
        </w:rPr>
        <w:sectPr w:rsidR="001449AD" w:rsidRPr="00945E29" w:rsidSect="00375869">
          <w:type w:val="continuous"/>
          <w:pgSz w:w="12240" w:h="15840"/>
          <w:pgMar w:top="1800" w:right="1325" w:bottom="979" w:left="936" w:header="475" w:footer="792" w:gutter="0"/>
          <w:cols w:space="720"/>
        </w:sectPr>
      </w:pPr>
      <w:r>
        <w:rPr>
          <w:sz w:val="24"/>
        </w:rPr>
        <w:t>The Health Plan will establish and maintain self-direction policies</w:t>
      </w:r>
      <w:r>
        <w:rPr>
          <w:spacing w:val="1"/>
          <w:sz w:val="24"/>
        </w:rPr>
        <w:t xml:space="preserve"> </w:t>
      </w:r>
      <w:r>
        <w:rPr>
          <w:sz w:val="24"/>
        </w:rPr>
        <w:t>and</w:t>
      </w:r>
      <w:r>
        <w:rPr>
          <w:spacing w:val="-3"/>
          <w:sz w:val="24"/>
        </w:rPr>
        <w:t xml:space="preserve"> </w:t>
      </w:r>
      <w:r>
        <w:rPr>
          <w:sz w:val="24"/>
        </w:rPr>
        <w:t>procedures</w:t>
      </w:r>
      <w:r>
        <w:rPr>
          <w:spacing w:val="-3"/>
          <w:sz w:val="24"/>
        </w:rPr>
        <w:t xml:space="preserve"> </w:t>
      </w:r>
      <w:r>
        <w:rPr>
          <w:sz w:val="24"/>
        </w:rPr>
        <w:t>that</w:t>
      </w:r>
      <w:r>
        <w:rPr>
          <w:spacing w:val="-1"/>
          <w:sz w:val="24"/>
        </w:rPr>
        <w:t xml:space="preserve"> </w:t>
      </w:r>
      <w:r>
        <w:rPr>
          <w:sz w:val="24"/>
        </w:rPr>
        <w:t>include</w:t>
      </w:r>
      <w:r>
        <w:rPr>
          <w:spacing w:val="-2"/>
          <w:sz w:val="24"/>
        </w:rPr>
        <w:t xml:space="preserve"> </w:t>
      </w:r>
      <w:r>
        <w:rPr>
          <w:sz w:val="24"/>
        </w:rPr>
        <w:t>forms</w:t>
      </w:r>
      <w:r>
        <w:rPr>
          <w:spacing w:val="-3"/>
          <w:sz w:val="24"/>
        </w:rPr>
        <w:t xml:space="preserve"> </w:t>
      </w:r>
      <w:r>
        <w:rPr>
          <w:sz w:val="24"/>
        </w:rPr>
        <w:t>utilized</w:t>
      </w:r>
      <w:r>
        <w:rPr>
          <w:spacing w:val="-4"/>
          <w:sz w:val="24"/>
        </w:rPr>
        <w:t xml:space="preserve"> </w:t>
      </w:r>
      <w:r>
        <w:rPr>
          <w:sz w:val="24"/>
        </w:rPr>
        <w:t>and</w:t>
      </w:r>
      <w:r>
        <w:rPr>
          <w:spacing w:val="-3"/>
          <w:sz w:val="24"/>
        </w:rPr>
        <w:t xml:space="preserve"> </w:t>
      </w:r>
      <w:r>
        <w:rPr>
          <w:sz w:val="24"/>
        </w:rPr>
        <w:t>will</w:t>
      </w:r>
      <w:r>
        <w:rPr>
          <w:spacing w:val="-4"/>
          <w:sz w:val="24"/>
        </w:rPr>
        <w:t xml:space="preserve"> </w:t>
      </w:r>
      <w:r>
        <w:rPr>
          <w:sz w:val="24"/>
        </w:rPr>
        <w:t>submit</w:t>
      </w:r>
      <w:r>
        <w:rPr>
          <w:spacing w:val="-1"/>
          <w:sz w:val="24"/>
        </w:rPr>
        <w:t xml:space="preserve"> </w:t>
      </w:r>
      <w:r>
        <w:rPr>
          <w:sz w:val="24"/>
        </w:rPr>
        <w:t>these</w:t>
      </w:r>
      <w:r>
        <w:rPr>
          <w:spacing w:val="-2"/>
          <w:sz w:val="24"/>
        </w:rPr>
        <w:t xml:space="preserve"> </w:t>
      </w:r>
      <w:r>
        <w:rPr>
          <w:sz w:val="24"/>
        </w:rPr>
        <w:t>to</w:t>
      </w:r>
      <w:r w:rsidR="00945E29">
        <w:rPr>
          <w:sz w:val="24"/>
        </w:rPr>
        <w:t xml:space="preserve"> DHS for review and approval in accordance with the Readiness </w:t>
      </w:r>
      <w:r w:rsidR="00945E29">
        <w:rPr>
          <w:sz w:val="24"/>
        </w:rPr>
        <w:lastRenderedPageBreak/>
        <w:t>Review.  The policies and procedures will include, at minimum:</w:t>
      </w:r>
    </w:p>
    <w:p w14:paraId="7A95F0DD" w14:textId="77777777" w:rsidR="001449AD" w:rsidRDefault="001449AD">
      <w:pPr>
        <w:pStyle w:val="BodyText"/>
        <w:spacing w:before="9"/>
        <w:ind w:firstLine="0"/>
        <w:rPr>
          <w:sz w:val="17"/>
        </w:rPr>
      </w:pPr>
    </w:p>
    <w:p w14:paraId="548BAB2D" w14:textId="77777777" w:rsidR="001449AD" w:rsidRDefault="001319E0" w:rsidP="00A3746C">
      <w:pPr>
        <w:pStyle w:val="ListParagraph"/>
        <w:numPr>
          <w:ilvl w:val="0"/>
          <w:numId w:val="204"/>
        </w:numPr>
        <w:tabs>
          <w:tab w:val="left" w:pos="2156"/>
        </w:tabs>
        <w:spacing w:before="121" w:line="360" w:lineRule="auto"/>
        <w:ind w:right="434"/>
        <w:rPr>
          <w:sz w:val="24"/>
        </w:rPr>
      </w:pPr>
      <w:r>
        <w:rPr>
          <w:sz w:val="24"/>
        </w:rPr>
        <w:t>Process to document choice of self-direction when Member is</w:t>
      </w:r>
      <w:r>
        <w:rPr>
          <w:spacing w:val="-82"/>
          <w:sz w:val="24"/>
        </w:rPr>
        <w:t xml:space="preserve"> </w:t>
      </w:r>
      <w:r>
        <w:rPr>
          <w:sz w:val="24"/>
        </w:rPr>
        <w:t>assessed</w:t>
      </w:r>
      <w:r>
        <w:rPr>
          <w:spacing w:val="-4"/>
          <w:sz w:val="24"/>
        </w:rPr>
        <w:t xml:space="preserve"> </w:t>
      </w:r>
      <w:r>
        <w:rPr>
          <w:sz w:val="24"/>
        </w:rPr>
        <w:t>to</w:t>
      </w:r>
      <w:r>
        <w:rPr>
          <w:spacing w:val="-1"/>
          <w:sz w:val="24"/>
        </w:rPr>
        <w:t xml:space="preserve"> </w:t>
      </w:r>
      <w:r>
        <w:rPr>
          <w:sz w:val="24"/>
        </w:rPr>
        <w:t>need</w:t>
      </w:r>
      <w:r>
        <w:rPr>
          <w:spacing w:val="-4"/>
          <w:sz w:val="24"/>
        </w:rPr>
        <w:t xml:space="preserve"> </w:t>
      </w:r>
      <w:r>
        <w:rPr>
          <w:sz w:val="24"/>
        </w:rPr>
        <w:t>personal</w:t>
      </w:r>
      <w:r>
        <w:rPr>
          <w:spacing w:val="-3"/>
          <w:sz w:val="24"/>
        </w:rPr>
        <w:t xml:space="preserve"> </w:t>
      </w:r>
      <w:r>
        <w:rPr>
          <w:sz w:val="24"/>
        </w:rPr>
        <w:t>care</w:t>
      </w:r>
      <w:r>
        <w:rPr>
          <w:spacing w:val="-2"/>
          <w:sz w:val="24"/>
        </w:rPr>
        <w:t xml:space="preserve"> </w:t>
      </w:r>
      <w:r>
        <w:rPr>
          <w:sz w:val="24"/>
        </w:rPr>
        <w:t>or</w:t>
      </w:r>
      <w:r>
        <w:rPr>
          <w:spacing w:val="-1"/>
          <w:sz w:val="24"/>
        </w:rPr>
        <w:t xml:space="preserve"> </w:t>
      </w:r>
      <w:r>
        <w:rPr>
          <w:sz w:val="24"/>
        </w:rPr>
        <w:t>respite</w:t>
      </w:r>
      <w:r>
        <w:rPr>
          <w:spacing w:val="-1"/>
          <w:sz w:val="24"/>
        </w:rPr>
        <w:t xml:space="preserve"> </w:t>
      </w:r>
      <w:r>
        <w:rPr>
          <w:sz w:val="24"/>
        </w:rPr>
        <w:t>care</w:t>
      </w:r>
      <w:r>
        <w:rPr>
          <w:spacing w:val="-2"/>
          <w:sz w:val="24"/>
        </w:rPr>
        <w:t xml:space="preserve"> </w:t>
      </w:r>
      <w:r>
        <w:rPr>
          <w:sz w:val="24"/>
        </w:rPr>
        <w:t>services;</w:t>
      </w:r>
    </w:p>
    <w:p w14:paraId="0D32B0AC" w14:textId="77777777" w:rsidR="001449AD" w:rsidRDefault="001319E0" w:rsidP="00A3746C">
      <w:pPr>
        <w:pStyle w:val="ListParagraph"/>
        <w:numPr>
          <w:ilvl w:val="0"/>
          <w:numId w:val="204"/>
        </w:numPr>
        <w:tabs>
          <w:tab w:val="left" w:pos="2156"/>
        </w:tabs>
        <w:spacing w:before="58" w:line="362" w:lineRule="auto"/>
        <w:ind w:right="225"/>
        <w:rPr>
          <w:sz w:val="24"/>
        </w:rPr>
      </w:pPr>
      <w:r>
        <w:rPr>
          <w:sz w:val="24"/>
        </w:rPr>
        <w:t>Process</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Member’s</w:t>
      </w:r>
      <w:r>
        <w:rPr>
          <w:spacing w:val="-4"/>
          <w:sz w:val="24"/>
        </w:rPr>
        <w:t xml:space="preserve"> </w:t>
      </w:r>
      <w:r>
        <w:rPr>
          <w:sz w:val="24"/>
        </w:rPr>
        <w:t>ability</w:t>
      </w:r>
      <w:r>
        <w:rPr>
          <w:spacing w:val="-4"/>
          <w:sz w:val="24"/>
        </w:rPr>
        <w:t xml:space="preserve"> </w:t>
      </w:r>
      <w:r>
        <w:rPr>
          <w:sz w:val="24"/>
        </w:rPr>
        <w:t>to</w:t>
      </w:r>
      <w:r>
        <w:rPr>
          <w:spacing w:val="-1"/>
          <w:sz w:val="24"/>
        </w:rPr>
        <w:t xml:space="preserve"> </w:t>
      </w:r>
      <w:r>
        <w:rPr>
          <w:sz w:val="24"/>
        </w:rPr>
        <w:t>implement</w:t>
      </w:r>
      <w:r>
        <w:rPr>
          <w:spacing w:val="-5"/>
          <w:sz w:val="24"/>
        </w:rPr>
        <w:t xml:space="preserve"> </w:t>
      </w:r>
      <w:r>
        <w:rPr>
          <w:sz w:val="24"/>
        </w:rPr>
        <w:t>self-direction,</w:t>
      </w:r>
      <w:r>
        <w:rPr>
          <w:spacing w:val="-81"/>
          <w:sz w:val="24"/>
        </w:rPr>
        <w:t xml:space="preserve"> </w:t>
      </w:r>
      <w:r>
        <w:rPr>
          <w:sz w:val="24"/>
        </w:rPr>
        <w:t>including</w:t>
      </w:r>
      <w:r>
        <w:rPr>
          <w:spacing w:val="-2"/>
          <w:sz w:val="24"/>
        </w:rPr>
        <w:t xml:space="preserve"> </w:t>
      </w:r>
      <w:r>
        <w:rPr>
          <w:sz w:val="24"/>
        </w:rPr>
        <w:t>a</w:t>
      </w:r>
      <w:r>
        <w:rPr>
          <w:spacing w:val="-2"/>
          <w:sz w:val="24"/>
        </w:rPr>
        <w:t xml:space="preserve"> </w:t>
      </w:r>
      <w:r>
        <w:rPr>
          <w:sz w:val="24"/>
        </w:rPr>
        <w:t>copy</w:t>
      </w:r>
      <w:r>
        <w:rPr>
          <w:spacing w:val="-1"/>
          <w:sz w:val="24"/>
        </w:rPr>
        <w:t xml:space="preserve"> </w:t>
      </w:r>
      <w:r>
        <w:rPr>
          <w:sz w:val="24"/>
        </w:rPr>
        <w:t>of</w:t>
      </w:r>
      <w:r>
        <w:rPr>
          <w:spacing w:val="-2"/>
          <w:sz w:val="24"/>
        </w:rPr>
        <w:t xml:space="preserve"> </w:t>
      </w:r>
      <w:r>
        <w:rPr>
          <w:sz w:val="24"/>
        </w:rPr>
        <w:t>the self-assessment form;</w:t>
      </w:r>
    </w:p>
    <w:p w14:paraId="6CB0695C" w14:textId="77777777" w:rsidR="001449AD" w:rsidRDefault="001319E0" w:rsidP="00A3746C">
      <w:pPr>
        <w:pStyle w:val="ListParagraph"/>
        <w:numPr>
          <w:ilvl w:val="0"/>
          <w:numId w:val="204"/>
        </w:numPr>
        <w:tabs>
          <w:tab w:val="left" w:pos="2156"/>
        </w:tabs>
        <w:spacing w:before="55" w:line="360" w:lineRule="auto"/>
        <w:ind w:right="602"/>
        <w:rPr>
          <w:sz w:val="24"/>
        </w:rPr>
      </w:pPr>
      <w:r>
        <w:rPr>
          <w:sz w:val="24"/>
        </w:rPr>
        <w:t>Process</w:t>
      </w:r>
      <w:r>
        <w:rPr>
          <w:spacing w:val="-4"/>
          <w:sz w:val="24"/>
        </w:rPr>
        <w:t xml:space="preserve"> </w:t>
      </w:r>
      <w:r>
        <w:rPr>
          <w:sz w:val="24"/>
        </w:rPr>
        <w:t>to</w:t>
      </w:r>
      <w:r>
        <w:rPr>
          <w:spacing w:val="-2"/>
          <w:sz w:val="24"/>
        </w:rPr>
        <w:t xml:space="preserve"> </w:t>
      </w:r>
      <w:r>
        <w:rPr>
          <w:sz w:val="24"/>
        </w:rPr>
        <w:t>document</w:t>
      </w:r>
      <w:r>
        <w:rPr>
          <w:spacing w:val="-4"/>
          <w:sz w:val="24"/>
        </w:rPr>
        <w:t xml:space="preserve"> </w:t>
      </w:r>
      <w:r>
        <w:rPr>
          <w:sz w:val="24"/>
        </w:rPr>
        <w:t>Member</w:t>
      </w:r>
      <w:r>
        <w:rPr>
          <w:spacing w:val="-3"/>
          <w:sz w:val="24"/>
        </w:rPr>
        <w:t xml:space="preserve"> </w:t>
      </w:r>
      <w:r>
        <w:rPr>
          <w:sz w:val="24"/>
        </w:rPr>
        <w:t>agreement</w:t>
      </w:r>
      <w:r>
        <w:rPr>
          <w:spacing w:val="-4"/>
          <w:sz w:val="24"/>
        </w:rPr>
        <w:t xml:space="preserve"> </w:t>
      </w:r>
      <w:r>
        <w:rPr>
          <w:sz w:val="24"/>
        </w:rPr>
        <w:t>to</w:t>
      </w:r>
      <w:r>
        <w:rPr>
          <w:spacing w:val="-2"/>
          <w:sz w:val="24"/>
        </w:rPr>
        <w:t xml:space="preserve"> </w:t>
      </w:r>
      <w:r>
        <w:rPr>
          <w:sz w:val="24"/>
        </w:rPr>
        <w:t>self-direct</w:t>
      </w:r>
      <w:r>
        <w:rPr>
          <w:spacing w:val="-2"/>
          <w:sz w:val="24"/>
        </w:rPr>
        <w:t xml:space="preserve"> </w:t>
      </w:r>
      <w:r>
        <w:rPr>
          <w:sz w:val="24"/>
        </w:rPr>
        <w:t>their</w:t>
      </w:r>
      <w:r>
        <w:rPr>
          <w:spacing w:val="-81"/>
          <w:sz w:val="24"/>
        </w:rPr>
        <w:t xml:space="preserve"> </w:t>
      </w:r>
      <w:r>
        <w:rPr>
          <w:sz w:val="24"/>
        </w:rPr>
        <w:t>service;</w:t>
      </w:r>
    </w:p>
    <w:p w14:paraId="46C6D513" w14:textId="77777777" w:rsidR="001449AD" w:rsidRDefault="001319E0" w:rsidP="00A3746C">
      <w:pPr>
        <w:pStyle w:val="ListParagraph"/>
        <w:numPr>
          <w:ilvl w:val="0"/>
          <w:numId w:val="204"/>
        </w:numPr>
        <w:tabs>
          <w:tab w:val="left" w:pos="2156"/>
        </w:tabs>
        <w:spacing w:before="61" w:line="360" w:lineRule="auto"/>
        <w:ind w:right="543"/>
        <w:rPr>
          <w:sz w:val="24"/>
        </w:rPr>
      </w:pPr>
      <w:r>
        <w:rPr>
          <w:sz w:val="24"/>
        </w:rPr>
        <w:t>Process for establishing and monitoring nurse delegation for</w:t>
      </w:r>
      <w:r>
        <w:rPr>
          <w:spacing w:val="-83"/>
          <w:sz w:val="24"/>
        </w:rPr>
        <w:t xml:space="preserve"> </w:t>
      </w:r>
      <w:r>
        <w:rPr>
          <w:sz w:val="24"/>
        </w:rPr>
        <w:t>required</w:t>
      </w:r>
      <w:r>
        <w:rPr>
          <w:spacing w:val="-3"/>
          <w:sz w:val="24"/>
        </w:rPr>
        <w:t xml:space="preserve"> </w:t>
      </w:r>
      <w:r>
        <w:rPr>
          <w:sz w:val="24"/>
        </w:rPr>
        <w:t>personal</w:t>
      </w:r>
      <w:r>
        <w:rPr>
          <w:spacing w:val="-3"/>
          <w:sz w:val="24"/>
        </w:rPr>
        <w:t xml:space="preserve"> </w:t>
      </w:r>
      <w:r>
        <w:rPr>
          <w:sz w:val="24"/>
        </w:rPr>
        <w:t>assistance</w:t>
      </w:r>
      <w:r>
        <w:rPr>
          <w:spacing w:val="-1"/>
          <w:sz w:val="24"/>
        </w:rPr>
        <w:t xml:space="preserve"> </w:t>
      </w:r>
      <w:r>
        <w:rPr>
          <w:sz w:val="24"/>
        </w:rPr>
        <w:t>services</w:t>
      </w:r>
      <w:r>
        <w:rPr>
          <w:spacing w:val="-2"/>
          <w:sz w:val="24"/>
        </w:rPr>
        <w:t xml:space="preserve"> </w:t>
      </w:r>
      <w:r>
        <w:rPr>
          <w:sz w:val="24"/>
        </w:rPr>
        <w:t>- Level</w:t>
      </w:r>
      <w:r>
        <w:rPr>
          <w:spacing w:val="-3"/>
          <w:sz w:val="24"/>
        </w:rPr>
        <w:t xml:space="preserve"> </w:t>
      </w:r>
      <w:r>
        <w:rPr>
          <w:sz w:val="24"/>
        </w:rPr>
        <w:t>II;</w:t>
      </w:r>
    </w:p>
    <w:p w14:paraId="54E90E0C" w14:textId="77777777" w:rsidR="001449AD" w:rsidRDefault="001319E0" w:rsidP="00A3746C">
      <w:pPr>
        <w:pStyle w:val="ListParagraph"/>
        <w:numPr>
          <w:ilvl w:val="0"/>
          <w:numId w:val="204"/>
        </w:numPr>
        <w:tabs>
          <w:tab w:val="left" w:pos="2156"/>
        </w:tabs>
        <w:spacing w:before="59"/>
        <w:rPr>
          <w:sz w:val="24"/>
        </w:rPr>
      </w:pPr>
      <w:r>
        <w:rPr>
          <w:sz w:val="24"/>
        </w:rPr>
        <w:t>Sample</w:t>
      </w:r>
      <w:r>
        <w:rPr>
          <w:spacing w:val="-3"/>
          <w:sz w:val="24"/>
        </w:rPr>
        <w:t xml:space="preserve"> </w:t>
      </w:r>
      <w:r>
        <w:rPr>
          <w:sz w:val="24"/>
        </w:rPr>
        <w:t>agreement</w:t>
      </w:r>
      <w:r>
        <w:rPr>
          <w:spacing w:val="-4"/>
          <w:sz w:val="24"/>
        </w:rPr>
        <w:t xml:space="preserve"> </w:t>
      </w:r>
      <w:r>
        <w:rPr>
          <w:sz w:val="24"/>
        </w:rPr>
        <w:t>between</w:t>
      </w:r>
      <w:r>
        <w:rPr>
          <w:spacing w:val="-3"/>
          <w:sz w:val="24"/>
        </w:rPr>
        <w:t xml:space="preserve"> </w:t>
      </w:r>
      <w:r>
        <w:rPr>
          <w:sz w:val="24"/>
        </w:rPr>
        <w:t>provider</w:t>
      </w:r>
      <w:r>
        <w:rPr>
          <w:spacing w:val="-3"/>
          <w:sz w:val="24"/>
        </w:rPr>
        <w:t xml:space="preserve"> </w:t>
      </w:r>
      <w:r>
        <w:rPr>
          <w:sz w:val="24"/>
        </w:rPr>
        <w:t>and</w:t>
      </w:r>
      <w:r>
        <w:rPr>
          <w:spacing w:val="-3"/>
          <w:sz w:val="24"/>
        </w:rPr>
        <w:t xml:space="preserve"> </w:t>
      </w:r>
      <w:r>
        <w:rPr>
          <w:sz w:val="24"/>
        </w:rPr>
        <w:t>Health</w:t>
      </w:r>
      <w:r>
        <w:rPr>
          <w:spacing w:val="-3"/>
          <w:sz w:val="24"/>
        </w:rPr>
        <w:t xml:space="preserve"> </w:t>
      </w:r>
      <w:r>
        <w:rPr>
          <w:sz w:val="24"/>
        </w:rPr>
        <w:t>Plan;</w:t>
      </w:r>
    </w:p>
    <w:p w14:paraId="0BCCBB87" w14:textId="77777777" w:rsidR="001449AD" w:rsidRDefault="001319E0" w:rsidP="00A3746C">
      <w:pPr>
        <w:pStyle w:val="ListParagraph"/>
        <w:numPr>
          <w:ilvl w:val="0"/>
          <w:numId w:val="204"/>
        </w:numPr>
        <w:tabs>
          <w:tab w:val="left" w:pos="2156"/>
        </w:tabs>
        <w:spacing w:before="205" w:line="362" w:lineRule="auto"/>
        <w:ind w:right="270"/>
        <w:rPr>
          <w:sz w:val="24"/>
        </w:rPr>
      </w:pPr>
      <w:r>
        <w:rPr>
          <w:sz w:val="24"/>
        </w:rPr>
        <w:t>Process for paying providers (including verifying hours worked</w:t>
      </w:r>
      <w:r>
        <w:rPr>
          <w:spacing w:val="-83"/>
          <w:sz w:val="24"/>
        </w:rPr>
        <w:t xml:space="preserve"> </w:t>
      </w:r>
      <w:r>
        <w:rPr>
          <w:sz w:val="24"/>
        </w:rPr>
        <w:t>using the EVV</w:t>
      </w:r>
      <w:r>
        <w:rPr>
          <w:spacing w:val="-2"/>
          <w:sz w:val="24"/>
        </w:rPr>
        <w:t xml:space="preserve"> </w:t>
      </w:r>
      <w:r>
        <w:rPr>
          <w:sz w:val="24"/>
        </w:rPr>
        <w:t>system);</w:t>
      </w:r>
    </w:p>
    <w:p w14:paraId="4842E35D" w14:textId="77777777" w:rsidR="001449AD" w:rsidRDefault="001319E0" w:rsidP="00A3746C">
      <w:pPr>
        <w:pStyle w:val="ListParagraph"/>
        <w:numPr>
          <w:ilvl w:val="0"/>
          <w:numId w:val="204"/>
        </w:numPr>
        <w:tabs>
          <w:tab w:val="left" w:pos="2156"/>
        </w:tabs>
        <w:spacing w:before="55" w:line="360" w:lineRule="auto"/>
        <w:ind w:right="592"/>
        <w:rPr>
          <w:sz w:val="24"/>
        </w:rPr>
      </w:pPr>
      <w:r>
        <w:rPr>
          <w:sz w:val="24"/>
        </w:rPr>
        <w:t>Topics,</w:t>
      </w:r>
      <w:r>
        <w:rPr>
          <w:spacing w:val="-6"/>
          <w:sz w:val="24"/>
        </w:rPr>
        <w:t xml:space="preserve"> </w:t>
      </w:r>
      <w:r>
        <w:rPr>
          <w:sz w:val="24"/>
        </w:rPr>
        <w:t>goals,</w:t>
      </w:r>
      <w:r>
        <w:rPr>
          <w:spacing w:val="-5"/>
          <w:sz w:val="24"/>
        </w:rPr>
        <w:t xml:space="preserve"> </w:t>
      </w:r>
      <w:r>
        <w:rPr>
          <w:sz w:val="24"/>
        </w:rPr>
        <w:t>and</w:t>
      </w:r>
      <w:r>
        <w:rPr>
          <w:spacing w:val="-6"/>
          <w:sz w:val="24"/>
        </w:rPr>
        <w:t xml:space="preserve"> </w:t>
      </w:r>
      <w:r>
        <w:rPr>
          <w:sz w:val="24"/>
        </w:rPr>
        <w:t>frequency</w:t>
      </w:r>
      <w:r>
        <w:rPr>
          <w:spacing w:val="-4"/>
          <w:sz w:val="24"/>
        </w:rPr>
        <w:t xml:space="preserve"> </w:t>
      </w:r>
      <w:r>
        <w:rPr>
          <w:sz w:val="24"/>
        </w:rPr>
        <w:t>of</w:t>
      </w:r>
      <w:r>
        <w:rPr>
          <w:spacing w:val="-5"/>
          <w:sz w:val="24"/>
        </w:rPr>
        <w:t xml:space="preserve"> </w:t>
      </w:r>
      <w:r>
        <w:rPr>
          <w:sz w:val="24"/>
        </w:rPr>
        <w:t>Members/surrogate</w:t>
      </w:r>
      <w:r>
        <w:rPr>
          <w:spacing w:val="-3"/>
          <w:sz w:val="24"/>
        </w:rPr>
        <w:t xml:space="preserve"> </w:t>
      </w:r>
      <w:r>
        <w:rPr>
          <w:sz w:val="24"/>
        </w:rPr>
        <w:t>training</w:t>
      </w:r>
      <w:r>
        <w:rPr>
          <w:spacing w:val="-82"/>
          <w:sz w:val="24"/>
        </w:rPr>
        <w:t xml:space="preserve"> </w:t>
      </w:r>
      <w:r>
        <w:rPr>
          <w:sz w:val="24"/>
        </w:rPr>
        <w:t>programs</w:t>
      </w:r>
      <w:r>
        <w:rPr>
          <w:spacing w:val="-2"/>
          <w:sz w:val="24"/>
        </w:rPr>
        <w:t xml:space="preserve"> </w:t>
      </w:r>
      <w:r>
        <w:rPr>
          <w:sz w:val="24"/>
        </w:rPr>
        <w:t>including</w:t>
      </w:r>
      <w:r>
        <w:rPr>
          <w:spacing w:val="1"/>
          <w:sz w:val="24"/>
        </w:rPr>
        <w:t xml:space="preserve"> </w:t>
      </w:r>
      <w:r>
        <w:rPr>
          <w:sz w:val="24"/>
        </w:rPr>
        <w:t>the EVV;</w:t>
      </w:r>
    </w:p>
    <w:p w14:paraId="49193EE7" w14:textId="77777777" w:rsidR="001449AD" w:rsidRDefault="001319E0" w:rsidP="00A3746C">
      <w:pPr>
        <w:pStyle w:val="ListParagraph"/>
        <w:numPr>
          <w:ilvl w:val="0"/>
          <w:numId w:val="204"/>
        </w:numPr>
        <w:tabs>
          <w:tab w:val="left" w:pos="2156"/>
        </w:tabs>
        <w:spacing w:before="61" w:line="360" w:lineRule="auto"/>
        <w:ind w:right="372"/>
        <w:rPr>
          <w:sz w:val="24"/>
        </w:rPr>
      </w:pPr>
      <w:r>
        <w:rPr>
          <w:sz w:val="24"/>
        </w:rPr>
        <w:t>Topics, goals, and frequency of self-directed provider training</w:t>
      </w:r>
      <w:r>
        <w:rPr>
          <w:spacing w:val="-83"/>
          <w:sz w:val="24"/>
        </w:rPr>
        <w:t xml:space="preserve"> </w:t>
      </w:r>
      <w:r>
        <w:rPr>
          <w:sz w:val="24"/>
        </w:rPr>
        <w:t>programs</w:t>
      </w:r>
      <w:r>
        <w:rPr>
          <w:spacing w:val="-2"/>
          <w:sz w:val="24"/>
        </w:rPr>
        <w:t xml:space="preserve"> </w:t>
      </w:r>
      <w:r>
        <w:rPr>
          <w:sz w:val="24"/>
        </w:rPr>
        <w:t>including</w:t>
      </w:r>
      <w:r>
        <w:rPr>
          <w:spacing w:val="1"/>
          <w:sz w:val="24"/>
        </w:rPr>
        <w:t xml:space="preserve"> </w:t>
      </w:r>
      <w:r>
        <w:rPr>
          <w:sz w:val="24"/>
        </w:rPr>
        <w:t>the EVV;</w:t>
      </w:r>
      <w:r>
        <w:rPr>
          <w:spacing w:val="-3"/>
          <w:sz w:val="24"/>
        </w:rPr>
        <w:t xml:space="preserve"> </w:t>
      </w:r>
      <w:r>
        <w:rPr>
          <w:sz w:val="24"/>
        </w:rPr>
        <w:t>and</w:t>
      </w:r>
    </w:p>
    <w:p w14:paraId="688EEEC5" w14:textId="77777777" w:rsidR="001449AD" w:rsidRDefault="001319E0" w:rsidP="00A3746C">
      <w:pPr>
        <w:pStyle w:val="ListParagraph"/>
        <w:numPr>
          <w:ilvl w:val="0"/>
          <w:numId w:val="204"/>
        </w:numPr>
        <w:tabs>
          <w:tab w:val="left" w:pos="2156"/>
        </w:tabs>
        <w:spacing w:before="59"/>
        <w:rPr>
          <w:sz w:val="24"/>
        </w:rPr>
      </w:pPr>
      <w:r>
        <w:rPr>
          <w:sz w:val="24"/>
        </w:rPr>
        <w:t>Process</w:t>
      </w:r>
      <w:r>
        <w:rPr>
          <w:spacing w:val="-5"/>
          <w:sz w:val="24"/>
        </w:rPr>
        <w:t xml:space="preserve"> </w:t>
      </w:r>
      <w:r>
        <w:rPr>
          <w:sz w:val="24"/>
        </w:rPr>
        <w:t>for</w:t>
      </w:r>
      <w:r>
        <w:rPr>
          <w:spacing w:val="-3"/>
          <w:sz w:val="24"/>
        </w:rPr>
        <w:t xml:space="preserve"> </w:t>
      </w:r>
      <w:r>
        <w:rPr>
          <w:sz w:val="24"/>
        </w:rPr>
        <w:t>Member</w:t>
      </w:r>
      <w:r>
        <w:rPr>
          <w:spacing w:val="-6"/>
          <w:sz w:val="24"/>
        </w:rPr>
        <w:t xml:space="preserve"> </w:t>
      </w:r>
      <w:r>
        <w:rPr>
          <w:sz w:val="24"/>
        </w:rPr>
        <w:t>termination</w:t>
      </w:r>
      <w:r>
        <w:rPr>
          <w:spacing w:val="-5"/>
          <w:sz w:val="24"/>
        </w:rPr>
        <w:t xml:space="preserve"> </w:t>
      </w:r>
      <w:r>
        <w:rPr>
          <w:sz w:val="24"/>
        </w:rPr>
        <w:t>from</w:t>
      </w:r>
      <w:r>
        <w:rPr>
          <w:spacing w:val="-5"/>
          <w:sz w:val="24"/>
        </w:rPr>
        <w:t xml:space="preserve"> </w:t>
      </w:r>
      <w:r>
        <w:rPr>
          <w:sz w:val="24"/>
        </w:rPr>
        <w:t>self-direction.</w:t>
      </w:r>
    </w:p>
    <w:p w14:paraId="4E6AE703" w14:textId="77777777" w:rsidR="001449AD" w:rsidRDefault="001319E0" w:rsidP="00E602A3">
      <w:pPr>
        <w:pStyle w:val="ListParagraph"/>
        <w:numPr>
          <w:ilvl w:val="0"/>
          <w:numId w:val="200"/>
        </w:numPr>
        <w:tabs>
          <w:tab w:val="left" w:pos="1580"/>
        </w:tabs>
        <w:spacing w:before="207" w:line="360" w:lineRule="auto"/>
        <w:ind w:right="124"/>
        <w:rPr>
          <w:sz w:val="24"/>
        </w:rPr>
      </w:pPr>
      <w:r>
        <w:rPr>
          <w:sz w:val="24"/>
        </w:rPr>
        <w:t>Changes</w:t>
      </w:r>
      <w:r>
        <w:rPr>
          <w:spacing w:val="-4"/>
          <w:sz w:val="24"/>
        </w:rPr>
        <w:t xml:space="preserve"> </w:t>
      </w:r>
      <w:r>
        <w:rPr>
          <w:sz w:val="24"/>
        </w:rPr>
        <w:t>to</w:t>
      </w:r>
      <w:r>
        <w:rPr>
          <w:spacing w:val="-2"/>
          <w:sz w:val="24"/>
        </w:rPr>
        <w:t xml:space="preserve"> </w:t>
      </w:r>
      <w:r>
        <w:rPr>
          <w:sz w:val="24"/>
        </w:rPr>
        <w:t>these</w:t>
      </w:r>
      <w:r>
        <w:rPr>
          <w:spacing w:val="-2"/>
          <w:sz w:val="24"/>
        </w:rPr>
        <w:t xml:space="preserve"> </w:t>
      </w:r>
      <w:r>
        <w:rPr>
          <w:sz w:val="24"/>
        </w:rPr>
        <w:t>policies</w:t>
      </w:r>
      <w:r>
        <w:rPr>
          <w:spacing w:val="-3"/>
          <w:sz w:val="24"/>
        </w:rPr>
        <w:t xml:space="preserve"> </w:t>
      </w:r>
      <w:r>
        <w:rPr>
          <w:sz w:val="24"/>
        </w:rPr>
        <w:t>and</w:t>
      </w:r>
      <w:r>
        <w:rPr>
          <w:spacing w:val="-4"/>
          <w:sz w:val="24"/>
        </w:rPr>
        <w:t xml:space="preserve"> </w:t>
      </w:r>
      <w:r>
        <w:rPr>
          <w:sz w:val="24"/>
        </w:rPr>
        <w:t>procedures</w:t>
      </w:r>
      <w:r>
        <w:rPr>
          <w:spacing w:val="-3"/>
          <w:sz w:val="24"/>
        </w:rPr>
        <w:t xml:space="preserve"> </w:t>
      </w:r>
      <w:r>
        <w:rPr>
          <w:sz w:val="24"/>
        </w:rPr>
        <w:t>or</w:t>
      </w:r>
      <w:r>
        <w:rPr>
          <w:spacing w:val="-2"/>
          <w:sz w:val="24"/>
        </w:rPr>
        <w:t xml:space="preserve"> </w:t>
      </w:r>
      <w:r>
        <w:rPr>
          <w:sz w:val="24"/>
        </w:rPr>
        <w:t>forms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submitted</w:t>
      </w:r>
      <w:r>
        <w:rPr>
          <w:spacing w:val="-81"/>
          <w:sz w:val="24"/>
        </w:rPr>
        <w:t xml:space="preserve"> </w:t>
      </w:r>
      <w:r>
        <w:rPr>
          <w:sz w:val="24"/>
        </w:rPr>
        <w:t>for approval to DHS thirty (30) days prior to implementation of the</w:t>
      </w:r>
      <w:r>
        <w:rPr>
          <w:spacing w:val="1"/>
          <w:sz w:val="24"/>
        </w:rPr>
        <w:t xml:space="preserve"> </w:t>
      </w:r>
      <w:r>
        <w:rPr>
          <w:sz w:val="24"/>
        </w:rPr>
        <w:t>change(s).</w:t>
      </w:r>
      <w:r>
        <w:rPr>
          <w:spacing w:val="1"/>
          <w:sz w:val="24"/>
        </w:rPr>
        <w:t xml:space="preserve"> </w:t>
      </w:r>
      <w:r>
        <w:rPr>
          <w:sz w:val="24"/>
        </w:rPr>
        <w:t>Changes must be approved by DHS prior to</w:t>
      </w:r>
      <w:r>
        <w:rPr>
          <w:spacing w:val="1"/>
          <w:sz w:val="24"/>
        </w:rPr>
        <w:t xml:space="preserve"> </w:t>
      </w:r>
      <w:r>
        <w:rPr>
          <w:sz w:val="24"/>
        </w:rPr>
        <w:t>implementation.</w:t>
      </w:r>
    </w:p>
    <w:p w14:paraId="762D4A0F" w14:textId="77777777" w:rsidR="001449AD" w:rsidRDefault="001319E0" w:rsidP="00E602A3">
      <w:pPr>
        <w:pStyle w:val="ListParagraph"/>
        <w:numPr>
          <w:ilvl w:val="0"/>
          <w:numId w:val="200"/>
        </w:numPr>
        <w:tabs>
          <w:tab w:val="left" w:pos="1580"/>
        </w:tabs>
        <w:spacing w:before="120" w:line="360" w:lineRule="auto"/>
        <w:ind w:right="385"/>
        <w:rPr>
          <w:sz w:val="24"/>
        </w:rPr>
      </w:pPr>
      <w:r>
        <w:rPr>
          <w:sz w:val="24"/>
        </w:rPr>
        <w:t>The</w:t>
      </w:r>
      <w:r>
        <w:rPr>
          <w:spacing w:val="-3"/>
          <w:sz w:val="24"/>
        </w:rPr>
        <w:t xml:space="preserve"> </w:t>
      </w:r>
      <w:r>
        <w:rPr>
          <w:sz w:val="24"/>
        </w:rPr>
        <w:t>Health</w:t>
      </w:r>
      <w:r>
        <w:rPr>
          <w:spacing w:val="-5"/>
          <w:sz w:val="24"/>
        </w:rPr>
        <w:t xml:space="preserve"> </w:t>
      </w:r>
      <w:r>
        <w:rPr>
          <w:sz w:val="24"/>
        </w:rPr>
        <w:t>Plan</w:t>
      </w:r>
      <w:r>
        <w:rPr>
          <w:spacing w:val="-5"/>
          <w:sz w:val="24"/>
        </w:rPr>
        <w:t xml:space="preserve"> </w:t>
      </w:r>
      <w:r>
        <w:rPr>
          <w:sz w:val="24"/>
        </w:rPr>
        <w:t>will</w:t>
      </w:r>
      <w:r>
        <w:rPr>
          <w:spacing w:val="-3"/>
          <w:sz w:val="24"/>
        </w:rPr>
        <w:t xml:space="preserve"> </w:t>
      </w:r>
      <w:r>
        <w:rPr>
          <w:sz w:val="24"/>
        </w:rPr>
        <w:t>have</w:t>
      </w:r>
      <w:r>
        <w:rPr>
          <w:spacing w:val="-2"/>
          <w:sz w:val="24"/>
        </w:rPr>
        <w:t xml:space="preserve"> </w:t>
      </w:r>
      <w:r>
        <w:rPr>
          <w:sz w:val="24"/>
        </w:rPr>
        <w:t>the</w:t>
      </w:r>
      <w:r>
        <w:rPr>
          <w:spacing w:val="-3"/>
          <w:sz w:val="24"/>
        </w:rPr>
        <w:t xml:space="preserve"> </w:t>
      </w:r>
      <w:r>
        <w:rPr>
          <w:sz w:val="24"/>
        </w:rPr>
        <w:t>ability</w:t>
      </w:r>
      <w:r>
        <w:rPr>
          <w:spacing w:val="-2"/>
          <w:sz w:val="24"/>
        </w:rPr>
        <w:t xml:space="preserve"> </w:t>
      </w:r>
      <w:r>
        <w:rPr>
          <w:sz w:val="24"/>
        </w:rPr>
        <w:t>to</w:t>
      </w:r>
      <w:r>
        <w:rPr>
          <w:spacing w:val="-3"/>
          <w:sz w:val="24"/>
        </w:rPr>
        <w:t xml:space="preserve"> </w:t>
      </w:r>
      <w:r>
        <w:rPr>
          <w:sz w:val="24"/>
        </w:rPr>
        <w:t>terminate</w:t>
      </w:r>
      <w:r>
        <w:rPr>
          <w:spacing w:val="-3"/>
          <w:sz w:val="24"/>
        </w:rPr>
        <w:t xml:space="preserve"> </w:t>
      </w:r>
      <w:r>
        <w:rPr>
          <w:sz w:val="24"/>
        </w:rPr>
        <w:t>provision</w:t>
      </w:r>
      <w:r>
        <w:rPr>
          <w:spacing w:val="-2"/>
          <w:sz w:val="24"/>
        </w:rPr>
        <w:t xml:space="preserve"> </w:t>
      </w:r>
      <w:r>
        <w:rPr>
          <w:sz w:val="24"/>
        </w:rPr>
        <w:t>of</w:t>
      </w:r>
      <w:r>
        <w:rPr>
          <w:spacing w:val="-3"/>
          <w:sz w:val="24"/>
        </w:rPr>
        <w:t xml:space="preserve"> </w:t>
      </w:r>
      <w:r>
        <w:rPr>
          <w:sz w:val="24"/>
        </w:rPr>
        <w:t>self-</w:t>
      </w:r>
      <w:r>
        <w:rPr>
          <w:spacing w:val="-82"/>
          <w:sz w:val="24"/>
        </w:rPr>
        <w:t xml:space="preserve"> </w:t>
      </w:r>
      <w:r>
        <w:rPr>
          <w:sz w:val="24"/>
        </w:rPr>
        <w:t>direction services on behalf of a Member for health and welfare</w:t>
      </w:r>
      <w:r>
        <w:rPr>
          <w:spacing w:val="1"/>
          <w:sz w:val="24"/>
        </w:rPr>
        <w:t xml:space="preserve"> </w:t>
      </w:r>
      <w:r>
        <w:rPr>
          <w:sz w:val="24"/>
        </w:rPr>
        <w:t>issues.</w:t>
      </w:r>
      <w:r>
        <w:rPr>
          <w:spacing w:val="1"/>
          <w:sz w:val="24"/>
        </w:rPr>
        <w:t xml:space="preserve"> </w:t>
      </w:r>
      <w:r>
        <w:rPr>
          <w:sz w:val="24"/>
        </w:rPr>
        <w:t>Health Plans do not have the authority to terminate self-</w:t>
      </w:r>
      <w:r>
        <w:rPr>
          <w:spacing w:val="1"/>
          <w:sz w:val="24"/>
        </w:rPr>
        <w:t xml:space="preserve"> </w:t>
      </w:r>
      <w:r>
        <w:rPr>
          <w:sz w:val="24"/>
        </w:rPr>
        <w:t>directed</w:t>
      </w:r>
      <w:r>
        <w:rPr>
          <w:spacing w:val="-2"/>
          <w:sz w:val="24"/>
        </w:rPr>
        <w:t xml:space="preserve"> </w:t>
      </w:r>
      <w:r>
        <w:rPr>
          <w:sz w:val="24"/>
        </w:rPr>
        <w:t>providers.</w:t>
      </w:r>
    </w:p>
    <w:p w14:paraId="427F17D6" w14:textId="77777777" w:rsidR="001449AD" w:rsidRDefault="001449AD">
      <w:pPr>
        <w:spacing w:line="360" w:lineRule="auto"/>
        <w:rPr>
          <w:sz w:val="24"/>
        </w:rPr>
        <w:sectPr w:rsidR="001449AD" w:rsidSect="00FB2D33">
          <w:type w:val="continuous"/>
          <w:pgSz w:w="12240" w:h="15840"/>
          <w:pgMar w:top="1800" w:right="1325" w:bottom="979" w:left="936" w:header="475" w:footer="792" w:gutter="0"/>
          <w:cols w:space="720"/>
        </w:sectPr>
      </w:pPr>
    </w:p>
    <w:p w14:paraId="20C24649" w14:textId="77777777" w:rsidR="001449AD" w:rsidRDefault="001449AD">
      <w:pPr>
        <w:pStyle w:val="BodyText"/>
        <w:ind w:firstLine="0"/>
        <w:rPr>
          <w:sz w:val="20"/>
        </w:rPr>
      </w:pPr>
    </w:p>
    <w:p w14:paraId="580F1451" w14:textId="77777777" w:rsidR="001449AD" w:rsidRDefault="001449AD">
      <w:pPr>
        <w:pStyle w:val="BodyText"/>
        <w:spacing w:before="9"/>
        <w:ind w:firstLine="0"/>
        <w:rPr>
          <w:sz w:val="17"/>
        </w:rPr>
      </w:pPr>
    </w:p>
    <w:p w14:paraId="558B514C" w14:textId="77777777" w:rsidR="001449AD" w:rsidRDefault="001319E0" w:rsidP="0013687A">
      <w:pPr>
        <w:pStyle w:val="ListParagraph"/>
        <w:numPr>
          <w:ilvl w:val="0"/>
          <w:numId w:val="200"/>
        </w:numPr>
        <w:tabs>
          <w:tab w:val="left" w:pos="1580"/>
        </w:tabs>
        <w:spacing w:before="101" w:line="360" w:lineRule="auto"/>
        <w:ind w:right="275"/>
        <w:jc w:val="both"/>
        <w:rPr>
          <w:sz w:val="24"/>
        </w:rPr>
      </w:pPr>
      <w:r>
        <w:rPr>
          <w:sz w:val="24"/>
        </w:rPr>
        <w:t>This term and condition will be specified in the agreement between</w:t>
      </w:r>
      <w:r>
        <w:rPr>
          <w:spacing w:val="-82"/>
          <w:sz w:val="24"/>
        </w:rPr>
        <w:t xml:space="preserve"> </w:t>
      </w:r>
      <w:r>
        <w:rPr>
          <w:sz w:val="24"/>
        </w:rPr>
        <w:t>the provider and the Health Plan.</w:t>
      </w:r>
      <w:r>
        <w:rPr>
          <w:spacing w:val="1"/>
          <w:sz w:val="24"/>
        </w:rPr>
        <w:t xml:space="preserve"> </w:t>
      </w:r>
      <w:r>
        <w:rPr>
          <w:sz w:val="24"/>
        </w:rPr>
        <w:t>A Member’s release of their self-</w:t>
      </w:r>
      <w:r>
        <w:rPr>
          <w:spacing w:val="-82"/>
          <w:sz w:val="24"/>
        </w:rPr>
        <w:t xml:space="preserve"> </w:t>
      </w:r>
      <w:r>
        <w:rPr>
          <w:sz w:val="24"/>
        </w:rPr>
        <w:t>direction</w:t>
      </w:r>
      <w:r>
        <w:rPr>
          <w:spacing w:val="-3"/>
          <w:sz w:val="24"/>
        </w:rPr>
        <w:t xml:space="preserve"> </w:t>
      </w:r>
      <w:r>
        <w:rPr>
          <w:sz w:val="24"/>
        </w:rPr>
        <w:t>provider</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documented</w:t>
      </w:r>
      <w:r>
        <w:rPr>
          <w:spacing w:val="-1"/>
          <w:sz w:val="24"/>
        </w:rPr>
        <w:t xml:space="preserve"> </w:t>
      </w:r>
      <w:r>
        <w:rPr>
          <w:sz w:val="24"/>
        </w:rPr>
        <w:t>in the</w:t>
      </w:r>
      <w:r>
        <w:rPr>
          <w:spacing w:val="-2"/>
          <w:sz w:val="24"/>
        </w:rPr>
        <w:t xml:space="preserve"> </w:t>
      </w:r>
      <w:r>
        <w:rPr>
          <w:sz w:val="24"/>
        </w:rPr>
        <w:t>Health</w:t>
      </w:r>
      <w:r>
        <w:rPr>
          <w:spacing w:val="-3"/>
          <w:sz w:val="24"/>
        </w:rPr>
        <w:t xml:space="preserve"> </w:t>
      </w:r>
      <w:r>
        <w:rPr>
          <w:sz w:val="24"/>
        </w:rPr>
        <w:t>Action</w:t>
      </w:r>
      <w:r>
        <w:rPr>
          <w:spacing w:val="-4"/>
          <w:sz w:val="24"/>
        </w:rPr>
        <w:t xml:space="preserve"> </w:t>
      </w:r>
      <w:r>
        <w:rPr>
          <w:sz w:val="24"/>
        </w:rPr>
        <w:t>Plan.</w:t>
      </w:r>
    </w:p>
    <w:p w14:paraId="5CBAC3B3" w14:textId="77777777" w:rsidR="001449AD" w:rsidRDefault="001319E0" w:rsidP="0013687A">
      <w:pPr>
        <w:pStyle w:val="ListParagraph"/>
        <w:numPr>
          <w:ilvl w:val="0"/>
          <w:numId w:val="200"/>
        </w:numPr>
        <w:tabs>
          <w:tab w:val="left" w:pos="1580"/>
        </w:tabs>
        <w:spacing w:before="120" w:line="360" w:lineRule="auto"/>
        <w:ind w:right="474"/>
        <w:rPr>
          <w:sz w:val="24"/>
        </w:rPr>
      </w:pPr>
      <w:r>
        <w:rPr>
          <w:sz w:val="24"/>
        </w:rPr>
        <w:t>The Health Plan may delegate these functions to another entity</w:t>
      </w:r>
      <w:r>
        <w:rPr>
          <w:spacing w:val="1"/>
          <w:sz w:val="24"/>
        </w:rPr>
        <w:t xml:space="preserve"> </w:t>
      </w:r>
      <w:r>
        <w:rPr>
          <w:sz w:val="24"/>
        </w:rPr>
        <w:t>through</w:t>
      </w:r>
      <w:r>
        <w:rPr>
          <w:spacing w:val="-4"/>
          <w:sz w:val="24"/>
        </w:rPr>
        <w:t xml:space="preserve"> </w:t>
      </w:r>
      <w:r>
        <w:rPr>
          <w:sz w:val="24"/>
        </w:rPr>
        <w:t>a</w:t>
      </w:r>
      <w:r>
        <w:rPr>
          <w:spacing w:val="-4"/>
          <w:sz w:val="24"/>
        </w:rPr>
        <w:t xml:space="preserve"> </w:t>
      </w:r>
      <w:r>
        <w:rPr>
          <w:sz w:val="24"/>
        </w:rPr>
        <w:t>subcontract.</w:t>
      </w:r>
      <w:r>
        <w:rPr>
          <w:spacing w:val="78"/>
          <w:sz w:val="24"/>
        </w:rPr>
        <w:t xml:space="preserve"> </w:t>
      </w:r>
      <w:r>
        <w:rPr>
          <w:sz w:val="24"/>
        </w:rPr>
        <w:t>The</w:t>
      </w:r>
      <w:r>
        <w:rPr>
          <w:spacing w:val="-3"/>
          <w:sz w:val="24"/>
        </w:rPr>
        <w:t xml:space="preserve"> </w:t>
      </w:r>
      <w:r>
        <w:rPr>
          <w:sz w:val="24"/>
        </w:rPr>
        <w:t>subcontractor</w:t>
      </w:r>
      <w:r>
        <w:rPr>
          <w:spacing w:val="-2"/>
          <w:sz w:val="24"/>
        </w:rPr>
        <w:t xml:space="preserve"> </w:t>
      </w:r>
      <w:r>
        <w:rPr>
          <w:sz w:val="24"/>
        </w:rPr>
        <w:t>agreement</w:t>
      </w:r>
      <w:r>
        <w:rPr>
          <w:spacing w:val="-5"/>
          <w:sz w:val="24"/>
        </w:rPr>
        <w:t xml:space="preserve"> </w:t>
      </w:r>
      <w:r>
        <w:rPr>
          <w:sz w:val="24"/>
        </w:rPr>
        <w:t>will</w:t>
      </w:r>
      <w:r>
        <w:rPr>
          <w:spacing w:val="-4"/>
          <w:sz w:val="24"/>
        </w:rPr>
        <w:t xml:space="preserve"> </w:t>
      </w:r>
      <w:r>
        <w:rPr>
          <w:sz w:val="24"/>
        </w:rPr>
        <w:t>comply</w:t>
      </w:r>
      <w:r>
        <w:rPr>
          <w:spacing w:val="-82"/>
          <w:sz w:val="24"/>
        </w:rPr>
        <w:t xml:space="preserve"> </w:t>
      </w:r>
      <w:r>
        <w:rPr>
          <w:sz w:val="24"/>
        </w:rPr>
        <w:t>with all requirements outlined in RFP-MQD-2021-008, Section</w:t>
      </w:r>
      <w:r>
        <w:rPr>
          <w:spacing w:val="1"/>
          <w:sz w:val="24"/>
        </w:rPr>
        <w:t xml:space="preserve"> </w:t>
      </w:r>
      <w:r>
        <w:rPr>
          <w:sz w:val="24"/>
        </w:rPr>
        <w:t>14.4.</w:t>
      </w:r>
    </w:p>
    <w:p w14:paraId="03F283DF" w14:textId="632CE02B" w:rsidR="001449AD" w:rsidRPr="00FB2D33" w:rsidRDefault="00306436" w:rsidP="00395217">
      <w:pPr>
        <w:pStyle w:val="ListParagraph"/>
        <w:ind w:left="630" w:firstLine="0"/>
        <w:rPr>
          <w:sz w:val="24"/>
          <w:szCs w:val="24"/>
        </w:rPr>
      </w:pPr>
      <w:r w:rsidRPr="00FB2D33">
        <w:rPr>
          <w:sz w:val="24"/>
          <w:szCs w:val="24"/>
        </w:rPr>
        <w:t>6.13.3</w:t>
      </w:r>
      <w:r w:rsidR="00893FC3" w:rsidRPr="00FB2D33">
        <w:rPr>
          <w:sz w:val="24"/>
          <w:szCs w:val="24"/>
        </w:rPr>
        <w:t xml:space="preserve"> </w:t>
      </w:r>
      <w:r w:rsidR="001319E0" w:rsidRPr="00FB2D33">
        <w:rPr>
          <w:sz w:val="24"/>
          <w:szCs w:val="24"/>
        </w:rPr>
        <w:t>Role</w:t>
      </w:r>
      <w:r w:rsidR="001319E0" w:rsidRPr="00FB2D33">
        <w:rPr>
          <w:spacing w:val="-3"/>
          <w:sz w:val="24"/>
          <w:szCs w:val="24"/>
        </w:rPr>
        <w:t xml:space="preserve"> </w:t>
      </w:r>
      <w:r w:rsidR="001319E0" w:rsidRPr="00FB2D33">
        <w:rPr>
          <w:sz w:val="24"/>
          <w:szCs w:val="24"/>
        </w:rPr>
        <w:t>of</w:t>
      </w:r>
      <w:r w:rsidR="001319E0" w:rsidRPr="00FB2D33">
        <w:rPr>
          <w:spacing w:val="-4"/>
          <w:sz w:val="24"/>
          <w:szCs w:val="24"/>
        </w:rPr>
        <w:t xml:space="preserve"> </w:t>
      </w:r>
      <w:r w:rsidR="001319E0" w:rsidRPr="00FB2D33">
        <w:rPr>
          <w:sz w:val="24"/>
          <w:szCs w:val="24"/>
        </w:rPr>
        <w:t>the</w:t>
      </w:r>
      <w:r w:rsidR="001319E0" w:rsidRPr="00FB2D33">
        <w:rPr>
          <w:spacing w:val="-2"/>
          <w:sz w:val="24"/>
          <w:szCs w:val="24"/>
        </w:rPr>
        <w:t xml:space="preserve"> </w:t>
      </w:r>
      <w:r w:rsidR="001319E0" w:rsidRPr="00FB2D33">
        <w:rPr>
          <w:sz w:val="24"/>
          <w:szCs w:val="24"/>
        </w:rPr>
        <w:t>Health</w:t>
      </w:r>
      <w:r w:rsidR="001319E0" w:rsidRPr="00FB2D33">
        <w:rPr>
          <w:spacing w:val="-5"/>
          <w:sz w:val="24"/>
          <w:szCs w:val="24"/>
        </w:rPr>
        <w:t xml:space="preserve"> </w:t>
      </w:r>
      <w:r w:rsidR="001319E0" w:rsidRPr="00FB2D33">
        <w:rPr>
          <w:sz w:val="24"/>
          <w:szCs w:val="24"/>
        </w:rPr>
        <w:t>Coordination</w:t>
      </w:r>
      <w:r w:rsidR="001319E0" w:rsidRPr="00FB2D33">
        <w:rPr>
          <w:spacing w:val="-5"/>
          <w:sz w:val="24"/>
          <w:szCs w:val="24"/>
        </w:rPr>
        <w:t xml:space="preserve"> </w:t>
      </w:r>
      <w:r w:rsidR="001319E0" w:rsidRPr="00FB2D33">
        <w:rPr>
          <w:sz w:val="24"/>
          <w:szCs w:val="24"/>
        </w:rPr>
        <w:t>Team</w:t>
      </w:r>
      <w:r w:rsidR="001319E0" w:rsidRPr="00FB2D33">
        <w:rPr>
          <w:spacing w:val="-3"/>
          <w:sz w:val="24"/>
          <w:szCs w:val="24"/>
        </w:rPr>
        <w:t xml:space="preserve"> </w:t>
      </w:r>
      <w:r w:rsidR="001319E0" w:rsidRPr="00FB2D33">
        <w:rPr>
          <w:sz w:val="24"/>
          <w:szCs w:val="24"/>
        </w:rPr>
        <w:t>for</w:t>
      </w:r>
      <w:r w:rsidR="001319E0" w:rsidRPr="00FB2D33">
        <w:rPr>
          <w:spacing w:val="-3"/>
          <w:sz w:val="24"/>
          <w:szCs w:val="24"/>
        </w:rPr>
        <w:t xml:space="preserve"> </w:t>
      </w:r>
      <w:r w:rsidR="001319E0" w:rsidRPr="00FB2D33">
        <w:rPr>
          <w:sz w:val="24"/>
          <w:szCs w:val="24"/>
        </w:rPr>
        <w:t>Self-Direction</w:t>
      </w:r>
    </w:p>
    <w:p w14:paraId="09B9AD53" w14:textId="77777777" w:rsidR="001449AD" w:rsidRDefault="001449AD">
      <w:pPr>
        <w:pStyle w:val="BodyText"/>
        <w:ind w:firstLine="0"/>
        <w:rPr>
          <w:sz w:val="22"/>
        </w:rPr>
      </w:pPr>
    </w:p>
    <w:p w14:paraId="333AFC2E" w14:textId="77777777" w:rsidR="001449AD" w:rsidRDefault="001319E0" w:rsidP="00FB2D33">
      <w:pPr>
        <w:pStyle w:val="ListParagraph"/>
        <w:numPr>
          <w:ilvl w:val="0"/>
          <w:numId w:val="205"/>
        </w:numPr>
        <w:tabs>
          <w:tab w:val="left" w:pos="1580"/>
        </w:tabs>
        <w:spacing w:line="360" w:lineRule="auto"/>
        <w:ind w:left="1620" w:right="312"/>
        <w:rPr>
          <w:sz w:val="24"/>
        </w:rPr>
      </w:pPr>
      <w:r>
        <w:rPr>
          <w:sz w:val="24"/>
        </w:rPr>
        <w:t>The</w:t>
      </w:r>
      <w:r>
        <w:rPr>
          <w:spacing w:val="-3"/>
          <w:sz w:val="24"/>
        </w:rPr>
        <w:t xml:space="preserve"> </w:t>
      </w:r>
      <w:r>
        <w:rPr>
          <w:sz w:val="24"/>
        </w:rPr>
        <w:t>Health</w:t>
      </w:r>
      <w:r>
        <w:rPr>
          <w:spacing w:val="-4"/>
          <w:sz w:val="24"/>
        </w:rPr>
        <w:t xml:space="preserve"> </w:t>
      </w:r>
      <w:r>
        <w:rPr>
          <w:sz w:val="24"/>
        </w:rPr>
        <w:t>Coordination</w:t>
      </w:r>
      <w:r>
        <w:rPr>
          <w:spacing w:val="-4"/>
          <w:sz w:val="24"/>
        </w:rPr>
        <w:t xml:space="preserve"> </w:t>
      </w:r>
      <w:r>
        <w:rPr>
          <w:sz w:val="24"/>
        </w:rPr>
        <w:t>Team</w:t>
      </w:r>
      <w:r>
        <w:rPr>
          <w:spacing w:val="-4"/>
          <w:sz w:val="24"/>
        </w:rPr>
        <w:t xml:space="preserve"> </w:t>
      </w:r>
      <w:r>
        <w:rPr>
          <w:sz w:val="24"/>
        </w:rPr>
        <w:t>will</w:t>
      </w:r>
      <w:r>
        <w:rPr>
          <w:spacing w:val="-4"/>
          <w:sz w:val="24"/>
        </w:rPr>
        <w:t xml:space="preserve"> </w:t>
      </w:r>
      <w:r>
        <w:rPr>
          <w:sz w:val="24"/>
        </w:rPr>
        <w:t>assist</w:t>
      </w:r>
      <w:r>
        <w:rPr>
          <w:spacing w:val="-5"/>
          <w:sz w:val="24"/>
        </w:rPr>
        <w:t xml:space="preserve"> </w:t>
      </w:r>
      <w:r>
        <w:rPr>
          <w:sz w:val="24"/>
        </w:rPr>
        <w:t>the</w:t>
      </w:r>
      <w:r>
        <w:rPr>
          <w:spacing w:val="-2"/>
          <w:sz w:val="24"/>
        </w:rPr>
        <w:t xml:space="preserve"> </w:t>
      </w:r>
      <w:r>
        <w:rPr>
          <w:sz w:val="24"/>
        </w:rPr>
        <w:t>Member</w:t>
      </w:r>
      <w:r>
        <w:rPr>
          <w:spacing w:val="-3"/>
          <w:sz w:val="24"/>
        </w:rPr>
        <w:t xml:space="preserve"> </w:t>
      </w:r>
      <w:r>
        <w:rPr>
          <w:sz w:val="24"/>
        </w:rPr>
        <w:t>in</w:t>
      </w:r>
      <w:r>
        <w:rPr>
          <w:spacing w:val="-4"/>
          <w:sz w:val="24"/>
        </w:rPr>
        <w:t xml:space="preserve"> </w:t>
      </w:r>
      <w:r>
        <w:rPr>
          <w:sz w:val="24"/>
        </w:rPr>
        <w:t>facilitating</w:t>
      </w:r>
      <w:r>
        <w:rPr>
          <w:spacing w:val="-82"/>
          <w:sz w:val="24"/>
        </w:rPr>
        <w:t xml:space="preserve"> </w:t>
      </w:r>
      <w:r>
        <w:rPr>
          <w:sz w:val="24"/>
        </w:rPr>
        <w:t>self-direction and in accessing available resources and supports.</w:t>
      </w:r>
      <w:r>
        <w:rPr>
          <w:spacing w:val="1"/>
          <w:sz w:val="24"/>
        </w:rPr>
        <w:t xml:space="preserve"> </w:t>
      </w:r>
      <w:r>
        <w:rPr>
          <w:sz w:val="24"/>
        </w:rPr>
        <w:t>The Health Coordination Team will also be responsible for</w:t>
      </w:r>
      <w:r>
        <w:rPr>
          <w:spacing w:val="1"/>
          <w:sz w:val="24"/>
        </w:rPr>
        <w:t xml:space="preserve"> </w:t>
      </w:r>
      <w:r>
        <w:rPr>
          <w:sz w:val="24"/>
        </w:rPr>
        <w:t>monitoring the Health Action Plan to ensure that assessed needs</w:t>
      </w:r>
      <w:r>
        <w:rPr>
          <w:spacing w:val="1"/>
          <w:sz w:val="24"/>
        </w:rPr>
        <w:t xml:space="preserve"> </w:t>
      </w:r>
      <w:r>
        <w:rPr>
          <w:sz w:val="24"/>
        </w:rPr>
        <w:t>are</w:t>
      </w:r>
      <w:r>
        <w:rPr>
          <w:spacing w:val="-1"/>
          <w:sz w:val="24"/>
        </w:rPr>
        <w:t xml:space="preserve"> </w:t>
      </w:r>
      <w:r>
        <w:rPr>
          <w:sz w:val="24"/>
        </w:rPr>
        <w:t>addressed</w:t>
      </w:r>
      <w:r>
        <w:rPr>
          <w:spacing w:val="-3"/>
          <w:sz w:val="24"/>
        </w:rPr>
        <w:t xml:space="preserve"> </w:t>
      </w:r>
      <w:r>
        <w:rPr>
          <w:sz w:val="24"/>
        </w:rPr>
        <w:t>and</w:t>
      </w:r>
      <w:r>
        <w:rPr>
          <w:spacing w:val="-2"/>
          <w:sz w:val="24"/>
        </w:rPr>
        <w:t xml:space="preserve"> </w:t>
      </w:r>
      <w:r>
        <w:rPr>
          <w:sz w:val="24"/>
        </w:rPr>
        <w:t>to</w:t>
      </w:r>
      <w:r>
        <w:rPr>
          <w:spacing w:val="-1"/>
          <w:sz w:val="24"/>
        </w:rPr>
        <w:t xml:space="preserve"> </w:t>
      </w:r>
      <w:r>
        <w:rPr>
          <w:sz w:val="24"/>
        </w:rPr>
        <w:t>ensure</w:t>
      </w:r>
      <w:r>
        <w:rPr>
          <w:spacing w:val="-1"/>
          <w:sz w:val="24"/>
        </w:rPr>
        <w:t xml:space="preserve"> </w:t>
      </w:r>
      <w:r>
        <w:rPr>
          <w:sz w:val="24"/>
        </w:rPr>
        <w:t>Members’</w:t>
      </w:r>
      <w:r>
        <w:rPr>
          <w:spacing w:val="-4"/>
          <w:sz w:val="24"/>
        </w:rPr>
        <w:t xml:space="preserve"> </w:t>
      </w:r>
      <w:r>
        <w:rPr>
          <w:sz w:val="24"/>
        </w:rPr>
        <w:t>overall</w:t>
      </w:r>
      <w:r>
        <w:rPr>
          <w:spacing w:val="-3"/>
          <w:sz w:val="24"/>
        </w:rPr>
        <w:t xml:space="preserve"> </w:t>
      </w:r>
      <w:r>
        <w:rPr>
          <w:sz w:val="24"/>
        </w:rPr>
        <w:t>well-being.</w:t>
      </w:r>
    </w:p>
    <w:p w14:paraId="78E93EEF" w14:textId="77777777" w:rsidR="001449AD" w:rsidRDefault="001319E0" w:rsidP="00FB2D33">
      <w:pPr>
        <w:pStyle w:val="ListParagraph"/>
        <w:numPr>
          <w:ilvl w:val="0"/>
          <w:numId w:val="205"/>
        </w:numPr>
        <w:tabs>
          <w:tab w:val="left" w:pos="1580"/>
        </w:tabs>
        <w:spacing w:before="119" w:line="360" w:lineRule="auto"/>
        <w:ind w:left="1620" w:right="189"/>
        <w:rPr>
          <w:sz w:val="24"/>
        </w:rPr>
      </w:pPr>
      <w:r>
        <w:rPr>
          <w:sz w:val="24"/>
        </w:rPr>
        <w:t>The</w:t>
      </w:r>
      <w:r>
        <w:rPr>
          <w:spacing w:val="-3"/>
          <w:sz w:val="24"/>
        </w:rPr>
        <w:t xml:space="preserve"> </w:t>
      </w:r>
      <w:r>
        <w:rPr>
          <w:sz w:val="24"/>
        </w:rPr>
        <w:t>Health</w:t>
      </w:r>
      <w:r>
        <w:rPr>
          <w:spacing w:val="-4"/>
          <w:sz w:val="24"/>
        </w:rPr>
        <w:t xml:space="preserve"> </w:t>
      </w:r>
      <w:r>
        <w:rPr>
          <w:sz w:val="24"/>
        </w:rPr>
        <w:t>Coordination</w:t>
      </w:r>
      <w:r>
        <w:rPr>
          <w:spacing w:val="-5"/>
          <w:sz w:val="24"/>
        </w:rPr>
        <w:t xml:space="preserve"> </w:t>
      </w:r>
      <w:r>
        <w:rPr>
          <w:sz w:val="24"/>
        </w:rPr>
        <w:t>Team</w:t>
      </w:r>
      <w:r>
        <w:rPr>
          <w:spacing w:val="-3"/>
          <w:sz w:val="24"/>
        </w:rPr>
        <w:t xml:space="preserve"> </w:t>
      </w:r>
      <w:r>
        <w:rPr>
          <w:sz w:val="24"/>
        </w:rPr>
        <w:t>will</w:t>
      </w:r>
      <w:r>
        <w:rPr>
          <w:spacing w:val="-5"/>
          <w:sz w:val="24"/>
        </w:rPr>
        <w:t xml:space="preserve"> </w:t>
      </w:r>
      <w:r>
        <w:rPr>
          <w:sz w:val="24"/>
        </w:rPr>
        <w:t>document</w:t>
      </w:r>
      <w:r>
        <w:rPr>
          <w:spacing w:val="-5"/>
          <w:sz w:val="24"/>
        </w:rPr>
        <w:t xml:space="preserve"> </w:t>
      </w:r>
      <w:r>
        <w:rPr>
          <w:sz w:val="24"/>
        </w:rPr>
        <w:t>the</w:t>
      </w:r>
      <w:r>
        <w:rPr>
          <w:spacing w:val="-3"/>
          <w:sz w:val="24"/>
        </w:rPr>
        <w:t xml:space="preserve"> </w:t>
      </w:r>
      <w:r>
        <w:rPr>
          <w:sz w:val="24"/>
        </w:rPr>
        <w:t>Member’s</w:t>
      </w:r>
      <w:r>
        <w:rPr>
          <w:spacing w:val="-3"/>
          <w:sz w:val="24"/>
        </w:rPr>
        <w:t xml:space="preserve"> </w:t>
      </w:r>
      <w:r>
        <w:rPr>
          <w:sz w:val="24"/>
        </w:rPr>
        <w:t>decision</w:t>
      </w:r>
      <w:r>
        <w:rPr>
          <w:spacing w:val="-82"/>
          <w:sz w:val="24"/>
        </w:rPr>
        <w:t xml:space="preserve"> </w:t>
      </w:r>
      <w:r>
        <w:rPr>
          <w:sz w:val="24"/>
        </w:rPr>
        <w:t>to self-direct their service and the appointment of a surrogate</w:t>
      </w:r>
      <w:r>
        <w:rPr>
          <w:spacing w:val="1"/>
          <w:sz w:val="24"/>
        </w:rPr>
        <w:t xml:space="preserve"> </w:t>
      </w:r>
      <w:r>
        <w:rPr>
          <w:sz w:val="24"/>
        </w:rPr>
        <w:t>(including the surrogate’s name and relationship to the Member) in</w:t>
      </w:r>
      <w:r>
        <w:rPr>
          <w:spacing w:val="-82"/>
          <w:sz w:val="24"/>
        </w:rPr>
        <w:t xml:space="preserve"> </w:t>
      </w:r>
      <w:r>
        <w:rPr>
          <w:sz w:val="24"/>
        </w:rPr>
        <w:t>the</w:t>
      </w:r>
      <w:r>
        <w:rPr>
          <w:spacing w:val="-1"/>
          <w:sz w:val="24"/>
        </w:rPr>
        <w:t xml:space="preserve"> </w:t>
      </w:r>
      <w:r>
        <w:rPr>
          <w:sz w:val="24"/>
        </w:rPr>
        <w:t>HAP.</w:t>
      </w:r>
    </w:p>
    <w:p w14:paraId="272048F1" w14:textId="77777777" w:rsidR="001449AD" w:rsidRDefault="001319E0" w:rsidP="00FB2D33">
      <w:pPr>
        <w:pStyle w:val="ListParagraph"/>
        <w:numPr>
          <w:ilvl w:val="0"/>
          <w:numId w:val="205"/>
        </w:numPr>
        <w:tabs>
          <w:tab w:val="left" w:pos="1580"/>
        </w:tabs>
        <w:spacing w:before="120" w:line="360" w:lineRule="auto"/>
        <w:ind w:left="1620" w:right="181"/>
        <w:rPr>
          <w:sz w:val="24"/>
        </w:rPr>
      </w:pPr>
      <w:r>
        <w:rPr>
          <w:sz w:val="24"/>
        </w:rPr>
        <w:t>The Health Coordination Team will develop a budget for each</w:t>
      </w:r>
      <w:r>
        <w:rPr>
          <w:spacing w:val="1"/>
          <w:sz w:val="24"/>
        </w:rPr>
        <w:t xml:space="preserve"> </w:t>
      </w:r>
      <w:r>
        <w:rPr>
          <w:sz w:val="24"/>
        </w:rPr>
        <w:t>Member electing self-direction.</w:t>
      </w:r>
      <w:r>
        <w:rPr>
          <w:spacing w:val="1"/>
          <w:sz w:val="24"/>
        </w:rPr>
        <w:t xml:space="preserve"> </w:t>
      </w:r>
      <w:r>
        <w:rPr>
          <w:sz w:val="24"/>
        </w:rPr>
        <w:t>The budget will be based upon the</w:t>
      </w:r>
      <w:r>
        <w:rPr>
          <w:spacing w:val="1"/>
          <w:sz w:val="24"/>
        </w:rPr>
        <w:t xml:space="preserve"> </w:t>
      </w:r>
      <w:r>
        <w:rPr>
          <w:sz w:val="24"/>
        </w:rPr>
        <w:t>Member’s assessed needs, a factor of the number of the units of</w:t>
      </w:r>
      <w:r>
        <w:rPr>
          <w:spacing w:val="1"/>
          <w:sz w:val="24"/>
        </w:rPr>
        <w:t xml:space="preserve"> </w:t>
      </w:r>
      <w:r>
        <w:rPr>
          <w:sz w:val="24"/>
        </w:rPr>
        <w:t>service (i.e., hours, days) the Member requires for each allowable</w:t>
      </w:r>
      <w:r>
        <w:rPr>
          <w:spacing w:val="1"/>
          <w:sz w:val="24"/>
        </w:rPr>
        <w:t xml:space="preserve"> </w:t>
      </w:r>
      <w:r>
        <w:rPr>
          <w:sz w:val="24"/>
        </w:rPr>
        <w:t>service and the historical fee-for-service average unit cost of each</w:t>
      </w:r>
      <w:r>
        <w:rPr>
          <w:spacing w:val="1"/>
          <w:sz w:val="24"/>
        </w:rPr>
        <w:t xml:space="preserve"> </w:t>
      </w:r>
      <w:r>
        <w:rPr>
          <w:sz w:val="24"/>
        </w:rPr>
        <w:t>service.</w:t>
      </w:r>
      <w:r>
        <w:rPr>
          <w:spacing w:val="1"/>
          <w:sz w:val="24"/>
        </w:rPr>
        <w:t xml:space="preserve"> </w:t>
      </w:r>
      <w:r>
        <w:rPr>
          <w:sz w:val="24"/>
        </w:rPr>
        <w:t>This combined total dollar value will constitute the</w:t>
      </w:r>
      <w:r>
        <w:rPr>
          <w:spacing w:val="1"/>
          <w:sz w:val="24"/>
        </w:rPr>
        <w:t xml:space="preserve"> </w:t>
      </w:r>
      <w:r>
        <w:rPr>
          <w:sz w:val="24"/>
        </w:rPr>
        <w:t>Member’s budget for self-direction and will be discussed and shared</w:t>
      </w:r>
      <w:r>
        <w:rPr>
          <w:spacing w:val="-83"/>
          <w:sz w:val="24"/>
        </w:rPr>
        <w:t xml:space="preserve"> </w:t>
      </w:r>
      <w:r>
        <w:rPr>
          <w:sz w:val="24"/>
        </w:rPr>
        <w:t>with the Member by the Health Coordination Team.</w:t>
      </w:r>
      <w:r>
        <w:rPr>
          <w:spacing w:val="1"/>
          <w:sz w:val="24"/>
        </w:rPr>
        <w:t xml:space="preserve"> </w:t>
      </w:r>
      <w:r>
        <w:rPr>
          <w:sz w:val="24"/>
        </w:rPr>
        <w:t>The Health</w:t>
      </w:r>
      <w:r>
        <w:rPr>
          <w:spacing w:val="1"/>
          <w:sz w:val="24"/>
        </w:rPr>
        <w:t xml:space="preserve"> </w:t>
      </w:r>
      <w:r>
        <w:rPr>
          <w:sz w:val="24"/>
        </w:rPr>
        <w:t>Coordination</w:t>
      </w:r>
      <w:r>
        <w:rPr>
          <w:spacing w:val="-5"/>
          <w:sz w:val="24"/>
        </w:rPr>
        <w:t xml:space="preserve"> </w:t>
      </w:r>
      <w:r>
        <w:rPr>
          <w:sz w:val="24"/>
        </w:rPr>
        <w:t>Team</w:t>
      </w:r>
      <w:r>
        <w:rPr>
          <w:spacing w:val="-1"/>
          <w:sz w:val="24"/>
        </w:rPr>
        <w:t xml:space="preserve"> </w:t>
      </w:r>
      <w:r>
        <w:rPr>
          <w:sz w:val="24"/>
        </w:rPr>
        <w:t>will</w:t>
      </w:r>
      <w:r>
        <w:rPr>
          <w:spacing w:val="-4"/>
          <w:sz w:val="24"/>
        </w:rPr>
        <w:t xml:space="preserve"> </w:t>
      </w:r>
      <w:r>
        <w:rPr>
          <w:sz w:val="24"/>
        </w:rPr>
        <w:t>educate</w:t>
      </w:r>
      <w:r>
        <w:rPr>
          <w:spacing w:val="-3"/>
          <w:sz w:val="24"/>
        </w:rPr>
        <w:t xml:space="preserve"> </w:t>
      </w:r>
      <w:r>
        <w:rPr>
          <w:sz w:val="24"/>
        </w:rPr>
        <w:t>the</w:t>
      </w:r>
      <w:r>
        <w:rPr>
          <w:spacing w:val="-2"/>
          <w:sz w:val="24"/>
        </w:rPr>
        <w:t xml:space="preserve"> </w:t>
      </w:r>
      <w:r>
        <w:rPr>
          <w:sz w:val="24"/>
        </w:rPr>
        <w:t>Member</w:t>
      </w:r>
      <w:r>
        <w:rPr>
          <w:spacing w:val="-2"/>
          <w:sz w:val="24"/>
        </w:rPr>
        <w:t xml:space="preserve"> </w:t>
      </w:r>
      <w:r>
        <w:rPr>
          <w:sz w:val="24"/>
        </w:rPr>
        <w:t>on</w:t>
      </w:r>
      <w:r>
        <w:rPr>
          <w:spacing w:val="-4"/>
          <w:sz w:val="24"/>
        </w:rPr>
        <w:t xml:space="preserve"> </w:t>
      </w:r>
      <w:r>
        <w:rPr>
          <w:sz w:val="24"/>
        </w:rPr>
        <w:t>choosing</w:t>
      </w:r>
      <w:r>
        <w:rPr>
          <w:spacing w:val="-1"/>
          <w:sz w:val="24"/>
        </w:rPr>
        <w:t xml:space="preserve"> </w:t>
      </w:r>
      <w:r>
        <w:rPr>
          <w:sz w:val="24"/>
        </w:rPr>
        <w:t>the</w:t>
      </w:r>
      <w:r>
        <w:rPr>
          <w:spacing w:val="-2"/>
          <w:sz w:val="24"/>
        </w:rPr>
        <w:t xml:space="preserve"> </w:t>
      </w:r>
      <w:r>
        <w:rPr>
          <w:sz w:val="24"/>
        </w:rPr>
        <w:t>rate</w:t>
      </w:r>
      <w:r>
        <w:rPr>
          <w:spacing w:val="-3"/>
          <w:sz w:val="24"/>
        </w:rPr>
        <w:t xml:space="preserve"> </w:t>
      </w:r>
      <w:r>
        <w:rPr>
          <w:sz w:val="24"/>
        </w:rPr>
        <w:t>of</w:t>
      </w:r>
    </w:p>
    <w:p w14:paraId="1C9B119B"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3FF28CD" w14:textId="77777777" w:rsidR="001449AD" w:rsidRDefault="001449AD">
      <w:pPr>
        <w:pStyle w:val="BodyText"/>
        <w:ind w:firstLine="0"/>
        <w:rPr>
          <w:sz w:val="20"/>
        </w:rPr>
      </w:pPr>
    </w:p>
    <w:p w14:paraId="6ECCEA81" w14:textId="77777777" w:rsidR="001449AD" w:rsidRDefault="001449AD">
      <w:pPr>
        <w:pStyle w:val="BodyText"/>
        <w:spacing w:before="9"/>
        <w:ind w:firstLine="0"/>
        <w:rPr>
          <w:sz w:val="17"/>
        </w:rPr>
      </w:pPr>
    </w:p>
    <w:p w14:paraId="464D533F" w14:textId="77777777" w:rsidR="001449AD" w:rsidRDefault="001319E0">
      <w:pPr>
        <w:pStyle w:val="BodyText"/>
        <w:spacing w:before="101" w:line="360" w:lineRule="auto"/>
        <w:ind w:left="1580" w:right="770" w:firstLine="0"/>
      </w:pPr>
      <w:r>
        <w:t>pay based upon Member’s budget that meets state and federal</w:t>
      </w:r>
      <w:r>
        <w:rPr>
          <w:spacing w:val="-82"/>
        </w:rPr>
        <w:t xml:space="preserve"> </w:t>
      </w:r>
      <w:r>
        <w:t>minimum</w:t>
      </w:r>
      <w:r>
        <w:rPr>
          <w:spacing w:val="-2"/>
        </w:rPr>
        <w:t xml:space="preserve"> </w:t>
      </w:r>
      <w:r>
        <w:t>wage requirements.</w:t>
      </w:r>
    </w:p>
    <w:p w14:paraId="1F7F5F72" w14:textId="77777777" w:rsidR="001449AD" w:rsidRDefault="001319E0" w:rsidP="00E426E0">
      <w:pPr>
        <w:pStyle w:val="ListParagraph"/>
        <w:numPr>
          <w:ilvl w:val="0"/>
          <w:numId w:val="205"/>
        </w:numPr>
        <w:tabs>
          <w:tab w:val="left" w:pos="1580"/>
        </w:tabs>
        <w:spacing w:before="121" w:line="360" w:lineRule="auto"/>
        <w:ind w:left="1620" w:right="619"/>
        <w:rPr>
          <w:sz w:val="24"/>
        </w:rPr>
      </w:pPr>
      <w:r>
        <w:rPr>
          <w:sz w:val="24"/>
        </w:rPr>
        <w:t>The</w:t>
      </w:r>
      <w:r>
        <w:rPr>
          <w:spacing w:val="-4"/>
          <w:sz w:val="24"/>
        </w:rPr>
        <w:t xml:space="preserve"> </w:t>
      </w:r>
      <w:r>
        <w:rPr>
          <w:sz w:val="24"/>
        </w:rPr>
        <w:t>Health</w:t>
      </w:r>
      <w:r>
        <w:rPr>
          <w:spacing w:val="-4"/>
          <w:sz w:val="24"/>
        </w:rPr>
        <w:t xml:space="preserve"> </w:t>
      </w:r>
      <w:r>
        <w:rPr>
          <w:sz w:val="24"/>
        </w:rPr>
        <w:t>Coordination</w:t>
      </w:r>
      <w:r>
        <w:rPr>
          <w:spacing w:val="-5"/>
          <w:sz w:val="24"/>
        </w:rPr>
        <w:t xml:space="preserve"> </w:t>
      </w:r>
      <w:r>
        <w:rPr>
          <w:sz w:val="24"/>
        </w:rPr>
        <w:t>Team</w:t>
      </w:r>
      <w:r>
        <w:rPr>
          <w:spacing w:val="-4"/>
          <w:sz w:val="24"/>
        </w:rPr>
        <w:t xml:space="preserve"> </w:t>
      </w:r>
      <w:r>
        <w:rPr>
          <w:sz w:val="24"/>
        </w:rPr>
        <w:t>will</w:t>
      </w:r>
      <w:r>
        <w:rPr>
          <w:spacing w:val="-5"/>
          <w:sz w:val="24"/>
        </w:rPr>
        <w:t xml:space="preserve"> </w:t>
      </w:r>
      <w:r>
        <w:rPr>
          <w:sz w:val="24"/>
        </w:rPr>
        <w:t>closely</w:t>
      </w:r>
      <w:r>
        <w:rPr>
          <w:spacing w:val="-5"/>
          <w:sz w:val="24"/>
        </w:rPr>
        <w:t xml:space="preserve"> </w:t>
      </w:r>
      <w:r>
        <w:rPr>
          <w:sz w:val="24"/>
        </w:rPr>
        <w:t>monitor</w:t>
      </w:r>
      <w:r>
        <w:rPr>
          <w:spacing w:val="-3"/>
          <w:sz w:val="24"/>
        </w:rPr>
        <w:t xml:space="preserve"> </w:t>
      </w:r>
      <w:r>
        <w:rPr>
          <w:sz w:val="24"/>
        </w:rPr>
        <w:t>the</w:t>
      </w:r>
      <w:r>
        <w:rPr>
          <w:spacing w:val="-3"/>
          <w:sz w:val="24"/>
        </w:rPr>
        <w:t xml:space="preserve"> </w:t>
      </w:r>
      <w:r>
        <w:rPr>
          <w:sz w:val="24"/>
        </w:rPr>
        <w:t>adequacy</w:t>
      </w:r>
      <w:r>
        <w:rPr>
          <w:spacing w:val="-82"/>
          <w:sz w:val="24"/>
        </w:rPr>
        <w:t xml:space="preserve"> </w:t>
      </w:r>
      <w:r>
        <w:rPr>
          <w:sz w:val="24"/>
        </w:rPr>
        <w:t>and appropriateness of the services provided to determine the</w:t>
      </w:r>
      <w:r>
        <w:rPr>
          <w:spacing w:val="1"/>
          <w:sz w:val="24"/>
        </w:rPr>
        <w:t xml:space="preserve"> </w:t>
      </w:r>
      <w:r>
        <w:rPr>
          <w:sz w:val="24"/>
        </w:rPr>
        <w:t>extent to which adjustments to the Health Action Plan will</w:t>
      </w:r>
      <w:r>
        <w:rPr>
          <w:spacing w:val="1"/>
          <w:sz w:val="24"/>
        </w:rPr>
        <w:t xml:space="preserve"> </w:t>
      </w:r>
      <w:r>
        <w:rPr>
          <w:sz w:val="24"/>
        </w:rPr>
        <w:t>necessitate</w:t>
      </w:r>
      <w:r>
        <w:rPr>
          <w:spacing w:val="-1"/>
          <w:sz w:val="24"/>
        </w:rPr>
        <w:t xml:space="preserve"> </w:t>
      </w:r>
      <w:r>
        <w:rPr>
          <w:sz w:val="24"/>
        </w:rPr>
        <w:t>adjustments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budget.</w:t>
      </w:r>
    </w:p>
    <w:p w14:paraId="747D5DCB" w14:textId="77777777" w:rsidR="001449AD" w:rsidRPr="00395217" w:rsidRDefault="001449AD">
      <w:pPr>
        <w:pStyle w:val="BodyText"/>
        <w:ind w:firstLine="0"/>
      </w:pPr>
    </w:p>
    <w:p w14:paraId="08843C98" w14:textId="16F9874A" w:rsidR="001449AD" w:rsidRPr="00395217" w:rsidRDefault="00395217" w:rsidP="00395217">
      <w:pPr>
        <w:pStyle w:val="ListParagraph"/>
        <w:ind w:left="630" w:firstLine="4"/>
        <w:rPr>
          <w:sz w:val="24"/>
          <w:szCs w:val="24"/>
        </w:rPr>
      </w:pPr>
      <w:r w:rsidRPr="00395217">
        <w:rPr>
          <w:sz w:val="24"/>
          <w:szCs w:val="24"/>
        </w:rPr>
        <w:t xml:space="preserve">6.13.4 </w:t>
      </w:r>
      <w:r w:rsidR="001319E0" w:rsidRPr="00395217">
        <w:rPr>
          <w:sz w:val="24"/>
          <w:szCs w:val="24"/>
        </w:rPr>
        <w:t>Role</w:t>
      </w:r>
      <w:r w:rsidR="001319E0" w:rsidRPr="00395217">
        <w:rPr>
          <w:spacing w:val="-3"/>
          <w:sz w:val="24"/>
          <w:szCs w:val="24"/>
        </w:rPr>
        <w:t xml:space="preserve"> </w:t>
      </w:r>
      <w:r w:rsidR="001319E0" w:rsidRPr="00395217">
        <w:rPr>
          <w:sz w:val="24"/>
          <w:szCs w:val="24"/>
        </w:rPr>
        <w:t>of</w:t>
      </w:r>
      <w:r w:rsidR="001319E0" w:rsidRPr="00395217">
        <w:rPr>
          <w:spacing w:val="-3"/>
          <w:sz w:val="24"/>
          <w:szCs w:val="24"/>
        </w:rPr>
        <w:t xml:space="preserve"> </w:t>
      </w:r>
      <w:r w:rsidR="001319E0" w:rsidRPr="00395217">
        <w:rPr>
          <w:sz w:val="24"/>
          <w:szCs w:val="24"/>
        </w:rPr>
        <w:t>the</w:t>
      </w:r>
      <w:r w:rsidR="001319E0" w:rsidRPr="00395217">
        <w:rPr>
          <w:spacing w:val="-3"/>
          <w:sz w:val="24"/>
          <w:szCs w:val="24"/>
        </w:rPr>
        <w:t xml:space="preserve"> </w:t>
      </w:r>
      <w:r w:rsidR="001319E0" w:rsidRPr="00395217">
        <w:rPr>
          <w:sz w:val="24"/>
          <w:szCs w:val="24"/>
        </w:rPr>
        <w:t>Member</w:t>
      </w:r>
      <w:r w:rsidR="001319E0" w:rsidRPr="00395217">
        <w:rPr>
          <w:spacing w:val="-2"/>
          <w:sz w:val="24"/>
          <w:szCs w:val="24"/>
        </w:rPr>
        <w:t xml:space="preserve"> </w:t>
      </w:r>
      <w:r w:rsidR="001319E0" w:rsidRPr="00395217">
        <w:rPr>
          <w:sz w:val="24"/>
          <w:szCs w:val="24"/>
        </w:rPr>
        <w:t>for</w:t>
      </w:r>
      <w:r w:rsidR="001319E0" w:rsidRPr="00395217">
        <w:rPr>
          <w:spacing w:val="-2"/>
          <w:sz w:val="24"/>
          <w:szCs w:val="24"/>
        </w:rPr>
        <w:t xml:space="preserve"> </w:t>
      </w:r>
      <w:r w:rsidR="001319E0" w:rsidRPr="00395217">
        <w:rPr>
          <w:sz w:val="24"/>
          <w:szCs w:val="24"/>
        </w:rPr>
        <w:t>Self-Direction</w:t>
      </w:r>
    </w:p>
    <w:p w14:paraId="541552D5" w14:textId="77777777" w:rsidR="001449AD" w:rsidRDefault="001449AD">
      <w:pPr>
        <w:pStyle w:val="BodyText"/>
        <w:ind w:firstLine="0"/>
        <w:rPr>
          <w:sz w:val="22"/>
        </w:rPr>
      </w:pPr>
    </w:p>
    <w:p w14:paraId="51179762" w14:textId="77777777" w:rsidR="001449AD" w:rsidRDefault="001319E0" w:rsidP="008608F0">
      <w:pPr>
        <w:pStyle w:val="ListParagraph"/>
        <w:numPr>
          <w:ilvl w:val="0"/>
          <w:numId w:val="206"/>
        </w:numPr>
        <w:tabs>
          <w:tab w:val="left" w:pos="1580"/>
        </w:tabs>
        <w:spacing w:line="360" w:lineRule="auto"/>
        <w:ind w:left="1620" w:right="303"/>
        <w:rPr>
          <w:sz w:val="24"/>
        </w:rPr>
      </w:pPr>
      <w:r>
        <w:rPr>
          <w:sz w:val="24"/>
        </w:rPr>
        <w:t>As a part of the HAP process, Members assessed to need personal</w:t>
      </w:r>
      <w:r>
        <w:rPr>
          <w:spacing w:val="1"/>
          <w:sz w:val="24"/>
        </w:rPr>
        <w:t xml:space="preserve"> </w:t>
      </w:r>
      <w:r>
        <w:rPr>
          <w:sz w:val="24"/>
        </w:rPr>
        <w:t>assistance services or respite service, will be informed by the</w:t>
      </w:r>
      <w:r>
        <w:rPr>
          <w:spacing w:val="1"/>
          <w:sz w:val="24"/>
        </w:rPr>
        <w:t xml:space="preserve"> </w:t>
      </w:r>
      <w:r>
        <w:rPr>
          <w:sz w:val="24"/>
        </w:rPr>
        <w:t>Health Coordination Team of the self-direction option.</w:t>
      </w:r>
      <w:r>
        <w:rPr>
          <w:spacing w:val="1"/>
          <w:sz w:val="24"/>
        </w:rPr>
        <w:t xml:space="preserve"> </w:t>
      </w:r>
      <w:r>
        <w:rPr>
          <w:sz w:val="24"/>
        </w:rPr>
        <w:t>Members</w:t>
      </w:r>
      <w:r>
        <w:rPr>
          <w:spacing w:val="1"/>
          <w:sz w:val="24"/>
        </w:rPr>
        <w:t xml:space="preserve"> </w:t>
      </w:r>
      <w:r>
        <w:rPr>
          <w:sz w:val="24"/>
        </w:rPr>
        <w:t>expressing</w:t>
      </w:r>
      <w:r>
        <w:rPr>
          <w:spacing w:val="-5"/>
          <w:sz w:val="24"/>
        </w:rPr>
        <w:t xml:space="preserve"> </w:t>
      </w:r>
      <w:r>
        <w:rPr>
          <w:sz w:val="24"/>
        </w:rPr>
        <w:t>an</w:t>
      </w:r>
      <w:r>
        <w:rPr>
          <w:spacing w:val="-2"/>
          <w:sz w:val="24"/>
        </w:rPr>
        <w:t xml:space="preserve"> </w:t>
      </w:r>
      <w:r>
        <w:rPr>
          <w:sz w:val="24"/>
        </w:rPr>
        <w:t>interest</w:t>
      </w:r>
      <w:r>
        <w:rPr>
          <w:spacing w:val="-4"/>
          <w:sz w:val="24"/>
        </w:rPr>
        <w:t xml:space="preserve"> </w:t>
      </w:r>
      <w:r>
        <w:rPr>
          <w:sz w:val="24"/>
        </w:rPr>
        <w:t>in</w:t>
      </w:r>
      <w:r>
        <w:rPr>
          <w:spacing w:val="-5"/>
          <w:sz w:val="24"/>
        </w:rPr>
        <w:t xml:space="preserve"> </w:t>
      </w:r>
      <w:r>
        <w:rPr>
          <w:sz w:val="24"/>
        </w:rPr>
        <w:t>self-direction</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5"/>
          <w:sz w:val="24"/>
        </w:rPr>
        <w:t xml:space="preserve"> </w:t>
      </w:r>
      <w:r>
        <w:rPr>
          <w:sz w:val="24"/>
        </w:rPr>
        <w:t>to</w:t>
      </w:r>
      <w:r>
        <w:rPr>
          <w:spacing w:val="-2"/>
          <w:sz w:val="24"/>
        </w:rPr>
        <w:t xml:space="preserve"> </w:t>
      </w:r>
      <w:r>
        <w:rPr>
          <w:sz w:val="24"/>
        </w:rPr>
        <w:t>complete</w:t>
      </w:r>
      <w:r>
        <w:rPr>
          <w:spacing w:val="-82"/>
          <w:sz w:val="24"/>
        </w:rPr>
        <w:t xml:space="preserve"> </w:t>
      </w:r>
      <w:r>
        <w:rPr>
          <w:sz w:val="24"/>
        </w:rPr>
        <w:t>the Health Plan’s self-assessment form.</w:t>
      </w:r>
      <w:r>
        <w:rPr>
          <w:spacing w:val="1"/>
          <w:sz w:val="24"/>
        </w:rPr>
        <w:t xml:space="preserve"> </w:t>
      </w:r>
      <w:r>
        <w:rPr>
          <w:sz w:val="24"/>
        </w:rPr>
        <w:t>The form is intended to</w:t>
      </w:r>
      <w:r>
        <w:rPr>
          <w:spacing w:val="1"/>
          <w:sz w:val="24"/>
        </w:rPr>
        <w:t xml:space="preserve"> </w:t>
      </w:r>
      <w:r>
        <w:rPr>
          <w:sz w:val="24"/>
        </w:rPr>
        <w:t>determine</w:t>
      </w:r>
      <w:r>
        <w:rPr>
          <w:spacing w:val="-1"/>
          <w:sz w:val="24"/>
        </w:rPr>
        <w:t xml:space="preserve"> </w:t>
      </w:r>
      <w:r>
        <w:rPr>
          <w:sz w:val="24"/>
        </w:rPr>
        <w:t>a</w:t>
      </w:r>
      <w:r>
        <w:rPr>
          <w:spacing w:val="-1"/>
          <w:sz w:val="24"/>
        </w:rPr>
        <w:t xml:space="preserve"> </w:t>
      </w:r>
      <w:r>
        <w:rPr>
          <w:sz w:val="24"/>
        </w:rPr>
        <w:t>Member’s:</w:t>
      </w:r>
    </w:p>
    <w:p w14:paraId="11177AEC" w14:textId="77777777" w:rsidR="001449AD" w:rsidRDefault="001319E0" w:rsidP="005459E3">
      <w:pPr>
        <w:pStyle w:val="ListParagraph"/>
        <w:numPr>
          <w:ilvl w:val="0"/>
          <w:numId w:val="207"/>
        </w:numPr>
        <w:tabs>
          <w:tab w:val="left" w:pos="2156"/>
        </w:tabs>
        <w:spacing w:before="118"/>
        <w:ind w:left="2160"/>
        <w:rPr>
          <w:sz w:val="24"/>
        </w:rPr>
      </w:pPr>
      <w:r>
        <w:rPr>
          <w:sz w:val="24"/>
        </w:rPr>
        <w:t>Ability</w:t>
      </w:r>
      <w:r>
        <w:rPr>
          <w:spacing w:val="-4"/>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3"/>
          <w:sz w:val="24"/>
        </w:rPr>
        <w:t xml:space="preserve"> </w:t>
      </w:r>
      <w:r>
        <w:rPr>
          <w:sz w:val="24"/>
        </w:rPr>
        <w:t>regarding</w:t>
      </w:r>
      <w:r>
        <w:rPr>
          <w:spacing w:val="-1"/>
          <w:sz w:val="24"/>
        </w:rPr>
        <w:t xml:space="preserve"> </w:t>
      </w:r>
      <w:r>
        <w:rPr>
          <w:sz w:val="24"/>
        </w:rPr>
        <w:t>their</w:t>
      </w:r>
      <w:r>
        <w:rPr>
          <w:spacing w:val="-2"/>
          <w:sz w:val="24"/>
        </w:rPr>
        <w:t xml:space="preserve"> </w:t>
      </w:r>
      <w:r>
        <w:rPr>
          <w:sz w:val="24"/>
        </w:rPr>
        <w:t>health</w:t>
      </w:r>
      <w:r>
        <w:rPr>
          <w:spacing w:val="-4"/>
          <w:sz w:val="24"/>
        </w:rPr>
        <w:t xml:space="preserve"> </w:t>
      </w:r>
      <w:r>
        <w:rPr>
          <w:sz w:val="24"/>
        </w:rPr>
        <w:t>service;</w:t>
      </w:r>
      <w:r>
        <w:rPr>
          <w:spacing w:val="-4"/>
          <w:sz w:val="24"/>
        </w:rPr>
        <w:t xml:space="preserve"> </w:t>
      </w:r>
      <w:r>
        <w:rPr>
          <w:sz w:val="24"/>
        </w:rPr>
        <w:t>and</w:t>
      </w:r>
    </w:p>
    <w:p w14:paraId="4CD36DED" w14:textId="17DDA97D" w:rsidR="001449AD" w:rsidRDefault="2C756592" w:rsidP="005459E3">
      <w:pPr>
        <w:pStyle w:val="ListParagraph"/>
        <w:numPr>
          <w:ilvl w:val="0"/>
          <w:numId w:val="207"/>
        </w:numPr>
        <w:tabs>
          <w:tab w:val="left" w:pos="2156"/>
        </w:tabs>
        <w:spacing w:before="207" w:line="360" w:lineRule="auto"/>
        <w:ind w:left="2160" w:right="310"/>
        <w:rPr>
          <w:sz w:val="24"/>
          <w:szCs w:val="24"/>
        </w:rPr>
      </w:pPr>
      <w:r w:rsidRPr="20AC0CFE">
        <w:rPr>
          <w:sz w:val="24"/>
          <w:szCs w:val="24"/>
        </w:rPr>
        <w:t>Knowledge of available resources to access for assistance.</w:t>
      </w:r>
      <w:r w:rsidRPr="20AC0CFE">
        <w:rPr>
          <w:spacing w:val="1"/>
          <w:sz w:val="24"/>
          <w:szCs w:val="24"/>
        </w:rPr>
        <w:t xml:space="preserve"> </w:t>
      </w:r>
      <w:r w:rsidRPr="20AC0CFE">
        <w:rPr>
          <w:sz w:val="24"/>
          <w:szCs w:val="24"/>
        </w:rPr>
        <w:t>If</w:t>
      </w:r>
      <w:r w:rsidRPr="20AC0CFE">
        <w:rPr>
          <w:spacing w:val="1"/>
          <w:sz w:val="24"/>
          <w:szCs w:val="24"/>
        </w:rPr>
        <w:t xml:space="preserve"> </w:t>
      </w:r>
      <w:r w:rsidRPr="20AC0CFE">
        <w:rPr>
          <w:sz w:val="24"/>
          <w:szCs w:val="24"/>
        </w:rPr>
        <w:t>the self-assessment results reveal that the Member is unable</w:t>
      </w:r>
      <w:r w:rsidRPr="20AC0CFE">
        <w:rPr>
          <w:spacing w:val="1"/>
          <w:sz w:val="24"/>
          <w:szCs w:val="24"/>
        </w:rPr>
        <w:t xml:space="preserve"> </w:t>
      </w:r>
      <w:r w:rsidRPr="20AC0CFE">
        <w:rPr>
          <w:sz w:val="24"/>
          <w:szCs w:val="24"/>
        </w:rPr>
        <w:t xml:space="preserve">to self-direct their </w:t>
      </w:r>
      <w:r w:rsidR="318255A2" w:rsidRPr="20AC0CFE">
        <w:rPr>
          <w:sz w:val="24"/>
          <w:szCs w:val="24"/>
        </w:rPr>
        <w:t>service,</w:t>
      </w:r>
      <w:r w:rsidRPr="20AC0CFE">
        <w:rPr>
          <w:sz w:val="24"/>
          <w:szCs w:val="24"/>
        </w:rPr>
        <w:t xml:space="preserve"> but the Member is still interested in</w:t>
      </w:r>
      <w:r w:rsidRPr="20AC0CFE">
        <w:rPr>
          <w:spacing w:val="-82"/>
          <w:sz w:val="24"/>
          <w:szCs w:val="24"/>
        </w:rPr>
        <w:t xml:space="preserve"> </w:t>
      </w:r>
      <w:r w:rsidRPr="20AC0CFE">
        <w:rPr>
          <w:sz w:val="24"/>
          <w:szCs w:val="24"/>
        </w:rPr>
        <w:t>electing the option, the Member will be required to appoint a</w:t>
      </w:r>
      <w:r w:rsidRPr="20AC0CFE">
        <w:rPr>
          <w:spacing w:val="1"/>
          <w:sz w:val="24"/>
          <w:szCs w:val="24"/>
        </w:rPr>
        <w:t xml:space="preserve"> </w:t>
      </w:r>
      <w:r w:rsidRPr="20AC0CFE">
        <w:rPr>
          <w:sz w:val="24"/>
          <w:szCs w:val="24"/>
        </w:rPr>
        <w:t>surrogate to assume the self-direction responsibilities on their</w:t>
      </w:r>
      <w:r w:rsidRPr="20AC0CFE">
        <w:rPr>
          <w:spacing w:val="-82"/>
          <w:sz w:val="24"/>
          <w:szCs w:val="24"/>
        </w:rPr>
        <w:t xml:space="preserve"> </w:t>
      </w:r>
      <w:r w:rsidRPr="20AC0CFE">
        <w:rPr>
          <w:sz w:val="24"/>
          <w:szCs w:val="24"/>
        </w:rPr>
        <w:t>behalf.</w:t>
      </w:r>
    </w:p>
    <w:p w14:paraId="662CEDCB" w14:textId="77777777" w:rsidR="001449AD" w:rsidRDefault="001319E0" w:rsidP="009959BA">
      <w:pPr>
        <w:pStyle w:val="ListParagraph"/>
        <w:numPr>
          <w:ilvl w:val="0"/>
          <w:numId w:val="206"/>
        </w:numPr>
        <w:tabs>
          <w:tab w:val="left" w:pos="1580"/>
        </w:tabs>
        <w:spacing w:before="58" w:line="360" w:lineRule="auto"/>
        <w:ind w:left="1620" w:right="223"/>
        <w:rPr>
          <w:sz w:val="24"/>
        </w:rPr>
      </w:pPr>
      <w:r>
        <w:rPr>
          <w:sz w:val="24"/>
        </w:rPr>
        <w:t>Member may choose to designate one (1) Member to act as a</w:t>
      </w:r>
      <w:r>
        <w:rPr>
          <w:spacing w:val="1"/>
          <w:sz w:val="24"/>
        </w:rPr>
        <w:t xml:space="preserve"> </w:t>
      </w:r>
      <w:r>
        <w:rPr>
          <w:sz w:val="24"/>
        </w:rPr>
        <w:t>surrogate on their behalf.</w:t>
      </w:r>
      <w:r>
        <w:rPr>
          <w:spacing w:val="1"/>
          <w:sz w:val="24"/>
        </w:rPr>
        <w:t xml:space="preserve"> </w:t>
      </w:r>
      <w:r>
        <w:rPr>
          <w:sz w:val="24"/>
        </w:rPr>
        <w:t>The surrogate assumes all self-direction</w:t>
      </w:r>
      <w:r>
        <w:rPr>
          <w:spacing w:val="-82"/>
          <w:sz w:val="24"/>
        </w:rPr>
        <w:t xml:space="preserve"> </w:t>
      </w:r>
      <w:r>
        <w:rPr>
          <w:sz w:val="24"/>
        </w:rPr>
        <w:t>responsibilities for the Member and cannot be paid for performing</w:t>
      </w:r>
      <w:r>
        <w:rPr>
          <w:spacing w:val="1"/>
          <w:sz w:val="24"/>
        </w:rPr>
        <w:t xml:space="preserve"> </w:t>
      </w:r>
      <w:r>
        <w:rPr>
          <w:sz w:val="24"/>
        </w:rPr>
        <w:t>these functions.</w:t>
      </w:r>
      <w:r>
        <w:rPr>
          <w:spacing w:val="1"/>
          <w:sz w:val="24"/>
        </w:rPr>
        <w:t xml:space="preserve"> </w:t>
      </w:r>
      <w:r>
        <w:rPr>
          <w:sz w:val="24"/>
        </w:rPr>
        <w:t>The surrogate may not serve as a paid provider of</w:t>
      </w:r>
      <w:r>
        <w:rPr>
          <w:spacing w:val="-82"/>
          <w:sz w:val="24"/>
        </w:rPr>
        <w:t xml:space="preserve"> </w:t>
      </w:r>
      <w:r>
        <w:rPr>
          <w:sz w:val="24"/>
        </w:rPr>
        <w:t>services</w:t>
      </w:r>
      <w:r>
        <w:rPr>
          <w:spacing w:val="-2"/>
          <w:sz w:val="24"/>
        </w:rPr>
        <w:t xml:space="preserve"> </w:t>
      </w:r>
      <w:r>
        <w:rPr>
          <w:sz w:val="24"/>
        </w:rPr>
        <w:t>for the Member.</w:t>
      </w:r>
    </w:p>
    <w:p w14:paraId="64AB76A3" w14:textId="77777777" w:rsidR="001449AD" w:rsidRDefault="001449AD" w:rsidP="009959BA">
      <w:pPr>
        <w:spacing w:line="360" w:lineRule="auto"/>
        <w:ind w:left="1620"/>
        <w:rPr>
          <w:sz w:val="24"/>
        </w:rPr>
        <w:sectPr w:rsidR="001449AD">
          <w:pgSz w:w="12240" w:h="15840"/>
          <w:pgMar w:top="1800" w:right="1320" w:bottom="980" w:left="940" w:header="475" w:footer="788" w:gutter="0"/>
          <w:cols w:space="720"/>
        </w:sectPr>
      </w:pPr>
    </w:p>
    <w:p w14:paraId="20F328A7" w14:textId="77777777" w:rsidR="001449AD" w:rsidRDefault="001449AD" w:rsidP="009959BA">
      <w:pPr>
        <w:pStyle w:val="BodyText"/>
        <w:ind w:left="1620" w:firstLine="0"/>
        <w:rPr>
          <w:sz w:val="20"/>
        </w:rPr>
      </w:pPr>
    </w:p>
    <w:p w14:paraId="2B6B558D" w14:textId="77777777" w:rsidR="001449AD" w:rsidRDefault="001449AD" w:rsidP="009959BA">
      <w:pPr>
        <w:pStyle w:val="BodyText"/>
        <w:spacing w:before="9"/>
        <w:ind w:left="1620" w:firstLine="0"/>
        <w:rPr>
          <w:sz w:val="17"/>
        </w:rPr>
      </w:pPr>
    </w:p>
    <w:p w14:paraId="4FBDD59E" w14:textId="77777777" w:rsidR="001449AD" w:rsidRDefault="001319E0" w:rsidP="009959BA">
      <w:pPr>
        <w:pStyle w:val="ListParagraph"/>
        <w:numPr>
          <w:ilvl w:val="0"/>
          <w:numId w:val="206"/>
        </w:numPr>
        <w:tabs>
          <w:tab w:val="left" w:pos="1580"/>
        </w:tabs>
        <w:spacing w:before="101" w:line="360" w:lineRule="auto"/>
        <w:ind w:left="1620" w:right="141"/>
        <w:rPr>
          <w:sz w:val="24"/>
        </w:rPr>
      </w:pPr>
      <w:r>
        <w:rPr>
          <w:sz w:val="24"/>
        </w:rPr>
        <w:t>Members who are not capable of completing a self-assessment form</w:t>
      </w:r>
      <w:r>
        <w:rPr>
          <w:spacing w:val="-83"/>
          <w:sz w:val="24"/>
        </w:rPr>
        <w:t xml:space="preserve"> </w:t>
      </w:r>
      <w:r>
        <w:rPr>
          <w:sz w:val="24"/>
        </w:rPr>
        <w:t>due to a physical or cognitive impairment or who choose not to</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form</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interested</w:t>
      </w:r>
      <w:r>
        <w:rPr>
          <w:spacing w:val="-1"/>
          <w:sz w:val="24"/>
        </w:rPr>
        <w:t xml:space="preserve"> </w:t>
      </w:r>
      <w:r>
        <w:rPr>
          <w:sz w:val="24"/>
        </w:rPr>
        <w:t>in</w:t>
      </w:r>
      <w:r>
        <w:rPr>
          <w:spacing w:val="-1"/>
          <w:sz w:val="24"/>
        </w:rPr>
        <w:t xml:space="preserve"> </w:t>
      </w:r>
      <w:r>
        <w:rPr>
          <w:sz w:val="24"/>
        </w:rPr>
        <w:t>electing self-direction</w:t>
      </w:r>
      <w:r>
        <w:rPr>
          <w:spacing w:val="-1"/>
          <w:sz w:val="24"/>
        </w:rPr>
        <w:t xml:space="preserve"> </w:t>
      </w:r>
      <w:r>
        <w:rPr>
          <w:sz w:val="24"/>
        </w:rPr>
        <w:t>can</w:t>
      </w:r>
      <w:r>
        <w:rPr>
          <w:spacing w:val="1"/>
          <w:sz w:val="24"/>
        </w:rPr>
        <w:t xml:space="preserve"> </w:t>
      </w:r>
      <w:r>
        <w:rPr>
          <w:sz w:val="24"/>
        </w:rPr>
        <w:t>do so if they appoint a surrogate to assume the responsibilities on</w:t>
      </w:r>
      <w:r>
        <w:rPr>
          <w:spacing w:val="1"/>
          <w:sz w:val="24"/>
        </w:rPr>
        <w:t xml:space="preserve"> </w:t>
      </w:r>
      <w:r>
        <w:rPr>
          <w:sz w:val="24"/>
        </w:rPr>
        <w:t>their</w:t>
      </w:r>
      <w:r>
        <w:rPr>
          <w:spacing w:val="-1"/>
          <w:sz w:val="24"/>
        </w:rPr>
        <w:t xml:space="preserve"> </w:t>
      </w:r>
      <w:r>
        <w:rPr>
          <w:sz w:val="24"/>
        </w:rPr>
        <w:t>behalf.</w:t>
      </w:r>
    </w:p>
    <w:p w14:paraId="40B8EE9B" w14:textId="77777777" w:rsidR="001449AD" w:rsidRDefault="001319E0" w:rsidP="009959BA">
      <w:pPr>
        <w:pStyle w:val="ListParagraph"/>
        <w:numPr>
          <w:ilvl w:val="0"/>
          <w:numId w:val="206"/>
        </w:numPr>
        <w:tabs>
          <w:tab w:val="left" w:pos="1580"/>
        </w:tabs>
        <w:spacing w:before="121" w:line="360" w:lineRule="auto"/>
        <w:ind w:left="1620" w:right="325"/>
        <w:rPr>
          <w:sz w:val="24"/>
        </w:rPr>
      </w:pPr>
      <w:r>
        <w:rPr>
          <w:sz w:val="24"/>
        </w:rPr>
        <w:t>A Member can change a surrogate at any time.</w:t>
      </w:r>
      <w:r>
        <w:rPr>
          <w:spacing w:val="1"/>
          <w:sz w:val="24"/>
        </w:rPr>
        <w:t xml:space="preserve"> </w:t>
      </w:r>
      <w:r>
        <w:rPr>
          <w:sz w:val="24"/>
        </w:rPr>
        <w:t>Changes in a</w:t>
      </w:r>
      <w:r>
        <w:rPr>
          <w:spacing w:val="1"/>
          <w:sz w:val="24"/>
        </w:rPr>
        <w:t xml:space="preserve"> </w:t>
      </w:r>
      <w:r>
        <w:rPr>
          <w:sz w:val="24"/>
        </w:rPr>
        <w:t>surrogate will be reported to the Health Plan within five (5) days.</w:t>
      </w:r>
      <w:r>
        <w:rPr>
          <w:spacing w:val="1"/>
          <w:sz w:val="24"/>
        </w:rPr>
        <w:t xml:space="preserve"> </w:t>
      </w:r>
      <w:r>
        <w:rPr>
          <w:sz w:val="24"/>
        </w:rPr>
        <w:t>The Health Coordination Team may recommend that a Member</w:t>
      </w:r>
      <w:r>
        <w:rPr>
          <w:spacing w:val="1"/>
          <w:sz w:val="24"/>
        </w:rPr>
        <w:t xml:space="preserve"> </w:t>
      </w:r>
      <w:r>
        <w:rPr>
          <w:sz w:val="24"/>
        </w:rPr>
        <w:t>change surrogates if the Member can document that the surrogate</w:t>
      </w:r>
      <w:r>
        <w:rPr>
          <w:spacing w:val="-82"/>
          <w:sz w:val="24"/>
        </w:rPr>
        <w:t xml:space="preserve"> </w:t>
      </w:r>
      <w:r>
        <w:rPr>
          <w:sz w:val="24"/>
        </w:rPr>
        <w:t>is not appropriately fulfilling their obligations.</w:t>
      </w:r>
      <w:r>
        <w:rPr>
          <w:spacing w:val="1"/>
          <w:sz w:val="24"/>
        </w:rPr>
        <w:t xml:space="preserve"> </w:t>
      </w:r>
      <w:r>
        <w:rPr>
          <w:sz w:val="24"/>
        </w:rPr>
        <w:t>If, however, the</w:t>
      </w:r>
      <w:r>
        <w:rPr>
          <w:spacing w:val="1"/>
          <w:sz w:val="24"/>
        </w:rPr>
        <w:t xml:space="preserve"> </w:t>
      </w:r>
      <w:r>
        <w:rPr>
          <w:sz w:val="24"/>
        </w:rPr>
        <w:t>Member chooses to continue using the surrogate, the documented</w:t>
      </w:r>
      <w:r>
        <w:rPr>
          <w:spacing w:val="-82"/>
          <w:sz w:val="24"/>
        </w:rPr>
        <w:t xml:space="preserve"> </w:t>
      </w:r>
      <w:r>
        <w:rPr>
          <w:sz w:val="24"/>
        </w:rPr>
        <w:t>incident(s), the Health Coordination Team’s recommendation, and</w:t>
      </w:r>
      <w:r>
        <w:rPr>
          <w:spacing w:val="-82"/>
          <w:sz w:val="24"/>
        </w:rPr>
        <w:t xml:space="preserve"> </w:t>
      </w:r>
      <w:r>
        <w:rPr>
          <w:sz w:val="24"/>
        </w:rPr>
        <w:t>the</w:t>
      </w:r>
      <w:r>
        <w:rPr>
          <w:spacing w:val="-2"/>
          <w:sz w:val="24"/>
        </w:rPr>
        <w:t xml:space="preserve"> </w:t>
      </w:r>
      <w:r>
        <w:rPr>
          <w:sz w:val="24"/>
        </w:rPr>
        <w:t>Member’s</w:t>
      </w:r>
      <w:r>
        <w:rPr>
          <w:spacing w:val="-2"/>
          <w:sz w:val="24"/>
        </w:rPr>
        <w:t xml:space="preserve"> </w:t>
      </w:r>
      <w:r>
        <w:rPr>
          <w:sz w:val="24"/>
        </w:rPr>
        <w:t>decision</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noted</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Health</w:t>
      </w:r>
      <w:r>
        <w:rPr>
          <w:spacing w:val="-2"/>
          <w:sz w:val="24"/>
        </w:rPr>
        <w:t xml:space="preserve"> </w:t>
      </w:r>
      <w:r>
        <w:rPr>
          <w:sz w:val="24"/>
        </w:rPr>
        <w:t>Action Plan.</w:t>
      </w:r>
    </w:p>
    <w:p w14:paraId="11A692D8" w14:textId="77777777" w:rsidR="001449AD" w:rsidRDefault="001319E0" w:rsidP="009959BA">
      <w:pPr>
        <w:pStyle w:val="ListParagraph"/>
        <w:numPr>
          <w:ilvl w:val="0"/>
          <w:numId w:val="206"/>
        </w:numPr>
        <w:tabs>
          <w:tab w:val="left" w:pos="1580"/>
        </w:tabs>
        <w:spacing w:before="119" w:line="360" w:lineRule="auto"/>
        <w:ind w:left="1620" w:right="199"/>
        <w:rPr>
          <w:sz w:val="24"/>
        </w:rPr>
      </w:pPr>
      <w:r>
        <w:rPr>
          <w:sz w:val="24"/>
        </w:rPr>
        <w:t>The budget for each Member electing self-direction will be sufficient</w:t>
      </w:r>
      <w:r>
        <w:rPr>
          <w:spacing w:val="-83"/>
          <w:sz w:val="24"/>
        </w:rPr>
        <w:t xml:space="preserve"> </w:t>
      </w:r>
      <w:r>
        <w:rPr>
          <w:sz w:val="24"/>
        </w:rPr>
        <w:t>to provide for the assessed service needs and to account for any</w:t>
      </w:r>
      <w:r>
        <w:rPr>
          <w:spacing w:val="1"/>
          <w:sz w:val="24"/>
        </w:rPr>
        <w:t xml:space="preserve"> </w:t>
      </w:r>
      <w:r>
        <w:rPr>
          <w:sz w:val="24"/>
        </w:rPr>
        <w:t>employment taxes and withholdings.</w:t>
      </w:r>
      <w:r>
        <w:rPr>
          <w:spacing w:val="1"/>
          <w:sz w:val="24"/>
        </w:rPr>
        <w:t xml:space="preserve"> </w:t>
      </w:r>
      <w:r>
        <w:rPr>
          <w:sz w:val="24"/>
        </w:rPr>
        <w:t>The Member is not obligated</w:t>
      </w:r>
      <w:r>
        <w:rPr>
          <w:spacing w:val="1"/>
          <w:sz w:val="24"/>
        </w:rPr>
        <w:t xml:space="preserve"> </w:t>
      </w:r>
      <w:r>
        <w:rPr>
          <w:sz w:val="24"/>
        </w:rPr>
        <w:t>to provide health insurance, worker’s compensation, or temporary</w:t>
      </w:r>
      <w:r>
        <w:rPr>
          <w:spacing w:val="1"/>
          <w:sz w:val="24"/>
        </w:rPr>
        <w:t xml:space="preserve"> </w:t>
      </w:r>
      <w:r>
        <w:rPr>
          <w:sz w:val="24"/>
        </w:rPr>
        <w:t>disability insurance</w:t>
      </w:r>
      <w:r>
        <w:rPr>
          <w:spacing w:val="-1"/>
          <w:sz w:val="24"/>
        </w:rPr>
        <w:t xml:space="preserve"> </w:t>
      </w:r>
      <w:r>
        <w:rPr>
          <w:sz w:val="24"/>
        </w:rPr>
        <w:t>(TDI)</w:t>
      </w:r>
      <w:r>
        <w:rPr>
          <w:spacing w:val="-3"/>
          <w:sz w:val="24"/>
        </w:rPr>
        <w:t xml:space="preserve"> </w:t>
      </w:r>
      <w:r>
        <w:rPr>
          <w:sz w:val="24"/>
        </w:rPr>
        <w:t>benefits</w:t>
      </w:r>
      <w:r>
        <w:rPr>
          <w:spacing w:val="-2"/>
          <w:sz w:val="24"/>
        </w:rPr>
        <w:t xml:space="preserve"> </w:t>
      </w:r>
      <w:r>
        <w:rPr>
          <w:sz w:val="24"/>
        </w:rPr>
        <w:t>for</w:t>
      </w:r>
      <w:r>
        <w:rPr>
          <w:spacing w:val="-1"/>
          <w:sz w:val="24"/>
        </w:rPr>
        <w:t xml:space="preserve"> </w:t>
      </w:r>
      <w:r>
        <w:rPr>
          <w:sz w:val="24"/>
        </w:rPr>
        <w:t>their</w:t>
      </w:r>
      <w:r>
        <w:rPr>
          <w:spacing w:val="-1"/>
          <w:sz w:val="24"/>
        </w:rPr>
        <w:t xml:space="preserve"> </w:t>
      </w:r>
      <w:r>
        <w:rPr>
          <w:sz w:val="24"/>
        </w:rPr>
        <w:t>providers.</w:t>
      </w:r>
    </w:p>
    <w:p w14:paraId="3E5C167A" w14:textId="77777777" w:rsidR="001449AD" w:rsidRDefault="001319E0" w:rsidP="009959BA">
      <w:pPr>
        <w:pStyle w:val="ListParagraph"/>
        <w:numPr>
          <w:ilvl w:val="0"/>
          <w:numId w:val="206"/>
        </w:numPr>
        <w:tabs>
          <w:tab w:val="left" w:pos="1580"/>
        </w:tabs>
        <w:spacing w:before="121" w:line="360" w:lineRule="auto"/>
        <w:ind w:left="1620" w:right="342"/>
        <w:rPr>
          <w:sz w:val="24"/>
        </w:rPr>
      </w:pPr>
      <w:r>
        <w:rPr>
          <w:sz w:val="24"/>
        </w:rPr>
        <w:t>As</w:t>
      </w:r>
      <w:r>
        <w:rPr>
          <w:spacing w:val="-3"/>
          <w:sz w:val="24"/>
        </w:rPr>
        <w:t xml:space="preserve"> </w:t>
      </w:r>
      <w:r>
        <w:rPr>
          <w:sz w:val="24"/>
        </w:rPr>
        <w:t>part</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interview</w:t>
      </w:r>
      <w:r>
        <w:rPr>
          <w:spacing w:val="-2"/>
          <w:sz w:val="24"/>
        </w:rPr>
        <w:t xml:space="preserve"> </w:t>
      </w:r>
      <w:r>
        <w:rPr>
          <w:sz w:val="24"/>
        </w:rPr>
        <w:t>and</w:t>
      </w:r>
      <w:r>
        <w:rPr>
          <w:spacing w:val="-4"/>
          <w:sz w:val="24"/>
        </w:rPr>
        <w:t xml:space="preserve"> </w:t>
      </w:r>
      <w:r>
        <w:rPr>
          <w:sz w:val="24"/>
        </w:rPr>
        <w:t>hiring</w:t>
      </w:r>
      <w:r>
        <w:rPr>
          <w:spacing w:val="-1"/>
          <w:sz w:val="24"/>
        </w:rPr>
        <w:t xml:space="preserve"> </w:t>
      </w:r>
      <w:r>
        <w:rPr>
          <w:sz w:val="24"/>
        </w:rPr>
        <w:t>process,</w:t>
      </w:r>
      <w:r>
        <w:rPr>
          <w:spacing w:val="-3"/>
          <w:sz w:val="24"/>
        </w:rPr>
        <w:t xml:space="preserve"> </w:t>
      </w:r>
      <w:r>
        <w:rPr>
          <w:sz w:val="24"/>
        </w:rPr>
        <w:t>and</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aid</w:t>
      </w:r>
      <w:r>
        <w:rPr>
          <w:spacing w:val="-4"/>
          <w:sz w:val="24"/>
        </w:rPr>
        <w:t xml:space="preserve"> </w:t>
      </w:r>
      <w:r>
        <w:rPr>
          <w:sz w:val="24"/>
        </w:rPr>
        <w:t>of</w:t>
      </w:r>
      <w:r>
        <w:rPr>
          <w:spacing w:val="-3"/>
          <w:sz w:val="24"/>
        </w:rPr>
        <w:t xml:space="preserve"> </w:t>
      </w:r>
      <w:r>
        <w:rPr>
          <w:sz w:val="24"/>
        </w:rPr>
        <w:t>the</w:t>
      </w:r>
      <w:r>
        <w:rPr>
          <w:spacing w:val="-81"/>
          <w:sz w:val="24"/>
        </w:rPr>
        <w:t xml:space="preserve"> </w:t>
      </w:r>
      <w:r>
        <w:rPr>
          <w:sz w:val="24"/>
        </w:rPr>
        <w:t>Health</w:t>
      </w:r>
      <w:r>
        <w:rPr>
          <w:spacing w:val="-2"/>
          <w:sz w:val="24"/>
        </w:rPr>
        <w:t xml:space="preserve"> </w:t>
      </w:r>
      <w:r>
        <w:rPr>
          <w:sz w:val="24"/>
        </w:rPr>
        <w:t>Coordination</w:t>
      </w:r>
      <w:r>
        <w:rPr>
          <w:spacing w:val="1"/>
          <w:sz w:val="24"/>
        </w:rPr>
        <w:t xml:space="preserve"> </w:t>
      </w:r>
      <w:r>
        <w:rPr>
          <w:sz w:val="24"/>
        </w:rPr>
        <w:t>Team,</w:t>
      </w:r>
      <w:r>
        <w:rPr>
          <w:spacing w:val="-3"/>
          <w:sz w:val="24"/>
        </w:rPr>
        <w:t xml:space="preserve"> </w:t>
      </w:r>
      <w:r>
        <w:rPr>
          <w:sz w:val="24"/>
        </w:rPr>
        <w:t>Members</w:t>
      </w:r>
      <w:r>
        <w:rPr>
          <w:spacing w:val="-1"/>
          <w:sz w:val="24"/>
        </w:rPr>
        <w:t xml:space="preserve"> </w:t>
      </w:r>
      <w:r>
        <w:rPr>
          <w:sz w:val="24"/>
        </w:rPr>
        <w:t>will:</w:t>
      </w:r>
    </w:p>
    <w:p w14:paraId="6DD70E06" w14:textId="77777777" w:rsidR="001449AD" w:rsidRDefault="001319E0" w:rsidP="0068128E">
      <w:pPr>
        <w:pStyle w:val="ListParagraph"/>
        <w:numPr>
          <w:ilvl w:val="0"/>
          <w:numId w:val="208"/>
        </w:numPr>
        <w:tabs>
          <w:tab w:val="left" w:pos="2160"/>
        </w:tabs>
        <w:spacing w:before="119"/>
        <w:ind w:left="2160"/>
        <w:rPr>
          <w:sz w:val="24"/>
        </w:rPr>
      </w:pPr>
      <w:r>
        <w:rPr>
          <w:sz w:val="24"/>
        </w:rPr>
        <w:t>Develop</w:t>
      </w:r>
      <w:r>
        <w:rPr>
          <w:spacing w:val="-7"/>
          <w:sz w:val="24"/>
        </w:rPr>
        <w:t xml:space="preserve"> </w:t>
      </w:r>
      <w:r>
        <w:rPr>
          <w:sz w:val="24"/>
        </w:rPr>
        <w:t>interview</w:t>
      </w:r>
      <w:r>
        <w:rPr>
          <w:spacing w:val="-4"/>
          <w:sz w:val="24"/>
        </w:rPr>
        <w:t xml:space="preserve"> </w:t>
      </w:r>
      <w:r>
        <w:rPr>
          <w:sz w:val="24"/>
        </w:rPr>
        <w:t>questions;</w:t>
      </w:r>
    </w:p>
    <w:p w14:paraId="6E41F5DC" w14:textId="77777777" w:rsidR="001449AD" w:rsidRDefault="001319E0" w:rsidP="0068128E">
      <w:pPr>
        <w:pStyle w:val="ListParagraph"/>
        <w:numPr>
          <w:ilvl w:val="0"/>
          <w:numId w:val="208"/>
        </w:numPr>
        <w:tabs>
          <w:tab w:val="left" w:pos="2156"/>
        </w:tabs>
        <w:spacing w:before="205"/>
        <w:ind w:left="2160"/>
        <w:jc w:val="both"/>
        <w:rPr>
          <w:sz w:val="24"/>
        </w:rPr>
      </w:pPr>
      <w:r>
        <w:rPr>
          <w:sz w:val="24"/>
        </w:rPr>
        <w:t>Screen</w:t>
      </w:r>
      <w:r>
        <w:rPr>
          <w:spacing w:val="-5"/>
          <w:sz w:val="24"/>
        </w:rPr>
        <w:t xml:space="preserve"> </w:t>
      </w:r>
      <w:r>
        <w:rPr>
          <w:sz w:val="24"/>
        </w:rPr>
        <w:t>and</w:t>
      </w:r>
      <w:r>
        <w:rPr>
          <w:spacing w:val="-4"/>
          <w:sz w:val="24"/>
        </w:rPr>
        <w:t xml:space="preserve"> </w:t>
      </w:r>
      <w:r>
        <w:rPr>
          <w:sz w:val="24"/>
        </w:rPr>
        <w:t>interview</w:t>
      </w:r>
      <w:r>
        <w:rPr>
          <w:spacing w:val="-3"/>
          <w:sz w:val="24"/>
        </w:rPr>
        <w:t xml:space="preserve"> </w:t>
      </w:r>
      <w:r>
        <w:rPr>
          <w:sz w:val="24"/>
        </w:rPr>
        <w:t>applicants;</w:t>
      </w:r>
      <w:r>
        <w:rPr>
          <w:spacing w:val="-4"/>
          <w:sz w:val="24"/>
        </w:rPr>
        <w:t xml:space="preserve"> </w:t>
      </w:r>
      <w:r>
        <w:rPr>
          <w:sz w:val="24"/>
        </w:rPr>
        <w:t>and</w:t>
      </w:r>
    </w:p>
    <w:p w14:paraId="7381F886" w14:textId="77777777" w:rsidR="001449AD" w:rsidRDefault="001319E0" w:rsidP="0068128E">
      <w:pPr>
        <w:pStyle w:val="ListParagraph"/>
        <w:numPr>
          <w:ilvl w:val="0"/>
          <w:numId w:val="208"/>
        </w:numPr>
        <w:tabs>
          <w:tab w:val="left" w:pos="2156"/>
        </w:tabs>
        <w:spacing w:before="207" w:line="360" w:lineRule="auto"/>
        <w:ind w:left="2160" w:right="249"/>
        <w:jc w:val="both"/>
        <w:rPr>
          <w:sz w:val="24"/>
        </w:rPr>
      </w:pPr>
      <w:r>
        <w:rPr>
          <w:sz w:val="24"/>
        </w:rPr>
        <w:t>Include in the service agreement between the Health Plan and</w:t>
      </w:r>
      <w:r>
        <w:rPr>
          <w:spacing w:val="-82"/>
          <w:sz w:val="24"/>
        </w:rPr>
        <w:t xml:space="preserve"> </w:t>
      </w:r>
      <w:r>
        <w:rPr>
          <w:sz w:val="24"/>
        </w:rPr>
        <w:t>the provider, the roles and responsibilities of both the Member</w:t>
      </w:r>
      <w:r>
        <w:rPr>
          <w:spacing w:val="-82"/>
          <w:sz w:val="24"/>
        </w:rPr>
        <w:t xml:space="preserve"> </w:t>
      </w:r>
      <w:r>
        <w:rPr>
          <w:sz w:val="24"/>
        </w:rPr>
        <w:t>and</w:t>
      </w:r>
      <w:r>
        <w:rPr>
          <w:spacing w:val="-2"/>
          <w:sz w:val="24"/>
        </w:rPr>
        <w:t xml:space="preserve"> </w:t>
      </w:r>
      <w:r>
        <w:rPr>
          <w:sz w:val="24"/>
        </w:rPr>
        <w:t>the provider.</w:t>
      </w:r>
    </w:p>
    <w:p w14:paraId="5C281368" w14:textId="77777777" w:rsidR="001449AD" w:rsidRDefault="001449AD">
      <w:pPr>
        <w:spacing w:line="360" w:lineRule="auto"/>
        <w:jc w:val="both"/>
        <w:rPr>
          <w:sz w:val="24"/>
        </w:rPr>
        <w:sectPr w:rsidR="001449AD">
          <w:pgSz w:w="12240" w:h="15840"/>
          <w:pgMar w:top="1800" w:right="1320" w:bottom="980" w:left="940" w:header="475" w:footer="788" w:gutter="0"/>
          <w:cols w:space="720"/>
        </w:sectPr>
      </w:pPr>
    </w:p>
    <w:p w14:paraId="087D57D3" w14:textId="77777777" w:rsidR="001449AD" w:rsidRDefault="001449AD">
      <w:pPr>
        <w:pStyle w:val="BodyText"/>
        <w:ind w:firstLine="0"/>
        <w:rPr>
          <w:sz w:val="20"/>
        </w:rPr>
      </w:pPr>
    </w:p>
    <w:p w14:paraId="4B9EE15D" w14:textId="77777777" w:rsidR="001449AD" w:rsidRDefault="001449AD">
      <w:pPr>
        <w:pStyle w:val="BodyText"/>
        <w:spacing w:before="9"/>
        <w:ind w:firstLine="0"/>
        <w:rPr>
          <w:sz w:val="17"/>
        </w:rPr>
      </w:pPr>
    </w:p>
    <w:p w14:paraId="293890F7" w14:textId="77777777" w:rsidR="001449AD" w:rsidRDefault="001319E0" w:rsidP="0068128E">
      <w:pPr>
        <w:pStyle w:val="ListParagraph"/>
        <w:numPr>
          <w:ilvl w:val="0"/>
          <w:numId w:val="206"/>
        </w:numPr>
        <w:tabs>
          <w:tab w:val="left" w:pos="1580"/>
        </w:tabs>
        <w:spacing w:before="101" w:line="360" w:lineRule="auto"/>
        <w:ind w:left="1530" w:right="291"/>
        <w:rPr>
          <w:sz w:val="24"/>
        </w:rPr>
      </w:pPr>
      <w:r>
        <w:rPr>
          <w:sz w:val="24"/>
        </w:rPr>
        <w:t>Members choosing to hire their family member may elect to forego</w:t>
      </w:r>
      <w:r>
        <w:rPr>
          <w:spacing w:val="-83"/>
          <w:sz w:val="24"/>
        </w:rPr>
        <w:t xml:space="preserve"> </w:t>
      </w:r>
      <w:r>
        <w:rPr>
          <w:sz w:val="24"/>
        </w:rPr>
        <w:t>bullets F.1. and F.2. above.</w:t>
      </w:r>
      <w:r>
        <w:rPr>
          <w:spacing w:val="1"/>
          <w:sz w:val="24"/>
        </w:rPr>
        <w:t xml:space="preserve"> </w:t>
      </w:r>
      <w:r>
        <w:rPr>
          <w:sz w:val="24"/>
        </w:rPr>
        <w:t>However, a service agreement</w:t>
      </w:r>
      <w:r>
        <w:rPr>
          <w:spacing w:val="1"/>
          <w:sz w:val="24"/>
        </w:rPr>
        <w:t xml:space="preserve"> </w:t>
      </w:r>
      <w:r>
        <w:rPr>
          <w:sz w:val="24"/>
        </w:rPr>
        <w:t>delineating the roles and responsibilities of both the Member and</w:t>
      </w:r>
      <w:r>
        <w:rPr>
          <w:spacing w:val="1"/>
          <w:sz w:val="24"/>
        </w:rPr>
        <w:t xml:space="preserve"> </w:t>
      </w:r>
      <w:r>
        <w:rPr>
          <w:sz w:val="24"/>
        </w:rPr>
        <w:t>the</w:t>
      </w:r>
      <w:r>
        <w:rPr>
          <w:spacing w:val="-1"/>
          <w:sz w:val="24"/>
        </w:rPr>
        <w:t xml:space="preserve"> </w:t>
      </w:r>
      <w:r>
        <w:rPr>
          <w:sz w:val="24"/>
        </w:rPr>
        <w:t>provider is</w:t>
      </w:r>
      <w:r>
        <w:rPr>
          <w:spacing w:val="-1"/>
          <w:sz w:val="24"/>
        </w:rPr>
        <w:t xml:space="preserve"> </w:t>
      </w:r>
      <w:r>
        <w:rPr>
          <w:sz w:val="24"/>
        </w:rPr>
        <w:t>still</w:t>
      </w:r>
      <w:r>
        <w:rPr>
          <w:spacing w:val="-2"/>
          <w:sz w:val="24"/>
        </w:rPr>
        <w:t xml:space="preserve"> </w:t>
      </w:r>
      <w:r>
        <w:rPr>
          <w:sz w:val="24"/>
        </w:rPr>
        <w:t>required.</w:t>
      </w:r>
    </w:p>
    <w:p w14:paraId="7A1E27F2" w14:textId="77777777" w:rsidR="001449AD" w:rsidRDefault="001319E0" w:rsidP="0068128E">
      <w:pPr>
        <w:pStyle w:val="ListParagraph"/>
        <w:numPr>
          <w:ilvl w:val="0"/>
          <w:numId w:val="206"/>
        </w:numPr>
        <w:tabs>
          <w:tab w:val="left" w:pos="1580"/>
        </w:tabs>
        <w:spacing w:before="119" w:line="362" w:lineRule="auto"/>
        <w:ind w:left="1530" w:right="405"/>
        <w:rPr>
          <w:sz w:val="24"/>
        </w:rPr>
      </w:pPr>
      <w:r>
        <w:rPr>
          <w:sz w:val="24"/>
        </w:rPr>
        <w:t>A Member may terminate their self-direction provider for violating</w:t>
      </w:r>
      <w:r>
        <w:rPr>
          <w:spacing w:val="-83"/>
          <w:sz w:val="24"/>
        </w:rPr>
        <w:t xml:space="preserve"> </w:t>
      </w:r>
      <w:r>
        <w:rPr>
          <w:sz w:val="24"/>
        </w:rPr>
        <w:t>the</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the service</w:t>
      </w:r>
      <w:r>
        <w:rPr>
          <w:spacing w:val="-1"/>
          <w:sz w:val="24"/>
        </w:rPr>
        <w:t xml:space="preserve"> </w:t>
      </w:r>
      <w:r>
        <w:rPr>
          <w:sz w:val="24"/>
        </w:rPr>
        <w:t>agreement.</w:t>
      </w:r>
    </w:p>
    <w:p w14:paraId="71EF7568" w14:textId="77777777" w:rsidR="001449AD" w:rsidRDefault="001319E0" w:rsidP="0068128E">
      <w:pPr>
        <w:pStyle w:val="ListParagraph"/>
        <w:numPr>
          <w:ilvl w:val="0"/>
          <w:numId w:val="206"/>
        </w:numPr>
        <w:tabs>
          <w:tab w:val="left" w:pos="1580"/>
        </w:tabs>
        <w:spacing w:before="115" w:line="360" w:lineRule="auto"/>
        <w:ind w:left="1530" w:right="165"/>
        <w:rPr>
          <w:sz w:val="24"/>
        </w:rPr>
      </w:pPr>
      <w:r>
        <w:rPr>
          <w:sz w:val="24"/>
        </w:rPr>
        <w:t>Members assessed to need personal assistance services or respite</w:t>
      </w:r>
      <w:r>
        <w:rPr>
          <w:spacing w:val="1"/>
          <w:sz w:val="24"/>
        </w:rPr>
        <w:t xml:space="preserve"> </w:t>
      </w:r>
      <w:r>
        <w:rPr>
          <w:sz w:val="24"/>
        </w:rPr>
        <w:t>care services may choose to undertake self-direction at any time.</w:t>
      </w:r>
      <w:r>
        <w:rPr>
          <w:spacing w:val="1"/>
          <w:sz w:val="24"/>
        </w:rPr>
        <w:t xml:space="preserve"> </w:t>
      </w:r>
      <w:r>
        <w:rPr>
          <w:sz w:val="24"/>
        </w:rPr>
        <w:t>The Member may also choose to terminate self-direction at any</w:t>
      </w:r>
      <w:r>
        <w:rPr>
          <w:spacing w:val="1"/>
          <w:sz w:val="24"/>
        </w:rPr>
        <w:t xml:space="preserve"> </w:t>
      </w:r>
      <w:r>
        <w:rPr>
          <w:sz w:val="24"/>
        </w:rPr>
        <w:t>time.</w:t>
      </w:r>
      <w:r>
        <w:rPr>
          <w:spacing w:val="1"/>
          <w:sz w:val="24"/>
        </w:rPr>
        <w:t xml:space="preserve"> </w:t>
      </w:r>
      <w:r>
        <w:rPr>
          <w:sz w:val="24"/>
        </w:rPr>
        <w:t>Termination of self-direction must be documented in writing</w:t>
      </w:r>
      <w:r>
        <w:rPr>
          <w:spacing w:val="1"/>
          <w:sz w:val="24"/>
        </w:rPr>
        <w:t xml:space="preserve"> </w:t>
      </w:r>
      <w:r>
        <w:rPr>
          <w:sz w:val="24"/>
        </w:rPr>
        <w:t>by the Member or surrogate.</w:t>
      </w:r>
      <w:r>
        <w:rPr>
          <w:spacing w:val="1"/>
          <w:sz w:val="24"/>
        </w:rPr>
        <w:t xml:space="preserve"> </w:t>
      </w:r>
      <w:r>
        <w:rPr>
          <w:sz w:val="24"/>
        </w:rPr>
        <w:t>In this event, the Health Coordination</w:t>
      </w:r>
      <w:r>
        <w:rPr>
          <w:spacing w:val="-82"/>
          <w:sz w:val="24"/>
        </w:rPr>
        <w:t xml:space="preserve"> </w:t>
      </w:r>
      <w:r>
        <w:rPr>
          <w:sz w:val="24"/>
        </w:rPr>
        <w:t>Team will assist the Member in accessing available network</w:t>
      </w:r>
      <w:r>
        <w:rPr>
          <w:spacing w:val="1"/>
          <w:sz w:val="24"/>
        </w:rPr>
        <w:t xml:space="preserve"> </w:t>
      </w:r>
      <w:r>
        <w:rPr>
          <w:sz w:val="24"/>
        </w:rPr>
        <w:t>providers for personal assistance or respite care services.</w:t>
      </w:r>
      <w:r>
        <w:rPr>
          <w:spacing w:val="1"/>
          <w:sz w:val="24"/>
        </w:rPr>
        <w:t xml:space="preserve"> </w:t>
      </w:r>
      <w:r>
        <w:rPr>
          <w:sz w:val="24"/>
        </w:rPr>
        <w:t>Members</w:t>
      </w:r>
      <w:r>
        <w:rPr>
          <w:spacing w:val="-82"/>
          <w:sz w:val="24"/>
        </w:rPr>
        <w:t xml:space="preserve"> </w:t>
      </w:r>
      <w:r>
        <w:rPr>
          <w:sz w:val="24"/>
        </w:rPr>
        <w:t>may</w:t>
      </w:r>
      <w:r>
        <w:rPr>
          <w:spacing w:val="-3"/>
          <w:sz w:val="24"/>
        </w:rPr>
        <w:t xml:space="preserve"> </w:t>
      </w:r>
      <w:r>
        <w:rPr>
          <w:sz w:val="24"/>
        </w:rPr>
        <w:t>utilize</w:t>
      </w:r>
      <w:r>
        <w:rPr>
          <w:spacing w:val="-1"/>
          <w:sz w:val="24"/>
        </w:rPr>
        <w:t xml:space="preserve"> </w:t>
      </w:r>
      <w:r>
        <w:rPr>
          <w:sz w:val="24"/>
        </w:rPr>
        <w:t>self-direction</w:t>
      </w:r>
      <w:r>
        <w:rPr>
          <w:spacing w:val="-4"/>
          <w:sz w:val="24"/>
        </w:rPr>
        <w:t xml:space="preserve"> </w:t>
      </w:r>
      <w:r>
        <w:rPr>
          <w:sz w:val="24"/>
        </w:rPr>
        <w:t>and</w:t>
      </w:r>
      <w:r>
        <w:rPr>
          <w:spacing w:val="-3"/>
          <w:sz w:val="24"/>
        </w:rPr>
        <w:t xml:space="preserve"> </w:t>
      </w:r>
      <w:r>
        <w:rPr>
          <w:sz w:val="24"/>
        </w:rPr>
        <w:t>other</w:t>
      </w:r>
      <w:r>
        <w:rPr>
          <w:spacing w:val="-1"/>
          <w:sz w:val="24"/>
        </w:rPr>
        <w:t xml:space="preserve"> </w:t>
      </w:r>
      <w:r>
        <w:rPr>
          <w:sz w:val="24"/>
        </w:rPr>
        <w:t>services</w:t>
      </w:r>
      <w:r>
        <w:rPr>
          <w:spacing w:val="-3"/>
          <w:sz w:val="24"/>
        </w:rPr>
        <w:t xml:space="preserve"> </w:t>
      </w:r>
      <w:r>
        <w:rPr>
          <w:sz w:val="24"/>
        </w:rPr>
        <w:t>simultaneously.</w:t>
      </w:r>
    </w:p>
    <w:p w14:paraId="0A7818C9" w14:textId="132AB1D3" w:rsidR="001449AD" w:rsidRPr="0045395E" w:rsidRDefault="0045395E" w:rsidP="0045395E">
      <w:pPr>
        <w:pStyle w:val="ListParagraph"/>
        <w:ind w:left="1080"/>
        <w:rPr>
          <w:sz w:val="24"/>
          <w:szCs w:val="24"/>
        </w:rPr>
      </w:pPr>
      <w:r w:rsidRPr="0045395E">
        <w:rPr>
          <w:sz w:val="24"/>
          <w:szCs w:val="24"/>
        </w:rPr>
        <w:t xml:space="preserve">6.13.5 </w:t>
      </w:r>
      <w:r w:rsidR="001319E0" w:rsidRPr="0045395E">
        <w:rPr>
          <w:sz w:val="24"/>
          <w:szCs w:val="24"/>
        </w:rPr>
        <w:t>Role</w:t>
      </w:r>
      <w:r w:rsidR="001319E0" w:rsidRPr="0045395E">
        <w:rPr>
          <w:spacing w:val="-4"/>
          <w:sz w:val="24"/>
          <w:szCs w:val="24"/>
        </w:rPr>
        <w:t xml:space="preserve"> </w:t>
      </w:r>
      <w:r w:rsidR="001319E0" w:rsidRPr="0045395E">
        <w:rPr>
          <w:sz w:val="24"/>
          <w:szCs w:val="24"/>
        </w:rPr>
        <w:t>of</w:t>
      </w:r>
      <w:r w:rsidR="001319E0" w:rsidRPr="0045395E">
        <w:rPr>
          <w:spacing w:val="-4"/>
          <w:sz w:val="24"/>
          <w:szCs w:val="24"/>
        </w:rPr>
        <w:t xml:space="preserve"> </w:t>
      </w:r>
      <w:r w:rsidR="001319E0" w:rsidRPr="0045395E">
        <w:rPr>
          <w:sz w:val="24"/>
          <w:szCs w:val="24"/>
        </w:rPr>
        <w:t>the</w:t>
      </w:r>
      <w:r w:rsidR="001319E0" w:rsidRPr="0045395E">
        <w:rPr>
          <w:spacing w:val="-3"/>
          <w:sz w:val="24"/>
          <w:szCs w:val="24"/>
        </w:rPr>
        <w:t xml:space="preserve"> </w:t>
      </w:r>
      <w:r w:rsidR="001319E0" w:rsidRPr="0045395E">
        <w:rPr>
          <w:sz w:val="24"/>
          <w:szCs w:val="24"/>
        </w:rPr>
        <w:t>Provider</w:t>
      </w:r>
      <w:r w:rsidR="001319E0" w:rsidRPr="0045395E">
        <w:rPr>
          <w:spacing w:val="-3"/>
          <w:sz w:val="24"/>
          <w:szCs w:val="24"/>
        </w:rPr>
        <w:t xml:space="preserve"> </w:t>
      </w:r>
      <w:r w:rsidR="001319E0" w:rsidRPr="0045395E">
        <w:rPr>
          <w:sz w:val="24"/>
          <w:szCs w:val="24"/>
        </w:rPr>
        <w:t>for</w:t>
      </w:r>
      <w:r w:rsidR="001319E0" w:rsidRPr="0045395E">
        <w:rPr>
          <w:spacing w:val="-3"/>
          <w:sz w:val="24"/>
          <w:szCs w:val="24"/>
        </w:rPr>
        <w:t xml:space="preserve"> </w:t>
      </w:r>
      <w:r w:rsidR="001319E0" w:rsidRPr="0045395E">
        <w:rPr>
          <w:sz w:val="24"/>
          <w:szCs w:val="24"/>
        </w:rPr>
        <w:t>Self-Direction</w:t>
      </w:r>
    </w:p>
    <w:p w14:paraId="3C5B9031" w14:textId="77777777" w:rsidR="001449AD" w:rsidRDefault="001449AD">
      <w:pPr>
        <w:pStyle w:val="BodyText"/>
        <w:ind w:firstLine="0"/>
        <w:rPr>
          <w:sz w:val="22"/>
        </w:rPr>
      </w:pPr>
    </w:p>
    <w:p w14:paraId="1FB771FB" w14:textId="77777777" w:rsidR="001449AD" w:rsidRDefault="001319E0" w:rsidP="0045395E">
      <w:pPr>
        <w:pStyle w:val="ListParagraph"/>
        <w:numPr>
          <w:ilvl w:val="0"/>
          <w:numId w:val="209"/>
        </w:numPr>
        <w:tabs>
          <w:tab w:val="left" w:pos="1580"/>
        </w:tabs>
        <w:spacing w:line="360" w:lineRule="auto"/>
        <w:ind w:left="1530" w:right="374"/>
        <w:rPr>
          <w:sz w:val="24"/>
        </w:rPr>
      </w:pPr>
      <w:r>
        <w:rPr>
          <w:sz w:val="24"/>
        </w:rPr>
        <w:t>Providers of self-direction must meet all applicable provider</w:t>
      </w:r>
      <w:r>
        <w:rPr>
          <w:spacing w:val="1"/>
          <w:sz w:val="24"/>
        </w:rPr>
        <w:t xml:space="preserve"> </w:t>
      </w:r>
      <w:r>
        <w:rPr>
          <w:sz w:val="24"/>
        </w:rPr>
        <w:t>requirements as established by the State.</w:t>
      </w:r>
      <w:r>
        <w:rPr>
          <w:spacing w:val="1"/>
          <w:sz w:val="24"/>
        </w:rPr>
        <w:t xml:space="preserve"> </w:t>
      </w:r>
      <w:r>
        <w:rPr>
          <w:sz w:val="24"/>
        </w:rPr>
        <w:t>Providers are not</w:t>
      </w:r>
      <w:r>
        <w:rPr>
          <w:spacing w:val="1"/>
          <w:sz w:val="24"/>
        </w:rPr>
        <w:t xml:space="preserve"> </w:t>
      </w:r>
      <w:r>
        <w:rPr>
          <w:sz w:val="24"/>
        </w:rPr>
        <w:t>required to be a part of the Health Plan’s network.</w:t>
      </w:r>
      <w:r>
        <w:rPr>
          <w:spacing w:val="1"/>
          <w:sz w:val="24"/>
        </w:rPr>
        <w:t xml:space="preserve"> </w:t>
      </w:r>
      <w:r>
        <w:rPr>
          <w:sz w:val="24"/>
        </w:rPr>
        <w:t>However, the</w:t>
      </w:r>
      <w:r>
        <w:rPr>
          <w:spacing w:val="1"/>
          <w:sz w:val="24"/>
        </w:rPr>
        <w:t xml:space="preserve"> </w:t>
      </w:r>
      <w:r>
        <w:rPr>
          <w:sz w:val="24"/>
        </w:rPr>
        <w:t>Health Plan will enter into an agreement with each self-direction</w:t>
      </w:r>
      <w:r>
        <w:rPr>
          <w:spacing w:val="1"/>
          <w:sz w:val="24"/>
        </w:rPr>
        <w:t xml:space="preserve"> </w:t>
      </w:r>
      <w:r>
        <w:rPr>
          <w:sz w:val="24"/>
        </w:rPr>
        <w:t>provider.</w:t>
      </w:r>
      <w:r>
        <w:rPr>
          <w:spacing w:val="1"/>
          <w:sz w:val="24"/>
        </w:rPr>
        <w:t xml:space="preserve"> </w:t>
      </w:r>
      <w:r>
        <w:rPr>
          <w:sz w:val="24"/>
        </w:rPr>
        <w:t>The agreement will specify the roles and responsibilities</w:t>
      </w:r>
      <w:r>
        <w:rPr>
          <w:spacing w:val="-83"/>
          <w:sz w:val="24"/>
        </w:rPr>
        <w:t xml:space="preserve"> </w:t>
      </w:r>
      <w:r>
        <w:rPr>
          <w:sz w:val="24"/>
        </w:rPr>
        <w:t>of</w:t>
      </w:r>
      <w:r>
        <w:rPr>
          <w:spacing w:val="-2"/>
          <w:sz w:val="24"/>
        </w:rPr>
        <w:t xml:space="preserve"> </w:t>
      </w:r>
      <w:r>
        <w:rPr>
          <w:sz w:val="24"/>
        </w:rPr>
        <w:t>both</w:t>
      </w:r>
      <w:r>
        <w:rPr>
          <w:spacing w:val="-1"/>
          <w:sz w:val="24"/>
        </w:rPr>
        <w:t xml:space="preserve"> </w:t>
      </w:r>
      <w:r>
        <w:rPr>
          <w:sz w:val="24"/>
        </w:rPr>
        <w:t>parties.</w:t>
      </w:r>
    </w:p>
    <w:p w14:paraId="5B9C7D47" w14:textId="77777777" w:rsidR="001449AD" w:rsidRDefault="001319E0" w:rsidP="0045395E">
      <w:pPr>
        <w:pStyle w:val="ListParagraph"/>
        <w:numPr>
          <w:ilvl w:val="0"/>
          <w:numId w:val="209"/>
        </w:numPr>
        <w:tabs>
          <w:tab w:val="left" w:pos="1580"/>
        </w:tabs>
        <w:spacing w:before="119" w:line="360" w:lineRule="auto"/>
        <w:ind w:left="1530" w:right="244"/>
        <w:rPr>
          <w:sz w:val="24"/>
        </w:rPr>
      </w:pPr>
      <w:r>
        <w:rPr>
          <w:sz w:val="24"/>
        </w:rPr>
        <w:t>Self-directed providers will receive overtime pay for authorized</w:t>
      </w:r>
      <w:r>
        <w:rPr>
          <w:spacing w:val="1"/>
          <w:sz w:val="24"/>
        </w:rPr>
        <w:t xml:space="preserve"> </w:t>
      </w:r>
      <w:r>
        <w:rPr>
          <w:sz w:val="24"/>
        </w:rPr>
        <w:t>time-worked that exceeds forty (40) hours per week.</w:t>
      </w:r>
      <w:r>
        <w:rPr>
          <w:spacing w:val="1"/>
          <w:sz w:val="24"/>
        </w:rPr>
        <w:t xml:space="preserve"> </w:t>
      </w:r>
      <w:r>
        <w:rPr>
          <w:sz w:val="24"/>
        </w:rPr>
        <w:t>The Health</w:t>
      </w:r>
      <w:r>
        <w:rPr>
          <w:spacing w:val="1"/>
          <w:sz w:val="24"/>
        </w:rPr>
        <w:t xml:space="preserve"> </w:t>
      </w:r>
      <w:r>
        <w:rPr>
          <w:sz w:val="24"/>
        </w:rPr>
        <w:t>Plan will educate the Member that authorizing more than forty (40)</w:t>
      </w:r>
      <w:r>
        <w:rPr>
          <w:spacing w:val="-82"/>
          <w:sz w:val="24"/>
        </w:rPr>
        <w:t xml:space="preserve"> </w:t>
      </w:r>
      <w:r>
        <w:rPr>
          <w:sz w:val="24"/>
        </w:rPr>
        <w:t>hours per week for a Member self-directed provider, except in</w:t>
      </w:r>
      <w:r>
        <w:rPr>
          <w:spacing w:val="1"/>
          <w:sz w:val="24"/>
        </w:rPr>
        <w:t xml:space="preserve"> </w:t>
      </w:r>
      <w:r>
        <w:rPr>
          <w:sz w:val="24"/>
        </w:rPr>
        <w:t>extraordinary</w:t>
      </w:r>
      <w:r>
        <w:rPr>
          <w:spacing w:val="-5"/>
          <w:sz w:val="24"/>
        </w:rPr>
        <w:t xml:space="preserve"> </w:t>
      </w:r>
      <w:r>
        <w:rPr>
          <w:sz w:val="24"/>
        </w:rPr>
        <w:t>circumstances</w:t>
      </w:r>
      <w:r>
        <w:rPr>
          <w:spacing w:val="-4"/>
          <w:sz w:val="24"/>
        </w:rPr>
        <w:t xml:space="preserve"> </w:t>
      </w:r>
      <w:r>
        <w:rPr>
          <w:sz w:val="24"/>
        </w:rPr>
        <w:t>acknowledged</w:t>
      </w:r>
      <w:r>
        <w:rPr>
          <w:spacing w:val="-5"/>
          <w:sz w:val="24"/>
        </w:rPr>
        <w:t xml:space="preserve"> </w:t>
      </w:r>
      <w:r>
        <w:rPr>
          <w:sz w:val="24"/>
        </w:rPr>
        <w:t>by</w:t>
      </w:r>
      <w:r>
        <w:rPr>
          <w:spacing w:val="-2"/>
          <w:sz w:val="24"/>
        </w:rPr>
        <w:t xml:space="preserve"> </w:t>
      </w:r>
      <w:r>
        <w:rPr>
          <w:sz w:val="24"/>
        </w:rPr>
        <w:t>the</w:t>
      </w:r>
      <w:r>
        <w:rPr>
          <w:spacing w:val="-3"/>
          <w:sz w:val="24"/>
        </w:rPr>
        <w:t xml:space="preserve"> </w:t>
      </w:r>
      <w:r>
        <w:rPr>
          <w:sz w:val="24"/>
        </w:rPr>
        <w:t>Health</w:t>
      </w:r>
      <w:r>
        <w:rPr>
          <w:spacing w:val="-2"/>
          <w:sz w:val="24"/>
        </w:rPr>
        <w:t xml:space="preserve"> </w:t>
      </w:r>
      <w:r>
        <w:rPr>
          <w:sz w:val="24"/>
        </w:rPr>
        <w:t>Plan</w:t>
      </w:r>
      <w:r>
        <w:rPr>
          <w:spacing w:val="-4"/>
          <w:sz w:val="24"/>
        </w:rPr>
        <w:t xml:space="preserve"> </w:t>
      </w:r>
      <w:r>
        <w:rPr>
          <w:sz w:val="24"/>
        </w:rPr>
        <w:t>and</w:t>
      </w:r>
    </w:p>
    <w:p w14:paraId="1D7EF77E"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AE9696D" w14:textId="77777777" w:rsidR="001449AD" w:rsidRDefault="001449AD">
      <w:pPr>
        <w:pStyle w:val="BodyText"/>
        <w:ind w:firstLine="0"/>
        <w:rPr>
          <w:sz w:val="20"/>
        </w:rPr>
      </w:pPr>
    </w:p>
    <w:p w14:paraId="577E4D78" w14:textId="77777777" w:rsidR="001449AD" w:rsidRDefault="001449AD">
      <w:pPr>
        <w:pStyle w:val="BodyText"/>
        <w:spacing w:before="9"/>
        <w:ind w:firstLine="0"/>
        <w:rPr>
          <w:sz w:val="17"/>
        </w:rPr>
      </w:pPr>
    </w:p>
    <w:p w14:paraId="236ECA64" w14:textId="77777777" w:rsidR="001449AD" w:rsidRDefault="001319E0">
      <w:pPr>
        <w:pStyle w:val="BodyText"/>
        <w:spacing w:before="101" w:line="360" w:lineRule="auto"/>
        <w:ind w:left="1579" w:right="346" w:firstLine="0"/>
      </w:pPr>
      <w:r>
        <w:t>incorporated into the Member's budget by the Health Coordination</w:t>
      </w:r>
      <w:r>
        <w:rPr>
          <w:spacing w:val="-83"/>
        </w:rPr>
        <w:t xml:space="preserve"> </w:t>
      </w:r>
      <w:r>
        <w:t>Team, will decrease the hours of service that they may receive in</w:t>
      </w:r>
      <w:r>
        <w:rPr>
          <w:spacing w:val="1"/>
        </w:rPr>
        <w:t xml:space="preserve"> </w:t>
      </w:r>
      <w:r>
        <w:t>subsequent weeks.</w:t>
      </w:r>
      <w:r>
        <w:rPr>
          <w:spacing w:val="1"/>
        </w:rPr>
        <w:t xml:space="preserve"> </w:t>
      </w:r>
      <w:r>
        <w:t>The Health Plan will educate the Member to</w:t>
      </w:r>
      <w:r>
        <w:rPr>
          <w:spacing w:val="1"/>
        </w:rPr>
        <w:t xml:space="preserve"> </w:t>
      </w:r>
      <w:r>
        <w:t>choose either an additional self-directed provider or an agency (to</w:t>
      </w:r>
      <w:r>
        <w:rPr>
          <w:spacing w:val="-82"/>
        </w:rPr>
        <w:t xml:space="preserve"> </w:t>
      </w:r>
      <w:r>
        <w:t>prevent overtime) in instances where the Member is assessed to</w:t>
      </w:r>
      <w:r>
        <w:rPr>
          <w:spacing w:val="1"/>
        </w:rPr>
        <w:t xml:space="preserve"> </w:t>
      </w:r>
      <w:r>
        <w:t>need and is authorized for more than forty (40) hours a week of</w:t>
      </w:r>
      <w:r>
        <w:rPr>
          <w:spacing w:val="1"/>
        </w:rPr>
        <w:t xml:space="preserve"> </w:t>
      </w:r>
      <w:r>
        <w:t>personal</w:t>
      </w:r>
      <w:r>
        <w:rPr>
          <w:spacing w:val="-3"/>
        </w:rPr>
        <w:t xml:space="preserve"> </w:t>
      </w:r>
      <w:r>
        <w:t>assistance</w:t>
      </w:r>
      <w:r>
        <w:rPr>
          <w:spacing w:val="2"/>
        </w:rPr>
        <w:t xml:space="preserve"> </w:t>
      </w:r>
      <w:r>
        <w:t>or</w:t>
      </w:r>
      <w:r>
        <w:rPr>
          <w:spacing w:val="-1"/>
        </w:rPr>
        <w:t xml:space="preserve"> </w:t>
      </w:r>
      <w:r>
        <w:t>respite services.</w:t>
      </w:r>
    </w:p>
    <w:p w14:paraId="6C5710FA" w14:textId="6F7FAABC" w:rsidR="001449AD" w:rsidRPr="00626E27" w:rsidRDefault="00626E27" w:rsidP="00626E27">
      <w:pPr>
        <w:pStyle w:val="ListParagraph"/>
        <w:ind w:left="1080"/>
        <w:rPr>
          <w:sz w:val="24"/>
          <w:szCs w:val="24"/>
        </w:rPr>
      </w:pPr>
      <w:r w:rsidRPr="00626E27">
        <w:rPr>
          <w:sz w:val="24"/>
          <w:szCs w:val="24"/>
        </w:rPr>
        <w:t xml:space="preserve">6.13.6 </w:t>
      </w:r>
      <w:r w:rsidR="001319E0" w:rsidRPr="00626E27">
        <w:rPr>
          <w:sz w:val="24"/>
          <w:szCs w:val="24"/>
        </w:rPr>
        <w:t>The</w:t>
      </w:r>
      <w:r w:rsidR="001319E0" w:rsidRPr="00626E27">
        <w:rPr>
          <w:spacing w:val="-4"/>
          <w:sz w:val="24"/>
          <w:szCs w:val="24"/>
        </w:rPr>
        <w:t xml:space="preserve"> </w:t>
      </w:r>
      <w:r w:rsidR="001319E0" w:rsidRPr="00626E27">
        <w:rPr>
          <w:sz w:val="24"/>
          <w:szCs w:val="24"/>
        </w:rPr>
        <w:t>Self-Direction</w:t>
      </w:r>
      <w:r w:rsidR="001319E0" w:rsidRPr="00626E27">
        <w:rPr>
          <w:spacing w:val="-5"/>
          <w:sz w:val="24"/>
          <w:szCs w:val="24"/>
        </w:rPr>
        <w:t xml:space="preserve"> </w:t>
      </w:r>
      <w:r w:rsidR="001319E0" w:rsidRPr="00626E27">
        <w:rPr>
          <w:sz w:val="24"/>
          <w:szCs w:val="24"/>
        </w:rPr>
        <w:t>Internal</w:t>
      </w:r>
      <w:r w:rsidR="001319E0" w:rsidRPr="00626E27">
        <w:rPr>
          <w:spacing w:val="-5"/>
          <w:sz w:val="24"/>
          <w:szCs w:val="24"/>
        </w:rPr>
        <w:t xml:space="preserve"> </w:t>
      </w:r>
      <w:r w:rsidR="001319E0" w:rsidRPr="00626E27">
        <w:rPr>
          <w:sz w:val="24"/>
          <w:szCs w:val="24"/>
        </w:rPr>
        <w:t>Processes</w:t>
      </w:r>
    </w:p>
    <w:p w14:paraId="63333EEE" w14:textId="77777777" w:rsidR="001449AD" w:rsidRDefault="001449AD">
      <w:pPr>
        <w:pStyle w:val="BodyText"/>
        <w:ind w:firstLine="0"/>
        <w:rPr>
          <w:sz w:val="22"/>
        </w:rPr>
      </w:pPr>
    </w:p>
    <w:p w14:paraId="400210E5" w14:textId="77777777" w:rsidR="001449AD" w:rsidRDefault="001319E0" w:rsidP="00F05E89">
      <w:pPr>
        <w:pStyle w:val="ListParagraph"/>
        <w:numPr>
          <w:ilvl w:val="0"/>
          <w:numId w:val="210"/>
        </w:numPr>
        <w:tabs>
          <w:tab w:val="left" w:pos="1580"/>
        </w:tabs>
        <w:spacing w:line="360" w:lineRule="auto"/>
        <w:ind w:left="1530" w:right="211"/>
        <w:rPr>
          <w:sz w:val="24"/>
        </w:rPr>
      </w:pPr>
      <w:r>
        <w:rPr>
          <w:sz w:val="24"/>
        </w:rPr>
        <w:t>The Health Plan will have a process that details how they will</w:t>
      </w:r>
      <w:r>
        <w:rPr>
          <w:spacing w:val="1"/>
          <w:sz w:val="24"/>
        </w:rPr>
        <w:t xml:space="preserve"> </w:t>
      </w:r>
      <w:r>
        <w:rPr>
          <w:sz w:val="24"/>
        </w:rPr>
        <w:t>provide</w:t>
      </w:r>
      <w:r>
        <w:rPr>
          <w:spacing w:val="-4"/>
          <w:sz w:val="24"/>
        </w:rPr>
        <w:t xml:space="preserve"> </w:t>
      </w:r>
      <w:r>
        <w:rPr>
          <w:sz w:val="24"/>
        </w:rPr>
        <w:t>a</w:t>
      </w:r>
      <w:r>
        <w:rPr>
          <w:spacing w:val="-4"/>
          <w:sz w:val="24"/>
        </w:rPr>
        <w:t xml:space="preserve"> </w:t>
      </w:r>
      <w:r>
        <w:rPr>
          <w:sz w:val="24"/>
        </w:rPr>
        <w:t>self-direction</w:t>
      </w:r>
      <w:r>
        <w:rPr>
          <w:spacing w:val="-6"/>
          <w:sz w:val="24"/>
        </w:rPr>
        <w:t xml:space="preserve"> </w:t>
      </w:r>
      <w:r>
        <w:rPr>
          <w:sz w:val="24"/>
        </w:rPr>
        <w:t>program</w:t>
      </w:r>
      <w:r>
        <w:rPr>
          <w:spacing w:val="-5"/>
          <w:sz w:val="24"/>
        </w:rPr>
        <w:t xml:space="preserve"> </w:t>
      </w:r>
      <w:r>
        <w:rPr>
          <w:sz w:val="24"/>
        </w:rPr>
        <w:t>for</w:t>
      </w:r>
      <w:r>
        <w:rPr>
          <w:spacing w:val="-4"/>
          <w:sz w:val="24"/>
        </w:rPr>
        <w:t xml:space="preserve"> </w:t>
      </w:r>
      <w:r>
        <w:rPr>
          <w:sz w:val="24"/>
        </w:rPr>
        <w:t>personal</w:t>
      </w:r>
      <w:r>
        <w:rPr>
          <w:spacing w:val="-5"/>
          <w:sz w:val="24"/>
        </w:rPr>
        <w:t xml:space="preserve"> </w:t>
      </w:r>
      <w:r>
        <w:rPr>
          <w:sz w:val="24"/>
        </w:rPr>
        <w:t>assistance</w:t>
      </w:r>
      <w:r>
        <w:rPr>
          <w:spacing w:val="-3"/>
          <w:sz w:val="24"/>
        </w:rPr>
        <w:t xml:space="preserve"> </w:t>
      </w:r>
      <w:r>
        <w:rPr>
          <w:sz w:val="24"/>
        </w:rPr>
        <w:t>and</w:t>
      </w:r>
      <w:r>
        <w:rPr>
          <w:spacing w:val="-6"/>
          <w:sz w:val="24"/>
        </w:rPr>
        <w:t xml:space="preserve"> </w:t>
      </w:r>
      <w:r>
        <w:rPr>
          <w:sz w:val="24"/>
        </w:rPr>
        <w:t>respite</w:t>
      </w:r>
      <w:r>
        <w:rPr>
          <w:spacing w:val="-81"/>
          <w:sz w:val="24"/>
        </w:rPr>
        <w:t xml:space="preserve"> </w:t>
      </w:r>
      <w:r>
        <w:rPr>
          <w:sz w:val="24"/>
        </w:rPr>
        <w:t>services</w:t>
      </w:r>
      <w:r>
        <w:rPr>
          <w:spacing w:val="-2"/>
          <w:sz w:val="24"/>
        </w:rPr>
        <w:t xml:space="preserve"> </w:t>
      </w:r>
      <w:r>
        <w:rPr>
          <w:sz w:val="24"/>
        </w:rPr>
        <w:t>that:</w:t>
      </w:r>
    </w:p>
    <w:p w14:paraId="2A4EF244" w14:textId="77777777" w:rsidR="001449AD" w:rsidRDefault="001319E0" w:rsidP="00212C6E">
      <w:pPr>
        <w:pStyle w:val="ListParagraph"/>
        <w:numPr>
          <w:ilvl w:val="0"/>
          <w:numId w:val="211"/>
        </w:numPr>
        <w:tabs>
          <w:tab w:val="left" w:pos="2156"/>
        </w:tabs>
        <w:spacing w:before="118" w:line="362" w:lineRule="auto"/>
        <w:ind w:left="2160" w:right="832"/>
        <w:rPr>
          <w:sz w:val="24"/>
        </w:rPr>
      </w:pPr>
      <w:r>
        <w:rPr>
          <w:sz w:val="24"/>
        </w:rPr>
        <w:t>Permits</w:t>
      </w:r>
      <w:r>
        <w:rPr>
          <w:spacing w:val="-4"/>
          <w:sz w:val="24"/>
        </w:rPr>
        <w:t xml:space="preserve"> </w:t>
      </w:r>
      <w:r>
        <w:rPr>
          <w:sz w:val="24"/>
        </w:rPr>
        <w:t>Members</w:t>
      </w:r>
      <w:r>
        <w:rPr>
          <w:spacing w:val="-4"/>
          <w:sz w:val="24"/>
        </w:rPr>
        <w:t xml:space="preserve"> </w:t>
      </w:r>
      <w:r>
        <w:rPr>
          <w:sz w:val="24"/>
        </w:rPr>
        <w:t>to hire,</w:t>
      </w:r>
      <w:r>
        <w:rPr>
          <w:spacing w:val="-5"/>
          <w:sz w:val="24"/>
        </w:rPr>
        <w:t xml:space="preserve"> </w:t>
      </w:r>
      <w:r>
        <w:rPr>
          <w:sz w:val="24"/>
        </w:rPr>
        <w:t>fire,</w:t>
      </w:r>
      <w:r>
        <w:rPr>
          <w:spacing w:val="-4"/>
          <w:sz w:val="24"/>
        </w:rPr>
        <w:t xml:space="preserve"> </w:t>
      </w:r>
      <w:r>
        <w:rPr>
          <w:sz w:val="24"/>
        </w:rPr>
        <w:t>supervise,</w:t>
      </w:r>
      <w:r>
        <w:rPr>
          <w:spacing w:val="-5"/>
          <w:sz w:val="24"/>
        </w:rPr>
        <w:t xml:space="preserve"> </w:t>
      </w:r>
      <w:r>
        <w:rPr>
          <w:sz w:val="24"/>
        </w:rPr>
        <w:t>and</w:t>
      </w:r>
      <w:r>
        <w:rPr>
          <w:spacing w:val="-1"/>
          <w:sz w:val="24"/>
        </w:rPr>
        <w:t xml:space="preserve"> </w:t>
      </w:r>
      <w:r>
        <w:rPr>
          <w:sz w:val="24"/>
        </w:rPr>
        <w:t>manage</w:t>
      </w:r>
      <w:r>
        <w:rPr>
          <w:spacing w:val="-3"/>
          <w:sz w:val="24"/>
        </w:rPr>
        <w:t xml:space="preserve"> </w:t>
      </w:r>
      <w:r>
        <w:rPr>
          <w:sz w:val="24"/>
        </w:rPr>
        <w:t>the</w:t>
      </w:r>
      <w:r>
        <w:rPr>
          <w:spacing w:val="-81"/>
          <w:sz w:val="24"/>
        </w:rPr>
        <w:t xml:space="preserve"> </w:t>
      </w:r>
      <w:r>
        <w:rPr>
          <w:sz w:val="24"/>
        </w:rPr>
        <w:t>individuals providing</w:t>
      </w:r>
      <w:r>
        <w:rPr>
          <w:spacing w:val="-3"/>
          <w:sz w:val="24"/>
        </w:rPr>
        <w:t xml:space="preserve"> </w:t>
      </w:r>
      <w:r>
        <w:rPr>
          <w:sz w:val="24"/>
        </w:rPr>
        <w:t>such</w:t>
      </w:r>
      <w:r>
        <w:rPr>
          <w:spacing w:val="1"/>
          <w:sz w:val="24"/>
        </w:rPr>
        <w:t xml:space="preserve"> </w:t>
      </w:r>
      <w:r>
        <w:rPr>
          <w:sz w:val="24"/>
        </w:rPr>
        <w:t>services;</w:t>
      </w:r>
    </w:p>
    <w:p w14:paraId="31B0E2B6" w14:textId="77777777" w:rsidR="001449AD" w:rsidRDefault="001319E0" w:rsidP="00212C6E">
      <w:pPr>
        <w:pStyle w:val="ListParagraph"/>
        <w:numPr>
          <w:ilvl w:val="0"/>
          <w:numId w:val="211"/>
        </w:numPr>
        <w:tabs>
          <w:tab w:val="left" w:pos="2156"/>
        </w:tabs>
        <w:spacing w:before="55" w:line="360" w:lineRule="auto"/>
        <w:ind w:left="2160" w:right="321"/>
        <w:rPr>
          <w:sz w:val="24"/>
        </w:rPr>
      </w:pPr>
      <w:r>
        <w:rPr>
          <w:sz w:val="24"/>
        </w:rPr>
        <w:t>Offers voluntary Member participation and Members are</w:t>
      </w:r>
      <w:r>
        <w:rPr>
          <w:spacing w:val="1"/>
          <w:sz w:val="24"/>
        </w:rPr>
        <w:t xml:space="preserve"> </w:t>
      </w:r>
      <w:r>
        <w:rPr>
          <w:sz w:val="24"/>
        </w:rPr>
        <w:t>informed of feasible alternatives that include agency-provided</w:t>
      </w:r>
      <w:r>
        <w:rPr>
          <w:spacing w:val="-82"/>
          <w:sz w:val="24"/>
        </w:rPr>
        <w:t xml:space="preserve"> </w:t>
      </w:r>
      <w:r>
        <w:rPr>
          <w:sz w:val="24"/>
        </w:rPr>
        <w:t>services;</w:t>
      </w:r>
    </w:p>
    <w:p w14:paraId="69F628F2" w14:textId="77777777" w:rsidR="001449AD" w:rsidRDefault="001319E0" w:rsidP="00212C6E">
      <w:pPr>
        <w:pStyle w:val="ListParagraph"/>
        <w:numPr>
          <w:ilvl w:val="0"/>
          <w:numId w:val="211"/>
        </w:numPr>
        <w:tabs>
          <w:tab w:val="left" w:pos="2156"/>
        </w:tabs>
        <w:spacing w:before="61" w:line="360" w:lineRule="auto"/>
        <w:ind w:left="2160" w:right="767"/>
        <w:jc w:val="both"/>
        <w:rPr>
          <w:sz w:val="24"/>
        </w:rPr>
      </w:pPr>
      <w:r>
        <w:rPr>
          <w:sz w:val="24"/>
        </w:rPr>
        <w:t>Provides Member and provider training, and ensures fiscal</w:t>
      </w:r>
      <w:r>
        <w:rPr>
          <w:spacing w:val="-82"/>
          <w:sz w:val="24"/>
        </w:rPr>
        <w:t xml:space="preserve"> </w:t>
      </w:r>
      <w:r>
        <w:rPr>
          <w:sz w:val="24"/>
        </w:rPr>
        <w:t>accountability and risk management safeguards to protect</w:t>
      </w:r>
      <w:r>
        <w:rPr>
          <w:spacing w:val="-83"/>
          <w:sz w:val="24"/>
        </w:rPr>
        <w:t xml:space="preserve"> </w:t>
      </w:r>
      <w:r>
        <w:rPr>
          <w:sz w:val="24"/>
        </w:rPr>
        <w:t>Member</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welfare;</w:t>
      </w:r>
      <w:r>
        <w:rPr>
          <w:spacing w:val="-2"/>
          <w:sz w:val="24"/>
        </w:rPr>
        <w:t xml:space="preserve"> </w:t>
      </w:r>
      <w:r>
        <w:rPr>
          <w:sz w:val="24"/>
        </w:rPr>
        <w:t>and</w:t>
      </w:r>
    </w:p>
    <w:p w14:paraId="238DBB09" w14:textId="77777777" w:rsidR="001449AD" w:rsidRDefault="001319E0" w:rsidP="00212C6E">
      <w:pPr>
        <w:pStyle w:val="ListParagraph"/>
        <w:numPr>
          <w:ilvl w:val="0"/>
          <w:numId w:val="211"/>
        </w:numPr>
        <w:tabs>
          <w:tab w:val="left" w:pos="2156"/>
        </w:tabs>
        <w:spacing w:before="60"/>
        <w:ind w:left="2160"/>
        <w:jc w:val="both"/>
        <w:rPr>
          <w:sz w:val="24"/>
        </w:rPr>
      </w:pPr>
      <w:r>
        <w:rPr>
          <w:sz w:val="24"/>
        </w:rPr>
        <w:t>Monitors</w:t>
      </w:r>
      <w:r>
        <w:rPr>
          <w:spacing w:val="-5"/>
          <w:sz w:val="24"/>
        </w:rPr>
        <w:t xml:space="preserve"> </w:t>
      </w:r>
      <w:r>
        <w:rPr>
          <w:sz w:val="24"/>
        </w:rPr>
        <w:t>self-direction</w:t>
      </w:r>
      <w:r>
        <w:rPr>
          <w:spacing w:val="-5"/>
          <w:sz w:val="24"/>
        </w:rPr>
        <w:t xml:space="preserve"> </w:t>
      </w:r>
      <w:r>
        <w:rPr>
          <w:sz w:val="24"/>
        </w:rPr>
        <w:t>activities</w:t>
      </w:r>
      <w:r>
        <w:rPr>
          <w:spacing w:val="-5"/>
          <w:sz w:val="24"/>
        </w:rPr>
        <w:t xml:space="preserve"> </w:t>
      </w:r>
      <w:r>
        <w:rPr>
          <w:sz w:val="24"/>
        </w:rPr>
        <w:t>and</w:t>
      </w:r>
      <w:r>
        <w:rPr>
          <w:spacing w:val="-3"/>
          <w:sz w:val="24"/>
        </w:rPr>
        <w:t xml:space="preserve"> </w:t>
      </w:r>
      <w:r>
        <w:rPr>
          <w:sz w:val="24"/>
        </w:rPr>
        <w:t>Member</w:t>
      </w:r>
      <w:r>
        <w:rPr>
          <w:spacing w:val="-4"/>
          <w:sz w:val="24"/>
        </w:rPr>
        <w:t xml:space="preserve"> </w:t>
      </w:r>
      <w:r>
        <w:rPr>
          <w:sz w:val="24"/>
        </w:rPr>
        <w:t>outcomes.</w:t>
      </w:r>
    </w:p>
    <w:p w14:paraId="0F4D0A0F" w14:textId="77777777" w:rsidR="001449AD" w:rsidRDefault="001319E0" w:rsidP="00212C6E">
      <w:pPr>
        <w:pStyle w:val="ListParagraph"/>
        <w:numPr>
          <w:ilvl w:val="0"/>
          <w:numId w:val="210"/>
        </w:numPr>
        <w:tabs>
          <w:tab w:val="left" w:pos="1580"/>
        </w:tabs>
        <w:spacing w:before="205" w:line="360" w:lineRule="auto"/>
        <w:ind w:left="1530" w:right="116"/>
        <w:rPr>
          <w:sz w:val="24"/>
        </w:rPr>
      </w:pPr>
      <w:r>
        <w:rPr>
          <w:sz w:val="24"/>
        </w:rPr>
        <w:t>The Health Plan will provide self-direction program operational</w:t>
      </w:r>
      <w:r>
        <w:rPr>
          <w:spacing w:val="1"/>
          <w:sz w:val="24"/>
        </w:rPr>
        <w:t xml:space="preserve"> </w:t>
      </w:r>
      <w:r>
        <w:rPr>
          <w:sz w:val="24"/>
        </w:rPr>
        <w:t>documentation, including but not limited to, program policies;</w:t>
      </w:r>
      <w:r>
        <w:rPr>
          <w:spacing w:val="1"/>
          <w:sz w:val="24"/>
        </w:rPr>
        <w:t xml:space="preserve"> </w:t>
      </w:r>
      <w:r>
        <w:rPr>
          <w:sz w:val="24"/>
        </w:rPr>
        <w:t>procedures; Member and provider training; use of family, household</w:t>
      </w:r>
      <w:r>
        <w:rPr>
          <w:spacing w:val="-82"/>
          <w:sz w:val="24"/>
        </w:rPr>
        <w:t xml:space="preserve"> </w:t>
      </w:r>
      <w:r>
        <w:rPr>
          <w:sz w:val="24"/>
        </w:rPr>
        <w:t>members, and surrogates; provider payment; service monitoring;</w:t>
      </w:r>
      <w:r>
        <w:rPr>
          <w:spacing w:val="1"/>
          <w:sz w:val="24"/>
        </w:rPr>
        <w:t xml:space="preserve"> </w:t>
      </w:r>
      <w:r>
        <w:rPr>
          <w:sz w:val="24"/>
        </w:rPr>
        <w:t>and Member outcomes to DHS upon request during RFP readiness</w:t>
      </w:r>
      <w:r>
        <w:rPr>
          <w:spacing w:val="1"/>
          <w:sz w:val="24"/>
        </w:rPr>
        <w:t xml:space="preserve"> </w:t>
      </w:r>
      <w:r>
        <w:rPr>
          <w:sz w:val="24"/>
        </w:rPr>
        <w:t>review</w:t>
      </w:r>
      <w:r>
        <w:rPr>
          <w:spacing w:val="-1"/>
          <w:sz w:val="24"/>
        </w:rPr>
        <w:t xml:space="preserve"> </w:t>
      </w:r>
      <w:r>
        <w:rPr>
          <w:sz w:val="24"/>
        </w:rPr>
        <w:t>and</w:t>
      </w:r>
      <w:r>
        <w:rPr>
          <w:spacing w:val="-1"/>
          <w:sz w:val="24"/>
        </w:rPr>
        <w:t xml:space="preserve"> </w:t>
      </w:r>
      <w:r>
        <w:rPr>
          <w:sz w:val="24"/>
        </w:rPr>
        <w:t>upon</w:t>
      </w:r>
      <w:r>
        <w:rPr>
          <w:spacing w:val="-1"/>
          <w:sz w:val="24"/>
        </w:rPr>
        <w:t xml:space="preserve"> </w:t>
      </w:r>
      <w:r>
        <w:rPr>
          <w:sz w:val="24"/>
        </w:rPr>
        <w:t>DHS</w:t>
      </w:r>
      <w:r>
        <w:rPr>
          <w:spacing w:val="-2"/>
          <w:sz w:val="24"/>
        </w:rPr>
        <w:t xml:space="preserve"> </w:t>
      </w:r>
      <w:r>
        <w:rPr>
          <w:sz w:val="24"/>
        </w:rPr>
        <w:t>request</w:t>
      </w:r>
      <w:r>
        <w:rPr>
          <w:spacing w:val="-2"/>
          <w:sz w:val="24"/>
        </w:rPr>
        <w:t xml:space="preserve"> </w:t>
      </w:r>
      <w:r>
        <w:rPr>
          <w:sz w:val="24"/>
        </w:rPr>
        <w:t>thereafter.</w:t>
      </w:r>
    </w:p>
    <w:p w14:paraId="1987A75C"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42C39F6" w14:textId="77777777" w:rsidR="001449AD" w:rsidRDefault="001449AD">
      <w:pPr>
        <w:pStyle w:val="BodyText"/>
        <w:ind w:firstLine="0"/>
        <w:rPr>
          <w:sz w:val="20"/>
        </w:rPr>
      </w:pPr>
    </w:p>
    <w:p w14:paraId="2FB8350F" w14:textId="77777777" w:rsidR="001449AD" w:rsidRDefault="001449AD">
      <w:pPr>
        <w:pStyle w:val="BodyText"/>
        <w:spacing w:before="9"/>
        <w:ind w:firstLine="0"/>
        <w:rPr>
          <w:sz w:val="17"/>
        </w:rPr>
      </w:pPr>
    </w:p>
    <w:p w14:paraId="48D85E1C" w14:textId="77777777" w:rsidR="001449AD" w:rsidRDefault="083D9EBD">
      <w:pPr>
        <w:pStyle w:val="Heading2"/>
        <w:numPr>
          <w:ilvl w:val="1"/>
          <w:numId w:val="59"/>
        </w:numPr>
        <w:tabs>
          <w:tab w:val="left" w:pos="1324"/>
        </w:tabs>
        <w:spacing w:line="360" w:lineRule="auto"/>
        <w:ind w:left="643" w:right="925" w:firstLine="0"/>
      </w:pPr>
      <w:bookmarkStart w:id="179" w:name="6.13_Home_and_Community-Based_Services_S"/>
      <w:bookmarkStart w:id="180" w:name="_Toc90968257"/>
      <w:bookmarkStart w:id="181" w:name="_Toc91496436"/>
      <w:bookmarkStart w:id="182" w:name="_Toc123641210"/>
      <w:bookmarkStart w:id="183" w:name="_Toc131157085"/>
      <w:bookmarkEnd w:id="179"/>
      <w:r>
        <w:rPr>
          <w:color w:val="211F1F"/>
        </w:rPr>
        <w:t>Home and Community-Based Services Settings Final Rule</w:t>
      </w:r>
      <w:r>
        <w:rPr>
          <w:color w:val="211F1F"/>
          <w:spacing w:val="-80"/>
        </w:rPr>
        <w:t xml:space="preserve"> </w:t>
      </w:r>
      <w:r>
        <w:rPr>
          <w:color w:val="211F1F"/>
        </w:rPr>
        <w:t>Implementation</w:t>
      </w:r>
      <w:bookmarkEnd w:id="180"/>
      <w:bookmarkEnd w:id="181"/>
      <w:bookmarkEnd w:id="182"/>
      <w:bookmarkEnd w:id="183"/>
    </w:p>
    <w:p w14:paraId="2F9F33F6" w14:textId="173B8186" w:rsidR="001449AD" w:rsidRDefault="001319E0">
      <w:pPr>
        <w:pStyle w:val="ListParagraph"/>
        <w:numPr>
          <w:ilvl w:val="2"/>
          <w:numId w:val="59"/>
        </w:numPr>
        <w:tabs>
          <w:tab w:val="left" w:pos="1580"/>
        </w:tabs>
        <w:spacing w:before="121" w:line="360" w:lineRule="auto"/>
        <w:ind w:left="1579" w:right="228"/>
        <w:rPr>
          <w:sz w:val="24"/>
        </w:rPr>
      </w:pPr>
      <w:r>
        <w:rPr>
          <w:sz w:val="24"/>
        </w:rPr>
        <w:t>In January 2014, the Centers for Medicare &amp; Medicaid Services</w:t>
      </w:r>
      <w:r>
        <w:rPr>
          <w:spacing w:val="1"/>
          <w:sz w:val="24"/>
        </w:rPr>
        <w:t xml:space="preserve"> </w:t>
      </w:r>
      <w:r>
        <w:rPr>
          <w:sz w:val="24"/>
        </w:rPr>
        <w:t>(CMS) issued new regulations that require home and community-</w:t>
      </w:r>
      <w:r>
        <w:rPr>
          <w:spacing w:val="1"/>
          <w:sz w:val="24"/>
        </w:rPr>
        <w:t xml:space="preserve"> </w:t>
      </w:r>
      <w:r>
        <w:rPr>
          <w:sz w:val="24"/>
        </w:rPr>
        <w:t>based</w:t>
      </w:r>
      <w:r>
        <w:rPr>
          <w:spacing w:val="-5"/>
          <w:sz w:val="24"/>
        </w:rPr>
        <w:t xml:space="preserve"> </w:t>
      </w:r>
      <w:r>
        <w:rPr>
          <w:sz w:val="24"/>
        </w:rPr>
        <w:t>services</w:t>
      </w:r>
      <w:r>
        <w:rPr>
          <w:spacing w:val="-4"/>
          <w:sz w:val="24"/>
        </w:rPr>
        <w:t xml:space="preserve"> </w:t>
      </w:r>
      <w:r>
        <w:rPr>
          <w:sz w:val="24"/>
        </w:rPr>
        <w:t>(HCBS)</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provided</w:t>
      </w:r>
      <w:r>
        <w:rPr>
          <w:spacing w:val="-2"/>
          <w:sz w:val="24"/>
        </w:rPr>
        <w:t xml:space="preserve"> </w:t>
      </w:r>
      <w:r>
        <w:rPr>
          <w:sz w:val="24"/>
        </w:rPr>
        <w:t>in</w:t>
      </w:r>
      <w:r>
        <w:rPr>
          <w:spacing w:val="-3"/>
          <w:sz w:val="24"/>
        </w:rPr>
        <w:t xml:space="preserve"> </w:t>
      </w:r>
      <w:r>
        <w:rPr>
          <w:sz w:val="24"/>
        </w:rPr>
        <w:t>community-like</w:t>
      </w:r>
      <w:r>
        <w:rPr>
          <w:spacing w:val="-3"/>
          <w:sz w:val="24"/>
        </w:rPr>
        <w:t xml:space="preserve"> </w:t>
      </w:r>
      <w:r>
        <w:rPr>
          <w:sz w:val="24"/>
        </w:rPr>
        <w:t>settings</w:t>
      </w:r>
      <w:r>
        <w:rPr>
          <w:spacing w:val="-4"/>
          <w:sz w:val="24"/>
        </w:rPr>
        <w:t xml:space="preserve"> </w:t>
      </w:r>
      <w:r>
        <w:rPr>
          <w:sz w:val="24"/>
        </w:rPr>
        <w:t>in</w:t>
      </w:r>
      <w:r>
        <w:rPr>
          <w:spacing w:val="-81"/>
          <w:sz w:val="24"/>
        </w:rPr>
        <w:t xml:space="preserve"> </w:t>
      </w:r>
      <w:r>
        <w:rPr>
          <w:sz w:val="24"/>
        </w:rPr>
        <w:t>accordance with 42 C.F.R. 441.301(c)(4).</w:t>
      </w:r>
      <w:r>
        <w:rPr>
          <w:spacing w:val="84"/>
          <w:sz w:val="24"/>
        </w:rPr>
        <w:t xml:space="preserve"> </w:t>
      </w:r>
      <w:r>
        <w:rPr>
          <w:sz w:val="24"/>
        </w:rPr>
        <w:t>Settings that do not</w:t>
      </w:r>
      <w:r>
        <w:rPr>
          <w:spacing w:val="1"/>
          <w:sz w:val="24"/>
        </w:rPr>
        <w:t xml:space="preserve"> </w:t>
      </w:r>
      <w:r>
        <w:rPr>
          <w:sz w:val="24"/>
        </w:rPr>
        <w:t>meet the new rules by March 1</w:t>
      </w:r>
      <w:r w:rsidR="001E2DDF">
        <w:rPr>
          <w:sz w:val="24"/>
        </w:rPr>
        <w:t>7</w:t>
      </w:r>
      <w:r>
        <w:rPr>
          <w:sz w:val="24"/>
        </w:rPr>
        <w:t>, 202</w:t>
      </w:r>
      <w:r w:rsidR="001E2DDF">
        <w:rPr>
          <w:sz w:val="24"/>
        </w:rPr>
        <w:t>3</w:t>
      </w:r>
      <w:r>
        <w:rPr>
          <w:sz w:val="24"/>
        </w:rPr>
        <w:t>, will not be contracted or</w:t>
      </w:r>
      <w:r>
        <w:rPr>
          <w:spacing w:val="1"/>
          <w:sz w:val="24"/>
        </w:rPr>
        <w:t xml:space="preserve"> </w:t>
      </w:r>
      <w:r>
        <w:rPr>
          <w:sz w:val="24"/>
        </w:rPr>
        <w:t>receive</w:t>
      </w:r>
      <w:r>
        <w:rPr>
          <w:spacing w:val="-1"/>
          <w:sz w:val="24"/>
        </w:rPr>
        <w:t xml:space="preserve"> </w:t>
      </w:r>
      <w:r>
        <w:rPr>
          <w:sz w:val="24"/>
        </w:rPr>
        <w:t>reimbursements</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p>
    <w:p w14:paraId="09992B67" w14:textId="77777777" w:rsidR="001449AD" w:rsidRDefault="001319E0">
      <w:pPr>
        <w:pStyle w:val="ListParagraph"/>
        <w:numPr>
          <w:ilvl w:val="2"/>
          <w:numId w:val="59"/>
        </w:numPr>
        <w:tabs>
          <w:tab w:val="left" w:pos="1580"/>
        </w:tabs>
        <w:spacing w:before="120" w:line="360" w:lineRule="auto"/>
        <w:ind w:left="1579" w:right="335"/>
        <w:rPr>
          <w:sz w:val="24"/>
        </w:rPr>
      </w:pPr>
      <w:r>
        <w:rPr>
          <w:sz w:val="24"/>
        </w:rPr>
        <w:t>See Med-QUEST website</w:t>
      </w:r>
      <w:r>
        <w:rPr>
          <w:color w:val="0562C1"/>
          <w:sz w:val="24"/>
        </w:rPr>
        <w:t xml:space="preserve"> </w:t>
      </w:r>
      <w:hyperlink r:id="rId41">
        <w:r>
          <w:rPr>
            <w:color w:val="0562C1"/>
            <w:sz w:val="24"/>
            <w:u w:val="single" w:color="0562C1"/>
          </w:rPr>
          <w:t>My Choice My Way</w:t>
        </w:r>
        <w:r>
          <w:rPr>
            <w:color w:val="0562C1"/>
            <w:sz w:val="24"/>
          </w:rPr>
          <w:t xml:space="preserve"> </w:t>
        </w:r>
      </w:hyperlink>
      <w:r>
        <w:rPr>
          <w:sz w:val="24"/>
        </w:rPr>
        <w:t>for the CMS-approved</w:t>
      </w:r>
      <w:r>
        <w:rPr>
          <w:spacing w:val="-82"/>
          <w:sz w:val="24"/>
        </w:rPr>
        <w:t xml:space="preserve"> </w:t>
      </w:r>
      <w:r>
        <w:rPr>
          <w:sz w:val="24"/>
        </w:rPr>
        <w:t>transition plan. The main components of the transition plan are</w:t>
      </w:r>
      <w:r>
        <w:rPr>
          <w:spacing w:val="1"/>
          <w:sz w:val="24"/>
        </w:rPr>
        <w:t xml:space="preserve"> </w:t>
      </w:r>
      <w:r>
        <w:rPr>
          <w:sz w:val="24"/>
        </w:rPr>
        <w:t>Self-Assessment, Remediation, and Key Stakeholder Engagement</w:t>
      </w:r>
      <w:r>
        <w:rPr>
          <w:spacing w:val="1"/>
          <w:sz w:val="24"/>
        </w:rPr>
        <w:t xml:space="preserve"> </w:t>
      </w:r>
      <w:r>
        <w:rPr>
          <w:sz w:val="24"/>
        </w:rPr>
        <w:t>and</w:t>
      </w:r>
      <w:r>
        <w:rPr>
          <w:spacing w:val="-2"/>
          <w:sz w:val="24"/>
        </w:rPr>
        <w:t xml:space="preserve"> </w:t>
      </w:r>
      <w:r>
        <w:rPr>
          <w:sz w:val="24"/>
        </w:rPr>
        <w:t>Public</w:t>
      </w:r>
      <w:r>
        <w:rPr>
          <w:spacing w:val="-1"/>
          <w:sz w:val="24"/>
        </w:rPr>
        <w:t xml:space="preserve"> </w:t>
      </w:r>
      <w:r>
        <w:rPr>
          <w:sz w:val="24"/>
        </w:rPr>
        <w:t>Comment.</w:t>
      </w:r>
    </w:p>
    <w:p w14:paraId="5422C963" w14:textId="77777777" w:rsidR="001449AD" w:rsidRDefault="001319E0">
      <w:pPr>
        <w:pStyle w:val="ListParagraph"/>
        <w:numPr>
          <w:ilvl w:val="2"/>
          <w:numId w:val="59"/>
        </w:numPr>
        <w:tabs>
          <w:tab w:val="left" w:pos="1580"/>
        </w:tabs>
        <w:spacing w:before="120" w:line="360" w:lineRule="auto"/>
        <w:ind w:left="1579" w:right="431"/>
        <w:rPr>
          <w:sz w:val="24"/>
        </w:rPr>
      </w:pPr>
      <w:r>
        <w:rPr>
          <w:sz w:val="24"/>
        </w:rPr>
        <w:t>The</w:t>
      </w:r>
      <w:r>
        <w:rPr>
          <w:spacing w:val="-3"/>
          <w:sz w:val="24"/>
        </w:rPr>
        <w:t xml:space="preserve"> </w:t>
      </w:r>
      <w:r>
        <w:rPr>
          <w:sz w:val="24"/>
        </w:rPr>
        <w:t>settings</w:t>
      </w:r>
      <w:r>
        <w:rPr>
          <w:spacing w:val="-4"/>
          <w:sz w:val="24"/>
        </w:rPr>
        <w:t xml:space="preserve"> </w:t>
      </w:r>
      <w:r>
        <w:rPr>
          <w:sz w:val="24"/>
        </w:rPr>
        <w:t>rule</w:t>
      </w:r>
      <w:r>
        <w:rPr>
          <w:spacing w:val="-2"/>
          <w:sz w:val="24"/>
        </w:rPr>
        <w:t xml:space="preserve"> </w:t>
      </w:r>
      <w:r>
        <w:rPr>
          <w:sz w:val="24"/>
        </w:rPr>
        <w:t>that</w:t>
      </w:r>
      <w:r>
        <w:rPr>
          <w:spacing w:val="-5"/>
          <w:sz w:val="24"/>
        </w:rPr>
        <w:t xml:space="preserve"> </w:t>
      </w:r>
      <w:r>
        <w:rPr>
          <w:sz w:val="24"/>
        </w:rPr>
        <w:t>applies</w:t>
      </w:r>
      <w:r>
        <w:rPr>
          <w:spacing w:val="-3"/>
          <w:sz w:val="24"/>
        </w:rPr>
        <w:t xml:space="preserve"> </w:t>
      </w:r>
      <w:r>
        <w:rPr>
          <w:sz w:val="24"/>
        </w:rPr>
        <w:t>to</w:t>
      </w:r>
      <w:r>
        <w:rPr>
          <w:spacing w:val="-3"/>
          <w:sz w:val="24"/>
        </w:rPr>
        <w:t xml:space="preserve"> </w:t>
      </w:r>
      <w:r>
        <w:rPr>
          <w:sz w:val="24"/>
        </w:rPr>
        <w:t>HCBS</w:t>
      </w:r>
      <w:r>
        <w:rPr>
          <w:spacing w:val="-2"/>
          <w:sz w:val="24"/>
        </w:rPr>
        <w:t xml:space="preserve"> </w:t>
      </w:r>
      <w:r>
        <w:rPr>
          <w:sz w:val="24"/>
        </w:rPr>
        <w:t>services</w:t>
      </w:r>
      <w:r>
        <w:rPr>
          <w:spacing w:val="-3"/>
          <w:sz w:val="24"/>
        </w:rPr>
        <w:t xml:space="preserve"> </w:t>
      </w:r>
      <w:r>
        <w:rPr>
          <w:sz w:val="24"/>
        </w:rPr>
        <w:t>under</w:t>
      </w:r>
      <w:r>
        <w:rPr>
          <w:spacing w:val="-3"/>
          <w:sz w:val="24"/>
        </w:rPr>
        <w:t xml:space="preserve"> </w:t>
      </w:r>
      <w:r>
        <w:rPr>
          <w:sz w:val="24"/>
        </w:rPr>
        <w:t>QI</w:t>
      </w:r>
      <w:r>
        <w:rPr>
          <w:spacing w:val="-4"/>
          <w:sz w:val="24"/>
        </w:rPr>
        <w:t xml:space="preserve"> </w:t>
      </w:r>
      <w:r>
        <w:rPr>
          <w:sz w:val="24"/>
        </w:rPr>
        <w:t>includes,</w:t>
      </w:r>
      <w:r>
        <w:rPr>
          <w:spacing w:val="-81"/>
          <w:sz w:val="24"/>
        </w:rPr>
        <w:t xml:space="preserve"> </w:t>
      </w:r>
      <w:r>
        <w:rPr>
          <w:sz w:val="24"/>
        </w:rPr>
        <w:t>but is not limited to, in-home personal care supports; residential</w:t>
      </w:r>
      <w:r>
        <w:rPr>
          <w:spacing w:val="1"/>
          <w:sz w:val="24"/>
        </w:rPr>
        <w:t xml:space="preserve"> </w:t>
      </w:r>
      <w:r>
        <w:rPr>
          <w:sz w:val="24"/>
        </w:rPr>
        <w:t>living options such as assisted living, residential care, domiciliary</w:t>
      </w:r>
      <w:r>
        <w:rPr>
          <w:spacing w:val="1"/>
          <w:sz w:val="24"/>
        </w:rPr>
        <w:t xml:space="preserve"> </w:t>
      </w:r>
      <w:r>
        <w:rPr>
          <w:sz w:val="24"/>
        </w:rPr>
        <w:t>care, and foster homes; and non-residential options such as day</w:t>
      </w:r>
      <w:r>
        <w:rPr>
          <w:spacing w:val="1"/>
          <w:sz w:val="24"/>
        </w:rPr>
        <w:t xml:space="preserve"> </w:t>
      </w:r>
      <w:r>
        <w:rPr>
          <w:sz w:val="24"/>
        </w:rPr>
        <w:t>care</w:t>
      </w:r>
      <w:r>
        <w:rPr>
          <w:spacing w:val="-1"/>
          <w:sz w:val="24"/>
        </w:rPr>
        <w:t xml:space="preserve"> </w:t>
      </w:r>
      <w:r>
        <w:rPr>
          <w:sz w:val="24"/>
        </w:rPr>
        <w:t>and</w:t>
      </w:r>
      <w:r>
        <w:rPr>
          <w:spacing w:val="-2"/>
          <w:sz w:val="24"/>
        </w:rPr>
        <w:t xml:space="preserve"> </w:t>
      </w:r>
      <w:r>
        <w:rPr>
          <w:sz w:val="24"/>
        </w:rPr>
        <w:t>day</w:t>
      </w:r>
      <w:r>
        <w:rPr>
          <w:spacing w:val="-1"/>
          <w:sz w:val="24"/>
        </w:rPr>
        <w:t xml:space="preserve"> </w:t>
      </w:r>
      <w:r>
        <w:rPr>
          <w:sz w:val="24"/>
        </w:rPr>
        <w:t>health.</w:t>
      </w:r>
    </w:p>
    <w:p w14:paraId="5594B2EE" w14:textId="77777777" w:rsidR="001449AD" w:rsidRDefault="001319E0">
      <w:pPr>
        <w:pStyle w:val="ListParagraph"/>
        <w:numPr>
          <w:ilvl w:val="2"/>
          <w:numId w:val="59"/>
        </w:numPr>
        <w:tabs>
          <w:tab w:val="left" w:pos="1580"/>
        </w:tabs>
        <w:spacing w:before="118" w:line="360" w:lineRule="auto"/>
        <w:ind w:left="1579" w:right="256"/>
        <w:rPr>
          <w:sz w:val="24"/>
        </w:rPr>
      </w:pPr>
      <w:r>
        <w:rPr>
          <w:sz w:val="24"/>
        </w:rPr>
        <w:t>The purpose of the CMS rule is to ensure Members get Medicaid</w:t>
      </w:r>
      <w:r>
        <w:rPr>
          <w:spacing w:val="1"/>
          <w:sz w:val="24"/>
        </w:rPr>
        <w:t xml:space="preserve"> </w:t>
      </w:r>
      <w:r>
        <w:rPr>
          <w:sz w:val="24"/>
        </w:rPr>
        <w:t>HCBS in settings that are integrated in the community and</w:t>
      </w:r>
      <w:r>
        <w:rPr>
          <w:spacing w:val="1"/>
          <w:sz w:val="24"/>
        </w:rPr>
        <w:t xml:space="preserve"> </w:t>
      </w:r>
      <w:r>
        <w:rPr>
          <w:sz w:val="24"/>
        </w:rPr>
        <w:t>Members getting services have access to community resources</w:t>
      </w:r>
      <w:r>
        <w:rPr>
          <w:spacing w:val="1"/>
          <w:sz w:val="24"/>
        </w:rPr>
        <w:t xml:space="preserve"> </w:t>
      </w:r>
      <w:r>
        <w:rPr>
          <w:sz w:val="24"/>
        </w:rPr>
        <w:t>equal to that of people who do not get HCBS. This means Members</w:t>
      </w:r>
      <w:r>
        <w:rPr>
          <w:spacing w:val="-82"/>
          <w:sz w:val="24"/>
        </w:rPr>
        <w:t xml:space="preserve"> </w:t>
      </w:r>
      <w:r>
        <w:rPr>
          <w:sz w:val="24"/>
        </w:rPr>
        <w:t>getting</w:t>
      </w:r>
      <w:r>
        <w:rPr>
          <w:spacing w:val="-3"/>
          <w:sz w:val="24"/>
        </w:rPr>
        <w:t xml:space="preserve"> </w:t>
      </w:r>
      <w:r>
        <w:rPr>
          <w:sz w:val="24"/>
        </w:rPr>
        <w:t>services</w:t>
      </w:r>
      <w:r>
        <w:rPr>
          <w:spacing w:val="-1"/>
          <w:sz w:val="24"/>
        </w:rPr>
        <w:t xml:space="preserve"> </w:t>
      </w:r>
      <w:r>
        <w:rPr>
          <w:sz w:val="24"/>
        </w:rPr>
        <w:t>should</w:t>
      </w:r>
      <w:r>
        <w:rPr>
          <w:spacing w:val="1"/>
          <w:sz w:val="24"/>
        </w:rPr>
        <w:t xml:space="preserve"> </w:t>
      </w:r>
      <w:r>
        <w:rPr>
          <w:sz w:val="24"/>
        </w:rPr>
        <w:t>be able</w:t>
      </w:r>
      <w:r>
        <w:rPr>
          <w:spacing w:val="-1"/>
          <w:sz w:val="24"/>
        </w:rPr>
        <w:t xml:space="preserve"> </w:t>
      </w:r>
      <w:r>
        <w:rPr>
          <w:sz w:val="24"/>
        </w:rPr>
        <w:t>to:</w:t>
      </w:r>
    </w:p>
    <w:p w14:paraId="44A137BE" w14:textId="77777777" w:rsidR="001449AD" w:rsidRDefault="001319E0">
      <w:pPr>
        <w:pStyle w:val="ListParagraph"/>
        <w:numPr>
          <w:ilvl w:val="3"/>
          <w:numId w:val="59"/>
        </w:numPr>
        <w:tabs>
          <w:tab w:val="left" w:pos="2156"/>
        </w:tabs>
        <w:spacing w:before="122" w:line="360" w:lineRule="auto"/>
        <w:ind w:left="2155" w:right="1491"/>
        <w:rPr>
          <w:sz w:val="24"/>
        </w:rPr>
      </w:pPr>
      <w:r>
        <w:rPr>
          <w:sz w:val="24"/>
        </w:rPr>
        <w:t>Have opportunities to seek employment and work in</w:t>
      </w:r>
      <w:r>
        <w:rPr>
          <w:spacing w:val="-83"/>
          <w:sz w:val="24"/>
        </w:rPr>
        <w:t xml:space="preserve"> </w:t>
      </w:r>
      <w:r>
        <w:rPr>
          <w:sz w:val="24"/>
        </w:rPr>
        <w:t>competitive</w:t>
      </w:r>
      <w:r>
        <w:rPr>
          <w:spacing w:val="-1"/>
          <w:sz w:val="24"/>
        </w:rPr>
        <w:t xml:space="preserve"> </w:t>
      </w:r>
      <w:r>
        <w:rPr>
          <w:sz w:val="24"/>
        </w:rPr>
        <w:t>and</w:t>
      </w:r>
      <w:r>
        <w:rPr>
          <w:spacing w:val="1"/>
          <w:sz w:val="24"/>
        </w:rPr>
        <w:t xml:space="preserve"> </w:t>
      </w:r>
      <w:r>
        <w:rPr>
          <w:sz w:val="24"/>
        </w:rPr>
        <w:t>integrated</w:t>
      </w:r>
      <w:r>
        <w:rPr>
          <w:spacing w:val="-3"/>
          <w:sz w:val="24"/>
        </w:rPr>
        <w:t xml:space="preserve"> </w:t>
      </w:r>
      <w:r>
        <w:rPr>
          <w:sz w:val="24"/>
        </w:rPr>
        <w:t>settings;</w:t>
      </w:r>
    </w:p>
    <w:p w14:paraId="77E44159" w14:textId="77777777" w:rsidR="001449AD" w:rsidRDefault="001319E0">
      <w:pPr>
        <w:pStyle w:val="ListParagraph"/>
        <w:numPr>
          <w:ilvl w:val="3"/>
          <w:numId w:val="59"/>
        </w:numPr>
        <w:tabs>
          <w:tab w:val="left" w:pos="2156"/>
        </w:tabs>
        <w:spacing w:before="58"/>
        <w:ind w:hanging="361"/>
        <w:rPr>
          <w:sz w:val="24"/>
        </w:rPr>
      </w:pPr>
      <w:r>
        <w:rPr>
          <w:sz w:val="24"/>
        </w:rPr>
        <w:t>Engage</w:t>
      </w:r>
      <w:r>
        <w:rPr>
          <w:spacing w:val="-3"/>
          <w:sz w:val="24"/>
        </w:rPr>
        <w:t xml:space="preserve"> </w:t>
      </w:r>
      <w:r>
        <w:rPr>
          <w:sz w:val="24"/>
        </w:rPr>
        <w:t>in</w:t>
      </w:r>
      <w:r>
        <w:rPr>
          <w:spacing w:val="-3"/>
          <w:sz w:val="24"/>
        </w:rPr>
        <w:t xml:space="preserve"> </w:t>
      </w:r>
      <w:r>
        <w:rPr>
          <w:sz w:val="24"/>
        </w:rPr>
        <w:t>community</w:t>
      </w:r>
      <w:r>
        <w:rPr>
          <w:spacing w:val="-3"/>
          <w:sz w:val="24"/>
        </w:rPr>
        <w:t xml:space="preserve"> </w:t>
      </w:r>
      <w:r>
        <w:rPr>
          <w:sz w:val="24"/>
        </w:rPr>
        <w:t>life;</w:t>
      </w:r>
    </w:p>
    <w:p w14:paraId="0AABDE8F" w14:textId="77777777" w:rsidR="001449AD" w:rsidRDefault="001319E0">
      <w:pPr>
        <w:pStyle w:val="ListParagraph"/>
        <w:numPr>
          <w:ilvl w:val="3"/>
          <w:numId w:val="59"/>
        </w:numPr>
        <w:tabs>
          <w:tab w:val="left" w:pos="2156"/>
        </w:tabs>
        <w:spacing w:before="208"/>
        <w:ind w:hanging="361"/>
        <w:rPr>
          <w:sz w:val="24"/>
        </w:rPr>
      </w:pPr>
      <w:r>
        <w:rPr>
          <w:sz w:val="24"/>
        </w:rPr>
        <w:t>Control</w:t>
      </w:r>
      <w:r>
        <w:rPr>
          <w:spacing w:val="-5"/>
          <w:sz w:val="24"/>
        </w:rPr>
        <w:t xml:space="preserve"> </w:t>
      </w:r>
      <w:r>
        <w:rPr>
          <w:sz w:val="24"/>
        </w:rPr>
        <w:t>personal</w:t>
      </w:r>
      <w:r>
        <w:rPr>
          <w:spacing w:val="-4"/>
          <w:sz w:val="24"/>
        </w:rPr>
        <w:t xml:space="preserve"> </w:t>
      </w:r>
      <w:r>
        <w:rPr>
          <w:sz w:val="24"/>
        </w:rPr>
        <w:t>resources;</w:t>
      </w:r>
      <w:r>
        <w:rPr>
          <w:spacing w:val="-4"/>
          <w:sz w:val="24"/>
        </w:rPr>
        <w:t xml:space="preserve"> </w:t>
      </w:r>
      <w:r>
        <w:rPr>
          <w:sz w:val="24"/>
        </w:rPr>
        <w:t>and</w:t>
      </w:r>
    </w:p>
    <w:p w14:paraId="7E85C4B9" w14:textId="77777777" w:rsidR="001449AD" w:rsidRDefault="001449AD">
      <w:pPr>
        <w:rPr>
          <w:sz w:val="24"/>
        </w:rPr>
        <w:sectPr w:rsidR="001449AD">
          <w:pgSz w:w="12240" w:h="15840"/>
          <w:pgMar w:top="1800" w:right="1320" w:bottom="980" w:left="940" w:header="475" w:footer="788" w:gutter="0"/>
          <w:cols w:space="720"/>
        </w:sectPr>
      </w:pPr>
    </w:p>
    <w:p w14:paraId="6CD8F6EC" w14:textId="77777777" w:rsidR="001449AD" w:rsidRDefault="001449AD">
      <w:pPr>
        <w:pStyle w:val="BodyText"/>
        <w:ind w:firstLine="0"/>
        <w:rPr>
          <w:sz w:val="20"/>
        </w:rPr>
      </w:pPr>
    </w:p>
    <w:p w14:paraId="5A85B68A" w14:textId="77777777" w:rsidR="001449AD" w:rsidRDefault="001449AD">
      <w:pPr>
        <w:pStyle w:val="BodyText"/>
        <w:spacing w:before="9"/>
        <w:ind w:firstLine="0"/>
        <w:rPr>
          <w:sz w:val="17"/>
        </w:rPr>
      </w:pPr>
    </w:p>
    <w:p w14:paraId="56B8C13F" w14:textId="77777777" w:rsidR="001449AD" w:rsidRDefault="001319E0">
      <w:pPr>
        <w:pStyle w:val="ListParagraph"/>
        <w:numPr>
          <w:ilvl w:val="3"/>
          <w:numId w:val="59"/>
        </w:numPr>
        <w:tabs>
          <w:tab w:val="left" w:pos="2156"/>
        </w:tabs>
        <w:spacing w:before="101"/>
        <w:rPr>
          <w:sz w:val="24"/>
        </w:rPr>
      </w:pPr>
      <w:r>
        <w:rPr>
          <w:sz w:val="24"/>
        </w:rPr>
        <w:t>Get</w:t>
      </w:r>
      <w:r>
        <w:rPr>
          <w:spacing w:val="-5"/>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community.</w:t>
      </w:r>
    </w:p>
    <w:p w14:paraId="08DA640F" w14:textId="77777777" w:rsidR="001449AD" w:rsidRDefault="001319E0">
      <w:pPr>
        <w:pStyle w:val="ListParagraph"/>
        <w:numPr>
          <w:ilvl w:val="2"/>
          <w:numId w:val="59"/>
        </w:numPr>
        <w:tabs>
          <w:tab w:val="left" w:pos="1580"/>
        </w:tabs>
        <w:spacing w:before="205" w:line="360" w:lineRule="auto"/>
        <w:ind w:right="127"/>
        <w:rPr>
          <w:sz w:val="24"/>
        </w:rPr>
      </w:pPr>
      <w:r>
        <w:rPr>
          <w:sz w:val="24"/>
        </w:rPr>
        <w:t>The rule also aims to make sure Members getting HCBS have a free</w:t>
      </w:r>
      <w:r>
        <w:rPr>
          <w:spacing w:val="-82"/>
          <w:sz w:val="24"/>
        </w:rPr>
        <w:t xml:space="preserve"> </w:t>
      </w:r>
      <w:r>
        <w:rPr>
          <w:sz w:val="24"/>
        </w:rPr>
        <w:t>choice</w:t>
      </w:r>
      <w:r>
        <w:rPr>
          <w:spacing w:val="5"/>
          <w:sz w:val="24"/>
        </w:rPr>
        <w:t xml:space="preserve"> </w:t>
      </w:r>
      <w:r>
        <w:rPr>
          <w:sz w:val="24"/>
        </w:rPr>
        <w:t>of</w:t>
      </w:r>
      <w:r>
        <w:rPr>
          <w:spacing w:val="4"/>
          <w:sz w:val="24"/>
        </w:rPr>
        <w:t xml:space="preserve"> </w:t>
      </w:r>
      <w:r>
        <w:rPr>
          <w:sz w:val="24"/>
        </w:rPr>
        <w:t>where</w:t>
      </w:r>
      <w:r>
        <w:rPr>
          <w:spacing w:val="5"/>
          <w:sz w:val="24"/>
        </w:rPr>
        <w:t xml:space="preserve"> </w:t>
      </w:r>
      <w:r>
        <w:rPr>
          <w:sz w:val="24"/>
        </w:rPr>
        <w:t>they</w:t>
      </w:r>
      <w:r>
        <w:rPr>
          <w:spacing w:val="4"/>
          <w:sz w:val="24"/>
        </w:rPr>
        <w:t xml:space="preserve"> </w:t>
      </w:r>
      <w:r>
        <w:rPr>
          <w:sz w:val="24"/>
        </w:rPr>
        <w:t>live</w:t>
      </w:r>
      <w:r>
        <w:rPr>
          <w:spacing w:val="5"/>
          <w:sz w:val="24"/>
        </w:rPr>
        <w:t xml:space="preserve"> </w:t>
      </w:r>
      <w:r>
        <w:rPr>
          <w:sz w:val="24"/>
        </w:rPr>
        <w:t>and</w:t>
      </w:r>
      <w:r>
        <w:rPr>
          <w:spacing w:val="4"/>
          <w:sz w:val="24"/>
        </w:rPr>
        <w:t xml:space="preserve"> </w:t>
      </w:r>
      <w:r>
        <w:rPr>
          <w:sz w:val="24"/>
        </w:rPr>
        <w:t>who</w:t>
      </w:r>
      <w:r>
        <w:rPr>
          <w:spacing w:val="5"/>
          <w:sz w:val="24"/>
        </w:rPr>
        <w:t xml:space="preserve"> </w:t>
      </w:r>
      <w:r>
        <w:rPr>
          <w:sz w:val="24"/>
        </w:rPr>
        <w:t>provides</w:t>
      </w:r>
      <w:r>
        <w:rPr>
          <w:spacing w:val="4"/>
          <w:sz w:val="24"/>
        </w:rPr>
        <w:t xml:space="preserve"> </w:t>
      </w:r>
      <w:r>
        <w:rPr>
          <w:sz w:val="24"/>
        </w:rPr>
        <w:t>services</w:t>
      </w:r>
      <w:r>
        <w:rPr>
          <w:spacing w:val="4"/>
          <w:sz w:val="24"/>
        </w:rPr>
        <w:t xml:space="preserve"> </w:t>
      </w:r>
      <w:r>
        <w:rPr>
          <w:sz w:val="24"/>
        </w:rPr>
        <w:t>to</w:t>
      </w:r>
      <w:r>
        <w:rPr>
          <w:spacing w:val="5"/>
          <w:sz w:val="24"/>
        </w:rPr>
        <w:t xml:space="preserve"> </w:t>
      </w:r>
      <w:r>
        <w:rPr>
          <w:sz w:val="24"/>
        </w:rPr>
        <w:t>them,</w:t>
      </w:r>
      <w:r>
        <w:rPr>
          <w:spacing w:val="4"/>
          <w:sz w:val="24"/>
        </w:rPr>
        <w:t xml:space="preserve"> </w:t>
      </w:r>
      <w:r>
        <w:rPr>
          <w:sz w:val="24"/>
        </w:rPr>
        <w:t>as</w:t>
      </w:r>
      <w:r>
        <w:rPr>
          <w:spacing w:val="1"/>
          <w:sz w:val="24"/>
        </w:rPr>
        <w:t xml:space="preserve"> </w:t>
      </w:r>
      <w:r>
        <w:rPr>
          <w:sz w:val="24"/>
        </w:rPr>
        <w:t>well as ensuring that each person's rights are not restricted.</w:t>
      </w:r>
      <w:r>
        <w:rPr>
          <w:spacing w:val="1"/>
          <w:sz w:val="24"/>
        </w:rPr>
        <w:t xml:space="preserve"> </w:t>
      </w:r>
      <w:r>
        <w:rPr>
          <w:sz w:val="24"/>
        </w:rPr>
        <w:t>While</w:t>
      </w:r>
      <w:r>
        <w:rPr>
          <w:spacing w:val="1"/>
          <w:sz w:val="24"/>
        </w:rPr>
        <w:t xml:space="preserve"> </w:t>
      </w:r>
      <w:r>
        <w:rPr>
          <w:sz w:val="24"/>
        </w:rPr>
        <w:t>Medicaid HCBS has never been allowed in institutional settings, the</w:t>
      </w:r>
      <w:r>
        <w:rPr>
          <w:spacing w:val="1"/>
          <w:sz w:val="24"/>
        </w:rPr>
        <w:t xml:space="preserve"> </w:t>
      </w:r>
      <w:r>
        <w:rPr>
          <w:sz w:val="24"/>
        </w:rPr>
        <w:t>new</w:t>
      </w:r>
      <w:r>
        <w:rPr>
          <w:spacing w:val="-3"/>
          <w:sz w:val="24"/>
        </w:rPr>
        <w:t xml:space="preserve"> </w:t>
      </w:r>
      <w:r>
        <w:rPr>
          <w:sz w:val="24"/>
        </w:rPr>
        <w:t>rule</w:t>
      </w:r>
      <w:r>
        <w:rPr>
          <w:spacing w:val="-2"/>
          <w:sz w:val="24"/>
        </w:rPr>
        <w:t xml:space="preserve"> </w:t>
      </w:r>
      <w:r>
        <w:rPr>
          <w:sz w:val="24"/>
        </w:rPr>
        <w:t>clarifies</w:t>
      </w:r>
      <w:r>
        <w:rPr>
          <w:spacing w:val="-2"/>
          <w:sz w:val="24"/>
        </w:rPr>
        <w:t xml:space="preserve"> </w:t>
      </w:r>
      <w:r>
        <w:rPr>
          <w:sz w:val="24"/>
        </w:rPr>
        <w:t>that</w:t>
      </w:r>
      <w:r>
        <w:rPr>
          <w:spacing w:val="-4"/>
          <w:sz w:val="24"/>
        </w:rPr>
        <w:t xml:space="preserve"> </w:t>
      </w:r>
      <w:r>
        <w:rPr>
          <w:sz w:val="24"/>
        </w:rPr>
        <w:t>HCBS</w:t>
      </w:r>
      <w:r>
        <w:rPr>
          <w:spacing w:val="-4"/>
          <w:sz w:val="24"/>
        </w:rPr>
        <w:t xml:space="preserve"> </w:t>
      </w:r>
      <w:r>
        <w:rPr>
          <w:sz w:val="24"/>
        </w:rPr>
        <w:t>will</w:t>
      </w:r>
      <w:r>
        <w:rPr>
          <w:spacing w:val="-4"/>
          <w:sz w:val="24"/>
        </w:rPr>
        <w:t xml:space="preserve"> </w:t>
      </w:r>
      <w:r>
        <w:rPr>
          <w:sz w:val="24"/>
        </w:rPr>
        <w:t>not</w:t>
      </w:r>
      <w:r>
        <w:rPr>
          <w:spacing w:val="-2"/>
          <w:sz w:val="24"/>
        </w:rPr>
        <w:t xml:space="preserve"> </w:t>
      </w:r>
      <w:r>
        <w:rPr>
          <w:sz w:val="24"/>
        </w:rPr>
        <w:t>be</w:t>
      </w:r>
      <w:r>
        <w:rPr>
          <w:spacing w:val="1"/>
          <w:sz w:val="24"/>
        </w:rPr>
        <w:t xml:space="preserve"> </w:t>
      </w:r>
      <w:r>
        <w:rPr>
          <w:sz w:val="24"/>
        </w:rPr>
        <w:t>allowed</w:t>
      </w:r>
      <w:r>
        <w:rPr>
          <w:spacing w:val="-5"/>
          <w:sz w:val="24"/>
        </w:rPr>
        <w:t xml:space="preserve"> </w:t>
      </w:r>
      <w:r>
        <w:rPr>
          <w:sz w:val="24"/>
        </w:rPr>
        <w:t>in</w:t>
      </w:r>
      <w:r>
        <w:rPr>
          <w:spacing w:val="-1"/>
          <w:sz w:val="24"/>
        </w:rPr>
        <w:t xml:space="preserve"> </w:t>
      </w:r>
      <w:r>
        <w:rPr>
          <w:sz w:val="24"/>
        </w:rPr>
        <w:t>settings</w:t>
      </w:r>
      <w:r>
        <w:rPr>
          <w:spacing w:val="-1"/>
          <w:sz w:val="24"/>
        </w:rPr>
        <w:t xml:space="preserve"> </w:t>
      </w:r>
      <w:r>
        <w:rPr>
          <w:sz w:val="24"/>
        </w:rPr>
        <w:t>that</w:t>
      </w:r>
      <w:r>
        <w:rPr>
          <w:spacing w:val="-5"/>
          <w:sz w:val="24"/>
        </w:rPr>
        <w:t xml:space="preserve"> </w:t>
      </w:r>
      <w:r>
        <w:rPr>
          <w:sz w:val="24"/>
        </w:rPr>
        <w:t>have</w:t>
      </w:r>
      <w:r>
        <w:rPr>
          <w:spacing w:val="-81"/>
          <w:sz w:val="24"/>
        </w:rPr>
        <w:t xml:space="preserve"> </w:t>
      </w:r>
      <w:r>
        <w:rPr>
          <w:sz w:val="24"/>
        </w:rPr>
        <w:t>the</w:t>
      </w:r>
      <w:r>
        <w:rPr>
          <w:spacing w:val="-1"/>
          <w:sz w:val="24"/>
        </w:rPr>
        <w:t xml:space="preserve"> </w:t>
      </w:r>
      <w:r>
        <w:rPr>
          <w:sz w:val="24"/>
        </w:rPr>
        <w:t>qualities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institution.</w:t>
      </w:r>
    </w:p>
    <w:p w14:paraId="3D3D4294" w14:textId="77777777" w:rsidR="001449AD" w:rsidRDefault="001319E0">
      <w:pPr>
        <w:pStyle w:val="ListParagraph"/>
        <w:numPr>
          <w:ilvl w:val="2"/>
          <w:numId w:val="59"/>
        </w:numPr>
        <w:tabs>
          <w:tab w:val="left" w:pos="1580"/>
        </w:tabs>
        <w:spacing w:before="120" w:line="360" w:lineRule="auto"/>
        <w:ind w:right="119"/>
        <w:rPr>
          <w:sz w:val="24"/>
        </w:rPr>
      </w:pPr>
      <w:r>
        <w:rPr>
          <w:sz w:val="24"/>
        </w:rPr>
        <w:t>The Health Plan will ensure that all HCBS is provided through a</w:t>
      </w:r>
      <w:r>
        <w:rPr>
          <w:spacing w:val="1"/>
          <w:sz w:val="24"/>
        </w:rPr>
        <w:t xml:space="preserve"> </w:t>
      </w:r>
      <w:r>
        <w:rPr>
          <w:sz w:val="24"/>
        </w:rPr>
        <w:t>person-centered planning process outlined in the final rule 42 C.F.R.</w:t>
      </w:r>
      <w:r>
        <w:rPr>
          <w:spacing w:val="-82"/>
          <w:sz w:val="24"/>
        </w:rPr>
        <w:t xml:space="preserve"> </w:t>
      </w:r>
      <w:r>
        <w:rPr>
          <w:sz w:val="24"/>
        </w:rPr>
        <w:t>441.301(c)(1).</w:t>
      </w:r>
      <w:r>
        <w:rPr>
          <w:spacing w:val="-3"/>
          <w:sz w:val="24"/>
        </w:rPr>
        <w:t xml:space="preserve"> </w:t>
      </w:r>
      <w:r>
        <w:rPr>
          <w:sz w:val="24"/>
        </w:rPr>
        <w:t>The</w:t>
      </w:r>
      <w:r>
        <w:rPr>
          <w:spacing w:val="-1"/>
          <w:sz w:val="24"/>
        </w:rPr>
        <w:t xml:space="preserve"> </w:t>
      </w:r>
      <w:r>
        <w:rPr>
          <w:sz w:val="24"/>
        </w:rPr>
        <w:t>person-centered</w:t>
      </w:r>
      <w:r>
        <w:rPr>
          <w:spacing w:val="-2"/>
          <w:sz w:val="24"/>
        </w:rPr>
        <w:t xml:space="preserve"> </w:t>
      </w:r>
      <w:r>
        <w:rPr>
          <w:sz w:val="24"/>
        </w:rPr>
        <w:t>planning</w:t>
      </w:r>
      <w:r>
        <w:rPr>
          <w:spacing w:val="-3"/>
          <w:sz w:val="24"/>
        </w:rPr>
        <w:t xml:space="preserve"> </w:t>
      </w:r>
      <w:r>
        <w:rPr>
          <w:sz w:val="24"/>
        </w:rPr>
        <w:t>process</w:t>
      </w:r>
      <w:r>
        <w:rPr>
          <w:spacing w:val="-2"/>
          <w:sz w:val="24"/>
        </w:rPr>
        <w:t xml:space="preserve"> </w:t>
      </w:r>
      <w:r>
        <w:rPr>
          <w:sz w:val="24"/>
        </w:rPr>
        <w:t>will:</w:t>
      </w:r>
    </w:p>
    <w:p w14:paraId="72300B45" w14:textId="77777777" w:rsidR="001449AD" w:rsidRDefault="001319E0">
      <w:pPr>
        <w:pStyle w:val="ListParagraph"/>
        <w:numPr>
          <w:ilvl w:val="3"/>
          <w:numId w:val="59"/>
        </w:numPr>
        <w:tabs>
          <w:tab w:val="left" w:pos="2156"/>
        </w:tabs>
        <w:spacing w:before="120" w:line="360" w:lineRule="auto"/>
        <w:ind w:right="520"/>
        <w:rPr>
          <w:sz w:val="24"/>
        </w:rPr>
      </w:pPr>
      <w:r>
        <w:rPr>
          <w:sz w:val="24"/>
        </w:rPr>
        <w:t>Be</w:t>
      </w:r>
      <w:r>
        <w:rPr>
          <w:spacing w:val="-2"/>
          <w:sz w:val="24"/>
        </w:rPr>
        <w:t xml:space="preserve"> </w:t>
      </w:r>
      <w:r>
        <w:rPr>
          <w:sz w:val="24"/>
        </w:rPr>
        <w:t>driven</w:t>
      </w:r>
      <w:r>
        <w:rPr>
          <w:spacing w:val="-2"/>
          <w:sz w:val="24"/>
        </w:rPr>
        <w:t xml:space="preserve"> </w:t>
      </w:r>
      <w:r>
        <w:rPr>
          <w:sz w:val="24"/>
        </w:rPr>
        <w:t>by</w:t>
      </w:r>
      <w:r>
        <w:rPr>
          <w:spacing w:val="-3"/>
          <w:sz w:val="24"/>
        </w:rPr>
        <w:t xml:space="preserve"> </w:t>
      </w:r>
      <w:r>
        <w:rPr>
          <w:sz w:val="24"/>
        </w:rPr>
        <w:t>the</w:t>
      </w:r>
      <w:r>
        <w:rPr>
          <w:spacing w:val="-1"/>
          <w:sz w:val="24"/>
        </w:rPr>
        <w:t xml:space="preserve"> </w:t>
      </w:r>
      <w:r>
        <w:rPr>
          <w:sz w:val="24"/>
        </w:rPr>
        <w:t>Member</w:t>
      </w:r>
      <w:r>
        <w:rPr>
          <w:spacing w:val="-2"/>
          <w:sz w:val="24"/>
        </w:rPr>
        <w:t xml:space="preserve"> </w:t>
      </w:r>
      <w:r>
        <w:rPr>
          <w:sz w:val="24"/>
        </w:rPr>
        <w:t>and</w:t>
      </w:r>
      <w:r>
        <w:rPr>
          <w:spacing w:val="-2"/>
          <w:sz w:val="24"/>
        </w:rPr>
        <w:t xml:space="preserve"> </w:t>
      </w:r>
      <w:r>
        <w:rPr>
          <w:sz w:val="24"/>
        </w:rPr>
        <w:t>includes</w:t>
      </w:r>
      <w:r>
        <w:rPr>
          <w:spacing w:val="-3"/>
          <w:sz w:val="24"/>
        </w:rPr>
        <w:t xml:space="preserve"> </w:t>
      </w:r>
      <w:r>
        <w:rPr>
          <w:sz w:val="24"/>
        </w:rPr>
        <w:t>people</w:t>
      </w:r>
      <w:r>
        <w:rPr>
          <w:spacing w:val="-1"/>
          <w:sz w:val="24"/>
        </w:rPr>
        <w:t xml:space="preserve"> </w:t>
      </w:r>
      <w:r>
        <w:rPr>
          <w:sz w:val="24"/>
        </w:rPr>
        <w:t>chosen</w:t>
      </w:r>
      <w:r>
        <w:rPr>
          <w:spacing w:val="-3"/>
          <w:sz w:val="24"/>
        </w:rPr>
        <w:t xml:space="preserve"> </w:t>
      </w:r>
      <w:r>
        <w:rPr>
          <w:sz w:val="24"/>
        </w:rPr>
        <w:t>by</w:t>
      </w:r>
      <w:r>
        <w:rPr>
          <w:spacing w:val="-2"/>
          <w:sz w:val="24"/>
        </w:rPr>
        <w:t xml:space="preserve"> </w:t>
      </w:r>
      <w:r>
        <w:rPr>
          <w:sz w:val="24"/>
        </w:rPr>
        <w:t>the</w:t>
      </w:r>
      <w:r>
        <w:rPr>
          <w:spacing w:val="-81"/>
          <w:sz w:val="24"/>
        </w:rPr>
        <w:t xml:space="preserve"> </w:t>
      </w:r>
      <w:r>
        <w:rPr>
          <w:sz w:val="24"/>
        </w:rPr>
        <w:t>Member;</w:t>
      </w:r>
    </w:p>
    <w:p w14:paraId="382D384C" w14:textId="77777777" w:rsidR="001449AD" w:rsidRDefault="001319E0">
      <w:pPr>
        <w:pStyle w:val="ListParagraph"/>
        <w:numPr>
          <w:ilvl w:val="3"/>
          <w:numId w:val="59"/>
        </w:numPr>
        <w:tabs>
          <w:tab w:val="left" w:pos="2156"/>
        </w:tabs>
        <w:spacing w:before="61" w:line="360" w:lineRule="auto"/>
        <w:ind w:right="348"/>
        <w:rPr>
          <w:sz w:val="24"/>
        </w:rPr>
      </w:pPr>
      <w:r>
        <w:rPr>
          <w:sz w:val="24"/>
        </w:rPr>
        <w:t>Provide necessary information and support to the Member to</w:t>
      </w:r>
      <w:r>
        <w:rPr>
          <w:spacing w:val="1"/>
          <w:sz w:val="24"/>
        </w:rPr>
        <w:t xml:space="preserve"> </w:t>
      </w:r>
      <w:r>
        <w:rPr>
          <w:sz w:val="24"/>
        </w:rPr>
        <w:t>ensure that the Member directs the process to the maximum</w:t>
      </w:r>
      <w:r>
        <w:rPr>
          <w:spacing w:val="1"/>
          <w:sz w:val="24"/>
        </w:rPr>
        <w:t xml:space="preserve"> </w:t>
      </w:r>
      <w:r>
        <w:rPr>
          <w:sz w:val="24"/>
        </w:rPr>
        <w:t>extent</w:t>
      </w:r>
      <w:r>
        <w:rPr>
          <w:spacing w:val="-4"/>
          <w:sz w:val="24"/>
        </w:rPr>
        <w:t xml:space="preserve"> </w:t>
      </w:r>
      <w:r>
        <w:rPr>
          <w:sz w:val="24"/>
        </w:rPr>
        <w:t>possible,</w:t>
      </w:r>
      <w:r>
        <w:rPr>
          <w:spacing w:val="-5"/>
          <w:sz w:val="24"/>
        </w:rPr>
        <w:t xml:space="preserve"> </w:t>
      </w:r>
      <w:r>
        <w:rPr>
          <w:sz w:val="24"/>
        </w:rPr>
        <w:t>and</w:t>
      </w:r>
      <w:r>
        <w:rPr>
          <w:spacing w:val="-1"/>
          <w:sz w:val="24"/>
        </w:rPr>
        <w:t xml:space="preserve"> </w:t>
      </w:r>
      <w:r>
        <w:rPr>
          <w:sz w:val="24"/>
        </w:rPr>
        <w:t>is</w:t>
      </w:r>
      <w:r>
        <w:rPr>
          <w:spacing w:val="-3"/>
          <w:sz w:val="24"/>
        </w:rPr>
        <w:t xml:space="preserve"> </w:t>
      </w:r>
      <w:r>
        <w:rPr>
          <w:sz w:val="24"/>
        </w:rPr>
        <w:t>enabled</w:t>
      </w:r>
      <w:r>
        <w:rPr>
          <w:spacing w:val="-4"/>
          <w:sz w:val="24"/>
        </w:rPr>
        <w:t xml:space="preserve"> </w:t>
      </w:r>
      <w:r>
        <w:rPr>
          <w:sz w:val="24"/>
        </w:rPr>
        <w:t>to</w:t>
      </w:r>
      <w:r>
        <w:rPr>
          <w:spacing w:val="-2"/>
          <w:sz w:val="24"/>
        </w:rPr>
        <w:t xml:space="preserve"> </w:t>
      </w:r>
      <w:r>
        <w:rPr>
          <w:sz w:val="24"/>
        </w:rPr>
        <w:t>make</w:t>
      </w:r>
      <w:r>
        <w:rPr>
          <w:spacing w:val="1"/>
          <w:sz w:val="24"/>
        </w:rPr>
        <w:t xml:space="preserve"> </w:t>
      </w:r>
      <w:r>
        <w:rPr>
          <w:sz w:val="24"/>
        </w:rPr>
        <w:t>informed</w:t>
      </w:r>
      <w:r>
        <w:rPr>
          <w:spacing w:val="-4"/>
          <w:sz w:val="24"/>
        </w:rPr>
        <w:t xml:space="preserve"> </w:t>
      </w:r>
      <w:r>
        <w:rPr>
          <w:sz w:val="24"/>
        </w:rPr>
        <w:t>choices</w:t>
      </w:r>
      <w:r>
        <w:rPr>
          <w:spacing w:val="-3"/>
          <w:sz w:val="24"/>
        </w:rPr>
        <w:t xml:space="preserve"> </w:t>
      </w:r>
      <w:r>
        <w:rPr>
          <w:sz w:val="24"/>
        </w:rPr>
        <w:t>and</w:t>
      </w:r>
      <w:r>
        <w:rPr>
          <w:spacing w:val="-81"/>
          <w:sz w:val="24"/>
        </w:rPr>
        <w:t xml:space="preserve"> </w:t>
      </w:r>
      <w:r>
        <w:rPr>
          <w:sz w:val="24"/>
        </w:rPr>
        <w:t>decisions;</w:t>
      </w:r>
    </w:p>
    <w:p w14:paraId="39D59A8B" w14:textId="77777777" w:rsidR="001449AD" w:rsidRDefault="001319E0">
      <w:pPr>
        <w:pStyle w:val="ListParagraph"/>
        <w:numPr>
          <w:ilvl w:val="3"/>
          <w:numId w:val="59"/>
        </w:numPr>
        <w:tabs>
          <w:tab w:val="left" w:pos="2156"/>
        </w:tabs>
        <w:spacing w:before="60" w:line="360" w:lineRule="auto"/>
        <w:ind w:right="369"/>
        <w:rPr>
          <w:sz w:val="24"/>
        </w:rPr>
      </w:pPr>
      <w:r>
        <w:rPr>
          <w:sz w:val="24"/>
        </w:rPr>
        <w:t>Be</w:t>
      </w:r>
      <w:r>
        <w:rPr>
          <w:spacing w:val="-3"/>
          <w:sz w:val="24"/>
        </w:rPr>
        <w:t xml:space="preserve"> </w:t>
      </w:r>
      <w:r>
        <w:rPr>
          <w:sz w:val="24"/>
        </w:rPr>
        <w:t>timely</w:t>
      </w:r>
      <w:r>
        <w:rPr>
          <w:spacing w:val="-4"/>
          <w:sz w:val="24"/>
        </w:rPr>
        <w:t xml:space="preserve"> </w:t>
      </w:r>
      <w:r>
        <w:rPr>
          <w:sz w:val="24"/>
        </w:rPr>
        <w:t>and</w:t>
      </w:r>
      <w:r>
        <w:rPr>
          <w:spacing w:val="-2"/>
          <w:sz w:val="24"/>
        </w:rPr>
        <w:t xml:space="preserve"> </w:t>
      </w:r>
      <w:r>
        <w:rPr>
          <w:sz w:val="24"/>
        </w:rPr>
        <w:t>occurs</w:t>
      </w:r>
      <w:r>
        <w:rPr>
          <w:spacing w:val="-3"/>
          <w:sz w:val="24"/>
        </w:rPr>
        <w:t xml:space="preserve"> </w:t>
      </w:r>
      <w:r>
        <w:rPr>
          <w:sz w:val="24"/>
        </w:rPr>
        <w:t>at</w:t>
      </w:r>
      <w:r>
        <w:rPr>
          <w:spacing w:val="-5"/>
          <w:sz w:val="24"/>
        </w:rPr>
        <w:t xml:space="preserve"> </w:t>
      </w:r>
      <w:r>
        <w:rPr>
          <w:sz w:val="24"/>
        </w:rPr>
        <w:t>times/locations</w:t>
      </w:r>
      <w:r>
        <w:rPr>
          <w:spacing w:val="1"/>
          <w:sz w:val="24"/>
        </w:rPr>
        <w:t xml:space="preserve"> </w:t>
      </w:r>
      <w:r>
        <w:rPr>
          <w:sz w:val="24"/>
        </w:rPr>
        <w:t>of</w:t>
      </w:r>
      <w:r>
        <w:rPr>
          <w:spacing w:val="-3"/>
          <w:sz w:val="24"/>
        </w:rPr>
        <w:t xml:space="preserve"> </w:t>
      </w:r>
      <w:r>
        <w:rPr>
          <w:sz w:val="24"/>
        </w:rPr>
        <w:t>convenience</w:t>
      </w:r>
      <w:r>
        <w:rPr>
          <w:spacing w:val="-3"/>
          <w:sz w:val="24"/>
        </w:rPr>
        <w:t xml:space="preserve"> </w:t>
      </w:r>
      <w:r>
        <w:rPr>
          <w:sz w:val="24"/>
        </w:rPr>
        <w:t>to</w:t>
      </w:r>
      <w:r>
        <w:rPr>
          <w:spacing w:val="-3"/>
          <w:sz w:val="24"/>
        </w:rPr>
        <w:t xml:space="preserve"> </w:t>
      </w:r>
      <w:r>
        <w:rPr>
          <w:sz w:val="24"/>
        </w:rPr>
        <w:t>the</w:t>
      </w:r>
      <w:r>
        <w:rPr>
          <w:spacing w:val="-81"/>
          <w:sz w:val="24"/>
        </w:rPr>
        <w:t xml:space="preserve"> </w:t>
      </w:r>
      <w:r>
        <w:rPr>
          <w:sz w:val="24"/>
        </w:rPr>
        <w:t>Member;</w:t>
      </w:r>
    </w:p>
    <w:p w14:paraId="5296A5A7" w14:textId="77777777" w:rsidR="001449AD" w:rsidRDefault="001319E0">
      <w:pPr>
        <w:pStyle w:val="ListParagraph"/>
        <w:numPr>
          <w:ilvl w:val="3"/>
          <w:numId w:val="59"/>
        </w:numPr>
        <w:tabs>
          <w:tab w:val="left" w:pos="2156"/>
        </w:tabs>
        <w:spacing w:before="61" w:line="360" w:lineRule="auto"/>
        <w:ind w:right="789"/>
        <w:rPr>
          <w:sz w:val="24"/>
        </w:rPr>
      </w:pPr>
      <w:r>
        <w:rPr>
          <w:sz w:val="24"/>
        </w:rPr>
        <w:t>Offer</w:t>
      </w:r>
      <w:r>
        <w:rPr>
          <w:spacing w:val="-4"/>
          <w:sz w:val="24"/>
        </w:rPr>
        <w:t xml:space="preserve"> </w:t>
      </w:r>
      <w:r>
        <w:rPr>
          <w:sz w:val="24"/>
        </w:rPr>
        <w:t>informed</w:t>
      </w:r>
      <w:r>
        <w:rPr>
          <w:spacing w:val="-4"/>
          <w:sz w:val="24"/>
        </w:rPr>
        <w:t xml:space="preserve"> </w:t>
      </w:r>
      <w:r>
        <w:rPr>
          <w:sz w:val="24"/>
        </w:rPr>
        <w:t>choice</w:t>
      </w:r>
      <w:r>
        <w:rPr>
          <w:spacing w:val="-4"/>
          <w:sz w:val="24"/>
        </w:rPr>
        <w:t xml:space="preserve"> </w:t>
      </w:r>
      <w:r>
        <w:rPr>
          <w:sz w:val="24"/>
        </w:rPr>
        <w:t>regarding</w:t>
      </w:r>
      <w:r>
        <w:rPr>
          <w:spacing w:val="-3"/>
          <w:sz w:val="24"/>
        </w:rPr>
        <w:t xml:space="preserve"> </w:t>
      </w:r>
      <w:r>
        <w:rPr>
          <w:sz w:val="24"/>
        </w:rPr>
        <w:t>services</w:t>
      </w:r>
      <w:r>
        <w:rPr>
          <w:spacing w:val="-4"/>
          <w:sz w:val="24"/>
        </w:rPr>
        <w:t xml:space="preserve"> </w:t>
      </w:r>
      <w:r>
        <w:rPr>
          <w:sz w:val="24"/>
        </w:rPr>
        <w:t>and</w:t>
      </w:r>
      <w:r>
        <w:rPr>
          <w:spacing w:val="-4"/>
          <w:sz w:val="24"/>
        </w:rPr>
        <w:t xml:space="preserve"> </w:t>
      </w:r>
      <w:r>
        <w:rPr>
          <w:sz w:val="24"/>
        </w:rPr>
        <w:t>supports</w:t>
      </w:r>
      <w:r>
        <w:rPr>
          <w:spacing w:val="-3"/>
          <w:sz w:val="24"/>
        </w:rPr>
        <w:t xml:space="preserve"> </w:t>
      </w:r>
      <w:r>
        <w:rPr>
          <w:sz w:val="24"/>
        </w:rPr>
        <w:t>the</w:t>
      </w:r>
      <w:r>
        <w:rPr>
          <w:spacing w:val="-81"/>
          <w:sz w:val="24"/>
        </w:rPr>
        <w:t xml:space="preserve"> </w:t>
      </w:r>
      <w:r>
        <w:rPr>
          <w:sz w:val="24"/>
        </w:rPr>
        <w:t>Member</w:t>
      </w:r>
      <w:r>
        <w:rPr>
          <w:spacing w:val="-1"/>
          <w:sz w:val="24"/>
        </w:rPr>
        <w:t xml:space="preserve"> </w:t>
      </w:r>
      <w:r>
        <w:rPr>
          <w:sz w:val="24"/>
        </w:rPr>
        <w:t>receives</w:t>
      </w:r>
      <w:r>
        <w:rPr>
          <w:spacing w:val="-1"/>
          <w:sz w:val="24"/>
        </w:rPr>
        <w:t xml:space="preserve"> </w:t>
      </w:r>
      <w:r>
        <w:rPr>
          <w:sz w:val="24"/>
        </w:rPr>
        <w:t>and</w:t>
      </w:r>
      <w:r>
        <w:rPr>
          <w:spacing w:val="-1"/>
          <w:sz w:val="24"/>
        </w:rPr>
        <w:t xml:space="preserve"> </w:t>
      </w:r>
      <w:r>
        <w:rPr>
          <w:sz w:val="24"/>
        </w:rPr>
        <w:t>from</w:t>
      </w:r>
      <w:r>
        <w:rPr>
          <w:spacing w:val="-1"/>
          <w:sz w:val="24"/>
        </w:rPr>
        <w:t xml:space="preserve"> </w:t>
      </w:r>
      <w:r>
        <w:rPr>
          <w:sz w:val="24"/>
        </w:rPr>
        <w:t>whom;</w:t>
      </w:r>
    </w:p>
    <w:p w14:paraId="785DEBBB" w14:textId="77777777" w:rsidR="001449AD" w:rsidRDefault="001319E0">
      <w:pPr>
        <w:pStyle w:val="ListParagraph"/>
        <w:numPr>
          <w:ilvl w:val="3"/>
          <w:numId w:val="59"/>
        </w:numPr>
        <w:tabs>
          <w:tab w:val="left" w:pos="2156"/>
        </w:tabs>
        <w:spacing w:before="58"/>
        <w:ind w:hanging="361"/>
        <w:rPr>
          <w:sz w:val="24"/>
        </w:rPr>
      </w:pPr>
      <w:r>
        <w:rPr>
          <w:sz w:val="24"/>
        </w:rPr>
        <w:t>Reflect</w:t>
      </w:r>
      <w:r>
        <w:rPr>
          <w:spacing w:val="-6"/>
          <w:sz w:val="24"/>
        </w:rPr>
        <w:t xml:space="preserve"> </w:t>
      </w:r>
      <w:r>
        <w:rPr>
          <w:sz w:val="24"/>
        </w:rPr>
        <w:t>cultural</w:t>
      </w:r>
      <w:r>
        <w:rPr>
          <w:spacing w:val="-5"/>
          <w:sz w:val="24"/>
        </w:rPr>
        <w:t xml:space="preserve"> </w:t>
      </w:r>
      <w:r>
        <w:rPr>
          <w:sz w:val="24"/>
        </w:rPr>
        <w:t>considerations</w:t>
      </w:r>
      <w:r>
        <w:rPr>
          <w:spacing w:val="-5"/>
          <w:sz w:val="24"/>
        </w:rPr>
        <w:t xml:space="preserve"> </w:t>
      </w:r>
      <w:r>
        <w:rPr>
          <w:sz w:val="24"/>
        </w:rPr>
        <w:t>and</w:t>
      </w:r>
      <w:r>
        <w:rPr>
          <w:spacing w:val="-5"/>
          <w:sz w:val="24"/>
        </w:rPr>
        <w:t xml:space="preserve"> </w:t>
      </w:r>
      <w:r>
        <w:rPr>
          <w:sz w:val="24"/>
        </w:rPr>
        <w:t>use</w:t>
      </w:r>
      <w:r>
        <w:rPr>
          <w:spacing w:val="-3"/>
          <w:sz w:val="24"/>
        </w:rPr>
        <w:t xml:space="preserve"> </w:t>
      </w:r>
      <w:r>
        <w:rPr>
          <w:sz w:val="24"/>
        </w:rPr>
        <w:t>plain</w:t>
      </w:r>
      <w:r>
        <w:rPr>
          <w:spacing w:val="-2"/>
          <w:sz w:val="24"/>
        </w:rPr>
        <w:t xml:space="preserve"> </w:t>
      </w:r>
      <w:r>
        <w:rPr>
          <w:sz w:val="24"/>
        </w:rPr>
        <w:t>language;</w:t>
      </w:r>
    </w:p>
    <w:p w14:paraId="46294CA2" w14:textId="77777777" w:rsidR="001449AD" w:rsidRDefault="001319E0">
      <w:pPr>
        <w:pStyle w:val="ListParagraph"/>
        <w:numPr>
          <w:ilvl w:val="3"/>
          <w:numId w:val="59"/>
        </w:numPr>
        <w:tabs>
          <w:tab w:val="left" w:pos="2156"/>
        </w:tabs>
        <w:spacing w:before="206" w:line="360" w:lineRule="auto"/>
        <w:ind w:left="2155" w:right="135"/>
        <w:rPr>
          <w:sz w:val="24"/>
        </w:rPr>
      </w:pPr>
      <w:r>
        <w:rPr>
          <w:sz w:val="24"/>
        </w:rPr>
        <w:t>Include strategies for solving conflicts or disagreements within</w:t>
      </w:r>
      <w:r>
        <w:rPr>
          <w:spacing w:val="1"/>
          <w:sz w:val="24"/>
        </w:rPr>
        <w:t xml:space="preserve"> </w:t>
      </w:r>
      <w:r>
        <w:rPr>
          <w:sz w:val="24"/>
        </w:rPr>
        <w:t>the process, including clear conflict-of-interest guidelines for all</w:t>
      </w:r>
      <w:r>
        <w:rPr>
          <w:spacing w:val="-83"/>
          <w:sz w:val="24"/>
        </w:rPr>
        <w:t xml:space="preserve"> </w:t>
      </w:r>
      <w:r>
        <w:rPr>
          <w:sz w:val="24"/>
        </w:rPr>
        <w:t>planning participants;</w:t>
      </w:r>
    </w:p>
    <w:p w14:paraId="396DCBAD"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42B8A1C" w14:textId="77777777" w:rsidR="001449AD" w:rsidRDefault="001449AD">
      <w:pPr>
        <w:pStyle w:val="BodyText"/>
        <w:ind w:firstLine="0"/>
        <w:rPr>
          <w:sz w:val="20"/>
        </w:rPr>
      </w:pPr>
    </w:p>
    <w:p w14:paraId="555E1AFA" w14:textId="77777777" w:rsidR="001449AD" w:rsidRDefault="001449AD">
      <w:pPr>
        <w:pStyle w:val="BodyText"/>
        <w:spacing w:before="9"/>
        <w:ind w:firstLine="0"/>
        <w:rPr>
          <w:sz w:val="17"/>
        </w:rPr>
      </w:pPr>
    </w:p>
    <w:p w14:paraId="163DDB9D" w14:textId="77777777" w:rsidR="001449AD" w:rsidRDefault="001319E0">
      <w:pPr>
        <w:pStyle w:val="ListParagraph"/>
        <w:numPr>
          <w:ilvl w:val="3"/>
          <w:numId w:val="59"/>
        </w:numPr>
        <w:tabs>
          <w:tab w:val="left" w:pos="2156"/>
        </w:tabs>
        <w:spacing w:before="101" w:line="360" w:lineRule="auto"/>
        <w:ind w:right="350"/>
        <w:rPr>
          <w:sz w:val="24"/>
        </w:rPr>
      </w:pPr>
      <w:r>
        <w:rPr>
          <w:sz w:val="24"/>
        </w:rPr>
        <w:t>Reflect what is important to the Member to ensure delivery of</w:t>
      </w:r>
      <w:r>
        <w:rPr>
          <w:spacing w:val="-82"/>
          <w:sz w:val="24"/>
        </w:rPr>
        <w:t xml:space="preserve"> </w:t>
      </w:r>
      <w:r>
        <w:rPr>
          <w:sz w:val="24"/>
        </w:rPr>
        <w:t>services in a manner reflecting personal preferences,</w:t>
      </w:r>
      <w:r>
        <w:rPr>
          <w:spacing w:val="1"/>
          <w:sz w:val="24"/>
        </w:rPr>
        <w:t xml:space="preserve"> </w:t>
      </w:r>
      <w:r>
        <w:rPr>
          <w:sz w:val="24"/>
        </w:rPr>
        <w:t>strengths,</w:t>
      </w:r>
      <w:r>
        <w:rPr>
          <w:spacing w:val="-3"/>
          <w:sz w:val="24"/>
        </w:rPr>
        <w:t xml:space="preserve"> </w:t>
      </w:r>
      <w:r>
        <w:rPr>
          <w:sz w:val="24"/>
        </w:rPr>
        <w:t>and</w:t>
      </w:r>
      <w:r>
        <w:rPr>
          <w:spacing w:val="1"/>
          <w:sz w:val="24"/>
        </w:rPr>
        <w:t xml:space="preserve"> </w:t>
      </w:r>
      <w:r>
        <w:rPr>
          <w:sz w:val="24"/>
        </w:rPr>
        <w:t>ensuring</w:t>
      </w:r>
      <w:r>
        <w:rPr>
          <w:spacing w:val="-1"/>
          <w:sz w:val="24"/>
        </w:rPr>
        <w:t xml:space="preserve"> </w:t>
      </w:r>
      <w:r>
        <w:rPr>
          <w:sz w:val="24"/>
        </w:rPr>
        <w:t>health</w:t>
      </w:r>
      <w:r>
        <w:rPr>
          <w:spacing w:val="-2"/>
          <w:sz w:val="24"/>
        </w:rPr>
        <w:t xml:space="preserve"> </w:t>
      </w:r>
      <w:r>
        <w:rPr>
          <w:sz w:val="24"/>
        </w:rPr>
        <w:t>and</w:t>
      </w:r>
      <w:r>
        <w:rPr>
          <w:spacing w:val="-2"/>
          <w:sz w:val="24"/>
        </w:rPr>
        <w:t xml:space="preserve"> </w:t>
      </w:r>
      <w:r>
        <w:rPr>
          <w:sz w:val="24"/>
        </w:rPr>
        <w:t>welfare;</w:t>
      </w:r>
    </w:p>
    <w:p w14:paraId="5E1ED400" w14:textId="77777777" w:rsidR="001449AD" w:rsidRDefault="001319E0">
      <w:pPr>
        <w:pStyle w:val="ListParagraph"/>
        <w:numPr>
          <w:ilvl w:val="3"/>
          <w:numId w:val="59"/>
        </w:numPr>
        <w:tabs>
          <w:tab w:val="left" w:pos="2156"/>
        </w:tabs>
        <w:spacing w:before="60" w:line="360" w:lineRule="auto"/>
        <w:ind w:right="372"/>
        <w:rPr>
          <w:sz w:val="24"/>
        </w:rPr>
      </w:pPr>
      <w:r>
        <w:rPr>
          <w:sz w:val="24"/>
        </w:rPr>
        <w:t>Identify</w:t>
      </w:r>
      <w:r>
        <w:rPr>
          <w:spacing w:val="-3"/>
          <w:sz w:val="24"/>
        </w:rPr>
        <w:t xml:space="preserve"> </w:t>
      </w:r>
      <w:r>
        <w:rPr>
          <w:sz w:val="24"/>
        </w:rPr>
        <w:t>strengths,</w:t>
      </w:r>
      <w:r>
        <w:rPr>
          <w:spacing w:val="-2"/>
          <w:sz w:val="24"/>
        </w:rPr>
        <w:t xml:space="preserve"> </w:t>
      </w:r>
      <w:r>
        <w:rPr>
          <w:sz w:val="24"/>
        </w:rPr>
        <w:t>preferences,</w:t>
      </w:r>
      <w:r>
        <w:rPr>
          <w:spacing w:val="-5"/>
          <w:sz w:val="24"/>
        </w:rPr>
        <w:t xml:space="preserve"> </w:t>
      </w:r>
      <w:r>
        <w:rPr>
          <w:sz w:val="24"/>
        </w:rPr>
        <w:t>needs,</w:t>
      </w:r>
      <w:r>
        <w:rPr>
          <w:spacing w:val="-7"/>
          <w:sz w:val="24"/>
        </w:rPr>
        <w:t xml:space="preserve"> </w:t>
      </w:r>
      <w:r>
        <w:rPr>
          <w:sz w:val="24"/>
        </w:rPr>
        <w:t>and</w:t>
      </w:r>
      <w:r>
        <w:rPr>
          <w:spacing w:val="-4"/>
          <w:sz w:val="24"/>
        </w:rPr>
        <w:t xml:space="preserve"> </w:t>
      </w:r>
      <w:r>
        <w:rPr>
          <w:sz w:val="24"/>
        </w:rPr>
        <w:t>desired</w:t>
      </w:r>
      <w:r>
        <w:rPr>
          <w:spacing w:val="-5"/>
          <w:sz w:val="24"/>
        </w:rPr>
        <w:t xml:space="preserve"> </w:t>
      </w:r>
      <w:r>
        <w:rPr>
          <w:sz w:val="24"/>
        </w:rPr>
        <w:t>outcomes</w:t>
      </w:r>
      <w:r>
        <w:rPr>
          <w:spacing w:val="-81"/>
          <w:sz w:val="24"/>
        </w:rPr>
        <w:t xml:space="preserve"> </w:t>
      </w:r>
      <w:r>
        <w:rPr>
          <w:sz w:val="24"/>
        </w:rPr>
        <w:t>of</w:t>
      </w:r>
      <w:r>
        <w:rPr>
          <w:spacing w:val="-2"/>
          <w:sz w:val="24"/>
        </w:rPr>
        <w:t xml:space="preserve"> </w:t>
      </w:r>
      <w:r>
        <w:rPr>
          <w:sz w:val="24"/>
        </w:rPr>
        <w:t>the Member;</w:t>
      </w:r>
    </w:p>
    <w:p w14:paraId="5FB7E628" w14:textId="77777777" w:rsidR="001449AD" w:rsidRDefault="001319E0">
      <w:pPr>
        <w:pStyle w:val="ListParagraph"/>
        <w:numPr>
          <w:ilvl w:val="3"/>
          <w:numId w:val="59"/>
        </w:numPr>
        <w:tabs>
          <w:tab w:val="left" w:pos="2156"/>
        </w:tabs>
        <w:spacing w:before="61" w:line="360" w:lineRule="auto"/>
        <w:ind w:right="902"/>
        <w:rPr>
          <w:sz w:val="24"/>
        </w:rPr>
      </w:pPr>
      <w:r>
        <w:rPr>
          <w:sz w:val="24"/>
        </w:rPr>
        <w:t>Include goals and preferences which are related to</w:t>
      </w:r>
      <w:r>
        <w:rPr>
          <w:spacing w:val="1"/>
          <w:sz w:val="24"/>
        </w:rPr>
        <w:t xml:space="preserve"> </w:t>
      </w:r>
      <w:r>
        <w:rPr>
          <w:sz w:val="24"/>
        </w:rPr>
        <w:t>relationships,</w:t>
      </w:r>
      <w:r>
        <w:rPr>
          <w:spacing w:val="-8"/>
          <w:sz w:val="24"/>
        </w:rPr>
        <w:t xml:space="preserve"> </w:t>
      </w:r>
      <w:r>
        <w:rPr>
          <w:sz w:val="24"/>
        </w:rPr>
        <w:t>community</w:t>
      </w:r>
      <w:r>
        <w:rPr>
          <w:spacing w:val="-7"/>
          <w:sz w:val="24"/>
        </w:rPr>
        <w:t xml:space="preserve"> </w:t>
      </w:r>
      <w:r>
        <w:rPr>
          <w:sz w:val="24"/>
        </w:rPr>
        <w:t>participation,</w:t>
      </w:r>
      <w:r>
        <w:rPr>
          <w:spacing w:val="-5"/>
          <w:sz w:val="24"/>
        </w:rPr>
        <w:t xml:space="preserve"> </w:t>
      </w:r>
      <w:r>
        <w:rPr>
          <w:sz w:val="24"/>
        </w:rPr>
        <w:t>employment,</w:t>
      </w:r>
      <w:r>
        <w:rPr>
          <w:spacing w:val="-5"/>
          <w:sz w:val="24"/>
        </w:rPr>
        <w:t xml:space="preserve"> </w:t>
      </w:r>
      <w:r>
        <w:rPr>
          <w:sz w:val="24"/>
        </w:rPr>
        <w:t>and</w:t>
      </w:r>
      <w:r>
        <w:rPr>
          <w:spacing w:val="-81"/>
          <w:sz w:val="24"/>
        </w:rPr>
        <w:t xml:space="preserve"> </w:t>
      </w:r>
      <w:r>
        <w:rPr>
          <w:sz w:val="24"/>
        </w:rPr>
        <w:t>health;</w:t>
      </w:r>
    </w:p>
    <w:p w14:paraId="2D05646C" w14:textId="77777777" w:rsidR="001449AD" w:rsidRDefault="001319E0">
      <w:pPr>
        <w:pStyle w:val="ListParagraph"/>
        <w:numPr>
          <w:ilvl w:val="3"/>
          <w:numId w:val="59"/>
        </w:numPr>
        <w:tabs>
          <w:tab w:val="left" w:pos="2228"/>
        </w:tabs>
        <w:spacing w:before="60"/>
        <w:ind w:left="2228" w:hanging="432"/>
        <w:rPr>
          <w:sz w:val="24"/>
        </w:rPr>
      </w:pPr>
      <w:r>
        <w:rPr>
          <w:sz w:val="24"/>
        </w:rPr>
        <w:t>Include</w:t>
      </w:r>
      <w:r>
        <w:rPr>
          <w:spacing w:val="-3"/>
          <w:sz w:val="24"/>
        </w:rPr>
        <w:t xml:space="preserve"> </w:t>
      </w:r>
      <w:r>
        <w:rPr>
          <w:sz w:val="24"/>
        </w:rPr>
        <w:t>risk</w:t>
      </w:r>
      <w:r>
        <w:rPr>
          <w:spacing w:val="-3"/>
          <w:sz w:val="24"/>
        </w:rPr>
        <w:t xml:space="preserve"> </w:t>
      </w:r>
      <w:r>
        <w:rPr>
          <w:sz w:val="24"/>
        </w:rPr>
        <w:t>factors</w:t>
      </w:r>
      <w:r>
        <w:rPr>
          <w:spacing w:val="-3"/>
          <w:sz w:val="24"/>
        </w:rPr>
        <w:t xml:space="preserve"> </w:t>
      </w:r>
      <w:r>
        <w:rPr>
          <w:sz w:val="24"/>
        </w:rPr>
        <w:t>and</w:t>
      </w:r>
      <w:r>
        <w:rPr>
          <w:spacing w:val="-4"/>
          <w:sz w:val="24"/>
        </w:rPr>
        <w:t xml:space="preserve"> </w:t>
      </w:r>
      <w:r>
        <w:rPr>
          <w:sz w:val="24"/>
        </w:rPr>
        <w:t>plans</w:t>
      </w:r>
      <w:r>
        <w:rPr>
          <w:spacing w:val="-2"/>
          <w:sz w:val="24"/>
        </w:rPr>
        <w:t xml:space="preserve"> </w:t>
      </w:r>
      <w:r>
        <w:rPr>
          <w:sz w:val="24"/>
        </w:rPr>
        <w:t>to</w:t>
      </w:r>
      <w:r>
        <w:rPr>
          <w:spacing w:val="-2"/>
          <w:sz w:val="24"/>
        </w:rPr>
        <w:t xml:space="preserve"> </w:t>
      </w:r>
      <w:r>
        <w:rPr>
          <w:sz w:val="24"/>
        </w:rPr>
        <w:t>minimize</w:t>
      </w:r>
      <w:r>
        <w:rPr>
          <w:spacing w:val="-2"/>
          <w:sz w:val="24"/>
        </w:rPr>
        <w:t xml:space="preserve"> </w:t>
      </w:r>
      <w:r>
        <w:rPr>
          <w:sz w:val="24"/>
        </w:rPr>
        <w:t>them;</w:t>
      </w:r>
    </w:p>
    <w:p w14:paraId="42EA5F8C" w14:textId="77777777" w:rsidR="001449AD" w:rsidRDefault="001319E0">
      <w:pPr>
        <w:pStyle w:val="ListParagraph"/>
        <w:numPr>
          <w:ilvl w:val="3"/>
          <w:numId w:val="59"/>
        </w:numPr>
        <w:tabs>
          <w:tab w:val="left" w:pos="2228"/>
        </w:tabs>
        <w:spacing w:before="205" w:line="360" w:lineRule="auto"/>
        <w:ind w:left="2155" w:right="525"/>
        <w:rPr>
          <w:sz w:val="24"/>
        </w:rPr>
      </w:pPr>
      <w:r>
        <w:rPr>
          <w:sz w:val="24"/>
        </w:rPr>
        <w:t>Include</w:t>
      </w:r>
      <w:r>
        <w:rPr>
          <w:spacing w:val="-2"/>
          <w:sz w:val="24"/>
        </w:rPr>
        <w:t xml:space="preserve"> </w:t>
      </w:r>
      <w:r>
        <w:rPr>
          <w:sz w:val="24"/>
        </w:rPr>
        <w:t>a</w:t>
      </w:r>
      <w:r>
        <w:rPr>
          <w:spacing w:val="-2"/>
          <w:sz w:val="24"/>
        </w:rPr>
        <w:t xml:space="preserve"> </w:t>
      </w:r>
      <w:r>
        <w:rPr>
          <w:sz w:val="24"/>
        </w:rPr>
        <w:t>method</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Member</w:t>
      </w:r>
      <w:r>
        <w:rPr>
          <w:spacing w:val="-2"/>
          <w:sz w:val="24"/>
        </w:rPr>
        <w:t xml:space="preserve"> </w:t>
      </w:r>
      <w:r>
        <w:rPr>
          <w:sz w:val="24"/>
        </w:rPr>
        <w:t>to</w:t>
      </w:r>
      <w:r>
        <w:rPr>
          <w:spacing w:val="-1"/>
          <w:sz w:val="24"/>
        </w:rPr>
        <w:t xml:space="preserve"> </w:t>
      </w:r>
      <w:r>
        <w:rPr>
          <w:sz w:val="24"/>
        </w:rPr>
        <w:t>request</w:t>
      </w:r>
      <w:r>
        <w:rPr>
          <w:spacing w:val="-3"/>
          <w:sz w:val="24"/>
        </w:rPr>
        <w:t xml:space="preserve"> </w:t>
      </w:r>
      <w:r>
        <w:rPr>
          <w:sz w:val="24"/>
        </w:rPr>
        <w:t>updates</w:t>
      </w:r>
      <w:r>
        <w:rPr>
          <w:spacing w:val="-3"/>
          <w:sz w:val="24"/>
        </w:rPr>
        <w:t xml:space="preserve"> </w:t>
      </w:r>
      <w:r>
        <w:rPr>
          <w:sz w:val="24"/>
        </w:rPr>
        <w:t>to</w:t>
      </w:r>
      <w:r>
        <w:rPr>
          <w:spacing w:val="-1"/>
          <w:sz w:val="24"/>
        </w:rPr>
        <w:t xml:space="preserve"> </w:t>
      </w:r>
      <w:r>
        <w:rPr>
          <w:sz w:val="24"/>
        </w:rPr>
        <w:t>the</w:t>
      </w:r>
      <w:r>
        <w:rPr>
          <w:spacing w:val="-82"/>
          <w:sz w:val="24"/>
        </w:rPr>
        <w:t xml:space="preserve"> </w:t>
      </w:r>
      <w:r>
        <w:rPr>
          <w:sz w:val="24"/>
        </w:rPr>
        <w:t>plan</w:t>
      </w:r>
      <w:r>
        <w:rPr>
          <w:spacing w:val="-3"/>
          <w:sz w:val="24"/>
        </w:rPr>
        <w:t xml:space="preserve"> </w:t>
      </w:r>
      <w:r>
        <w:rPr>
          <w:sz w:val="24"/>
        </w:rPr>
        <w:t>as</w:t>
      </w:r>
      <w:r>
        <w:rPr>
          <w:spacing w:val="1"/>
          <w:sz w:val="24"/>
        </w:rPr>
        <w:t xml:space="preserve"> </w:t>
      </w:r>
      <w:r>
        <w:rPr>
          <w:sz w:val="24"/>
        </w:rPr>
        <w:t>needed;</w:t>
      </w:r>
    </w:p>
    <w:p w14:paraId="34604F4F" w14:textId="77777777" w:rsidR="001449AD" w:rsidRDefault="001319E0">
      <w:pPr>
        <w:pStyle w:val="ListParagraph"/>
        <w:numPr>
          <w:ilvl w:val="3"/>
          <w:numId w:val="59"/>
        </w:numPr>
        <w:tabs>
          <w:tab w:val="left" w:pos="2228"/>
        </w:tabs>
        <w:spacing w:before="59" w:line="360" w:lineRule="auto"/>
        <w:ind w:left="2155" w:right="155"/>
        <w:rPr>
          <w:sz w:val="24"/>
        </w:rPr>
      </w:pPr>
      <w:r>
        <w:rPr>
          <w:sz w:val="24"/>
        </w:rPr>
        <w:t>Be signed by all Members and providers responsible for its</w:t>
      </w:r>
      <w:r>
        <w:rPr>
          <w:spacing w:val="1"/>
          <w:sz w:val="24"/>
        </w:rPr>
        <w:t xml:space="preserve"> </w:t>
      </w:r>
      <w:r>
        <w:rPr>
          <w:sz w:val="24"/>
        </w:rPr>
        <w:t>implementation</w:t>
      </w:r>
      <w:r>
        <w:rPr>
          <w:spacing w:val="-4"/>
          <w:sz w:val="24"/>
        </w:rPr>
        <w:t xml:space="preserve"> </w:t>
      </w:r>
      <w:r>
        <w:rPr>
          <w:sz w:val="24"/>
        </w:rPr>
        <w:t>and</w:t>
      </w:r>
      <w:r>
        <w:rPr>
          <w:spacing w:val="-1"/>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plan must</w:t>
      </w:r>
      <w:r>
        <w:rPr>
          <w:spacing w:val="-1"/>
          <w:sz w:val="24"/>
        </w:rPr>
        <w:t xml:space="preserve"> </w:t>
      </w:r>
      <w:r>
        <w:rPr>
          <w:sz w:val="24"/>
        </w:rPr>
        <w:t>be</w:t>
      </w:r>
      <w:r>
        <w:rPr>
          <w:spacing w:val="-2"/>
          <w:sz w:val="24"/>
        </w:rPr>
        <w:t xml:space="preserve"> </w:t>
      </w:r>
      <w:r>
        <w:rPr>
          <w:sz w:val="24"/>
        </w:rPr>
        <w:t>provided</w:t>
      </w:r>
      <w:r>
        <w:rPr>
          <w:spacing w:val="-4"/>
          <w:sz w:val="24"/>
        </w:rPr>
        <w:t xml:space="preserve"> </w:t>
      </w:r>
      <w:r>
        <w:rPr>
          <w:sz w:val="24"/>
        </w:rPr>
        <w:t>to</w:t>
      </w:r>
      <w:r>
        <w:rPr>
          <w:spacing w:val="-1"/>
          <w:sz w:val="24"/>
        </w:rPr>
        <w:t xml:space="preserve"> </w:t>
      </w:r>
      <w:r>
        <w:rPr>
          <w:sz w:val="24"/>
        </w:rPr>
        <w:t>the</w:t>
      </w:r>
      <w:r>
        <w:rPr>
          <w:spacing w:val="-81"/>
          <w:sz w:val="24"/>
        </w:rPr>
        <w:t xml:space="preserve"> </w:t>
      </w:r>
      <w:r>
        <w:rPr>
          <w:sz w:val="24"/>
        </w:rPr>
        <w:t>Member</w:t>
      </w:r>
      <w:r>
        <w:rPr>
          <w:spacing w:val="-1"/>
          <w:sz w:val="24"/>
        </w:rPr>
        <w:t xml:space="preserve"> </w:t>
      </w:r>
      <w:r>
        <w:rPr>
          <w:sz w:val="24"/>
        </w:rPr>
        <w:t>and</w:t>
      </w:r>
      <w:r>
        <w:rPr>
          <w:spacing w:val="-2"/>
          <w:sz w:val="24"/>
        </w:rPr>
        <w:t xml:space="preserve"> </w:t>
      </w:r>
      <w:r>
        <w:rPr>
          <w:sz w:val="24"/>
        </w:rPr>
        <w:t>their representative;</w:t>
      </w:r>
      <w:r>
        <w:rPr>
          <w:spacing w:val="-2"/>
          <w:sz w:val="24"/>
        </w:rPr>
        <w:t xml:space="preserve"> </w:t>
      </w:r>
      <w:r>
        <w:rPr>
          <w:sz w:val="24"/>
        </w:rPr>
        <w:t>and</w:t>
      </w:r>
    </w:p>
    <w:p w14:paraId="6DCF4E2E" w14:textId="4FE6C602" w:rsidR="001449AD" w:rsidRDefault="001319E0">
      <w:pPr>
        <w:pStyle w:val="ListParagraph"/>
        <w:numPr>
          <w:ilvl w:val="3"/>
          <w:numId w:val="59"/>
        </w:numPr>
        <w:tabs>
          <w:tab w:val="left" w:pos="2228"/>
        </w:tabs>
        <w:spacing w:before="60" w:line="360" w:lineRule="auto"/>
        <w:ind w:left="2155" w:right="321"/>
        <w:rPr>
          <w:sz w:val="24"/>
        </w:rPr>
      </w:pPr>
      <w:r>
        <w:rPr>
          <w:sz w:val="24"/>
        </w:rPr>
        <w:t>Any exceptions</w:t>
      </w:r>
      <w:r w:rsidR="0007676F">
        <w:rPr>
          <w:sz w:val="24"/>
        </w:rPr>
        <w:t xml:space="preserve"> or modifications</w:t>
      </w:r>
      <w:r>
        <w:rPr>
          <w:sz w:val="24"/>
        </w:rPr>
        <w:t xml:space="preserve"> to the settings requirements must be</w:t>
      </w:r>
      <w:r>
        <w:rPr>
          <w:spacing w:val="1"/>
          <w:sz w:val="24"/>
        </w:rPr>
        <w:t xml:space="preserve"> </w:t>
      </w:r>
      <w:r>
        <w:rPr>
          <w:sz w:val="24"/>
        </w:rPr>
        <w:t>documented in the Health Action Plan and meet the Member’s</w:t>
      </w:r>
      <w:r>
        <w:rPr>
          <w:spacing w:val="-82"/>
          <w:sz w:val="24"/>
        </w:rPr>
        <w:t xml:space="preserve"> </w:t>
      </w:r>
      <w:r>
        <w:rPr>
          <w:sz w:val="24"/>
        </w:rPr>
        <w:t>goals.</w:t>
      </w:r>
    </w:p>
    <w:p w14:paraId="44F73BAA" w14:textId="77777777" w:rsidR="001449AD" w:rsidRDefault="001319E0">
      <w:pPr>
        <w:pStyle w:val="ListParagraph"/>
        <w:numPr>
          <w:ilvl w:val="2"/>
          <w:numId w:val="59"/>
        </w:numPr>
        <w:tabs>
          <w:tab w:val="left" w:pos="1580"/>
        </w:tabs>
        <w:spacing w:before="60" w:line="360" w:lineRule="auto"/>
        <w:ind w:left="1579" w:right="145"/>
        <w:rPr>
          <w:sz w:val="24"/>
        </w:rPr>
      </w:pPr>
      <w:r>
        <w:rPr>
          <w:sz w:val="24"/>
        </w:rPr>
        <w:t>The Health Plan will ensure all Medicaid providers must be fully</w:t>
      </w:r>
      <w:r>
        <w:rPr>
          <w:spacing w:val="1"/>
          <w:sz w:val="24"/>
        </w:rPr>
        <w:t xml:space="preserve"> </w:t>
      </w:r>
      <w:r>
        <w:rPr>
          <w:sz w:val="24"/>
        </w:rPr>
        <w:t>compliant with the HCBS final rule.</w:t>
      </w:r>
      <w:r>
        <w:rPr>
          <w:spacing w:val="1"/>
          <w:sz w:val="24"/>
        </w:rPr>
        <w:t xml:space="preserve"> </w:t>
      </w:r>
      <w:r>
        <w:rPr>
          <w:sz w:val="24"/>
        </w:rPr>
        <w:t>The Health Plan will develop</w:t>
      </w:r>
      <w:r>
        <w:rPr>
          <w:spacing w:val="1"/>
          <w:sz w:val="24"/>
        </w:rPr>
        <w:t xml:space="preserve"> </w:t>
      </w:r>
      <w:r>
        <w:rPr>
          <w:sz w:val="24"/>
        </w:rPr>
        <w:t>policies and procedures to prescreen HCBS providers for compliance</w:t>
      </w:r>
      <w:r>
        <w:rPr>
          <w:spacing w:val="-83"/>
          <w:sz w:val="24"/>
        </w:rPr>
        <w:t xml:space="preserve"> </w:t>
      </w:r>
      <w:r>
        <w:rPr>
          <w:sz w:val="24"/>
        </w:rPr>
        <w:t>with the Final Rule before initiating a contract.</w:t>
      </w:r>
      <w:r>
        <w:rPr>
          <w:spacing w:val="1"/>
          <w:sz w:val="24"/>
        </w:rPr>
        <w:t xml:space="preserve"> </w:t>
      </w:r>
      <w:r>
        <w:rPr>
          <w:sz w:val="24"/>
        </w:rPr>
        <w:t>Policies and</w:t>
      </w:r>
      <w:r>
        <w:rPr>
          <w:spacing w:val="1"/>
          <w:sz w:val="24"/>
        </w:rPr>
        <w:t xml:space="preserve"> </w:t>
      </w:r>
      <w:r>
        <w:rPr>
          <w:sz w:val="24"/>
        </w:rPr>
        <w:t>procedures</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submitted to</w:t>
      </w:r>
      <w:r>
        <w:rPr>
          <w:spacing w:val="-1"/>
          <w:sz w:val="24"/>
        </w:rPr>
        <w:t xml:space="preserve"> </w:t>
      </w:r>
      <w:r>
        <w:rPr>
          <w:sz w:val="24"/>
        </w:rPr>
        <w:t>DHS</w:t>
      </w:r>
      <w:r>
        <w:rPr>
          <w:spacing w:val="-3"/>
          <w:sz w:val="24"/>
        </w:rPr>
        <w:t xml:space="preserve"> </w:t>
      </w:r>
      <w:r>
        <w:rPr>
          <w:sz w:val="24"/>
        </w:rPr>
        <w:t>for</w:t>
      </w:r>
      <w:r>
        <w:rPr>
          <w:spacing w:val="1"/>
          <w:sz w:val="24"/>
        </w:rPr>
        <w:t xml:space="preserve"> </w:t>
      </w:r>
      <w:r>
        <w:rPr>
          <w:sz w:val="24"/>
        </w:rPr>
        <w:t>review</w:t>
      </w:r>
      <w:r>
        <w:rPr>
          <w:spacing w:val="-1"/>
          <w:sz w:val="24"/>
        </w:rPr>
        <w:t xml:space="preserve"> </w:t>
      </w:r>
      <w:r>
        <w:rPr>
          <w:sz w:val="24"/>
        </w:rPr>
        <w:t>and</w:t>
      </w:r>
      <w:r>
        <w:rPr>
          <w:spacing w:val="-2"/>
          <w:sz w:val="24"/>
        </w:rPr>
        <w:t xml:space="preserve"> </w:t>
      </w:r>
      <w:r>
        <w:rPr>
          <w:sz w:val="24"/>
        </w:rPr>
        <w:t>approval.</w:t>
      </w:r>
    </w:p>
    <w:p w14:paraId="5A1BD0DA" w14:textId="77777777" w:rsidR="00192720" w:rsidRPr="00192720" w:rsidRDefault="00192720" w:rsidP="00192720">
      <w:pPr>
        <w:pStyle w:val="ListParagraph"/>
        <w:numPr>
          <w:ilvl w:val="2"/>
          <w:numId w:val="59"/>
        </w:numPr>
        <w:tabs>
          <w:tab w:val="left" w:pos="1580"/>
        </w:tabs>
        <w:spacing w:before="61" w:line="360" w:lineRule="auto"/>
        <w:ind w:right="126"/>
        <w:rPr>
          <w:sz w:val="24"/>
        </w:rPr>
      </w:pPr>
      <w:r w:rsidRPr="00192720">
        <w:rPr>
          <w:sz w:val="24"/>
        </w:rPr>
        <w:t>Health Plan health coordination policies and training protocols must include, but not limited to:</w:t>
      </w:r>
    </w:p>
    <w:p w14:paraId="78282058" w14:textId="77777777" w:rsidR="00192720" w:rsidRPr="00192720" w:rsidRDefault="00192720" w:rsidP="00192720">
      <w:pPr>
        <w:pStyle w:val="ListParagraph"/>
        <w:numPr>
          <w:ilvl w:val="3"/>
          <w:numId w:val="59"/>
        </w:numPr>
        <w:spacing w:line="360" w:lineRule="auto"/>
        <w:rPr>
          <w:sz w:val="24"/>
        </w:rPr>
      </w:pPr>
      <w:r w:rsidRPr="00192720">
        <w:rPr>
          <w:sz w:val="24"/>
        </w:rPr>
        <w:t>HCBS Final Rule overview [42 CFR §441.301(c)(4)/42 CFR §441.710(a)(1)], a process that ensures that the Member</w:t>
      </w:r>
    </w:p>
    <w:p w14:paraId="366DD86A" w14:textId="77777777" w:rsidR="00192720" w:rsidRPr="00192720" w:rsidRDefault="00192720" w:rsidP="00192720">
      <w:pPr>
        <w:pStyle w:val="ListParagraph"/>
        <w:numPr>
          <w:ilvl w:val="4"/>
          <w:numId w:val="59"/>
        </w:numPr>
        <w:spacing w:line="360" w:lineRule="auto"/>
        <w:rPr>
          <w:sz w:val="24"/>
        </w:rPr>
      </w:pPr>
      <w:r w:rsidRPr="00192720">
        <w:rPr>
          <w:sz w:val="24"/>
        </w:rPr>
        <w:t>receiving services and supports through Medicaid-</w:t>
      </w:r>
      <w:r w:rsidRPr="00192720">
        <w:rPr>
          <w:sz w:val="24"/>
        </w:rPr>
        <w:lastRenderedPageBreak/>
        <w:t>funded HCBS programs has full access to the benefits of community living and is able to receive services in the most integrated setting; and</w:t>
      </w:r>
    </w:p>
    <w:p w14:paraId="2F142B82" w14:textId="77777777" w:rsidR="00192720" w:rsidRPr="00192720" w:rsidRDefault="00192720" w:rsidP="00192720">
      <w:pPr>
        <w:pStyle w:val="ListParagraph"/>
        <w:numPr>
          <w:ilvl w:val="4"/>
          <w:numId w:val="59"/>
        </w:numPr>
        <w:spacing w:line="360" w:lineRule="auto"/>
        <w:rPr>
          <w:sz w:val="24"/>
        </w:rPr>
      </w:pPr>
      <w:r w:rsidRPr="00192720">
        <w:rPr>
          <w:sz w:val="24"/>
        </w:rPr>
        <w:t>is informed and supported to exercise their freedom of choice in selecting between institutional or home and community-based waiver services.</w:t>
      </w:r>
    </w:p>
    <w:p w14:paraId="33D5DB44" w14:textId="77777777" w:rsidR="00192720" w:rsidRPr="00192720" w:rsidRDefault="00192720" w:rsidP="00192720">
      <w:pPr>
        <w:pStyle w:val="ListParagraph"/>
        <w:numPr>
          <w:ilvl w:val="3"/>
          <w:numId w:val="59"/>
        </w:numPr>
        <w:spacing w:line="360" w:lineRule="auto"/>
        <w:rPr>
          <w:sz w:val="24"/>
        </w:rPr>
      </w:pPr>
      <w:r w:rsidRPr="00192720">
        <w:rPr>
          <w:sz w:val="24"/>
        </w:rPr>
        <w:t>Options counseling, a decision support process that ensures that the Member</w:t>
      </w:r>
    </w:p>
    <w:p w14:paraId="2E498CA8" w14:textId="77777777" w:rsidR="00192720" w:rsidRPr="00192720" w:rsidRDefault="00192720" w:rsidP="00192720">
      <w:pPr>
        <w:pStyle w:val="ListParagraph"/>
        <w:numPr>
          <w:ilvl w:val="4"/>
          <w:numId w:val="59"/>
        </w:numPr>
        <w:spacing w:line="360" w:lineRule="auto"/>
        <w:rPr>
          <w:sz w:val="24"/>
        </w:rPr>
      </w:pPr>
      <w:r w:rsidRPr="00192720">
        <w:rPr>
          <w:sz w:val="24"/>
        </w:rPr>
        <w:t>understands their Member rights;</w:t>
      </w:r>
    </w:p>
    <w:p w14:paraId="56A5D169" w14:textId="77777777" w:rsidR="00192720" w:rsidRPr="00192720" w:rsidRDefault="00192720" w:rsidP="00192720">
      <w:pPr>
        <w:pStyle w:val="ListParagraph"/>
        <w:numPr>
          <w:ilvl w:val="4"/>
          <w:numId w:val="59"/>
        </w:numPr>
        <w:spacing w:line="360" w:lineRule="auto"/>
        <w:rPr>
          <w:sz w:val="24"/>
        </w:rPr>
      </w:pPr>
      <w:r w:rsidRPr="00192720">
        <w:rPr>
          <w:sz w:val="24"/>
        </w:rPr>
        <w:t>has access to services in non-disability specific settings among their service options for both residential and non-residential services;</w:t>
      </w:r>
    </w:p>
    <w:p w14:paraId="325F94D1" w14:textId="77777777" w:rsidR="00192720" w:rsidRPr="00192720" w:rsidRDefault="00192720" w:rsidP="00192720">
      <w:pPr>
        <w:pStyle w:val="ListParagraph"/>
        <w:numPr>
          <w:ilvl w:val="4"/>
          <w:numId w:val="59"/>
        </w:numPr>
        <w:spacing w:line="360" w:lineRule="auto"/>
        <w:rPr>
          <w:sz w:val="24"/>
        </w:rPr>
      </w:pPr>
      <w:r w:rsidRPr="00192720">
        <w:rPr>
          <w:sz w:val="24"/>
        </w:rPr>
        <w:t>is provided with options and choice of activities;</w:t>
      </w:r>
    </w:p>
    <w:p w14:paraId="17DCF071" w14:textId="77777777" w:rsidR="00192720" w:rsidRPr="00192720" w:rsidRDefault="00192720" w:rsidP="00192720">
      <w:pPr>
        <w:pStyle w:val="ListParagraph"/>
        <w:numPr>
          <w:ilvl w:val="4"/>
          <w:numId w:val="59"/>
        </w:numPr>
        <w:spacing w:line="360" w:lineRule="auto"/>
        <w:rPr>
          <w:sz w:val="24"/>
        </w:rPr>
      </w:pPr>
      <w:r w:rsidRPr="00192720">
        <w:rPr>
          <w:sz w:val="24"/>
        </w:rPr>
        <w:t>is consulted in active selecting, planning, and scheduling organized activities;</w:t>
      </w:r>
    </w:p>
    <w:p w14:paraId="1200E2B7" w14:textId="77777777" w:rsidR="00192720" w:rsidRPr="00192720" w:rsidRDefault="00192720" w:rsidP="00192720">
      <w:pPr>
        <w:pStyle w:val="ListParagraph"/>
        <w:numPr>
          <w:ilvl w:val="4"/>
          <w:numId w:val="59"/>
        </w:numPr>
        <w:spacing w:line="360" w:lineRule="auto"/>
        <w:rPr>
          <w:sz w:val="24"/>
        </w:rPr>
      </w:pPr>
      <w:r w:rsidRPr="00192720">
        <w:rPr>
          <w:sz w:val="24"/>
        </w:rPr>
        <w:t>knows how to request a change of service provider or support staff;</w:t>
      </w:r>
    </w:p>
    <w:p w14:paraId="47063AC8" w14:textId="77777777" w:rsidR="00192720" w:rsidRPr="00192720" w:rsidRDefault="00192720" w:rsidP="00192720">
      <w:pPr>
        <w:pStyle w:val="ListParagraph"/>
        <w:numPr>
          <w:ilvl w:val="4"/>
          <w:numId w:val="59"/>
        </w:numPr>
        <w:spacing w:line="360" w:lineRule="auto"/>
        <w:rPr>
          <w:sz w:val="24"/>
        </w:rPr>
      </w:pPr>
      <w:r w:rsidRPr="00192720">
        <w:rPr>
          <w:sz w:val="24"/>
        </w:rPr>
        <w:t>is treated with dignity and respect;</w:t>
      </w:r>
    </w:p>
    <w:p w14:paraId="5509DC41" w14:textId="77777777" w:rsidR="00192720" w:rsidRPr="00192720" w:rsidRDefault="00192720" w:rsidP="00192720">
      <w:pPr>
        <w:pStyle w:val="ListParagraph"/>
        <w:numPr>
          <w:ilvl w:val="4"/>
          <w:numId w:val="59"/>
        </w:numPr>
        <w:spacing w:line="360" w:lineRule="auto"/>
        <w:rPr>
          <w:sz w:val="24"/>
        </w:rPr>
      </w:pPr>
      <w:r w:rsidRPr="00192720">
        <w:rPr>
          <w:sz w:val="24"/>
        </w:rPr>
        <w:t>is afforded privacy for personal activities;</w:t>
      </w:r>
    </w:p>
    <w:p w14:paraId="76537C08" w14:textId="77777777" w:rsidR="00192720" w:rsidRPr="00192720" w:rsidRDefault="00192720" w:rsidP="00192720">
      <w:pPr>
        <w:pStyle w:val="ListParagraph"/>
        <w:numPr>
          <w:ilvl w:val="4"/>
          <w:numId w:val="59"/>
        </w:numPr>
        <w:spacing w:line="360" w:lineRule="auto"/>
        <w:rPr>
          <w:sz w:val="24"/>
        </w:rPr>
      </w:pPr>
      <w:r w:rsidRPr="00192720">
        <w:rPr>
          <w:sz w:val="24"/>
        </w:rPr>
        <w:t>is engaged in community living and social activities of their preference outside of the setting at will;</w:t>
      </w:r>
    </w:p>
    <w:p w14:paraId="7BCA379D" w14:textId="77777777" w:rsidR="00192720" w:rsidRPr="00192720" w:rsidRDefault="00192720" w:rsidP="00192720">
      <w:pPr>
        <w:pStyle w:val="ListParagraph"/>
        <w:numPr>
          <w:ilvl w:val="4"/>
          <w:numId w:val="59"/>
        </w:numPr>
        <w:spacing w:line="360" w:lineRule="auto"/>
        <w:rPr>
          <w:sz w:val="24"/>
        </w:rPr>
      </w:pPr>
      <w:r w:rsidRPr="00192720">
        <w:rPr>
          <w:sz w:val="24"/>
        </w:rPr>
        <w:t>has choice in visitors and opportunity to schedule visits; and</w:t>
      </w:r>
    </w:p>
    <w:p w14:paraId="17C473DB" w14:textId="77777777" w:rsidR="00192720" w:rsidRPr="00192720" w:rsidRDefault="00192720" w:rsidP="00192720">
      <w:pPr>
        <w:pStyle w:val="ListParagraph"/>
        <w:numPr>
          <w:ilvl w:val="4"/>
          <w:numId w:val="59"/>
        </w:numPr>
        <w:spacing w:line="360" w:lineRule="auto"/>
        <w:rPr>
          <w:sz w:val="24"/>
        </w:rPr>
      </w:pPr>
      <w:r w:rsidRPr="00192720">
        <w:rPr>
          <w:sz w:val="24"/>
        </w:rPr>
        <w:t>is involved in choice of community activities based on their choices and interests, even beyond center-based programs.</w:t>
      </w:r>
    </w:p>
    <w:p w14:paraId="669D48BC" w14:textId="77777777" w:rsidR="00192720" w:rsidRPr="00192720" w:rsidRDefault="00192720" w:rsidP="00192720">
      <w:pPr>
        <w:pStyle w:val="ListParagraph"/>
        <w:numPr>
          <w:ilvl w:val="3"/>
          <w:numId w:val="59"/>
        </w:numPr>
        <w:spacing w:line="360" w:lineRule="auto"/>
        <w:rPr>
          <w:sz w:val="24"/>
        </w:rPr>
      </w:pPr>
      <w:r w:rsidRPr="00192720">
        <w:rPr>
          <w:sz w:val="24"/>
        </w:rPr>
        <w:t>Person-centered thinking and planning [42 C.F.R.441.301(c)(1)-(2)], see Section 6.14.F</w:t>
      </w:r>
    </w:p>
    <w:p w14:paraId="0E2FE1DC" w14:textId="5CB69ECB" w:rsidR="001449AD" w:rsidRPr="00192720" w:rsidRDefault="00192720" w:rsidP="00192720">
      <w:pPr>
        <w:pStyle w:val="ListParagraph"/>
        <w:numPr>
          <w:ilvl w:val="2"/>
          <w:numId w:val="59"/>
        </w:numPr>
        <w:spacing w:line="360" w:lineRule="auto"/>
        <w:rPr>
          <w:sz w:val="24"/>
        </w:rPr>
        <w:sectPr w:rsidR="001449AD" w:rsidRPr="00192720">
          <w:pgSz w:w="12240" w:h="15840"/>
          <w:pgMar w:top="1800" w:right="1320" w:bottom="980" w:left="940" w:header="475" w:footer="788" w:gutter="0"/>
          <w:cols w:space="720"/>
        </w:sectPr>
      </w:pPr>
      <w:r w:rsidRPr="00192720">
        <w:rPr>
          <w:sz w:val="24"/>
        </w:rPr>
        <w:t xml:space="preserve">Health Plan will ensure that health coordinators, support staff assisting with coordination of HCBS services, and other contacted </w:t>
      </w:r>
      <w:r w:rsidRPr="00192720">
        <w:rPr>
          <w:sz w:val="24"/>
        </w:rPr>
        <w:lastRenderedPageBreak/>
        <w:t xml:space="preserve">coordinators/case managers are trained. Training may be delivered as an online module or in person, as needed. The health plan may use the curriculum recommended by the state or request to use an alternative. When requesting to use an alternative curriculum the health plan must submit proposal to MQD for review and approval. Factsheets and MQD trainings are available on the My Choice My Way website “Resources” tab at </w:t>
      </w:r>
      <w:hyperlink r:id="rId42" w:history="1">
        <w:r w:rsidRPr="00192720">
          <w:rPr>
            <w:rStyle w:val="Hyperlink"/>
            <w:color w:val="auto"/>
            <w:sz w:val="24"/>
          </w:rPr>
          <w:t>https://medquest.hawaii.gov/en/members-applicants/already-covered/my-choice-my- way.html</w:t>
        </w:r>
      </w:hyperlink>
    </w:p>
    <w:p w14:paraId="2CA22603" w14:textId="0BD2320A" w:rsidR="00192720" w:rsidRPr="00192720" w:rsidRDefault="00192720" w:rsidP="00192720">
      <w:pPr>
        <w:pStyle w:val="ListParagraph"/>
        <w:numPr>
          <w:ilvl w:val="2"/>
          <w:numId w:val="59"/>
        </w:numPr>
        <w:spacing w:line="360" w:lineRule="auto"/>
        <w:rPr>
          <w:sz w:val="24"/>
        </w:rPr>
      </w:pPr>
      <w:r w:rsidRPr="00192720">
        <w:rPr>
          <w:sz w:val="24"/>
        </w:rPr>
        <w:t>The Health Plan will develop policies and procedures to prescreen new HCBS providers for compliance with the Final Rule before initiating a contract. Prescreening includes, but not limited to, ensuring that the Provider has a Medicaid identification number, a completed Provider Self-Assessment Survey, and a validation check on file by MQD. A sample of a Provider Self-Assessment Survey is included as Appendix A</w:t>
      </w:r>
      <w:r w:rsidR="00CA2BE8">
        <w:rPr>
          <w:sz w:val="24"/>
        </w:rPr>
        <w:t>B</w:t>
      </w:r>
      <w:r w:rsidRPr="00192720">
        <w:rPr>
          <w:sz w:val="24"/>
        </w:rPr>
        <w:t>. Policies and procedures will be submitted to MQD for review and approval.</w:t>
      </w:r>
    </w:p>
    <w:p w14:paraId="52F6BFB2" w14:textId="3F99EECE" w:rsidR="001D7354" w:rsidRPr="001D7354" w:rsidRDefault="001D7354" w:rsidP="001D7354">
      <w:pPr>
        <w:pStyle w:val="ListParagraph"/>
        <w:numPr>
          <w:ilvl w:val="2"/>
          <w:numId w:val="59"/>
        </w:numPr>
        <w:spacing w:line="360" w:lineRule="auto"/>
        <w:rPr>
          <w:sz w:val="24"/>
        </w:rPr>
      </w:pPr>
      <w:r w:rsidRPr="001D7354">
        <w:rPr>
          <w:sz w:val="24"/>
        </w:rPr>
        <w:t xml:space="preserve">The Health Plan will develop policies and procedures for HCBS providers. The Health Plan shall continue a HCBS contract if the provider is able to demonstrate the provision of services in fully integrated community settings to continue the approval and delivery of HCBS services. This </w:t>
      </w:r>
      <w:r w:rsidR="009B4255" w:rsidRPr="001D7354">
        <w:rPr>
          <w:sz w:val="24"/>
        </w:rPr>
        <w:t>includes</w:t>
      </w:r>
      <w:r w:rsidRPr="001D7354">
        <w:rPr>
          <w:sz w:val="24"/>
        </w:rPr>
        <w:t xml:space="preserve"> the submission of a provider self-assessment survey, provider attestation of ongoing compliance, and evidence tool with supporting documentation. A sample of a provider attestation and evidence tool has been provided in Appendix </w:t>
      </w:r>
      <w:r w:rsidR="00CA2BE8">
        <w:rPr>
          <w:sz w:val="24"/>
        </w:rPr>
        <w:t>AC</w:t>
      </w:r>
      <w:r w:rsidRPr="001D7354">
        <w:rPr>
          <w:sz w:val="24"/>
        </w:rPr>
        <w:t>.</w:t>
      </w:r>
    </w:p>
    <w:p w14:paraId="6A74F91D" w14:textId="1B728BBF" w:rsidR="001D7354" w:rsidRDefault="001D7354" w:rsidP="001D7354">
      <w:pPr>
        <w:pStyle w:val="ListParagraph"/>
        <w:numPr>
          <w:ilvl w:val="2"/>
          <w:numId w:val="59"/>
        </w:numPr>
        <w:spacing w:line="360" w:lineRule="auto"/>
        <w:rPr>
          <w:sz w:val="24"/>
        </w:rPr>
      </w:pPr>
      <w:r w:rsidRPr="001D7354">
        <w:rPr>
          <w:sz w:val="24"/>
        </w:rPr>
        <w:t xml:space="preserve">Health Plans will have a process to validate the delivery of HCBS in provider-owned and controlled settings and in private residential homes. The Health Plan shall have a quality monitoring tool used to validate the provider for ongoing compliance when attestation and evidence tool is submitted. The validation of settings compliance </w:t>
      </w:r>
      <w:r w:rsidRPr="001D7354">
        <w:rPr>
          <w:sz w:val="24"/>
        </w:rPr>
        <w:lastRenderedPageBreak/>
        <w:t xml:space="preserve">may be conducted in person or virtually. See Appendix </w:t>
      </w:r>
      <w:r w:rsidR="00CA2BE8">
        <w:rPr>
          <w:sz w:val="24"/>
        </w:rPr>
        <w:t>AD</w:t>
      </w:r>
      <w:r w:rsidRPr="001D7354">
        <w:rPr>
          <w:sz w:val="24"/>
        </w:rPr>
        <w:t xml:space="preserve"> for a sample of the quality monitoring tool. The provider attestation and validation approval are valid for </w:t>
      </w:r>
      <w:r w:rsidR="00057190">
        <w:rPr>
          <w:sz w:val="24"/>
        </w:rPr>
        <w:t>up to five (5)</w:t>
      </w:r>
      <w:r w:rsidRPr="001D7354">
        <w:rPr>
          <w:sz w:val="24"/>
        </w:rPr>
        <w:t xml:space="preserve"> years</w:t>
      </w:r>
      <w:r w:rsidR="00057190">
        <w:rPr>
          <w:sz w:val="24"/>
        </w:rPr>
        <w:t xml:space="preserve"> based on the discretion of the Health Plan</w:t>
      </w:r>
      <w:r w:rsidRPr="001D7354">
        <w:rPr>
          <w:sz w:val="24"/>
        </w:rPr>
        <w:t xml:space="preserve">. The Health Plan shall provide technical assistance related to contracting requirements, as needed. If the provider does not demonstrate </w:t>
      </w:r>
      <w:r w:rsidR="00AE13D0">
        <w:rPr>
          <w:sz w:val="24"/>
        </w:rPr>
        <w:t xml:space="preserve">compliance, </w:t>
      </w:r>
      <w:r w:rsidRPr="001D7354">
        <w:rPr>
          <w:sz w:val="24"/>
        </w:rPr>
        <w:t>the Health Plan will temporarily suspend new admissions or services until remediated. If the provider does not demonstrate compliance within the remediation timeframe, the Health Plan shall terminate contract.</w:t>
      </w:r>
      <w:r w:rsidR="00AE13D0">
        <w:rPr>
          <w:sz w:val="24"/>
        </w:rPr>
        <w:t xml:space="preserve"> The Health Plan shall also notify DHS when a provider contract is terminated.</w:t>
      </w:r>
    </w:p>
    <w:p w14:paraId="25A4E094" w14:textId="5170B874" w:rsidR="001449AD" w:rsidRDefault="001D7354" w:rsidP="001D7354">
      <w:pPr>
        <w:pStyle w:val="ListParagraph"/>
        <w:numPr>
          <w:ilvl w:val="2"/>
          <w:numId w:val="59"/>
        </w:numPr>
        <w:spacing w:line="360" w:lineRule="auto"/>
        <w:rPr>
          <w:sz w:val="24"/>
        </w:rPr>
      </w:pPr>
      <w:r w:rsidRPr="001D7354">
        <w:rPr>
          <w:sz w:val="24"/>
        </w:rPr>
        <w:t xml:space="preserve">The Health Plan will have a process to validate the delivery of HCBS for Members in independent living arrangements. The Health Plan may conduct a satisfaction survey that focuses on Member rights. See Appendix </w:t>
      </w:r>
      <w:r w:rsidR="00CA2BE8">
        <w:rPr>
          <w:sz w:val="24"/>
        </w:rPr>
        <w:t>AE</w:t>
      </w:r>
      <w:r w:rsidRPr="001D7354">
        <w:rPr>
          <w:sz w:val="24"/>
        </w:rPr>
        <w:t xml:space="preserve"> for an example of the Member satisfaction survey. If the Health Plan identifies a disregard of Member rights the Health Plan must have a intervention process.</w:t>
      </w:r>
    </w:p>
    <w:p w14:paraId="03CCB5D9" w14:textId="176DDB4C" w:rsidR="001D7354" w:rsidRDefault="001D7354" w:rsidP="001D7354">
      <w:pPr>
        <w:pStyle w:val="ListParagraph"/>
        <w:numPr>
          <w:ilvl w:val="2"/>
          <w:numId w:val="59"/>
        </w:numPr>
        <w:spacing w:line="360" w:lineRule="auto"/>
        <w:rPr>
          <w:sz w:val="24"/>
        </w:rPr>
      </w:pPr>
      <w:r w:rsidRPr="001D7354">
        <w:rPr>
          <w:sz w:val="24"/>
        </w:rPr>
        <w:t>The Health Plan will have a process for members to report a non-compliant provider and how to address the Member feedback. The Health Plan may use the grievance process and/or notification a health coordinator.</w:t>
      </w:r>
    </w:p>
    <w:p w14:paraId="6A10F0C3" w14:textId="77777777" w:rsidR="001D7354" w:rsidRPr="001D7354" w:rsidRDefault="001D7354" w:rsidP="001D7354">
      <w:pPr>
        <w:pStyle w:val="ListParagraph"/>
        <w:numPr>
          <w:ilvl w:val="2"/>
          <w:numId w:val="59"/>
        </w:numPr>
        <w:spacing w:line="360" w:lineRule="auto"/>
        <w:rPr>
          <w:sz w:val="24"/>
        </w:rPr>
      </w:pPr>
      <w:r w:rsidRPr="001D7354">
        <w:rPr>
          <w:sz w:val="24"/>
        </w:rPr>
        <w:t>The Health Plan will ensure that any provider operating in a setting  that is not in full compliance will be notified that participants receiving services in the setting will be transitioned to another setting. The Health Plan will work closely with the HCBS provider to transition participants into other compliant settings.</w:t>
      </w:r>
    </w:p>
    <w:p w14:paraId="26F16A8B" w14:textId="4E9F043B" w:rsidR="001D7354" w:rsidRPr="001D7354" w:rsidRDefault="001D7354" w:rsidP="001D7354">
      <w:pPr>
        <w:pStyle w:val="ListParagraph"/>
        <w:numPr>
          <w:ilvl w:val="5"/>
          <w:numId w:val="61"/>
        </w:numPr>
        <w:spacing w:line="360" w:lineRule="auto"/>
        <w:ind w:left="2160"/>
        <w:rPr>
          <w:sz w:val="24"/>
        </w:rPr>
      </w:pPr>
      <w:r w:rsidRPr="001D7354">
        <w:rPr>
          <w:sz w:val="24"/>
        </w:rPr>
        <w:t xml:space="preserve">The Health Plan will coordinate a transition of care plan for participants in settings that cannot meet the HCBS requirements. The Health Plan will develop policies and procedures for transition of care. The process will include, but </w:t>
      </w:r>
      <w:r w:rsidRPr="001D7354">
        <w:rPr>
          <w:sz w:val="24"/>
        </w:rPr>
        <w:lastRenderedPageBreak/>
        <w:t>not be limited to:</w:t>
      </w:r>
    </w:p>
    <w:p w14:paraId="6EDE8A69" w14:textId="77777777" w:rsidR="001D7354" w:rsidRDefault="001D7354" w:rsidP="001D7354">
      <w:pPr>
        <w:pStyle w:val="ListParagraph"/>
        <w:numPr>
          <w:ilvl w:val="4"/>
          <w:numId w:val="220"/>
        </w:numPr>
        <w:spacing w:line="360" w:lineRule="auto"/>
        <w:rPr>
          <w:sz w:val="24"/>
        </w:rPr>
      </w:pPr>
      <w:r w:rsidRPr="001D7354">
        <w:rPr>
          <w:sz w:val="24"/>
        </w:rPr>
        <w:t>Timely notification to the Member and provider;</w:t>
      </w:r>
    </w:p>
    <w:p w14:paraId="3EEFAEFB" w14:textId="77777777" w:rsidR="001D7354" w:rsidRDefault="001D7354" w:rsidP="001D7354">
      <w:pPr>
        <w:pStyle w:val="ListParagraph"/>
        <w:numPr>
          <w:ilvl w:val="4"/>
          <w:numId w:val="220"/>
        </w:numPr>
        <w:spacing w:line="360" w:lineRule="auto"/>
        <w:rPr>
          <w:sz w:val="24"/>
        </w:rPr>
      </w:pPr>
      <w:r w:rsidRPr="001D7354">
        <w:rPr>
          <w:sz w:val="24"/>
        </w:rPr>
        <w:t>Providing informed choice of different setting options in a person-centered planning meeting;</w:t>
      </w:r>
    </w:p>
    <w:p w14:paraId="57ECBBBD" w14:textId="77777777" w:rsidR="001D7354" w:rsidRDefault="001D7354" w:rsidP="001D7354">
      <w:pPr>
        <w:pStyle w:val="ListParagraph"/>
        <w:numPr>
          <w:ilvl w:val="4"/>
          <w:numId w:val="220"/>
        </w:numPr>
        <w:spacing w:line="360" w:lineRule="auto"/>
        <w:rPr>
          <w:sz w:val="24"/>
        </w:rPr>
      </w:pPr>
      <w:r w:rsidRPr="001D7354">
        <w:rPr>
          <w:sz w:val="24"/>
        </w:rPr>
        <w:t>Developing a transition plan with timelines;</w:t>
      </w:r>
    </w:p>
    <w:p w14:paraId="79D661EF" w14:textId="77777777" w:rsidR="001D7354" w:rsidRDefault="001D7354" w:rsidP="001D7354">
      <w:pPr>
        <w:pStyle w:val="ListParagraph"/>
        <w:numPr>
          <w:ilvl w:val="4"/>
          <w:numId w:val="220"/>
        </w:numPr>
        <w:spacing w:line="360" w:lineRule="auto"/>
        <w:rPr>
          <w:sz w:val="24"/>
        </w:rPr>
      </w:pPr>
      <w:r w:rsidRPr="001D7354">
        <w:rPr>
          <w:sz w:val="24"/>
        </w:rPr>
        <w:t>Ensuring continuity of services in setting of choice;</w:t>
      </w:r>
    </w:p>
    <w:p w14:paraId="2006DF19" w14:textId="77777777" w:rsidR="001D7354" w:rsidRDefault="001D7354" w:rsidP="001D7354">
      <w:pPr>
        <w:pStyle w:val="ListParagraph"/>
        <w:numPr>
          <w:ilvl w:val="4"/>
          <w:numId w:val="220"/>
        </w:numPr>
        <w:spacing w:line="360" w:lineRule="auto"/>
        <w:rPr>
          <w:sz w:val="24"/>
        </w:rPr>
      </w:pPr>
      <w:r w:rsidRPr="001D7354">
        <w:rPr>
          <w:sz w:val="24"/>
        </w:rPr>
        <w:t>Ensuring the participant needs and preferences are met; and</w:t>
      </w:r>
    </w:p>
    <w:p w14:paraId="1442208F" w14:textId="52E46BC2" w:rsidR="001D7354" w:rsidRPr="001D7354" w:rsidRDefault="001D7354" w:rsidP="001D7354">
      <w:pPr>
        <w:pStyle w:val="ListParagraph"/>
        <w:numPr>
          <w:ilvl w:val="4"/>
          <w:numId w:val="220"/>
        </w:numPr>
        <w:spacing w:line="360" w:lineRule="auto"/>
        <w:rPr>
          <w:sz w:val="24"/>
        </w:rPr>
      </w:pPr>
      <w:r w:rsidRPr="001D7354">
        <w:rPr>
          <w:sz w:val="24"/>
        </w:rPr>
        <w:t>Ensuring seamless coordination between service providers.</w:t>
      </w:r>
    </w:p>
    <w:p w14:paraId="47E7C579" w14:textId="022BFC3F" w:rsidR="001D7354" w:rsidRPr="001D7354" w:rsidRDefault="001D7354" w:rsidP="001D7354">
      <w:pPr>
        <w:pStyle w:val="ListParagraph"/>
        <w:numPr>
          <w:ilvl w:val="5"/>
          <w:numId w:val="61"/>
        </w:numPr>
        <w:spacing w:line="360" w:lineRule="auto"/>
        <w:ind w:left="2160"/>
        <w:rPr>
          <w:sz w:val="24"/>
        </w:rPr>
      </w:pPr>
      <w:r w:rsidRPr="001D7354">
        <w:rPr>
          <w:sz w:val="24"/>
        </w:rPr>
        <w:t>Once transition has taken place, the Health Plan will update the person-centered action plan and establish ongoing monitoring aligned with onsite visit requirements.</w:t>
      </w:r>
    </w:p>
    <w:p w14:paraId="0CC8C0E7" w14:textId="7107AA08" w:rsidR="001D7354" w:rsidRPr="001D7354" w:rsidRDefault="001D7354" w:rsidP="0016665E">
      <w:pPr>
        <w:pStyle w:val="ListParagraph"/>
        <w:numPr>
          <w:ilvl w:val="0"/>
          <w:numId w:val="222"/>
        </w:numPr>
        <w:spacing w:line="360" w:lineRule="auto"/>
        <w:rPr>
          <w:sz w:val="24"/>
        </w:rPr>
      </w:pPr>
      <w:r w:rsidRPr="001D7354">
        <w:rPr>
          <w:sz w:val="24"/>
        </w:rPr>
        <w:t>The Health Plan will not contract with settings that have qualities of an institution or have the effect of isolation by service location or operational structure such as, the setting:</w:t>
      </w:r>
    </w:p>
    <w:p w14:paraId="0C9D18AA" w14:textId="77777777" w:rsidR="001D7354" w:rsidRPr="001D7354" w:rsidRDefault="001D7354" w:rsidP="0016665E">
      <w:pPr>
        <w:pStyle w:val="ListParagraph"/>
        <w:spacing w:line="360" w:lineRule="auto"/>
        <w:ind w:left="2250"/>
        <w:rPr>
          <w:sz w:val="24"/>
        </w:rPr>
      </w:pPr>
      <w:r w:rsidRPr="001D7354">
        <w:rPr>
          <w:sz w:val="24"/>
        </w:rPr>
        <w:t>1.</w:t>
      </w:r>
      <w:r w:rsidRPr="001D7354">
        <w:rPr>
          <w:sz w:val="24"/>
        </w:rPr>
        <w:tab/>
        <w:t>Is privately or publicly owned facility that provides inpatient treatment.</w:t>
      </w:r>
    </w:p>
    <w:p w14:paraId="01C7F4D3" w14:textId="77777777" w:rsidR="001D7354" w:rsidRPr="001D7354" w:rsidRDefault="001D7354" w:rsidP="0016665E">
      <w:pPr>
        <w:pStyle w:val="ListParagraph"/>
        <w:spacing w:line="360" w:lineRule="auto"/>
        <w:ind w:left="2250"/>
        <w:rPr>
          <w:sz w:val="24"/>
        </w:rPr>
      </w:pPr>
      <w:r w:rsidRPr="001D7354">
        <w:rPr>
          <w:sz w:val="24"/>
        </w:rPr>
        <w:t>2.</w:t>
      </w:r>
      <w:r w:rsidRPr="001D7354">
        <w:rPr>
          <w:sz w:val="24"/>
        </w:rPr>
        <w:tab/>
        <w:t>Is on the grounds of or adjacent to a public institution.</w:t>
      </w:r>
    </w:p>
    <w:p w14:paraId="6F07E591" w14:textId="77777777" w:rsidR="001D7354" w:rsidRPr="001D7354" w:rsidRDefault="001D7354" w:rsidP="0016665E">
      <w:pPr>
        <w:pStyle w:val="ListParagraph"/>
        <w:spacing w:line="360" w:lineRule="auto"/>
        <w:ind w:left="2250"/>
        <w:rPr>
          <w:sz w:val="24"/>
        </w:rPr>
      </w:pPr>
      <w:r w:rsidRPr="001D7354">
        <w:rPr>
          <w:sz w:val="24"/>
        </w:rPr>
        <w:t xml:space="preserve"> </w:t>
      </w:r>
    </w:p>
    <w:p w14:paraId="1CFEDE3F" w14:textId="77777777" w:rsidR="001D7354" w:rsidRPr="001D7354" w:rsidRDefault="001D7354" w:rsidP="0016665E">
      <w:pPr>
        <w:pStyle w:val="ListParagraph"/>
        <w:spacing w:line="360" w:lineRule="auto"/>
        <w:ind w:left="2250"/>
        <w:rPr>
          <w:sz w:val="24"/>
        </w:rPr>
      </w:pPr>
      <w:r w:rsidRPr="001D7354">
        <w:rPr>
          <w:sz w:val="24"/>
        </w:rPr>
        <w:t>3.</w:t>
      </w:r>
      <w:r w:rsidRPr="001D7354">
        <w:rPr>
          <w:sz w:val="24"/>
        </w:rPr>
        <w:tab/>
        <w:t>Could have the effect of isolating Members from the  community.</w:t>
      </w:r>
    </w:p>
    <w:p w14:paraId="78A0D6F3" w14:textId="77777777" w:rsidR="001D7354" w:rsidRPr="001D7354" w:rsidRDefault="001D7354" w:rsidP="0016665E">
      <w:pPr>
        <w:pStyle w:val="ListParagraph"/>
        <w:spacing w:line="360" w:lineRule="auto"/>
        <w:ind w:left="2250"/>
        <w:rPr>
          <w:sz w:val="24"/>
        </w:rPr>
      </w:pPr>
      <w:r w:rsidRPr="001D7354">
        <w:rPr>
          <w:sz w:val="24"/>
        </w:rPr>
        <w:t>4.</w:t>
      </w:r>
      <w:r w:rsidRPr="001D7354">
        <w:rPr>
          <w:sz w:val="24"/>
        </w:rPr>
        <w:tab/>
        <w:t>Has a reverse integration or a program model that intentionally invites individuals not receiving HCBS into the setting.</w:t>
      </w:r>
    </w:p>
    <w:p w14:paraId="4D630DBB" w14:textId="77777777" w:rsidR="001D7354" w:rsidRPr="001D7354" w:rsidRDefault="001D7354" w:rsidP="0016665E">
      <w:pPr>
        <w:pStyle w:val="ListParagraph"/>
        <w:spacing w:line="360" w:lineRule="auto"/>
        <w:ind w:left="2250"/>
        <w:rPr>
          <w:sz w:val="24"/>
        </w:rPr>
      </w:pPr>
      <w:r w:rsidRPr="001D7354">
        <w:rPr>
          <w:sz w:val="24"/>
        </w:rPr>
        <w:t>5.</w:t>
      </w:r>
      <w:r w:rsidRPr="001D7354">
        <w:rPr>
          <w:sz w:val="24"/>
        </w:rPr>
        <w:tab/>
        <w:t>Has multiple co-located and operationally related locations that congregate many people with disabilities and provide significant shared programming staff, such that the Members’ ability to interact with the broader community is limited.</w:t>
      </w:r>
    </w:p>
    <w:p w14:paraId="6C1296AC" w14:textId="77777777" w:rsidR="001D7354" w:rsidRPr="001D7354" w:rsidRDefault="001D7354" w:rsidP="0016665E">
      <w:pPr>
        <w:pStyle w:val="ListParagraph"/>
        <w:spacing w:line="360" w:lineRule="auto"/>
        <w:ind w:left="2250"/>
        <w:rPr>
          <w:sz w:val="24"/>
        </w:rPr>
      </w:pPr>
      <w:r w:rsidRPr="001D7354">
        <w:rPr>
          <w:sz w:val="24"/>
        </w:rPr>
        <w:t>6.</w:t>
      </w:r>
      <w:r w:rsidRPr="001D7354">
        <w:rPr>
          <w:sz w:val="24"/>
        </w:rPr>
        <w:tab/>
        <w:t>May isolate Members, such as:</w:t>
      </w:r>
    </w:p>
    <w:p w14:paraId="202B393A" w14:textId="77777777" w:rsidR="001D7354" w:rsidRPr="001D7354" w:rsidRDefault="001D7354" w:rsidP="0016665E">
      <w:pPr>
        <w:pStyle w:val="ListParagraph"/>
        <w:spacing w:line="360" w:lineRule="auto"/>
        <w:ind w:left="3150"/>
        <w:rPr>
          <w:sz w:val="24"/>
        </w:rPr>
      </w:pPr>
      <w:r w:rsidRPr="001D7354">
        <w:rPr>
          <w:sz w:val="24"/>
        </w:rPr>
        <w:t>a.</w:t>
      </w:r>
      <w:r w:rsidRPr="001D7354">
        <w:rPr>
          <w:sz w:val="24"/>
        </w:rPr>
        <w:tab/>
        <w:t xml:space="preserve">Use of interventions or restrictions that are used in </w:t>
      </w:r>
      <w:r w:rsidRPr="001D7354">
        <w:rPr>
          <w:sz w:val="24"/>
        </w:rPr>
        <w:lastRenderedPageBreak/>
        <w:t>institutional settings (e.g., seclusions).</w:t>
      </w:r>
    </w:p>
    <w:p w14:paraId="748C647D" w14:textId="77777777" w:rsidR="0016665E" w:rsidRDefault="001D7354" w:rsidP="0016665E">
      <w:pPr>
        <w:pStyle w:val="ListParagraph"/>
        <w:spacing w:line="360" w:lineRule="auto"/>
        <w:ind w:left="3150"/>
        <w:rPr>
          <w:sz w:val="24"/>
        </w:rPr>
      </w:pPr>
      <w:r w:rsidRPr="001D7354">
        <w:rPr>
          <w:sz w:val="24"/>
        </w:rPr>
        <w:t>b.</w:t>
      </w:r>
      <w:r w:rsidRPr="001D7354">
        <w:rPr>
          <w:sz w:val="24"/>
        </w:rPr>
        <w:tab/>
        <w:t>Multiple types of services and activities on-site, including housing, day services, medical, behavioral, and therapeutic services, and/or social recreational activities provided only to Members with disabilities.</w:t>
      </w:r>
    </w:p>
    <w:p w14:paraId="6C829F7D" w14:textId="36C29812" w:rsidR="001D7354" w:rsidRPr="0016665E" w:rsidRDefault="0016665E" w:rsidP="0016665E">
      <w:pPr>
        <w:pStyle w:val="ListParagraph"/>
        <w:spacing w:line="360" w:lineRule="auto"/>
        <w:ind w:left="3150"/>
        <w:rPr>
          <w:sz w:val="24"/>
        </w:rPr>
      </w:pPr>
      <w:r>
        <w:rPr>
          <w:sz w:val="24"/>
        </w:rPr>
        <w:t xml:space="preserve">c. </w:t>
      </w:r>
      <w:r w:rsidR="001D7354" w:rsidRPr="0016665E">
        <w:rPr>
          <w:sz w:val="24"/>
        </w:rPr>
        <w:t>Members in the setting have limited interaction with the broader community.</w:t>
      </w:r>
    </w:p>
    <w:p w14:paraId="17CED116" w14:textId="77777777" w:rsidR="00E218B5" w:rsidRPr="00665FB3" w:rsidRDefault="00E218B5" w:rsidP="0056509F">
      <w:pPr>
        <w:pStyle w:val="Heading2"/>
        <w:spacing w:line="360" w:lineRule="auto"/>
        <w:ind w:left="630"/>
      </w:pPr>
      <w:bookmarkStart w:id="184" w:name="_Toc123641211"/>
      <w:bookmarkStart w:id="185" w:name="_Toc131157086"/>
      <w:r>
        <w:t xml:space="preserve">6.15 </w:t>
      </w:r>
      <w:r w:rsidRPr="00665FB3">
        <w:t>Bed-Hold Requirements for Long Term Care</w:t>
      </w:r>
      <w:bookmarkEnd w:id="184"/>
      <w:bookmarkEnd w:id="185"/>
    </w:p>
    <w:p w14:paraId="5A58704D" w14:textId="2CE28923" w:rsidR="00E218B5" w:rsidRPr="0056509F" w:rsidRDefault="00E218B5" w:rsidP="0056509F">
      <w:pPr>
        <w:pStyle w:val="ListParagraph"/>
        <w:numPr>
          <w:ilvl w:val="0"/>
          <w:numId w:val="217"/>
        </w:numPr>
        <w:spacing w:line="360" w:lineRule="auto"/>
        <w:ind w:left="1530"/>
        <w:rPr>
          <w:sz w:val="24"/>
          <w:szCs w:val="24"/>
        </w:rPr>
      </w:pPr>
      <w:r w:rsidRPr="0056509F">
        <w:rPr>
          <w:rFonts w:cs="Arial"/>
          <w:sz w:val="24"/>
          <w:szCs w:val="24"/>
        </w:rPr>
        <w:t>A Medicaid beneficiary’s</w:t>
      </w:r>
      <w:r w:rsidRPr="0056509F">
        <w:rPr>
          <w:rFonts w:cs="Arial"/>
          <w:b/>
          <w:bCs/>
          <w:color w:val="4472C4"/>
          <w:sz w:val="24"/>
          <w:szCs w:val="24"/>
        </w:rPr>
        <w:t xml:space="preserve"> </w:t>
      </w:r>
      <w:r w:rsidRPr="0056509F">
        <w:rPr>
          <w:rFonts w:cs="Arial"/>
          <w:sz w:val="24"/>
          <w:szCs w:val="24"/>
        </w:rPr>
        <w:t>bed may be reserved during a beneficiary’s temporary absence from the long-term care facility if:</w:t>
      </w:r>
    </w:p>
    <w:p w14:paraId="2D7641D9" w14:textId="77777777" w:rsidR="00E218B5" w:rsidRPr="0056509F" w:rsidRDefault="00E218B5" w:rsidP="0056509F">
      <w:pPr>
        <w:spacing w:line="360" w:lineRule="auto"/>
        <w:rPr>
          <w:sz w:val="24"/>
          <w:szCs w:val="24"/>
        </w:rPr>
      </w:pPr>
    </w:p>
    <w:p w14:paraId="4963343E" w14:textId="77777777" w:rsidR="00E218B5" w:rsidRPr="0056509F" w:rsidRDefault="00E218B5" w:rsidP="0016665E">
      <w:pPr>
        <w:pStyle w:val="ListParagraph"/>
        <w:numPr>
          <w:ilvl w:val="1"/>
          <w:numId w:val="222"/>
        </w:numPr>
        <w:spacing w:line="360" w:lineRule="auto"/>
        <w:ind w:left="2160"/>
        <w:rPr>
          <w:sz w:val="24"/>
          <w:szCs w:val="24"/>
        </w:rPr>
      </w:pPr>
      <w:r w:rsidRPr="0056509F">
        <w:rPr>
          <w:sz w:val="24"/>
          <w:szCs w:val="24"/>
        </w:rPr>
        <w:t>The client’s beneficiary’s plan of care provides for absences other than for hospitalization and is approved by the client’s beneficiary’s attending physician;</w:t>
      </w:r>
    </w:p>
    <w:p w14:paraId="7764B3B9" w14:textId="77777777" w:rsidR="00E218B5" w:rsidRPr="0056509F" w:rsidRDefault="00E218B5" w:rsidP="0056509F">
      <w:pPr>
        <w:spacing w:line="360" w:lineRule="auto"/>
        <w:rPr>
          <w:sz w:val="24"/>
          <w:szCs w:val="24"/>
        </w:rPr>
      </w:pPr>
    </w:p>
    <w:p w14:paraId="2AA1567D" w14:textId="77777777" w:rsidR="00AA5214" w:rsidRDefault="00E218B5" w:rsidP="0016665E">
      <w:pPr>
        <w:pStyle w:val="ListParagraph"/>
        <w:numPr>
          <w:ilvl w:val="1"/>
          <w:numId w:val="222"/>
        </w:numPr>
        <w:spacing w:line="360" w:lineRule="auto"/>
        <w:ind w:left="2160"/>
        <w:rPr>
          <w:sz w:val="24"/>
          <w:szCs w:val="24"/>
        </w:rPr>
      </w:pPr>
      <w:r w:rsidRPr="0056509F">
        <w:rPr>
          <w:sz w:val="24"/>
          <w:szCs w:val="24"/>
        </w:rPr>
        <w:t>Any single episode during which a bed is reserved does not exceed a period of three consecutive days, unless a request for prior approval is submitted to the program, reviewed and approved by DHS;</w:t>
      </w:r>
    </w:p>
    <w:p w14:paraId="0A7FB2BC" w14:textId="77777777" w:rsidR="00AA5214" w:rsidRPr="00AA5214" w:rsidRDefault="00AA5214" w:rsidP="00AA5214">
      <w:pPr>
        <w:pStyle w:val="ListParagraph"/>
        <w:rPr>
          <w:sz w:val="24"/>
          <w:szCs w:val="24"/>
        </w:rPr>
      </w:pPr>
    </w:p>
    <w:p w14:paraId="365362CB" w14:textId="10C1E87E" w:rsidR="00AA5214" w:rsidRDefault="00AA5214" w:rsidP="0016665E">
      <w:pPr>
        <w:pStyle w:val="ListParagraph"/>
        <w:numPr>
          <w:ilvl w:val="1"/>
          <w:numId w:val="222"/>
        </w:numPr>
        <w:spacing w:line="360" w:lineRule="auto"/>
        <w:ind w:left="2160"/>
        <w:rPr>
          <w:sz w:val="24"/>
          <w:szCs w:val="24"/>
        </w:rPr>
      </w:pPr>
      <w:r w:rsidRPr="00AA5214">
        <w:rPr>
          <w:sz w:val="24"/>
          <w:szCs w:val="24"/>
        </w:rPr>
        <w:t xml:space="preserve">The total number of days a beneficiary's reserves a bed does not exceed twenty-four (24)  days in a calendar year (consecutive 12 months from the first day of the calendar year); and </w:t>
      </w:r>
    </w:p>
    <w:p w14:paraId="27D1DD55" w14:textId="2507C669" w:rsidR="00E218B5" w:rsidRPr="00AA5214" w:rsidRDefault="00AA5214" w:rsidP="00AA5214">
      <w:pPr>
        <w:spacing w:line="360" w:lineRule="auto"/>
        <w:rPr>
          <w:sz w:val="24"/>
          <w:szCs w:val="24"/>
        </w:rPr>
      </w:pPr>
      <w:r w:rsidRPr="00AA5214">
        <w:rPr>
          <w:sz w:val="24"/>
          <w:szCs w:val="24"/>
        </w:rPr>
        <w:t xml:space="preserve"> </w:t>
      </w:r>
    </w:p>
    <w:p w14:paraId="6163D902" w14:textId="7DDC755E" w:rsidR="00E218B5" w:rsidRPr="0056509F" w:rsidRDefault="00E218B5" w:rsidP="0016665E">
      <w:pPr>
        <w:pStyle w:val="ListParagraph"/>
        <w:numPr>
          <w:ilvl w:val="1"/>
          <w:numId w:val="222"/>
        </w:numPr>
        <w:spacing w:line="360" w:lineRule="auto"/>
        <w:ind w:left="2160"/>
        <w:rPr>
          <w:sz w:val="24"/>
          <w:szCs w:val="24"/>
        </w:rPr>
      </w:pPr>
      <w:r w:rsidRPr="0056509F">
        <w:rPr>
          <w:sz w:val="24"/>
          <w:szCs w:val="24"/>
        </w:rPr>
        <w:t>A record is maintained of the beneficiary’s medical chart which accounts for the number of days and specific dates for any year that a client beneficiary reserved a bed, subject to periodic review by the department’s representatives.</w:t>
      </w:r>
    </w:p>
    <w:p w14:paraId="00AD924D" w14:textId="77777777" w:rsidR="00E218B5" w:rsidRPr="0056509F" w:rsidRDefault="00E218B5" w:rsidP="0056509F">
      <w:pPr>
        <w:spacing w:line="360" w:lineRule="auto"/>
        <w:rPr>
          <w:sz w:val="24"/>
          <w:szCs w:val="24"/>
        </w:rPr>
      </w:pPr>
    </w:p>
    <w:p w14:paraId="1EC08BBA" w14:textId="77777777" w:rsidR="00E218B5" w:rsidRPr="0056509F" w:rsidRDefault="00E218B5" w:rsidP="0056509F">
      <w:pPr>
        <w:pStyle w:val="ListParagraph"/>
        <w:numPr>
          <w:ilvl w:val="0"/>
          <w:numId w:val="217"/>
        </w:numPr>
        <w:spacing w:line="360" w:lineRule="auto"/>
        <w:ind w:left="1530"/>
        <w:rPr>
          <w:sz w:val="24"/>
          <w:szCs w:val="24"/>
        </w:rPr>
      </w:pPr>
      <w:r w:rsidRPr="0056509F">
        <w:rPr>
          <w:sz w:val="24"/>
          <w:szCs w:val="24"/>
        </w:rPr>
        <w:lastRenderedPageBreak/>
        <w:t>Payments shall not be made for a reserved bed when the beneficiary’s absence is due to acute hospitalization stays.</w:t>
      </w:r>
    </w:p>
    <w:p w14:paraId="2683D792" w14:textId="77777777" w:rsidR="00E218B5" w:rsidRPr="0056509F" w:rsidRDefault="00E218B5" w:rsidP="0056509F">
      <w:pPr>
        <w:spacing w:line="360" w:lineRule="auto"/>
        <w:ind w:left="1530"/>
        <w:rPr>
          <w:sz w:val="24"/>
          <w:szCs w:val="24"/>
        </w:rPr>
      </w:pPr>
    </w:p>
    <w:p w14:paraId="6F25C272" w14:textId="75A10B18" w:rsidR="00531098" w:rsidRPr="0056509F" w:rsidRDefault="00E218B5" w:rsidP="0056509F">
      <w:pPr>
        <w:pStyle w:val="ListParagraph"/>
        <w:numPr>
          <w:ilvl w:val="0"/>
          <w:numId w:val="217"/>
        </w:numPr>
        <w:spacing w:line="360" w:lineRule="auto"/>
        <w:ind w:left="1530"/>
        <w:rPr>
          <w:sz w:val="24"/>
          <w:szCs w:val="24"/>
        </w:rPr>
        <w:sectPr w:rsidR="00531098" w:rsidRPr="0056509F" w:rsidSect="001D7354">
          <w:type w:val="continuous"/>
          <w:pgSz w:w="12240" w:h="15840"/>
          <w:pgMar w:top="1800" w:right="1320" w:bottom="980" w:left="940" w:header="475" w:footer="788" w:gutter="0"/>
          <w:cols w:space="720"/>
        </w:sectPr>
      </w:pPr>
      <w:r w:rsidRPr="0056509F">
        <w:rPr>
          <w:sz w:val="24"/>
          <w:szCs w:val="24"/>
        </w:rPr>
        <w:t xml:space="preserve">Payments for a reserved bed during a beneficiary’s absence as defined in item </w:t>
      </w:r>
      <w:r w:rsidR="00AA5214">
        <w:rPr>
          <w:sz w:val="24"/>
          <w:szCs w:val="24"/>
        </w:rPr>
        <w:t>A</w:t>
      </w:r>
      <w:r w:rsidRPr="0056509F">
        <w:rPr>
          <w:sz w:val="24"/>
          <w:szCs w:val="24"/>
        </w:rPr>
        <w:t>, shall be based on reimbursement methodology established by the Health Plan.</w:t>
      </w:r>
    </w:p>
    <w:p w14:paraId="16A18EB8" w14:textId="77777777" w:rsidR="001449AD" w:rsidRDefault="001449AD">
      <w:pPr>
        <w:pStyle w:val="BodyText"/>
        <w:ind w:firstLine="0"/>
        <w:rPr>
          <w:sz w:val="20"/>
        </w:rPr>
      </w:pPr>
    </w:p>
    <w:p w14:paraId="4EECF3B2" w14:textId="77777777" w:rsidR="001449AD" w:rsidRDefault="001449AD">
      <w:pPr>
        <w:pStyle w:val="BodyText"/>
        <w:spacing w:before="9"/>
        <w:ind w:firstLine="0"/>
        <w:rPr>
          <w:sz w:val="17"/>
        </w:rPr>
      </w:pPr>
    </w:p>
    <w:p w14:paraId="734DDF1C" w14:textId="77777777" w:rsidR="001449AD" w:rsidRDefault="001319E0">
      <w:pPr>
        <w:pStyle w:val="Heading2"/>
        <w:ind w:left="644"/>
      </w:pPr>
      <w:bookmarkStart w:id="186" w:name="CHAPTER_7:__Going_Home_Plus_and_Institut"/>
      <w:bookmarkStart w:id="187" w:name="_Toc131157087"/>
      <w:bookmarkEnd w:id="186"/>
      <w:r>
        <w:t>CHAPTER</w:t>
      </w:r>
      <w:r>
        <w:rPr>
          <w:spacing w:val="-4"/>
        </w:rPr>
        <w:t xml:space="preserve"> </w:t>
      </w:r>
      <w:r>
        <w:t>7:</w:t>
      </w:r>
      <w:r>
        <w:rPr>
          <w:spacing w:val="77"/>
        </w:rPr>
        <w:t xml:space="preserve"> </w:t>
      </w:r>
      <w:r>
        <w:t>Going</w:t>
      </w:r>
      <w:r>
        <w:rPr>
          <w:spacing w:val="-3"/>
        </w:rPr>
        <w:t xml:space="preserve"> </w:t>
      </w:r>
      <w:r>
        <w:t>Home</w:t>
      </w:r>
      <w:r>
        <w:rPr>
          <w:spacing w:val="-4"/>
        </w:rPr>
        <w:t xml:space="preserve"> </w:t>
      </w:r>
      <w:r>
        <w:t>Plus</w:t>
      </w:r>
      <w:r>
        <w:rPr>
          <w:spacing w:val="-4"/>
        </w:rPr>
        <w:t xml:space="preserve"> </w:t>
      </w:r>
      <w:r>
        <w:t>and</w:t>
      </w:r>
      <w:r>
        <w:rPr>
          <w:spacing w:val="-1"/>
        </w:rPr>
        <w:t xml:space="preserve"> </w:t>
      </w:r>
      <w:r>
        <w:t>Institution</w:t>
      </w:r>
      <w:r>
        <w:rPr>
          <w:spacing w:val="-4"/>
        </w:rPr>
        <w:t xml:space="preserve"> </w:t>
      </w:r>
      <w:r>
        <w:t>Relocation</w:t>
      </w:r>
      <w:r>
        <w:rPr>
          <w:spacing w:val="-4"/>
        </w:rPr>
        <w:t xml:space="preserve"> </w:t>
      </w:r>
      <w:r>
        <w:t>Services</w:t>
      </w:r>
      <w:bookmarkEnd w:id="187"/>
    </w:p>
    <w:p w14:paraId="0D752126" w14:textId="2A2B8067" w:rsidR="001449AD" w:rsidRDefault="000E5E20" w:rsidP="000E5E20">
      <w:pPr>
        <w:pStyle w:val="Heading2"/>
        <w:ind w:left="630"/>
      </w:pPr>
      <w:bookmarkStart w:id="188" w:name="7.1_Description_of_Going_Home_Plus_and_I"/>
      <w:bookmarkStart w:id="189" w:name="_Toc131157088"/>
      <w:bookmarkEnd w:id="188"/>
      <w:r>
        <w:rPr>
          <w:color w:val="211F1F"/>
        </w:rPr>
        <w:t xml:space="preserve">7.1 </w:t>
      </w:r>
      <w:r w:rsidR="001319E0">
        <w:rPr>
          <w:color w:val="211F1F"/>
        </w:rPr>
        <w:t>Description of</w:t>
      </w:r>
      <w:r w:rsidR="001319E0">
        <w:rPr>
          <w:color w:val="0562C1"/>
        </w:rPr>
        <w:t xml:space="preserve"> </w:t>
      </w:r>
      <w:hyperlink r:id="rId43">
        <w:r w:rsidR="001319E0">
          <w:rPr>
            <w:color w:val="0562C1"/>
            <w:u w:val="single" w:color="0562C1"/>
          </w:rPr>
          <w:t>Going Home Plus</w:t>
        </w:r>
        <w:r w:rsidR="001319E0">
          <w:rPr>
            <w:color w:val="0562C1"/>
          </w:rPr>
          <w:t xml:space="preserve"> </w:t>
        </w:r>
      </w:hyperlink>
      <w:r w:rsidR="001319E0">
        <w:rPr>
          <w:color w:val="211F1F"/>
        </w:rPr>
        <w:t>and Institution Relocation</w:t>
      </w:r>
      <w:r w:rsidR="001319E0">
        <w:rPr>
          <w:color w:val="211F1F"/>
          <w:spacing w:val="-80"/>
        </w:rPr>
        <w:t xml:space="preserve"> </w:t>
      </w:r>
      <w:r w:rsidR="001319E0">
        <w:rPr>
          <w:color w:val="211F1F"/>
        </w:rPr>
        <w:t>Services</w:t>
      </w:r>
      <w:bookmarkEnd w:id="189"/>
    </w:p>
    <w:p w14:paraId="6185588A" w14:textId="3008267A" w:rsidR="001449AD" w:rsidRDefault="001319E0">
      <w:pPr>
        <w:pStyle w:val="ListParagraph"/>
        <w:numPr>
          <w:ilvl w:val="2"/>
          <w:numId w:val="57"/>
        </w:numPr>
        <w:tabs>
          <w:tab w:val="left" w:pos="1580"/>
        </w:tabs>
        <w:spacing w:before="115" w:line="360" w:lineRule="auto"/>
        <w:ind w:left="1579" w:right="237"/>
        <w:rPr>
          <w:sz w:val="24"/>
          <w:szCs w:val="24"/>
        </w:rPr>
      </w:pPr>
      <w:r w:rsidRPr="5F237A9D">
        <w:rPr>
          <w:sz w:val="24"/>
          <w:szCs w:val="24"/>
        </w:rPr>
        <w:t>Person-centered relocation services are provided to help members</w:t>
      </w:r>
      <w:r w:rsidRPr="5F237A9D">
        <w:rPr>
          <w:spacing w:val="1"/>
          <w:sz w:val="24"/>
          <w:szCs w:val="24"/>
        </w:rPr>
        <w:t xml:space="preserve"> </w:t>
      </w:r>
      <w:r w:rsidRPr="5F237A9D">
        <w:rPr>
          <w:sz w:val="24"/>
          <w:szCs w:val="24"/>
        </w:rPr>
        <w:t>in institutions (i.e., hospitals, psychiatric residential treatment</w:t>
      </w:r>
      <w:r w:rsidRPr="5F237A9D">
        <w:rPr>
          <w:spacing w:val="1"/>
          <w:sz w:val="24"/>
          <w:szCs w:val="24"/>
        </w:rPr>
        <w:t xml:space="preserve"> </w:t>
      </w:r>
      <w:r w:rsidRPr="5F237A9D">
        <w:rPr>
          <w:sz w:val="24"/>
          <w:szCs w:val="24"/>
        </w:rPr>
        <w:t>facilities,</w:t>
      </w:r>
      <w:r w:rsidRPr="5F237A9D">
        <w:rPr>
          <w:spacing w:val="-6"/>
          <w:sz w:val="24"/>
          <w:szCs w:val="24"/>
        </w:rPr>
        <w:t xml:space="preserve"> </w:t>
      </w:r>
      <w:r w:rsidRPr="5F237A9D">
        <w:rPr>
          <w:sz w:val="24"/>
          <w:szCs w:val="24"/>
        </w:rPr>
        <w:t>prisons,</w:t>
      </w:r>
      <w:r w:rsidRPr="5F237A9D">
        <w:rPr>
          <w:spacing w:val="-6"/>
          <w:sz w:val="24"/>
          <w:szCs w:val="24"/>
        </w:rPr>
        <w:t xml:space="preserve"> </w:t>
      </w:r>
      <w:r w:rsidRPr="5F237A9D">
        <w:rPr>
          <w:sz w:val="24"/>
          <w:szCs w:val="24"/>
        </w:rPr>
        <w:t>nursing</w:t>
      </w:r>
      <w:r w:rsidRPr="5F237A9D">
        <w:rPr>
          <w:spacing w:val="-2"/>
          <w:sz w:val="24"/>
          <w:szCs w:val="24"/>
        </w:rPr>
        <w:t xml:space="preserve"> </w:t>
      </w:r>
      <w:r w:rsidRPr="5F237A9D">
        <w:rPr>
          <w:sz w:val="24"/>
          <w:szCs w:val="24"/>
        </w:rPr>
        <w:t>homes,</w:t>
      </w:r>
      <w:r w:rsidRPr="5F237A9D">
        <w:rPr>
          <w:spacing w:val="-6"/>
          <w:sz w:val="24"/>
          <w:szCs w:val="24"/>
        </w:rPr>
        <w:t xml:space="preserve"> </w:t>
      </w:r>
      <w:r w:rsidRPr="5F237A9D">
        <w:rPr>
          <w:sz w:val="24"/>
          <w:szCs w:val="24"/>
        </w:rPr>
        <w:t>or</w:t>
      </w:r>
      <w:r w:rsidRPr="5F237A9D">
        <w:rPr>
          <w:spacing w:val="-4"/>
          <w:sz w:val="24"/>
          <w:szCs w:val="24"/>
        </w:rPr>
        <w:t xml:space="preserve"> </w:t>
      </w:r>
      <w:r w:rsidRPr="5F237A9D">
        <w:rPr>
          <w:sz w:val="24"/>
          <w:szCs w:val="24"/>
        </w:rPr>
        <w:t>other</w:t>
      </w:r>
      <w:r w:rsidRPr="5F237A9D">
        <w:rPr>
          <w:spacing w:val="-3"/>
          <w:sz w:val="24"/>
          <w:szCs w:val="24"/>
        </w:rPr>
        <w:t xml:space="preserve"> </w:t>
      </w:r>
      <w:r w:rsidRPr="5F237A9D">
        <w:rPr>
          <w:sz w:val="24"/>
          <w:szCs w:val="24"/>
        </w:rPr>
        <w:t>long-term</w:t>
      </w:r>
      <w:r w:rsidRPr="5F237A9D">
        <w:rPr>
          <w:spacing w:val="-6"/>
          <w:sz w:val="24"/>
          <w:szCs w:val="24"/>
        </w:rPr>
        <w:t xml:space="preserve"> </w:t>
      </w:r>
      <w:r w:rsidRPr="5F237A9D">
        <w:rPr>
          <w:sz w:val="24"/>
          <w:szCs w:val="24"/>
        </w:rPr>
        <w:t>care</w:t>
      </w:r>
      <w:r w:rsidRPr="5F237A9D">
        <w:rPr>
          <w:spacing w:val="-4"/>
          <w:sz w:val="24"/>
          <w:szCs w:val="24"/>
        </w:rPr>
        <w:t xml:space="preserve"> </w:t>
      </w:r>
      <w:r w:rsidRPr="5F237A9D">
        <w:rPr>
          <w:sz w:val="24"/>
          <w:szCs w:val="24"/>
        </w:rPr>
        <w:t>facilities)</w:t>
      </w:r>
      <w:r w:rsidRPr="5F237A9D">
        <w:rPr>
          <w:spacing w:val="-81"/>
          <w:sz w:val="24"/>
          <w:szCs w:val="24"/>
        </w:rPr>
        <w:t xml:space="preserve"> </w:t>
      </w:r>
      <w:r w:rsidRPr="5F237A9D">
        <w:rPr>
          <w:sz w:val="24"/>
          <w:szCs w:val="24"/>
        </w:rPr>
        <w:t>who are: youth with mental illness; elderly; or have physical,</w:t>
      </w:r>
      <w:r w:rsidRPr="5F237A9D">
        <w:rPr>
          <w:spacing w:val="1"/>
          <w:sz w:val="24"/>
          <w:szCs w:val="24"/>
        </w:rPr>
        <w:t xml:space="preserve"> </w:t>
      </w:r>
      <w:r w:rsidRPr="5F237A9D">
        <w:rPr>
          <w:sz w:val="24"/>
          <w:szCs w:val="24"/>
        </w:rPr>
        <w:t>intellectual, and developmental disabilities to move out and receive</w:t>
      </w:r>
      <w:r w:rsidRPr="5F237A9D">
        <w:rPr>
          <w:spacing w:val="-82"/>
          <w:sz w:val="24"/>
          <w:szCs w:val="24"/>
        </w:rPr>
        <w:t xml:space="preserve"> </w:t>
      </w:r>
      <w:r w:rsidRPr="5F237A9D">
        <w:rPr>
          <w:sz w:val="24"/>
          <w:szCs w:val="24"/>
        </w:rPr>
        <w:t>services</w:t>
      </w:r>
      <w:r w:rsidRPr="5F237A9D">
        <w:rPr>
          <w:spacing w:val="-2"/>
          <w:sz w:val="24"/>
          <w:szCs w:val="24"/>
        </w:rPr>
        <w:t xml:space="preserve"> </w:t>
      </w:r>
      <w:r w:rsidRPr="5F237A9D">
        <w:rPr>
          <w:sz w:val="24"/>
          <w:szCs w:val="24"/>
        </w:rPr>
        <w:t>to</w:t>
      </w:r>
      <w:r w:rsidRPr="5F237A9D">
        <w:rPr>
          <w:spacing w:val="-1"/>
          <w:sz w:val="24"/>
          <w:szCs w:val="24"/>
        </w:rPr>
        <w:t xml:space="preserve"> </w:t>
      </w:r>
      <w:r w:rsidRPr="5F237A9D">
        <w:rPr>
          <w:sz w:val="24"/>
          <w:szCs w:val="24"/>
        </w:rPr>
        <w:t>live in</w:t>
      </w:r>
      <w:r w:rsidRPr="5F237A9D">
        <w:rPr>
          <w:spacing w:val="-2"/>
          <w:sz w:val="24"/>
          <w:szCs w:val="24"/>
        </w:rPr>
        <w:t xml:space="preserve"> </w:t>
      </w:r>
      <w:r w:rsidRPr="5F237A9D">
        <w:rPr>
          <w:sz w:val="24"/>
          <w:szCs w:val="24"/>
        </w:rPr>
        <w:t>their own</w:t>
      </w:r>
      <w:r w:rsidRPr="5F237A9D">
        <w:rPr>
          <w:spacing w:val="-2"/>
          <w:sz w:val="24"/>
          <w:szCs w:val="24"/>
        </w:rPr>
        <w:t xml:space="preserve"> </w:t>
      </w:r>
      <w:r w:rsidRPr="5F237A9D">
        <w:rPr>
          <w:sz w:val="24"/>
          <w:szCs w:val="24"/>
        </w:rPr>
        <w:t>homes</w:t>
      </w:r>
      <w:r w:rsidRPr="5F237A9D">
        <w:rPr>
          <w:spacing w:val="-2"/>
          <w:sz w:val="24"/>
          <w:szCs w:val="24"/>
        </w:rPr>
        <w:t xml:space="preserve"> </w:t>
      </w:r>
      <w:r w:rsidRPr="5F237A9D">
        <w:rPr>
          <w:sz w:val="24"/>
          <w:szCs w:val="24"/>
        </w:rPr>
        <w:t>and</w:t>
      </w:r>
      <w:r w:rsidRPr="5F237A9D">
        <w:rPr>
          <w:spacing w:val="1"/>
          <w:sz w:val="24"/>
          <w:szCs w:val="24"/>
        </w:rPr>
        <w:t xml:space="preserve"> </w:t>
      </w:r>
      <w:r w:rsidRPr="5F237A9D">
        <w:rPr>
          <w:sz w:val="24"/>
          <w:szCs w:val="24"/>
        </w:rPr>
        <w:t>communities.</w:t>
      </w:r>
    </w:p>
    <w:p w14:paraId="53A286A4" w14:textId="77777777" w:rsidR="001449AD" w:rsidRDefault="001319E0">
      <w:pPr>
        <w:pStyle w:val="ListParagraph"/>
        <w:numPr>
          <w:ilvl w:val="2"/>
          <w:numId w:val="57"/>
        </w:numPr>
        <w:tabs>
          <w:tab w:val="left" w:pos="1580"/>
        </w:tabs>
        <w:spacing w:before="120" w:line="360" w:lineRule="auto"/>
        <w:ind w:left="1579" w:right="960"/>
        <w:rPr>
          <w:sz w:val="24"/>
        </w:rPr>
      </w:pPr>
      <w:r>
        <w:rPr>
          <w:sz w:val="24"/>
        </w:rPr>
        <w:t>Relocation</w:t>
      </w:r>
      <w:r>
        <w:rPr>
          <w:spacing w:val="-6"/>
          <w:sz w:val="24"/>
        </w:rPr>
        <w:t xml:space="preserve"> </w:t>
      </w:r>
      <w:r>
        <w:rPr>
          <w:sz w:val="24"/>
        </w:rPr>
        <w:t>activities</w:t>
      </w:r>
      <w:r>
        <w:rPr>
          <w:spacing w:val="-3"/>
          <w:sz w:val="24"/>
        </w:rPr>
        <w:t xml:space="preserve"> </w:t>
      </w:r>
      <w:r>
        <w:rPr>
          <w:sz w:val="24"/>
        </w:rPr>
        <w:t>include</w:t>
      </w:r>
      <w:r>
        <w:rPr>
          <w:spacing w:val="-4"/>
          <w:sz w:val="24"/>
        </w:rPr>
        <w:t xml:space="preserve"> </w:t>
      </w:r>
      <w:r>
        <w:rPr>
          <w:sz w:val="24"/>
        </w:rPr>
        <w:t>all</w:t>
      </w:r>
      <w:r>
        <w:rPr>
          <w:spacing w:val="-6"/>
          <w:sz w:val="24"/>
        </w:rPr>
        <w:t xml:space="preserve"> </w:t>
      </w:r>
      <w:r>
        <w:rPr>
          <w:sz w:val="24"/>
        </w:rPr>
        <w:t>transitions</w:t>
      </w:r>
      <w:r>
        <w:rPr>
          <w:spacing w:val="-4"/>
          <w:sz w:val="24"/>
        </w:rPr>
        <w:t xml:space="preserve"> </w:t>
      </w:r>
      <w:r>
        <w:rPr>
          <w:sz w:val="24"/>
        </w:rPr>
        <w:t>from</w:t>
      </w:r>
      <w:r>
        <w:rPr>
          <w:spacing w:val="-6"/>
          <w:sz w:val="24"/>
        </w:rPr>
        <w:t xml:space="preserve"> </w:t>
      </w:r>
      <w:r>
        <w:rPr>
          <w:sz w:val="24"/>
        </w:rPr>
        <w:t>institutions</w:t>
      </w:r>
      <w:r>
        <w:rPr>
          <w:spacing w:val="-3"/>
          <w:sz w:val="24"/>
        </w:rPr>
        <w:t xml:space="preserve"> </w:t>
      </w:r>
      <w:r>
        <w:rPr>
          <w:sz w:val="24"/>
        </w:rPr>
        <w:t>to</w:t>
      </w:r>
      <w:r>
        <w:rPr>
          <w:spacing w:val="-81"/>
          <w:sz w:val="24"/>
        </w:rPr>
        <w:t xml:space="preserve"> </w:t>
      </w:r>
      <w:r>
        <w:rPr>
          <w:sz w:val="24"/>
        </w:rPr>
        <w:t>communities, including:</w:t>
      </w:r>
    </w:p>
    <w:p w14:paraId="1D14199F" w14:textId="77777777" w:rsidR="001449AD" w:rsidRDefault="001319E0">
      <w:pPr>
        <w:pStyle w:val="ListParagraph"/>
        <w:numPr>
          <w:ilvl w:val="3"/>
          <w:numId w:val="57"/>
        </w:numPr>
        <w:tabs>
          <w:tab w:val="left" w:pos="2156"/>
        </w:tabs>
        <w:spacing w:before="119" w:line="360" w:lineRule="auto"/>
        <w:ind w:left="2155" w:right="573"/>
        <w:rPr>
          <w:sz w:val="24"/>
        </w:rPr>
      </w:pPr>
      <w:r>
        <w:rPr>
          <w:sz w:val="24"/>
        </w:rPr>
        <w:t>Going Home Plus (GHP) eligible Members who meet nursing</w:t>
      </w:r>
      <w:r>
        <w:rPr>
          <w:spacing w:val="-82"/>
          <w:sz w:val="24"/>
        </w:rPr>
        <w:t xml:space="preserve"> </w:t>
      </w:r>
      <w:r>
        <w:rPr>
          <w:sz w:val="24"/>
        </w:rPr>
        <w:t>facility Level of Care and have been institutionalized for at</w:t>
      </w:r>
      <w:r>
        <w:rPr>
          <w:spacing w:val="1"/>
          <w:sz w:val="24"/>
        </w:rPr>
        <w:t xml:space="preserve"> </w:t>
      </w:r>
      <w:r>
        <w:rPr>
          <w:sz w:val="24"/>
        </w:rPr>
        <w:t>least sixty (60) days for which an enhanced Federal Medical</w:t>
      </w:r>
      <w:r>
        <w:rPr>
          <w:spacing w:val="-82"/>
          <w:sz w:val="24"/>
        </w:rPr>
        <w:t xml:space="preserve"> </w:t>
      </w:r>
      <w:r>
        <w:rPr>
          <w:sz w:val="24"/>
        </w:rPr>
        <w:t>Assistance</w:t>
      </w:r>
      <w:r>
        <w:rPr>
          <w:spacing w:val="-1"/>
          <w:sz w:val="24"/>
        </w:rPr>
        <w:t xml:space="preserve"> </w:t>
      </w:r>
      <w:r>
        <w:rPr>
          <w:sz w:val="24"/>
        </w:rPr>
        <w:t>Percentage</w:t>
      </w:r>
      <w:r>
        <w:rPr>
          <w:spacing w:val="-1"/>
          <w:sz w:val="24"/>
        </w:rPr>
        <w:t xml:space="preserve"> </w:t>
      </w:r>
      <w:r>
        <w:rPr>
          <w:sz w:val="24"/>
        </w:rPr>
        <w:t>(FMAP)</w:t>
      </w:r>
      <w:r>
        <w:rPr>
          <w:spacing w:val="1"/>
          <w:sz w:val="24"/>
        </w:rPr>
        <w:t xml:space="preserve"> </w:t>
      </w:r>
      <w:r>
        <w:rPr>
          <w:sz w:val="24"/>
        </w:rPr>
        <w:t>is</w:t>
      </w:r>
      <w:r>
        <w:rPr>
          <w:spacing w:val="-2"/>
          <w:sz w:val="24"/>
        </w:rPr>
        <w:t xml:space="preserve"> </w:t>
      </w:r>
      <w:r>
        <w:rPr>
          <w:sz w:val="24"/>
        </w:rPr>
        <w:t>received;</w:t>
      </w:r>
      <w:r>
        <w:rPr>
          <w:spacing w:val="-3"/>
          <w:sz w:val="24"/>
        </w:rPr>
        <w:t xml:space="preserve"> </w:t>
      </w:r>
      <w:r>
        <w:rPr>
          <w:sz w:val="24"/>
        </w:rPr>
        <w:t>and</w:t>
      </w:r>
    </w:p>
    <w:p w14:paraId="2727ACA6" w14:textId="77777777" w:rsidR="001449AD" w:rsidRDefault="001319E0">
      <w:pPr>
        <w:pStyle w:val="ListParagraph"/>
        <w:numPr>
          <w:ilvl w:val="3"/>
          <w:numId w:val="57"/>
        </w:numPr>
        <w:tabs>
          <w:tab w:val="left" w:pos="2156"/>
        </w:tabs>
        <w:spacing w:before="62" w:line="360" w:lineRule="auto"/>
        <w:ind w:left="2155" w:right="604"/>
        <w:rPr>
          <w:sz w:val="24"/>
        </w:rPr>
      </w:pPr>
      <w:r>
        <w:rPr>
          <w:sz w:val="24"/>
        </w:rPr>
        <w:t>CIS-eligible Members institutionalized for at least sixty (60)</w:t>
      </w:r>
      <w:r>
        <w:rPr>
          <w:spacing w:val="-83"/>
          <w:sz w:val="24"/>
        </w:rPr>
        <w:t xml:space="preserve"> </w:t>
      </w:r>
      <w:r>
        <w:rPr>
          <w:sz w:val="24"/>
        </w:rPr>
        <w:t>days.</w:t>
      </w:r>
    </w:p>
    <w:p w14:paraId="38172583" w14:textId="77777777" w:rsidR="001449AD" w:rsidRDefault="001319E0">
      <w:pPr>
        <w:pStyle w:val="ListParagraph"/>
        <w:numPr>
          <w:ilvl w:val="2"/>
          <w:numId w:val="57"/>
        </w:numPr>
        <w:tabs>
          <w:tab w:val="left" w:pos="1580"/>
        </w:tabs>
        <w:spacing w:before="58" w:line="360" w:lineRule="auto"/>
        <w:ind w:left="1579" w:right="232"/>
        <w:rPr>
          <w:sz w:val="24"/>
        </w:rPr>
      </w:pPr>
      <w:r>
        <w:rPr>
          <w:sz w:val="24"/>
        </w:rPr>
        <w:t>The Health Plan will have a process in place that details how the</w:t>
      </w:r>
      <w:r>
        <w:rPr>
          <w:spacing w:val="1"/>
          <w:sz w:val="24"/>
        </w:rPr>
        <w:t xml:space="preserve"> </w:t>
      </w:r>
      <w:r>
        <w:rPr>
          <w:sz w:val="24"/>
        </w:rPr>
        <w:t>Health Plan will identify and prepare institutionalized Members for</w:t>
      </w:r>
      <w:r>
        <w:rPr>
          <w:spacing w:val="1"/>
          <w:sz w:val="24"/>
        </w:rPr>
        <w:t xml:space="preserve"> </w:t>
      </w:r>
      <w:r>
        <w:rPr>
          <w:sz w:val="24"/>
        </w:rPr>
        <w:t>successful community transition including transitions to</w:t>
      </w:r>
      <w:r>
        <w:rPr>
          <w:spacing w:val="1"/>
          <w:sz w:val="24"/>
        </w:rPr>
        <w:t xml:space="preserve"> </w:t>
      </w:r>
      <w:r>
        <w:rPr>
          <w:sz w:val="24"/>
        </w:rPr>
        <w:t>independent living; and how they will track and report efforts to</w:t>
      </w:r>
      <w:r>
        <w:rPr>
          <w:spacing w:val="1"/>
          <w:sz w:val="24"/>
        </w:rPr>
        <w:t xml:space="preserve"> </w:t>
      </w:r>
      <w:r>
        <w:rPr>
          <w:sz w:val="24"/>
        </w:rPr>
        <w:t>rebalance its long-term services and supports system by increasing</w:t>
      </w:r>
      <w:r>
        <w:rPr>
          <w:spacing w:val="-82"/>
          <w:sz w:val="24"/>
        </w:rPr>
        <w:t xml:space="preserve"> </w:t>
      </w:r>
      <w:r>
        <w:rPr>
          <w:sz w:val="24"/>
        </w:rPr>
        <w:t>the use of community-based services rather than institutional</w:t>
      </w:r>
      <w:r>
        <w:rPr>
          <w:spacing w:val="1"/>
          <w:sz w:val="24"/>
        </w:rPr>
        <w:t xml:space="preserve"> </w:t>
      </w:r>
      <w:r>
        <w:rPr>
          <w:sz w:val="24"/>
        </w:rPr>
        <w:t>services.</w:t>
      </w:r>
    </w:p>
    <w:p w14:paraId="6B06D7D2" w14:textId="77777777" w:rsidR="001449AD" w:rsidRDefault="001449AD">
      <w:pPr>
        <w:spacing w:line="360" w:lineRule="auto"/>
        <w:rPr>
          <w:sz w:val="24"/>
        </w:rPr>
        <w:sectPr w:rsidR="001449AD">
          <w:headerReference w:type="default" r:id="rId44"/>
          <w:footerReference w:type="default" r:id="rId45"/>
          <w:pgSz w:w="12240" w:h="15840"/>
          <w:pgMar w:top="1800" w:right="1320" w:bottom="980" w:left="940" w:header="475" w:footer="788" w:gutter="0"/>
          <w:cols w:space="720"/>
        </w:sectPr>
      </w:pPr>
    </w:p>
    <w:p w14:paraId="00928D34" w14:textId="77777777" w:rsidR="001449AD" w:rsidRDefault="001449AD">
      <w:pPr>
        <w:pStyle w:val="BodyText"/>
        <w:ind w:firstLine="0"/>
        <w:rPr>
          <w:sz w:val="20"/>
        </w:rPr>
      </w:pPr>
    </w:p>
    <w:p w14:paraId="113FA563" w14:textId="77777777" w:rsidR="001449AD" w:rsidRDefault="001449AD">
      <w:pPr>
        <w:pStyle w:val="BodyText"/>
        <w:spacing w:before="9"/>
        <w:ind w:firstLine="0"/>
        <w:rPr>
          <w:sz w:val="17"/>
        </w:rPr>
      </w:pPr>
    </w:p>
    <w:p w14:paraId="51B881DC" w14:textId="77777777" w:rsidR="001449AD" w:rsidRDefault="001319E0">
      <w:pPr>
        <w:pStyle w:val="Heading2"/>
        <w:numPr>
          <w:ilvl w:val="1"/>
          <w:numId w:val="57"/>
        </w:numPr>
        <w:tabs>
          <w:tab w:val="left" w:pos="1235"/>
        </w:tabs>
        <w:ind w:left="1234" w:hanging="591"/>
      </w:pPr>
      <w:bookmarkStart w:id="190" w:name="7.2__Eligible_Population"/>
      <w:bookmarkStart w:id="191" w:name="_Toc90968259"/>
      <w:bookmarkStart w:id="192" w:name="_Toc91496438"/>
      <w:bookmarkStart w:id="193" w:name="_Toc123641213"/>
      <w:bookmarkStart w:id="194" w:name="_Toc131157089"/>
      <w:bookmarkEnd w:id="190"/>
      <w:r>
        <w:rPr>
          <w:color w:val="211F1F"/>
        </w:rPr>
        <w:t>Eligible</w:t>
      </w:r>
      <w:r>
        <w:rPr>
          <w:color w:val="211F1F"/>
          <w:spacing w:val="-4"/>
        </w:rPr>
        <w:t xml:space="preserve"> </w:t>
      </w:r>
      <w:r>
        <w:rPr>
          <w:color w:val="211F1F"/>
        </w:rPr>
        <w:t>Population</w:t>
      </w:r>
      <w:bookmarkEnd w:id="191"/>
      <w:bookmarkEnd w:id="192"/>
      <w:bookmarkEnd w:id="193"/>
      <w:bookmarkEnd w:id="194"/>
    </w:p>
    <w:p w14:paraId="2E5AB16C" w14:textId="77777777" w:rsidR="001449AD" w:rsidRDefault="001449AD">
      <w:pPr>
        <w:pStyle w:val="BodyText"/>
        <w:spacing w:before="9"/>
        <w:ind w:firstLine="0"/>
        <w:rPr>
          <w:b/>
          <w:sz w:val="21"/>
        </w:rPr>
      </w:pPr>
    </w:p>
    <w:p w14:paraId="68554BF5" w14:textId="77777777" w:rsidR="001449AD" w:rsidRDefault="001319E0">
      <w:pPr>
        <w:pStyle w:val="ListParagraph"/>
        <w:numPr>
          <w:ilvl w:val="2"/>
          <w:numId w:val="57"/>
        </w:numPr>
        <w:tabs>
          <w:tab w:val="left" w:pos="1580"/>
        </w:tabs>
        <w:spacing w:line="362" w:lineRule="auto"/>
        <w:ind w:right="1010"/>
        <w:rPr>
          <w:sz w:val="24"/>
        </w:rPr>
      </w:pPr>
      <w:r>
        <w:rPr>
          <w:sz w:val="24"/>
        </w:rPr>
        <w:t>For</w:t>
      </w:r>
      <w:r>
        <w:rPr>
          <w:spacing w:val="-2"/>
          <w:sz w:val="24"/>
        </w:rPr>
        <w:t xml:space="preserve"> </w:t>
      </w:r>
      <w:r>
        <w:rPr>
          <w:sz w:val="24"/>
        </w:rPr>
        <w:t>each</w:t>
      </w:r>
      <w:r>
        <w:rPr>
          <w:spacing w:val="-2"/>
          <w:sz w:val="24"/>
        </w:rPr>
        <w:t xml:space="preserve"> </w:t>
      </w:r>
      <w:r>
        <w:rPr>
          <w:sz w:val="24"/>
        </w:rPr>
        <w:t>category</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member</w:t>
      </w:r>
      <w:r>
        <w:rPr>
          <w:spacing w:val="-1"/>
          <w:sz w:val="24"/>
        </w:rPr>
        <w:t xml:space="preserve"> </w:t>
      </w:r>
      <w:r>
        <w:rPr>
          <w:sz w:val="24"/>
        </w:rPr>
        <w:t>is</w:t>
      </w:r>
      <w:r>
        <w:rPr>
          <w:spacing w:val="-2"/>
          <w:sz w:val="24"/>
        </w:rPr>
        <w:t xml:space="preserve"> </w:t>
      </w:r>
      <w:r>
        <w:rPr>
          <w:sz w:val="24"/>
        </w:rPr>
        <w:t>in,</w:t>
      </w:r>
      <w:r>
        <w:rPr>
          <w:spacing w:val="-4"/>
          <w:sz w:val="24"/>
        </w:rPr>
        <w:t xml:space="preserve"> </w:t>
      </w:r>
      <w:r>
        <w:rPr>
          <w:sz w:val="24"/>
        </w:rPr>
        <w:t>refer</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specific</w:t>
      </w:r>
      <w:r>
        <w:rPr>
          <w:spacing w:val="-81"/>
          <w:sz w:val="24"/>
        </w:rPr>
        <w:t xml:space="preserve"> </w:t>
      </w:r>
      <w:r>
        <w:rPr>
          <w:sz w:val="24"/>
        </w:rPr>
        <w:t>chapters</w:t>
      </w:r>
      <w:r>
        <w:rPr>
          <w:spacing w:val="-2"/>
          <w:sz w:val="24"/>
        </w:rPr>
        <w:t xml:space="preserve"> </w:t>
      </w:r>
      <w:r>
        <w:rPr>
          <w:sz w:val="24"/>
        </w:rPr>
        <w:t>for additional</w:t>
      </w:r>
      <w:r>
        <w:rPr>
          <w:spacing w:val="-3"/>
          <w:sz w:val="24"/>
        </w:rPr>
        <w:t xml:space="preserve"> </w:t>
      </w:r>
      <w:r>
        <w:rPr>
          <w:sz w:val="24"/>
        </w:rPr>
        <w:t>information:</w:t>
      </w:r>
    </w:p>
    <w:p w14:paraId="2B4FDA09" w14:textId="77777777" w:rsidR="001449AD" w:rsidRDefault="001319E0">
      <w:pPr>
        <w:pStyle w:val="ListParagraph"/>
        <w:numPr>
          <w:ilvl w:val="3"/>
          <w:numId w:val="57"/>
        </w:numPr>
        <w:tabs>
          <w:tab w:val="left" w:pos="2156"/>
        </w:tabs>
        <w:spacing w:before="116"/>
        <w:rPr>
          <w:sz w:val="24"/>
        </w:rPr>
      </w:pPr>
      <w:r>
        <w:rPr>
          <w:sz w:val="24"/>
        </w:rPr>
        <w:t>Long-term</w:t>
      </w:r>
      <w:r>
        <w:rPr>
          <w:spacing w:val="-5"/>
          <w:sz w:val="24"/>
        </w:rPr>
        <w:t xml:space="preserve"> </w:t>
      </w:r>
      <w:r>
        <w:rPr>
          <w:sz w:val="24"/>
        </w:rPr>
        <w:t>Services</w:t>
      </w:r>
      <w:r>
        <w:rPr>
          <w:spacing w:val="-2"/>
          <w:sz w:val="24"/>
        </w:rPr>
        <w:t xml:space="preserve"> </w:t>
      </w:r>
      <w:r>
        <w:rPr>
          <w:sz w:val="24"/>
        </w:rPr>
        <w:t>and</w:t>
      </w:r>
      <w:r>
        <w:rPr>
          <w:spacing w:val="-4"/>
          <w:sz w:val="24"/>
        </w:rPr>
        <w:t xml:space="preserve"> </w:t>
      </w:r>
      <w:r>
        <w:rPr>
          <w:sz w:val="24"/>
        </w:rPr>
        <w:t>Supports</w:t>
      </w:r>
      <w:r>
        <w:rPr>
          <w:spacing w:val="-2"/>
          <w:sz w:val="24"/>
        </w:rPr>
        <w:t xml:space="preserve"> </w:t>
      </w:r>
      <w:r>
        <w:rPr>
          <w:sz w:val="24"/>
        </w:rPr>
        <w:t>(LTSS)</w:t>
      </w:r>
    </w:p>
    <w:p w14:paraId="316C518E" w14:textId="77777777" w:rsidR="001449AD" w:rsidRDefault="001319E0">
      <w:pPr>
        <w:pStyle w:val="ListParagraph"/>
        <w:numPr>
          <w:ilvl w:val="3"/>
          <w:numId w:val="57"/>
        </w:numPr>
        <w:tabs>
          <w:tab w:val="left" w:pos="2156"/>
        </w:tabs>
        <w:spacing w:before="205"/>
        <w:rPr>
          <w:sz w:val="24"/>
        </w:rPr>
      </w:pPr>
      <w:r>
        <w:rPr>
          <w:sz w:val="24"/>
        </w:rPr>
        <w:t>Community</w:t>
      </w:r>
      <w:r>
        <w:rPr>
          <w:spacing w:val="-5"/>
          <w:sz w:val="24"/>
        </w:rPr>
        <w:t xml:space="preserve"> </w:t>
      </w:r>
      <w:r>
        <w:rPr>
          <w:sz w:val="24"/>
        </w:rPr>
        <w:t>Integration</w:t>
      </w:r>
      <w:r>
        <w:rPr>
          <w:spacing w:val="-5"/>
          <w:sz w:val="24"/>
        </w:rPr>
        <w:t xml:space="preserve"> </w:t>
      </w:r>
      <w:r>
        <w:rPr>
          <w:sz w:val="24"/>
        </w:rPr>
        <w:t>Services</w:t>
      </w:r>
      <w:r>
        <w:rPr>
          <w:spacing w:val="-4"/>
          <w:sz w:val="24"/>
        </w:rPr>
        <w:t xml:space="preserve"> </w:t>
      </w:r>
      <w:r>
        <w:rPr>
          <w:sz w:val="24"/>
        </w:rPr>
        <w:t>(CIS)</w:t>
      </w:r>
    </w:p>
    <w:p w14:paraId="2381769A" w14:textId="77777777" w:rsidR="001449AD" w:rsidRDefault="001319E0">
      <w:pPr>
        <w:pStyle w:val="ListParagraph"/>
        <w:numPr>
          <w:ilvl w:val="3"/>
          <w:numId w:val="57"/>
        </w:numPr>
        <w:tabs>
          <w:tab w:val="left" w:pos="2156"/>
        </w:tabs>
        <w:spacing w:before="207"/>
        <w:rPr>
          <w:sz w:val="24"/>
        </w:rPr>
      </w:pPr>
      <w:r>
        <w:rPr>
          <w:sz w:val="24"/>
        </w:rPr>
        <w:t>Community</w:t>
      </w:r>
      <w:r>
        <w:rPr>
          <w:spacing w:val="-5"/>
          <w:sz w:val="24"/>
        </w:rPr>
        <w:t xml:space="preserve"> </w:t>
      </w:r>
      <w:r>
        <w:rPr>
          <w:sz w:val="24"/>
        </w:rPr>
        <w:t>Care</w:t>
      </w:r>
      <w:r>
        <w:rPr>
          <w:spacing w:val="-3"/>
          <w:sz w:val="24"/>
        </w:rPr>
        <w:t xml:space="preserve"> </w:t>
      </w:r>
      <w:r>
        <w:rPr>
          <w:sz w:val="24"/>
        </w:rPr>
        <w:t>Services</w:t>
      </w:r>
      <w:r>
        <w:rPr>
          <w:spacing w:val="-4"/>
          <w:sz w:val="24"/>
        </w:rPr>
        <w:t xml:space="preserve"> </w:t>
      </w:r>
      <w:r>
        <w:rPr>
          <w:sz w:val="24"/>
        </w:rPr>
        <w:t>(CCS)</w:t>
      </w:r>
    </w:p>
    <w:p w14:paraId="38AFA665" w14:textId="77777777" w:rsidR="001449AD" w:rsidRDefault="001319E0">
      <w:pPr>
        <w:pStyle w:val="Heading2"/>
        <w:numPr>
          <w:ilvl w:val="1"/>
          <w:numId w:val="57"/>
        </w:numPr>
        <w:tabs>
          <w:tab w:val="left" w:pos="1235"/>
        </w:tabs>
        <w:spacing w:before="205"/>
        <w:ind w:left="1234" w:hanging="591"/>
      </w:pPr>
      <w:bookmarkStart w:id="195" w:name="7.3__Eligibility_Determination"/>
      <w:bookmarkStart w:id="196" w:name="_Toc90968260"/>
      <w:bookmarkStart w:id="197" w:name="_Toc91496439"/>
      <w:bookmarkStart w:id="198" w:name="_Toc123641214"/>
      <w:bookmarkStart w:id="199" w:name="_Toc131157090"/>
      <w:bookmarkEnd w:id="195"/>
      <w:r>
        <w:rPr>
          <w:color w:val="211F1F"/>
        </w:rPr>
        <w:t>Eligibility</w:t>
      </w:r>
      <w:r>
        <w:rPr>
          <w:color w:val="211F1F"/>
          <w:spacing w:val="-7"/>
        </w:rPr>
        <w:t xml:space="preserve"> </w:t>
      </w:r>
      <w:r>
        <w:rPr>
          <w:color w:val="211F1F"/>
        </w:rPr>
        <w:t>Determination</w:t>
      </w:r>
      <w:bookmarkEnd w:id="196"/>
      <w:bookmarkEnd w:id="197"/>
      <w:bookmarkEnd w:id="198"/>
      <w:bookmarkEnd w:id="199"/>
    </w:p>
    <w:p w14:paraId="458F503A" w14:textId="77777777" w:rsidR="001449AD" w:rsidRDefault="001449AD">
      <w:pPr>
        <w:pStyle w:val="BodyText"/>
        <w:spacing w:before="10"/>
        <w:ind w:firstLine="0"/>
        <w:rPr>
          <w:b/>
          <w:sz w:val="21"/>
        </w:rPr>
      </w:pPr>
    </w:p>
    <w:p w14:paraId="26058B40" w14:textId="77777777" w:rsidR="001449AD" w:rsidRDefault="001319E0">
      <w:pPr>
        <w:pStyle w:val="ListParagraph"/>
        <w:numPr>
          <w:ilvl w:val="2"/>
          <w:numId w:val="57"/>
        </w:numPr>
        <w:tabs>
          <w:tab w:val="left" w:pos="1580"/>
        </w:tabs>
        <w:spacing w:line="360" w:lineRule="auto"/>
        <w:ind w:right="169"/>
        <w:rPr>
          <w:sz w:val="24"/>
        </w:rPr>
      </w:pPr>
      <w:r>
        <w:rPr>
          <w:sz w:val="24"/>
        </w:rPr>
        <w:t>The Health Plan or subcontracted entity will complete the HFA to</w:t>
      </w:r>
      <w:r>
        <w:rPr>
          <w:spacing w:val="1"/>
          <w:sz w:val="24"/>
        </w:rPr>
        <w:t xml:space="preserve"> </w:t>
      </w:r>
      <w:r>
        <w:rPr>
          <w:sz w:val="24"/>
        </w:rPr>
        <w:t>determine</w:t>
      </w:r>
      <w:r>
        <w:rPr>
          <w:spacing w:val="-3"/>
          <w:sz w:val="24"/>
        </w:rPr>
        <w:t xml:space="preserve"> </w:t>
      </w:r>
      <w:r>
        <w:rPr>
          <w:sz w:val="24"/>
        </w:rPr>
        <w:t>the</w:t>
      </w:r>
      <w:r>
        <w:rPr>
          <w:spacing w:val="-2"/>
          <w:sz w:val="24"/>
        </w:rPr>
        <w:t xml:space="preserve"> </w:t>
      </w:r>
      <w:r>
        <w:rPr>
          <w:sz w:val="24"/>
        </w:rPr>
        <w:t>Member</w:t>
      </w:r>
      <w:r>
        <w:rPr>
          <w:spacing w:val="-2"/>
          <w:sz w:val="24"/>
        </w:rPr>
        <w:t xml:space="preserve"> </w:t>
      </w:r>
      <w:r>
        <w:rPr>
          <w:sz w:val="24"/>
        </w:rPr>
        <w:t>goals;</w:t>
      </w:r>
      <w:r>
        <w:rPr>
          <w:spacing w:val="-5"/>
          <w:sz w:val="24"/>
        </w:rPr>
        <w:t xml:space="preserve"> </w:t>
      </w:r>
      <w:r>
        <w:rPr>
          <w:sz w:val="24"/>
        </w:rPr>
        <w:t>health</w:t>
      </w:r>
      <w:r>
        <w:rPr>
          <w:spacing w:val="-3"/>
          <w:sz w:val="24"/>
        </w:rPr>
        <w:t xml:space="preserve"> </w:t>
      </w:r>
      <w:r>
        <w:rPr>
          <w:sz w:val="24"/>
        </w:rPr>
        <w:t>and</w:t>
      </w:r>
      <w:r>
        <w:rPr>
          <w:spacing w:val="-4"/>
          <w:sz w:val="24"/>
        </w:rPr>
        <w:t xml:space="preserve"> </w:t>
      </w:r>
      <w:r>
        <w:rPr>
          <w:sz w:val="24"/>
        </w:rPr>
        <w:t>functional</w:t>
      </w:r>
      <w:r>
        <w:rPr>
          <w:spacing w:val="-4"/>
          <w:sz w:val="24"/>
        </w:rPr>
        <w:t xml:space="preserve"> </w:t>
      </w:r>
      <w:r>
        <w:rPr>
          <w:sz w:val="24"/>
        </w:rPr>
        <w:t>capability</w:t>
      </w:r>
      <w:r>
        <w:rPr>
          <w:spacing w:val="-3"/>
          <w:sz w:val="24"/>
        </w:rPr>
        <w:t xml:space="preserve"> </w:t>
      </w:r>
      <w:r>
        <w:rPr>
          <w:sz w:val="24"/>
        </w:rPr>
        <w:t>of</w:t>
      </w:r>
      <w:r>
        <w:rPr>
          <w:spacing w:val="-4"/>
          <w:sz w:val="24"/>
        </w:rPr>
        <w:t xml:space="preserve"> </w:t>
      </w:r>
      <w:r>
        <w:rPr>
          <w:sz w:val="24"/>
        </w:rPr>
        <w:t>the</w:t>
      </w:r>
      <w:r>
        <w:rPr>
          <w:spacing w:val="-81"/>
          <w:sz w:val="24"/>
        </w:rPr>
        <w:t xml:space="preserve"> </w:t>
      </w:r>
      <w:r>
        <w:rPr>
          <w:sz w:val="24"/>
        </w:rPr>
        <w:t>Member; and the appropriate strategies and services to best meet</w:t>
      </w:r>
      <w:r>
        <w:rPr>
          <w:spacing w:val="1"/>
          <w:sz w:val="24"/>
        </w:rPr>
        <w:t xml:space="preserve"> </w:t>
      </w:r>
      <w:r>
        <w:rPr>
          <w:sz w:val="24"/>
        </w:rPr>
        <w:t>the</w:t>
      </w:r>
      <w:r>
        <w:rPr>
          <w:spacing w:val="1"/>
          <w:sz w:val="24"/>
        </w:rPr>
        <w:t xml:space="preserve"> </w:t>
      </w:r>
      <w:r>
        <w:rPr>
          <w:sz w:val="24"/>
        </w:rPr>
        <w:t>needs and</w:t>
      </w:r>
      <w:r>
        <w:rPr>
          <w:spacing w:val="2"/>
          <w:sz w:val="24"/>
        </w:rPr>
        <w:t xml:space="preserve"> </w:t>
      </w:r>
      <w:r>
        <w:rPr>
          <w:sz w:val="24"/>
        </w:rPr>
        <w:t>goals.</w:t>
      </w:r>
      <w:r>
        <w:rPr>
          <w:spacing w:val="83"/>
          <w:sz w:val="24"/>
        </w:rPr>
        <w:t xml:space="preserve"> </w:t>
      </w:r>
      <w:r>
        <w:rPr>
          <w:sz w:val="24"/>
        </w:rPr>
        <w:t>The</w:t>
      </w:r>
      <w:r>
        <w:rPr>
          <w:spacing w:val="2"/>
          <w:sz w:val="24"/>
        </w:rPr>
        <w:t xml:space="preserve"> </w:t>
      </w:r>
      <w:r>
        <w:rPr>
          <w:sz w:val="24"/>
        </w:rPr>
        <w:t>scope,</w:t>
      </w:r>
      <w:r>
        <w:rPr>
          <w:spacing w:val="-1"/>
          <w:sz w:val="24"/>
        </w:rPr>
        <w:t xml:space="preserve"> </w:t>
      </w:r>
      <w:r>
        <w:rPr>
          <w:sz w:val="24"/>
        </w:rPr>
        <w:t>duration,</w:t>
      </w:r>
      <w:r>
        <w:rPr>
          <w:spacing w:val="-1"/>
          <w:sz w:val="24"/>
        </w:rPr>
        <w:t xml:space="preserve"> </w:t>
      </w:r>
      <w:r>
        <w:rPr>
          <w:sz w:val="24"/>
        </w:rPr>
        <w:t>and</w:t>
      </w:r>
      <w:r>
        <w:rPr>
          <w:spacing w:val="1"/>
          <w:sz w:val="24"/>
        </w:rPr>
        <w:t xml:space="preserve"> </w:t>
      </w:r>
      <w:r>
        <w:rPr>
          <w:sz w:val="24"/>
        </w:rPr>
        <w:t>amount</w:t>
      </w:r>
      <w:r>
        <w:rPr>
          <w:spacing w:val="2"/>
          <w:sz w:val="24"/>
        </w:rPr>
        <w:t xml:space="preserve"> </w:t>
      </w:r>
      <w:r>
        <w:rPr>
          <w:sz w:val="24"/>
        </w:rPr>
        <w:t>of</w:t>
      </w:r>
      <w:r>
        <w:rPr>
          <w:spacing w:val="2"/>
          <w:sz w:val="24"/>
        </w:rPr>
        <w:t xml:space="preserve"> </w:t>
      </w:r>
      <w:r>
        <w:rPr>
          <w:sz w:val="24"/>
        </w:rPr>
        <w:t>HCBS</w:t>
      </w:r>
      <w:r>
        <w:rPr>
          <w:spacing w:val="1"/>
          <w:sz w:val="24"/>
        </w:rPr>
        <w:t xml:space="preserve"> </w:t>
      </w:r>
      <w:r>
        <w:rPr>
          <w:sz w:val="24"/>
        </w:rPr>
        <w:t>and community support services should be based upon the HFA,</w:t>
      </w:r>
      <w:r>
        <w:rPr>
          <w:spacing w:val="1"/>
          <w:sz w:val="24"/>
        </w:rPr>
        <w:t xml:space="preserve"> </w:t>
      </w:r>
      <w:r>
        <w:rPr>
          <w:sz w:val="24"/>
        </w:rPr>
        <w:t>medical</w:t>
      </w:r>
      <w:r>
        <w:rPr>
          <w:spacing w:val="-1"/>
          <w:sz w:val="24"/>
        </w:rPr>
        <w:t xml:space="preserve"> </w:t>
      </w:r>
      <w:r>
        <w:rPr>
          <w:sz w:val="24"/>
        </w:rPr>
        <w:t>necessity,</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person-centered</w:t>
      </w:r>
      <w:r>
        <w:rPr>
          <w:spacing w:val="-3"/>
          <w:sz w:val="24"/>
        </w:rPr>
        <w:t xml:space="preserve"> </w:t>
      </w:r>
      <w:r>
        <w:rPr>
          <w:sz w:val="24"/>
        </w:rPr>
        <w:t>Health</w:t>
      </w:r>
      <w:r>
        <w:rPr>
          <w:spacing w:val="-3"/>
          <w:sz w:val="24"/>
        </w:rPr>
        <w:t xml:space="preserve"> </w:t>
      </w:r>
      <w:r>
        <w:rPr>
          <w:sz w:val="24"/>
        </w:rPr>
        <w:t>Action Plan.</w:t>
      </w:r>
    </w:p>
    <w:p w14:paraId="3DBBE959" w14:textId="77777777" w:rsidR="001449AD" w:rsidRDefault="001319E0">
      <w:pPr>
        <w:pStyle w:val="ListParagraph"/>
        <w:numPr>
          <w:ilvl w:val="2"/>
          <w:numId w:val="57"/>
        </w:numPr>
        <w:tabs>
          <w:tab w:val="left" w:pos="1580"/>
        </w:tabs>
        <w:spacing w:before="121" w:line="360" w:lineRule="auto"/>
        <w:ind w:left="1579" w:right="132"/>
        <w:rPr>
          <w:sz w:val="24"/>
        </w:rPr>
      </w:pPr>
      <w:r>
        <w:rPr>
          <w:sz w:val="24"/>
        </w:rPr>
        <w:t>The</w:t>
      </w:r>
      <w:r>
        <w:rPr>
          <w:spacing w:val="1"/>
          <w:sz w:val="24"/>
        </w:rPr>
        <w:t xml:space="preserve"> </w:t>
      </w:r>
      <w:r>
        <w:rPr>
          <w:sz w:val="24"/>
        </w:rPr>
        <w:t>HFA</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conducted</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discharge</w:t>
      </w:r>
      <w:r>
        <w:rPr>
          <w:spacing w:val="2"/>
          <w:sz w:val="24"/>
        </w:rPr>
        <w:t xml:space="preserve"> </w:t>
      </w:r>
      <w:r>
        <w:rPr>
          <w:sz w:val="24"/>
        </w:rPr>
        <w:t>from the</w:t>
      </w:r>
      <w:r>
        <w:rPr>
          <w:spacing w:val="1"/>
          <w:sz w:val="24"/>
        </w:rPr>
        <w:t xml:space="preserve"> </w:t>
      </w:r>
      <w:r>
        <w:rPr>
          <w:sz w:val="24"/>
        </w:rPr>
        <w:t>institution</w:t>
      </w:r>
      <w:r>
        <w:rPr>
          <w:spacing w:val="1"/>
          <w:sz w:val="24"/>
        </w:rPr>
        <w:t xml:space="preserve"> </w:t>
      </w:r>
      <w:r>
        <w:rPr>
          <w:sz w:val="24"/>
        </w:rPr>
        <w:t>and</w:t>
      </w:r>
      <w:r>
        <w:rPr>
          <w:spacing w:val="-4"/>
          <w:sz w:val="24"/>
        </w:rPr>
        <w:t xml:space="preserve"> </w:t>
      </w:r>
      <w:r>
        <w:rPr>
          <w:sz w:val="24"/>
        </w:rPr>
        <w:t>the</w:t>
      </w:r>
      <w:r>
        <w:rPr>
          <w:spacing w:val="-2"/>
          <w:sz w:val="24"/>
        </w:rPr>
        <w:t xml:space="preserve"> </w:t>
      </w:r>
      <w:r>
        <w:rPr>
          <w:sz w:val="24"/>
        </w:rPr>
        <w:t>Member</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reassessed</w:t>
      </w:r>
      <w:r>
        <w:rPr>
          <w:spacing w:val="-4"/>
          <w:sz w:val="24"/>
        </w:rPr>
        <w:t xml:space="preserve"> </w:t>
      </w:r>
      <w:r>
        <w:rPr>
          <w:sz w:val="24"/>
        </w:rPr>
        <w:t>within</w:t>
      </w:r>
      <w:r>
        <w:rPr>
          <w:spacing w:val="-4"/>
          <w:sz w:val="24"/>
        </w:rPr>
        <w:t xml:space="preserve"> </w:t>
      </w:r>
      <w:r>
        <w:rPr>
          <w:sz w:val="24"/>
        </w:rPr>
        <w:t>fifteen</w:t>
      </w:r>
      <w:r>
        <w:rPr>
          <w:spacing w:val="-3"/>
          <w:sz w:val="24"/>
        </w:rPr>
        <w:t xml:space="preserve"> </w:t>
      </w:r>
      <w:r>
        <w:rPr>
          <w:sz w:val="24"/>
        </w:rPr>
        <w:t>(15)</w:t>
      </w:r>
      <w:r>
        <w:rPr>
          <w:spacing w:val="-5"/>
          <w:sz w:val="24"/>
        </w:rPr>
        <w:t xml:space="preserve"> </w:t>
      </w:r>
      <w:r>
        <w:rPr>
          <w:sz w:val="24"/>
        </w:rPr>
        <w:t>calendar</w:t>
      </w:r>
      <w:r>
        <w:rPr>
          <w:spacing w:val="-2"/>
          <w:sz w:val="24"/>
        </w:rPr>
        <w:t xml:space="preserve"> </w:t>
      </w:r>
      <w:r>
        <w:rPr>
          <w:sz w:val="24"/>
        </w:rPr>
        <w:t>days</w:t>
      </w:r>
      <w:r>
        <w:rPr>
          <w:spacing w:val="-81"/>
          <w:sz w:val="24"/>
        </w:rPr>
        <w:t xml:space="preserve"> </w:t>
      </w:r>
      <w:r>
        <w:rPr>
          <w:sz w:val="24"/>
        </w:rPr>
        <w:t>post discharge to ensure adequate support services are in place for</w:t>
      </w:r>
      <w:r>
        <w:rPr>
          <w:spacing w:val="1"/>
          <w:sz w:val="24"/>
        </w:rPr>
        <w:t xml:space="preserve"> </w:t>
      </w:r>
      <w:r>
        <w:rPr>
          <w:sz w:val="24"/>
        </w:rPr>
        <w:t>the</w:t>
      </w:r>
      <w:r>
        <w:rPr>
          <w:spacing w:val="-1"/>
          <w:sz w:val="24"/>
        </w:rPr>
        <w:t xml:space="preserve"> </w:t>
      </w:r>
      <w:r>
        <w:rPr>
          <w:sz w:val="24"/>
        </w:rPr>
        <w:t>Member.</w:t>
      </w:r>
    </w:p>
    <w:p w14:paraId="6CF3BFAA" w14:textId="77777777" w:rsidR="001449AD" w:rsidRDefault="001319E0">
      <w:pPr>
        <w:pStyle w:val="Heading2"/>
        <w:numPr>
          <w:ilvl w:val="1"/>
          <w:numId w:val="57"/>
        </w:numPr>
        <w:tabs>
          <w:tab w:val="left" w:pos="1153"/>
        </w:tabs>
        <w:spacing w:before="119"/>
        <w:ind w:left="1152" w:hanging="510"/>
      </w:pPr>
      <w:bookmarkStart w:id="200" w:name="7.4_Institution_Relocation_Services/Tran"/>
      <w:bookmarkStart w:id="201" w:name="_Toc90968261"/>
      <w:bookmarkStart w:id="202" w:name="_Toc91496440"/>
      <w:bookmarkStart w:id="203" w:name="_Toc123641215"/>
      <w:bookmarkStart w:id="204" w:name="_Toc131157091"/>
      <w:bookmarkEnd w:id="200"/>
      <w:r>
        <w:rPr>
          <w:color w:val="211F1F"/>
        </w:rPr>
        <w:t>Institution</w:t>
      </w:r>
      <w:r>
        <w:rPr>
          <w:color w:val="211F1F"/>
          <w:spacing w:val="-10"/>
        </w:rPr>
        <w:t xml:space="preserve"> </w:t>
      </w:r>
      <w:r>
        <w:rPr>
          <w:color w:val="211F1F"/>
        </w:rPr>
        <w:t>Relocation</w:t>
      </w:r>
      <w:r>
        <w:rPr>
          <w:color w:val="211F1F"/>
          <w:spacing w:val="-9"/>
        </w:rPr>
        <w:t xml:space="preserve"> </w:t>
      </w:r>
      <w:r>
        <w:rPr>
          <w:color w:val="211F1F"/>
        </w:rPr>
        <w:t>Services/Transitions</w:t>
      </w:r>
      <w:bookmarkEnd w:id="201"/>
      <w:bookmarkEnd w:id="202"/>
      <w:bookmarkEnd w:id="203"/>
      <w:bookmarkEnd w:id="204"/>
    </w:p>
    <w:p w14:paraId="5E0CCFC5" w14:textId="77777777" w:rsidR="001449AD" w:rsidRDefault="001449AD">
      <w:pPr>
        <w:pStyle w:val="BodyText"/>
        <w:ind w:firstLine="0"/>
        <w:rPr>
          <w:b/>
          <w:sz w:val="22"/>
        </w:rPr>
      </w:pPr>
    </w:p>
    <w:p w14:paraId="2C8BB1E0" w14:textId="77777777" w:rsidR="001449AD" w:rsidRDefault="001319E0">
      <w:pPr>
        <w:pStyle w:val="ListParagraph"/>
        <w:numPr>
          <w:ilvl w:val="2"/>
          <w:numId w:val="57"/>
        </w:numPr>
        <w:tabs>
          <w:tab w:val="left" w:pos="1580"/>
        </w:tabs>
        <w:ind w:hanging="361"/>
        <w:rPr>
          <w:sz w:val="24"/>
        </w:rPr>
      </w:pPr>
      <w:r>
        <w:rPr>
          <w:sz w:val="24"/>
        </w:rPr>
        <w:t>Role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Health</w:t>
      </w:r>
      <w:r>
        <w:rPr>
          <w:spacing w:val="-4"/>
          <w:sz w:val="24"/>
        </w:rPr>
        <w:t xml:space="preserve"> </w:t>
      </w:r>
      <w:r>
        <w:rPr>
          <w:sz w:val="24"/>
        </w:rPr>
        <w:t>Plan</w:t>
      </w:r>
      <w:r>
        <w:rPr>
          <w:spacing w:val="-4"/>
          <w:sz w:val="24"/>
        </w:rPr>
        <w:t xml:space="preserve"> </w:t>
      </w:r>
      <w:r>
        <w:rPr>
          <w:sz w:val="24"/>
        </w:rPr>
        <w:t>for</w:t>
      </w:r>
      <w:r>
        <w:rPr>
          <w:spacing w:val="-2"/>
          <w:sz w:val="24"/>
        </w:rPr>
        <w:t xml:space="preserve"> </w:t>
      </w:r>
      <w:r>
        <w:rPr>
          <w:sz w:val="24"/>
        </w:rPr>
        <w:t>Relocation</w:t>
      </w:r>
      <w:r>
        <w:rPr>
          <w:spacing w:val="-4"/>
          <w:sz w:val="24"/>
        </w:rPr>
        <w:t xml:space="preserve"> </w:t>
      </w:r>
      <w:r>
        <w:rPr>
          <w:sz w:val="24"/>
        </w:rPr>
        <w:t>Services</w:t>
      </w:r>
    </w:p>
    <w:p w14:paraId="0633BB24" w14:textId="77777777" w:rsidR="001449AD" w:rsidRDefault="001449AD">
      <w:pPr>
        <w:pStyle w:val="BodyText"/>
        <w:spacing w:before="10"/>
        <w:ind w:firstLine="0"/>
        <w:rPr>
          <w:sz w:val="21"/>
        </w:rPr>
      </w:pPr>
    </w:p>
    <w:p w14:paraId="099F029D" w14:textId="77777777" w:rsidR="001449AD" w:rsidRDefault="001319E0">
      <w:pPr>
        <w:pStyle w:val="ListParagraph"/>
        <w:numPr>
          <w:ilvl w:val="3"/>
          <w:numId w:val="57"/>
        </w:numPr>
        <w:tabs>
          <w:tab w:val="left" w:pos="2156"/>
        </w:tabs>
        <w:spacing w:line="360" w:lineRule="auto"/>
        <w:ind w:left="2155" w:right="555"/>
        <w:rPr>
          <w:sz w:val="24"/>
        </w:rPr>
      </w:pPr>
      <w:r>
        <w:rPr>
          <w:sz w:val="24"/>
        </w:rPr>
        <w:t>The Health Plan will participate in institutional relocation</w:t>
      </w:r>
      <w:r>
        <w:rPr>
          <w:spacing w:val="1"/>
          <w:sz w:val="24"/>
        </w:rPr>
        <w:t xml:space="preserve"> </w:t>
      </w:r>
      <w:r>
        <w:rPr>
          <w:sz w:val="24"/>
        </w:rPr>
        <w:t>services such as the GHP nursing home and hospital waitlist</w:t>
      </w:r>
      <w:r>
        <w:rPr>
          <w:spacing w:val="-83"/>
          <w:sz w:val="24"/>
        </w:rPr>
        <w:t xml:space="preserve"> </w:t>
      </w:r>
      <w:r>
        <w:rPr>
          <w:sz w:val="24"/>
        </w:rPr>
        <w:t>relocation</w:t>
      </w:r>
      <w:r>
        <w:rPr>
          <w:spacing w:val="-3"/>
          <w:sz w:val="24"/>
        </w:rPr>
        <w:t xml:space="preserve"> </w:t>
      </w:r>
      <w:r>
        <w:rPr>
          <w:sz w:val="24"/>
        </w:rPr>
        <w:t>services.</w:t>
      </w:r>
    </w:p>
    <w:p w14:paraId="3433ECCB" w14:textId="77777777" w:rsidR="001449AD" w:rsidRDefault="001319E0">
      <w:pPr>
        <w:pStyle w:val="ListParagraph"/>
        <w:numPr>
          <w:ilvl w:val="3"/>
          <w:numId w:val="57"/>
        </w:numPr>
        <w:tabs>
          <w:tab w:val="left" w:pos="2156"/>
        </w:tabs>
        <w:spacing w:before="61" w:line="360" w:lineRule="auto"/>
        <w:ind w:left="2155" w:right="171"/>
        <w:rPr>
          <w:sz w:val="24"/>
        </w:rPr>
      </w:pPr>
      <w:r>
        <w:rPr>
          <w:sz w:val="24"/>
        </w:rPr>
        <w:t>Health Plans must have data analytics to identify potential</w:t>
      </w:r>
      <w:r>
        <w:rPr>
          <w:spacing w:val="1"/>
          <w:sz w:val="24"/>
        </w:rPr>
        <w:t xml:space="preserve"> </w:t>
      </w:r>
      <w:r>
        <w:rPr>
          <w:sz w:val="24"/>
        </w:rPr>
        <w:t>relocation</w:t>
      </w:r>
      <w:r>
        <w:rPr>
          <w:spacing w:val="-6"/>
          <w:sz w:val="24"/>
        </w:rPr>
        <w:t xml:space="preserve"> </w:t>
      </w:r>
      <w:r>
        <w:rPr>
          <w:sz w:val="24"/>
        </w:rPr>
        <w:t>candidates</w:t>
      </w:r>
      <w:r>
        <w:rPr>
          <w:spacing w:val="-5"/>
          <w:sz w:val="24"/>
        </w:rPr>
        <w:t xml:space="preserve"> </w:t>
      </w:r>
      <w:r>
        <w:rPr>
          <w:sz w:val="24"/>
        </w:rPr>
        <w:t>that</w:t>
      </w:r>
      <w:r>
        <w:rPr>
          <w:spacing w:val="-3"/>
          <w:sz w:val="24"/>
        </w:rPr>
        <w:t xml:space="preserve"> </w:t>
      </w:r>
      <w:r>
        <w:rPr>
          <w:sz w:val="24"/>
        </w:rPr>
        <w:t>include</w:t>
      </w:r>
      <w:r>
        <w:rPr>
          <w:spacing w:val="-4"/>
          <w:sz w:val="24"/>
        </w:rPr>
        <w:t xml:space="preserve"> </w:t>
      </w:r>
      <w:r>
        <w:rPr>
          <w:sz w:val="24"/>
        </w:rPr>
        <w:t>strategic</w:t>
      </w:r>
      <w:r>
        <w:rPr>
          <w:spacing w:val="-4"/>
          <w:sz w:val="24"/>
        </w:rPr>
        <w:t xml:space="preserve"> </w:t>
      </w:r>
      <w:r>
        <w:rPr>
          <w:sz w:val="24"/>
        </w:rPr>
        <w:t>targeting</w:t>
      </w:r>
      <w:r>
        <w:rPr>
          <w:spacing w:val="-3"/>
          <w:sz w:val="24"/>
        </w:rPr>
        <w:t xml:space="preserve"> </w:t>
      </w:r>
      <w:r>
        <w:rPr>
          <w:sz w:val="24"/>
        </w:rPr>
        <w:t>forms</w:t>
      </w:r>
      <w:r>
        <w:rPr>
          <w:spacing w:val="-5"/>
          <w:sz w:val="24"/>
        </w:rPr>
        <w:t xml:space="preserve"> </w:t>
      </w:r>
      <w:r>
        <w:rPr>
          <w:sz w:val="24"/>
        </w:rPr>
        <w:t>like</w:t>
      </w:r>
      <w:r>
        <w:rPr>
          <w:spacing w:val="-81"/>
          <w:sz w:val="24"/>
        </w:rPr>
        <w:t xml:space="preserve"> </w:t>
      </w:r>
      <w:r>
        <w:rPr>
          <w:sz w:val="24"/>
        </w:rPr>
        <w:t>the</w:t>
      </w:r>
      <w:r>
        <w:rPr>
          <w:spacing w:val="-2"/>
          <w:sz w:val="24"/>
        </w:rPr>
        <w:t xml:space="preserve"> </w:t>
      </w:r>
      <w:r>
        <w:rPr>
          <w:sz w:val="24"/>
        </w:rPr>
        <w:t>MDS Section</w:t>
      </w:r>
      <w:r>
        <w:rPr>
          <w:spacing w:val="-3"/>
          <w:sz w:val="24"/>
        </w:rPr>
        <w:t xml:space="preserve"> </w:t>
      </w:r>
      <w:r>
        <w:rPr>
          <w:sz w:val="24"/>
        </w:rPr>
        <w:t>Q</w:t>
      </w:r>
      <w:r>
        <w:rPr>
          <w:spacing w:val="1"/>
          <w:sz w:val="24"/>
        </w:rPr>
        <w:t xml:space="preserve"> </w:t>
      </w:r>
      <w:r>
        <w:rPr>
          <w:sz w:val="24"/>
        </w:rPr>
        <w:t>responses,</w:t>
      </w:r>
      <w:r>
        <w:rPr>
          <w:spacing w:val="-3"/>
          <w:sz w:val="24"/>
        </w:rPr>
        <w:t xml:space="preserve"> </w:t>
      </w:r>
      <w:r>
        <w:rPr>
          <w:sz w:val="24"/>
        </w:rPr>
        <w:t>MDS</w:t>
      </w:r>
      <w:r>
        <w:rPr>
          <w:spacing w:val="-4"/>
          <w:sz w:val="24"/>
        </w:rPr>
        <w:t xml:space="preserve"> </w:t>
      </w:r>
      <w:r>
        <w:rPr>
          <w:sz w:val="24"/>
        </w:rPr>
        <w:t>summary</w:t>
      </w:r>
      <w:r>
        <w:rPr>
          <w:spacing w:val="-2"/>
          <w:sz w:val="24"/>
        </w:rPr>
        <w:t xml:space="preserve"> </w:t>
      </w:r>
      <w:r>
        <w:rPr>
          <w:sz w:val="24"/>
        </w:rPr>
        <w:t>reports,</w:t>
      </w:r>
      <w:r>
        <w:rPr>
          <w:spacing w:val="-3"/>
          <w:sz w:val="24"/>
        </w:rPr>
        <w:t xml:space="preserve"> </w:t>
      </w:r>
      <w:r>
        <w:rPr>
          <w:sz w:val="24"/>
        </w:rPr>
        <w:t>and</w:t>
      </w:r>
    </w:p>
    <w:p w14:paraId="47100495"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C8CA3FE" w14:textId="77777777" w:rsidR="001449AD" w:rsidRDefault="001449AD">
      <w:pPr>
        <w:pStyle w:val="BodyText"/>
        <w:ind w:firstLine="0"/>
        <w:rPr>
          <w:sz w:val="20"/>
        </w:rPr>
      </w:pPr>
    </w:p>
    <w:p w14:paraId="4A7C1546" w14:textId="77777777" w:rsidR="001449AD" w:rsidRDefault="001449AD">
      <w:pPr>
        <w:pStyle w:val="BodyText"/>
        <w:spacing w:before="9"/>
        <w:ind w:firstLine="0"/>
        <w:rPr>
          <w:sz w:val="17"/>
        </w:rPr>
      </w:pPr>
    </w:p>
    <w:p w14:paraId="1548FBA5" w14:textId="77777777" w:rsidR="001449AD" w:rsidRDefault="001319E0">
      <w:pPr>
        <w:pStyle w:val="BodyText"/>
        <w:spacing w:before="101" w:line="360" w:lineRule="auto"/>
        <w:ind w:left="2156" w:right="210" w:firstLine="0"/>
      </w:pPr>
      <w:r>
        <w:t>facility census reports that may be available to the Health Plan</w:t>
      </w:r>
      <w:r>
        <w:rPr>
          <w:spacing w:val="-82"/>
        </w:rPr>
        <w:t xml:space="preserve"> </w:t>
      </w:r>
      <w:r>
        <w:t>and/or</w:t>
      </w:r>
      <w:r>
        <w:rPr>
          <w:spacing w:val="-1"/>
        </w:rPr>
        <w:t xml:space="preserve"> </w:t>
      </w:r>
      <w:r>
        <w:t>the state.</w:t>
      </w:r>
    </w:p>
    <w:p w14:paraId="2BEA9AEC" w14:textId="77777777" w:rsidR="001449AD" w:rsidRDefault="001319E0">
      <w:pPr>
        <w:pStyle w:val="ListParagraph"/>
        <w:numPr>
          <w:ilvl w:val="3"/>
          <w:numId w:val="57"/>
        </w:numPr>
        <w:tabs>
          <w:tab w:val="left" w:pos="2156"/>
        </w:tabs>
        <w:spacing w:before="61" w:line="360" w:lineRule="auto"/>
        <w:ind w:left="2155" w:right="510"/>
        <w:rPr>
          <w:sz w:val="24"/>
        </w:rPr>
      </w:pPr>
      <w:r>
        <w:rPr>
          <w:sz w:val="24"/>
        </w:rPr>
        <w:t>The Health Plan must designate a point of contact, if not the</w:t>
      </w:r>
      <w:r>
        <w:rPr>
          <w:spacing w:val="-82"/>
          <w:sz w:val="24"/>
        </w:rPr>
        <w:t xml:space="preserve"> </w:t>
      </w:r>
      <w:r>
        <w:rPr>
          <w:sz w:val="24"/>
        </w:rPr>
        <w:t>Health Plan’s Nursing Facility Health Coordinator, to receive</w:t>
      </w:r>
      <w:r>
        <w:rPr>
          <w:spacing w:val="1"/>
          <w:sz w:val="24"/>
        </w:rPr>
        <w:t xml:space="preserve"> </w:t>
      </w:r>
      <w:r>
        <w:rPr>
          <w:sz w:val="24"/>
        </w:rPr>
        <w:t>referrals</w:t>
      </w:r>
      <w:r>
        <w:rPr>
          <w:spacing w:val="-2"/>
          <w:sz w:val="24"/>
        </w:rPr>
        <w:t xml:space="preserve"> </w:t>
      </w:r>
      <w:r>
        <w:rPr>
          <w:sz w:val="24"/>
        </w:rPr>
        <w:t>for</w:t>
      </w:r>
      <w:r>
        <w:rPr>
          <w:spacing w:val="-1"/>
          <w:sz w:val="24"/>
        </w:rPr>
        <w:t xml:space="preserve"> </w:t>
      </w:r>
      <w:r>
        <w:rPr>
          <w:sz w:val="24"/>
        </w:rPr>
        <w:t>institutionalized</w:t>
      </w:r>
      <w:r>
        <w:rPr>
          <w:spacing w:val="-2"/>
          <w:sz w:val="24"/>
        </w:rPr>
        <w:t xml:space="preserve"> </w:t>
      </w:r>
      <w:r>
        <w:rPr>
          <w:sz w:val="24"/>
        </w:rPr>
        <w:t>Members</w:t>
      </w:r>
      <w:r>
        <w:rPr>
          <w:spacing w:val="-2"/>
          <w:sz w:val="24"/>
        </w:rPr>
        <w:t xml:space="preserve"> </w:t>
      </w:r>
      <w:r>
        <w:rPr>
          <w:sz w:val="24"/>
        </w:rPr>
        <w:t>who:</w:t>
      </w:r>
    </w:p>
    <w:p w14:paraId="62460921" w14:textId="77777777" w:rsidR="001449AD" w:rsidRDefault="001319E0">
      <w:pPr>
        <w:pStyle w:val="ListParagraph"/>
        <w:numPr>
          <w:ilvl w:val="4"/>
          <w:numId w:val="57"/>
        </w:numPr>
        <w:tabs>
          <w:tab w:val="left" w:pos="3112"/>
        </w:tabs>
        <w:spacing w:before="60" w:line="360" w:lineRule="auto"/>
        <w:ind w:right="277"/>
        <w:rPr>
          <w:sz w:val="24"/>
        </w:rPr>
      </w:pPr>
      <w:r>
        <w:rPr>
          <w:sz w:val="24"/>
        </w:rPr>
        <w:t>Request to return to the community and require HCBS</w:t>
      </w:r>
      <w:r>
        <w:rPr>
          <w:spacing w:val="-82"/>
          <w:sz w:val="24"/>
        </w:rPr>
        <w:t xml:space="preserve"> </w:t>
      </w:r>
      <w:r>
        <w:rPr>
          <w:sz w:val="24"/>
        </w:rPr>
        <w:t>services</w:t>
      </w:r>
      <w:r>
        <w:rPr>
          <w:spacing w:val="-2"/>
          <w:sz w:val="24"/>
        </w:rPr>
        <w:t xml:space="preserve"> </w:t>
      </w:r>
      <w:r>
        <w:rPr>
          <w:sz w:val="24"/>
        </w:rPr>
        <w:t>and</w:t>
      </w:r>
      <w:r>
        <w:rPr>
          <w:spacing w:val="-3"/>
          <w:sz w:val="24"/>
        </w:rPr>
        <w:t xml:space="preserve"> </w:t>
      </w:r>
      <w:r>
        <w:rPr>
          <w:sz w:val="24"/>
        </w:rPr>
        <w:t>or housing</w:t>
      </w:r>
      <w:r>
        <w:rPr>
          <w:spacing w:val="-3"/>
          <w:sz w:val="24"/>
        </w:rPr>
        <w:t xml:space="preserve"> </w:t>
      </w:r>
      <w:r>
        <w:rPr>
          <w:sz w:val="24"/>
        </w:rPr>
        <w:t>services; and</w:t>
      </w:r>
    </w:p>
    <w:p w14:paraId="33D91613" w14:textId="77777777" w:rsidR="001449AD" w:rsidRDefault="001319E0">
      <w:pPr>
        <w:pStyle w:val="ListParagraph"/>
        <w:numPr>
          <w:ilvl w:val="4"/>
          <w:numId w:val="57"/>
        </w:numPr>
        <w:tabs>
          <w:tab w:val="left" w:pos="3112"/>
        </w:tabs>
        <w:spacing w:before="118" w:line="360" w:lineRule="auto"/>
        <w:ind w:right="731"/>
        <w:rPr>
          <w:sz w:val="24"/>
        </w:rPr>
      </w:pPr>
      <w:r>
        <w:rPr>
          <w:sz w:val="24"/>
        </w:rPr>
        <w:t>Are</w:t>
      </w:r>
      <w:r>
        <w:rPr>
          <w:spacing w:val="-4"/>
          <w:sz w:val="24"/>
        </w:rPr>
        <w:t xml:space="preserve"> </w:t>
      </w:r>
      <w:r>
        <w:rPr>
          <w:sz w:val="24"/>
        </w:rPr>
        <w:t>referred</w:t>
      </w:r>
      <w:r>
        <w:rPr>
          <w:spacing w:val="-6"/>
          <w:sz w:val="24"/>
        </w:rPr>
        <w:t xml:space="preserve"> </w:t>
      </w:r>
      <w:r>
        <w:rPr>
          <w:sz w:val="24"/>
        </w:rPr>
        <w:t>by</w:t>
      </w:r>
      <w:r>
        <w:rPr>
          <w:spacing w:val="-4"/>
          <w:sz w:val="24"/>
        </w:rPr>
        <w:t xml:space="preserve"> </w:t>
      </w:r>
      <w:r>
        <w:rPr>
          <w:sz w:val="24"/>
        </w:rPr>
        <w:t>facility</w:t>
      </w:r>
      <w:r>
        <w:rPr>
          <w:spacing w:val="-3"/>
          <w:sz w:val="24"/>
        </w:rPr>
        <w:t xml:space="preserve"> </w:t>
      </w:r>
      <w:r>
        <w:rPr>
          <w:sz w:val="24"/>
        </w:rPr>
        <w:t>discharge</w:t>
      </w:r>
      <w:r>
        <w:rPr>
          <w:spacing w:val="-4"/>
          <w:sz w:val="24"/>
        </w:rPr>
        <w:t xml:space="preserve"> </w:t>
      </w:r>
      <w:r>
        <w:rPr>
          <w:sz w:val="24"/>
        </w:rPr>
        <w:t>planners</w:t>
      </w:r>
      <w:r>
        <w:rPr>
          <w:spacing w:val="-4"/>
          <w:sz w:val="24"/>
        </w:rPr>
        <w:t xml:space="preserve"> </w:t>
      </w:r>
      <w:r>
        <w:rPr>
          <w:sz w:val="24"/>
        </w:rPr>
        <w:t>because</w:t>
      </w:r>
      <w:r>
        <w:rPr>
          <w:spacing w:val="-82"/>
          <w:sz w:val="24"/>
        </w:rPr>
        <w:t xml:space="preserve"> </w:t>
      </w:r>
      <w:r>
        <w:rPr>
          <w:sz w:val="24"/>
        </w:rPr>
        <w:t>Member has requested, or Member is ready for</w:t>
      </w:r>
      <w:r>
        <w:rPr>
          <w:spacing w:val="1"/>
          <w:sz w:val="24"/>
        </w:rPr>
        <w:t xml:space="preserve"> </w:t>
      </w:r>
      <w:r>
        <w:rPr>
          <w:sz w:val="24"/>
        </w:rPr>
        <w:t>discharge.</w:t>
      </w:r>
    </w:p>
    <w:p w14:paraId="2A309DA3" w14:textId="77777777" w:rsidR="001449AD" w:rsidRDefault="001319E0">
      <w:pPr>
        <w:pStyle w:val="ListParagraph"/>
        <w:numPr>
          <w:ilvl w:val="3"/>
          <w:numId w:val="57"/>
        </w:numPr>
        <w:tabs>
          <w:tab w:val="left" w:pos="2156"/>
        </w:tabs>
        <w:spacing w:before="121" w:line="360" w:lineRule="auto"/>
        <w:ind w:left="2155" w:right="319"/>
        <w:rPr>
          <w:sz w:val="24"/>
        </w:rPr>
      </w:pPr>
      <w:r>
        <w:rPr>
          <w:sz w:val="24"/>
        </w:rPr>
        <w:t>If needed, the Health Plan must engage housing coordination</w:t>
      </w:r>
      <w:r>
        <w:rPr>
          <w:spacing w:val="1"/>
          <w:sz w:val="24"/>
        </w:rPr>
        <w:t xml:space="preserve"> </w:t>
      </w:r>
      <w:r>
        <w:rPr>
          <w:sz w:val="24"/>
        </w:rPr>
        <w:t>services and refer for additional community resources or</w:t>
      </w:r>
      <w:r>
        <w:rPr>
          <w:spacing w:val="1"/>
          <w:sz w:val="24"/>
        </w:rPr>
        <w:t xml:space="preserve"> </w:t>
      </w:r>
      <w:r>
        <w:rPr>
          <w:sz w:val="24"/>
        </w:rPr>
        <w:t>supplemental funds as one-time financial assistance for rental</w:t>
      </w:r>
      <w:r>
        <w:rPr>
          <w:spacing w:val="-83"/>
          <w:sz w:val="24"/>
        </w:rPr>
        <w:t xml:space="preserve"> </w:t>
      </w:r>
      <w:r>
        <w:rPr>
          <w:sz w:val="24"/>
        </w:rPr>
        <w:t>assistance, essential household or transition expenses not</w:t>
      </w:r>
      <w:r>
        <w:rPr>
          <w:spacing w:val="1"/>
          <w:sz w:val="24"/>
        </w:rPr>
        <w:t xml:space="preserve"> </w:t>
      </w:r>
      <w:r>
        <w:rPr>
          <w:sz w:val="24"/>
        </w:rPr>
        <w:t>covered by transition assistance services (TAS) or CIS, for all</w:t>
      </w:r>
      <w:r>
        <w:rPr>
          <w:spacing w:val="-82"/>
          <w:sz w:val="24"/>
        </w:rPr>
        <w:t xml:space="preserve"> </w:t>
      </w:r>
      <w:r>
        <w:rPr>
          <w:sz w:val="24"/>
        </w:rPr>
        <w:t>members</w:t>
      </w:r>
      <w:r>
        <w:rPr>
          <w:spacing w:val="-2"/>
          <w:sz w:val="24"/>
        </w:rPr>
        <w:t xml:space="preserve"> </w:t>
      </w:r>
      <w:r>
        <w:rPr>
          <w:sz w:val="24"/>
        </w:rPr>
        <w:t>with</w:t>
      </w:r>
      <w:r>
        <w:rPr>
          <w:spacing w:val="-1"/>
          <w:sz w:val="24"/>
        </w:rPr>
        <w:t xml:space="preserve"> </w:t>
      </w:r>
      <w:r>
        <w:rPr>
          <w:sz w:val="24"/>
        </w:rPr>
        <w:t>an</w:t>
      </w:r>
      <w:r>
        <w:rPr>
          <w:spacing w:val="1"/>
          <w:sz w:val="24"/>
        </w:rPr>
        <w:t xml:space="preserve"> </w:t>
      </w:r>
      <w:r>
        <w:rPr>
          <w:sz w:val="24"/>
        </w:rPr>
        <w:t>identified need.</w:t>
      </w:r>
    </w:p>
    <w:p w14:paraId="261C3BAD" w14:textId="77777777" w:rsidR="001449AD" w:rsidRDefault="001319E0">
      <w:pPr>
        <w:pStyle w:val="ListParagraph"/>
        <w:numPr>
          <w:ilvl w:val="3"/>
          <w:numId w:val="57"/>
        </w:numPr>
        <w:tabs>
          <w:tab w:val="left" w:pos="2156"/>
        </w:tabs>
        <w:spacing w:before="60" w:line="360" w:lineRule="auto"/>
        <w:ind w:left="2155" w:right="169"/>
        <w:rPr>
          <w:sz w:val="24"/>
        </w:rPr>
      </w:pPr>
      <w:r>
        <w:rPr>
          <w:sz w:val="24"/>
        </w:rPr>
        <w:t>Prior</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discharge</w:t>
      </w:r>
      <w:r>
        <w:rPr>
          <w:spacing w:val="-3"/>
          <w:sz w:val="24"/>
        </w:rPr>
        <w:t xml:space="preserve"> </w:t>
      </w:r>
      <w:r>
        <w:rPr>
          <w:sz w:val="24"/>
        </w:rPr>
        <w:t>date,</w:t>
      </w:r>
      <w:r>
        <w:rPr>
          <w:spacing w:val="-4"/>
          <w:sz w:val="24"/>
        </w:rPr>
        <w:t xml:space="preserve"> </w:t>
      </w:r>
      <w:r>
        <w:rPr>
          <w:sz w:val="24"/>
        </w:rPr>
        <w:t>the</w:t>
      </w:r>
      <w:r>
        <w:rPr>
          <w:spacing w:val="-2"/>
          <w:sz w:val="24"/>
        </w:rPr>
        <w:t xml:space="preserve"> </w:t>
      </w:r>
      <w:r>
        <w:rPr>
          <w:sz w:val="24"/>
        </w:rPr>
        <w:t>Health</w:t>
      </w:r>
      <w:r>
        <w:rPr>
          <w:spacing w:val="-2"/>
          <w:sz w:val="24"/>
        </w:rPr>
        <w:t xml:space="preserve"> </w:t>
      </w:r>
      <w:r>
        <w:rPr>
          <w:sz w:val="24"/>
        </w:rPr>
        <w:t>Plan</w:t>
      </w:r>
      <w:r>
        <w:rPr>
          <w:spacing w:val="-3"/>
          <w:sz w:val="24"/>
        </w:rPr>
        <w:t xml:space="preserve"> </w:t>
      </w:r>
      <w:r>
        <w:rPr>
          <w:sz w:val="24"/>
        </w:rPr>
        <w:t>will</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81"/>
          <w:sz w:val="24"/>
        </w:rPr>
        <w:t xml:space="preserve"> </w:t>
      </w:r>
      <w:r>
        <w:rPr>
          <w:sz w:val="24"/>
        </w:rPr>
        <w:t>HFA, person-centered Health Action Plan, and home</w:t>
      </w:r>
      <w:r>
        <w:rPr>
          <w:spacing w:val="1"/>
          <w:sz w:val="24"/>
        </w:rPr>
        <w:t xml:space="preserve"> </w:t>
      </w:r>
      <w:r>
        <w:rPr>
          <w:sz w:val="24"/>
        </w:rPr>
        <w:t>assessments are completed, and all necessary services and</w:t>
      </w:r>
      <w:r>
        <w:rPr>
          <w:spacing w:val="1"/>
          <w:sz w:val="24"/>
        </w:rPr>
        <w:t xml:space="preserve"> </w:t>
      </w:r>
      <w:r>
        <w:rPr>
          <w:sz w:val="24"/>
        </w:rPr>
        <w:t>equipment, including transition assistance services items, as</w:t>
      </w:r>
      <w:r>
        <w:rPr>
          <w:spacing w:val="1"/>
          <w:sz w:val="24"/>
        </w:rPr>
        <w:t xml:space="preserve"> </w:t>
      </w:r>
      <w:r>
        <w:rPr>
          <w:sz w:val="24"/>
        </w:rPr>
        <w:t>well as mental health or SUD treatment, are in place on the</w:t>
      </w:r>
      <w:r>
        <w:rPr>
          <w:spacing w:val="1"/>
          <w:sz w:val="24"/>
        </w:rPr>
        <w:t xml:space="preserve"> </w:t>
      </w:r>
      <w:r>
        <w:rPr>
          <w:sz w:val="24"/>
        </w:rPr>
        <w:t>day</w:t>
      </w:r>
      <w:r>
        <w:rPr>
          <w:spacing w:val="-2"/>
          <w:sz w:val="24"/>
        </w:rPr>
        <w:t xml:space="preserve"> </w:t>
      </w:r>
      <w:r>
        <w:rPr>
          <w:sz w:val="24"/>
        </w:rPr>
        <w:t>of</w:t>
      </w:r>
      <w:r>
        <w:rPr>
          <w:spacing w:val="-1"/>
          <w:sz w:val="24"/>
        </w:rPr>
        <w:t xml:space="preserve"> </w:t>
      </w:r>
      <w:r>
        <w:rPr>
          <w:sz w:val="24"/>
        </w:rPr>
        <w:t>discharge.</w:t>
      </w:r>
    </w:p>
    <w:p w14:paraId="242A1DF0" w14:textId="77777777" w:rsidR="001449AD" w:rsidRDefault="001319E0">
      <w:pPr>
        <w:pStyle w:val="ListParagraph"/>
        <w:numPr>
          <w:ilvl w:val="3"/>
          <w:numId w:val="57"/>
        </w:numPr>
        <w:tabs>
          <w:tab w:val="left" w:pos="2156"/>
        </w:tabs>
        <w:spacing w:before="61" w:line="360" w:lineRule="auto"/>
        <w:ind w:left="2155" w:right="183"/>
        <w:rPr>
          <w:sz w:val="24"/>
        </w:rPr>
      </w:pPr>
      <w:r>
        <w:rPr>
          <w:sz w:val="24"/>
        </w:rPr>
        <w:t>Following discharge, the Health Plan or contracted entity will</w:t>
      </w:r>
      <w:r>
        <w:rPr>
          <w:spacing w:val="1"/>
          <w:sz w:val="24"/>
        </w:rPr>
        <w:t xml:space="preserve"> </w:t>
      </w:r>
      <w:r>
        <w:rPr>
          <w:sz w:val="24"/>
        </w:rPr>
        <w:t>maintain additional oversight and coordination activities with</w:t>
      </w:r>
      <w:r>
        <w:rPr>
          <w:spacing w:val="1"/>
          <w:sz w:val="24"/>
        </w:rPr>
        <w:t xml:space="preserve"> </w:t>
      </w:r>
      <w:r>
        <w:rPr>
          <w:sz w:val="24"/>
        </w:rPr>
        <w:t>members relocated from institutions, such as nursing facilities</w:t>
      </w:r>
      <w:r>
        <w:rPr>
          <w:spacing w:val="1"/>
          <w:sz w:val="24"/>
        </w:rPr>
        <w:t xml:space="preserve"> </w:t>
      </w:r>
      <w:r>
        <w:rPr>
          <w:sz w:val="24"/>
        </w:rPr>
        <w:t>and</w:t>
      </w:r>
      <w:r>
        <w:rPr>
          <w:spacing w:val="-5"/>
          <w:sz w:val="24"/>
        </w:rPr>
        <w:t xml:space="preserve"> </w:t>
      </w:r>
      <w:r>
        <w:rPr>
          <w:sz w:val="24"/>
        </w:rPr>
        <w:t>hospital</w:t>
      </w:r>
      <w:r>
        <w:rPr>
          <w:spacing w:val="-4"/>
          <w:sz w:val="24"/>
        </w:rPr>
        <w:t xml:space="preserve"> </w:t>
      </w:r>
      <w:r>
        <w:rPr>
          <w:sz w:val="24"/>
        </w:rPr>
        <w:t>waitlist</w:t>
      </w:r>
      <w:r>
        <w:rPr>
          <w:spacing w:val="-1"/>
          <w:sz w:val="24"/>
        </w:rPr>
        <w:t xml:space="preserve"> </w:t>
      </w:r>
      <w:r>
        <w:rPr>
          <w:sz w:val="24"/>
        </w:rPr>
        <w:t>beds,</w:t>
      </w:r>
      <w:r>
        <w:rPr>
          <w:spacing w:val="-5"/>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5"/>
          <w:sz w:val="24"/>
        </w:rPr>
        <w:t xml:space="preserve"> </w:t>
      </w:r>
      <w:r>
        <w:rPr>
          <w:sz w:val="24"/>
        </w:rPr>
        <w:t>three</w:t>
      </w:r>
      <w:r>
        <w:rPr>
          <w:spacing w:val="-2"/>
          <w:sz w:val="24"/>
        </w:rPr>
        <w:t xml:space="preserve"> </w:t>
      </w:r>
      <w:r>
        <w:rPr>
          <w:sz w:val="24"/>
        </w:rPr>
        <w:t>months</w:t>
      </w:r>
      <w:r>
        <w:rPr>
          <w:spacing w:val="-3"/>
          <w:sz w:val="24"/>
        </w:rPr>
        <w:t xml:space="preserve"> </w:t>
      </w:r>
      <w:r>
        <w:rPr>
          <w:sz w:val="24"/>
        </w:rPr>
        <w:t>to</w:t>
      </w:r>
      <w:r>
        <w:rPr>
          <w:spacing w:val="-3"/>
          <w:sz w:val="24"/>
        </w:rPr>
        <w:t xml:space="preserve"> </w:t>
      </w:r>
      <w:r>
        <w:rPr>
          <w:sz w:val="24"/>
        </w:rPr>
        <w:t>stabilize</w:t>
      </w:r>
    </w:p>
    <w:p w14:paraId="7ECB3B9A"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55BA84B8" w14:textId="77777777" w:rsidR="001449AD" w:rsidRDefault="001449AD">
      <w:pPr>
        <w:pStyle w:val="BodyText"/>
        <w:ind w:firstLine="0"/>
        <w:rPr>
          <w:sz w:val="20"/>
        </w:rPr>
      </w:pPr>
    </w:p>
    <w:p w14:paraId="6F8277C2" w14:textId="77777777" w:rsidR="001449AD" w:rsidRDefault="001449AD">
      <w:pPr>
        <w:pStyle w:val="BodyText"/>
        <w:spacing w:before="9"/>
        <w:ind w:firstLine="0"/>
        <w:rPr>
          <w:sz w:val="17"/>
        </w:rPr>
      </w:pPr>
    </w:p>
    <w:p w14:paraId="7B394369" w14:textId="77777777" w:rsidR="001449AD" w:rsidRDefault="001319E0">
      <w:pPr>
        <w:pStyle w:val="BodyText"/>
        <w:spacing w:before="101" w:line="360" w:lineRule="auto"/>
        <w:ind w:left="2155" w:right="363" w:firstLine="0"/>
      </w:pPr>
      <w:r>
        <w:t>the transition and prevent readmission to the facility.</w:t>
      </w:r>
      <w:r>
        <w:rPr>
          <w:spacing w:val="1"/>
        </w:rPr>
        <w:t xml:space="preserve"> </w:t>
      </w:r>
      <w:r>
        <w:t>Minimum requirements for GHP and CIS members post</w:t>
      </w:r>
      <w:r>
        <w:rPr>
          <w:spacing w:val="1"/>
        </w:rPr>
        <w:t xml:space="preserve"> </w:t>
      </w:r>
      <w:r>
        <w:t>discharge: Month 1-weekly; Month 2-semi-monthy; Month 3-</w:t>
      </w:r>
      <w:r>
        <w:rPr>
          <w:spacing w:val="-82"/>
        </w:rPr>
        <w:t xml:space="preserve"> </w:t>
      </w:r>
      <w:r>
        <w:t>12</w:t>
      </w:r>
      <w:r>
        <w:rPr>
          <w:spacing w:val="-1"/>
        </w:rPr>
        <w:t xml:space="preserve"> </w:t>
      </w:r>
      <w:r>
        <w:t>– monthly.</w:t>
      </w:r>
    </w:p>
    <w:p w14:paraId="5EDC0FC0" w14:textId="77777777" w:rsidR="001449AD" w:rsidRDefault="001319E0">
      <w:pPr>
        <w:pStyle w:val="ListParagraph"/>
        <w:numPr>
          <w:ilvl w:val="3"/>
          <w:numId w:val="57"/>
        </w:numPr>
        <w:tabs>
          <w:tab w:val="left" w:pos="2156"/>
        </w:tabs>
        <w:spacing w:before="59" w:line="362" w:lineRule="auto"/>
        <w:ind w:left="2155" w:right="152"/>
        <w:rPr>
          <w:sz w:val="24"/>
        </w:rPr>
      </w:pPr>
      <w:r>
        <w:rPr>
          <w:sz w:val="24"/>
        </w:rPr>
        <w:t>Upon DHS request, the Health Plan will provide their written</w:t>
      </w:r>
      <w:r>
        <w:rPr>
          <w:spacing w:val="1"/>
          <w:sz w:val="24"/>
        </w:rPr>
        <w:t xml:space="preserve"> </w:t>
      </w:r>
      <w:r>
        <w:rPr>
          <w:sz w:val="24"/>
        </w:rPr>
        <w:t>policies,</w:t>
      </w:r>
      <w:r>
        <w:rPr>
          <w:spacing w:val="-6"/>
          <w:sz w:val="24"/>
        </w:rPr>
        <w:t xml:space="preserve"> </w:t>
      </w:r>
      <w:r>
        <w:rPr>
          <w:sz w:val="24"/>
        </w:rPr>
        <w:t>procedures,</w:t>
      </w:r>
      <w:r>
        <w:rPr>
          <w:spacing w:val="-5"/>
          <w:sz w:val="24"/>
        </w:rPr>
        <w:t xml:space="preserve"> </w:t>
      </w:r>
      <w:r>
        <w:rPr>
          <w:sz w:val="24"/>
        </w:rPr>
        <w:t>completed</w:t>
      </w:r>
      <w:r>
        <w:rPr>
          <w:spacing w:val="-5"/>
          <w:sz w:val="24"/>
        </w:rPr>
        <w:t xml:space="preserve"> </w:t>
      </w:r>
      <w:r>
        <w:rPr>
          <w:sz w:val="24"/>
        </w:rPr>
        <w:t>assessments,</w:t>
      </w:r>
      <w:r>
        <w:rPr>
          <w:spacing w:val="-5"/>
          <w:sz w:val="24"/>
        </w:rPr>
        <w:t xml:space="preserve"> </w:t>
      </w:r>
      <w:r>
        <w:rPr>
          <w:sz w:val="24"/>
        </w:rPr>
        <w:t>and</w:t>
      </w:r>
      <w:r>
        <w:rPr>
          <w:spacing w:val="-4"/>
          <w:sz w:val="24"/>
        </w:rPr>
        <w:t xml:space="preserve"> </w:t>
      </w:r>
      <w:r>
        <w:rPr>
          <w:sz w:val="24"/>
        </w:rPr>
        <w:t>action</w:t>
      </w:r>
      <w:r>
        <w:rPr>
          <w:spacing w:val="-4"/>
          <w:sz w:val="24"/>
        </w:rPr>
        <w:t xml:space="preserve"> </w:t>
      </w:r>
      <w:r>
        <w:rPr>
          <w:sz w:val="24"/>
        </w:rPr>
        <w:t>plans.</w:t>
      </w:r>
    </w:p>
    <w:p w14:paraId="3B551549" w14:textId="77777777" w:rsidR="001449AD" w:rsidRDefault="001319E0">
      <w:pPr>
        <w:pStyle w:val="ListParagraph"/>
        <w:numPr>
          <w:ilvl w:val="2"/>
          <w:numId w:val="57"/>
        </w:numPr>
        <w:tabs>
          <w:tab w:val="left" w:pos="1580"/>
        </w:tabs>
        <w:spacing w:before="55"/>
        <w:ind w:hanging="361"/>
        <w:rPr>
          <w:sz w:val="24"/>
        </w:rPr>
      </w:pPr>
      <w:r>
        <w:rPr>
          <w:sz w:val="24"/>
        </w:rPr>
        <w:t>Role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Health</w:t>
      </w:r>
      <w:r>
        <w:rPr>
          <w:spacing w:val="-4"/>
          <w:sz w:val="24"/>
        </w:rPr>
        <w:t xml:space="preserve"> </w:t>
      </w:r>
      <w:r>
        <w:rPr>
          <w:sz w:val="24"/>
        </w:rPr>
        <w:t>Coordination</w:t>
      </w:r>
      <w:r>
        <w:rPr>
          <w:spacing w:val="-5"/>
          <w:sz w:val="24"/>
        </w:rPr>
        <w:t xml:space="preserve"> </w:t>
      </w:r>
      <w:r>
        <w:rPr>
          <w:sz w:val="24"/>
        </w:rPr>
        <w:t>Team</w:t>
      </w:r>
      <w:r>
        <w:rPr>
          <w:spacing w:val="-3"/>
          <w:sz w:val="24"/>
        </w:rPr>
        <w:t xml:space="preserve"> </w:t>
      </w:r>
      <w:r>
        <w:rPr>
          <w:sz w:val="24"/>
        </w:rPr>
        <w:t>for</w:t>
      </w:r>
      <w:r>
        <w:rPr>
          <w:spacing w:val="-2"/>
          <w:sz w:val="24"/>
        </w:rPr>
        <w:t xml:space="preserve"> </w:t>
      </w:r>
      <w:r>
        <w:rPr>
          <w:sz w:val="24"/>
        </w:rPr>
        <w:t>Relocation</w:t>
      </w:r>
      <w:r>
        <w:rPr>
          <w:spacing w:val="-4"/>
          <w:sz w:val="24"/>
        </w:rPr>
        <w:t xml:space="preserve"> </w:t>
      </w:r>
      <w:r>
        <w:rPr>
          <w:sz w:val="24"/>
        </w:rPr>
        <w:t>Services</w:t>
      </w:r>
    </w:p>
    <w:p w14:paraId="4A1E77DF" w14:textId="77777777" w:rsidR="001449AD" w:rsidRDefault="001449AD">
      <w:pPr>
        <w:pStyle w:val="BodyText"/>
        <w:spacing w:before="10"/>
        <w:ind w:firstLine="0"/>
        <w:rPr>
          <w:sz w:val="21"/>
        </w:rPr>
      </w:pPr>
    </w:p>
    <w:p w14:paraId="0DE98480" w14:textId="77777777" w:rsidR="001449AD" w:rsidRDefault="001319E0">
      <w:pPr>
        <w:pStyle w:val="ListParagraph"/>
        <w:numPr>
          <w:ilvl w:val="3"/>
          <w:numId w:val="57"/>
        </w:numPr>
        <w:tabs>
          <w:tab w:val="left" w:pos="2156"/>
        </w:tabs>
        <w:spacing w:line="360" w:lineRule="auto"/>
        <w:ind w:left="2155" w:right="432"/>
        <w:rPr>
          <w:sz w:val="24"/>
        </w:rPr>
      </w:pPr>
      <w:r>
        <w:rPr>
          <w:sz w:val="24"/>
        </w:rPr>
        <w:t>The Health Coordination Team or contracted entity must</w:t>
      </w:r>
      <w:r>
        <w:rPr>
          <w:spacing w:val="1"/>
          <w:sz w:val="24"/>
        </w:rPr>
        <w:t xml:space="preserve"> </w:t>
      </w:r>
      <w:r>
        <w:rPr>
          <w:sz w:val="24"/>
        </w:rPr>
        <w:t>assess</w:t>
      </w:r>
      <w:r>
        <w:rPr>
          <w:spacing w:val="-4"/>
          <w:sz w:val="24"/>
        </w:rPr>
        <w:t xml:space="preserve"> </w:t>
      </w:r>
      <w:r>
        <w:rPr>
          <w:sz w:val="24"/>
        </w:rPr>
        <w:t>the</w:t>
      </w:r>
      <w:r>
        <w:rPr>
          <w:spacing w:val="-2"/>
          <w:sz w:val="24"/>
        </w:rPr>
        <w:t xml:space="preserve"> </w:t>
      </w:r>
      <w:r>
        <w:rPr>
          <w:sz w:val="24"/>
        </w:rPr>
        <w:t>Member</w:t>
      </w:r>
      <w:r>
        <w:rPr>
          <w:spacing w:val="-2"/>
          <w:sz w:val="24"/>
        </w:rPr>
        <w:t xml:space="preserve"> </w:t>
      </w:r>
      <w:r>
        <w:rPr>
          <w:sz w:val="24"/>
        </w:rPr>
        <w:t>to</w:t>
      </w:r>
      <w:r>
        <w:rPr>
          <w:spacing w:val="-3"/>
          <w:sz w:val="24"/>
        </w:rPr>
        <w:t xml:space="preserve"> </w:t>
      </w:r>
      <w:r>
        <w:rPr>
          <w:sz w:val="24"/>
        </w:rPr>
        <w:t>determine</w:t>
      </w:r>
      <w:r>
        <w:rPr>
          <w:spacing w:val="-2"/>
          <w:sz w:val="24"/>
        </w:rPr>
        <w:t xml:space="preserve"> </w:t>
      </w:r>
      <w:r>
        <w:rPr>
          <w:sz w:val="24"/>
        </w:rPr>
        <w:t>if</w:t>
      </w:r>
      <w:r>
        <w:rPr>
          <w:spacing w:val="-1"/>
          <w:sz w:val="24"/>
        </w:rPr>
        <w:t xml:space="preserve"> </w:t>
      </w:r>
      <w:r>
        <w:rPr>
          <w:sz w:val="24"/>
        </w:rPr>
        <w:t>the Member</w:t>
      </w:r>
      <w:r>
        <w:rPr>
          <w:spacing w:val="-2"/>
          <w:sz w:val="24"/>
        </w:rPr>
        <w:t xml:space="preserve"> </w:t>
      </w:r>
      <w:r>
        <w:rPr>
          <w:sz w:val="24"/>
        </w:rPr>
        <w:t>can</w:t>
      </w:r>
      <w:r>
        <w:rPr>
          <w:spacing w:val="-4"/>
          <w:sz w:val="24"/>
        </w:rPr>
        <w:t xml:space="preserve"> </w:t>
      </w:r>
      <w:r>
        <w:rPr>
          <w:sz w:val="24"/>
        </w:rPr>
        <w:t>be</w:t>
      </w:r>
      <w:r>
        <w:rPr>
          <w:spacing w:val="-3"/>
          <w:sz w:val="24"/>
        </w:rPr>
        <w:t xml:space="preserve"> </w:t>
      </w:r>
      <w:r>
        <w:rPr>
          <w:sz w:val="24"/>
        </w:rPr>
        <w:t>safely</w:t>
      </w:r>
      <w:r>
        <w:rPr>
          <w:spacing w:val="-81"/>
          <w:sz w:val="24"/>
        </w:rPr>
        <w:t xml:space="preserve"> </w:t>
      </w:r>
      <w:r>
        <w:rPr>
          <w:sz w:val="24"/>
        </w:rPr>
        <w:t>served</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community</w:t>
      </w:r>
      <w:r>
        <w:rPr>
          <w:spacing w:val="-1"/>
          <w:sz w:val="24"/>
        </w:rPr>
        <w:t xml:space="preserve"> </w:t>
      </w:r>
      <w:r>
        <w:rPr>
          <w:sz w:val="24"/>
        </w:rPr>
        <w:t>with</w:t>
      </w:r>
      <w:r>
        <w:rPr>
          <w:spacing w:val="-3"/>
          <w:sz w:val="24"/>
        </w:rPr>
        <w:t xml:space="preserve"> </w:t>
      </w:r>
      <w:r>
        <w:rPr>
          <w:sz w:val="24"/>
        </w:rPr>
        <w:t>available</w:t>
      </w:r>
      <w:r>
        <w:rPr>
          <w:spacing w:val="1"/>
          <w:sz w:val="24"/>
        </w:rPr>
        <w:t xml:space="preserve"> </w:t>
      </w:r>
      <w:r>
        <w:rPr>
          <w:sz w:val="24"/>
        </w:rPr>
        <w:t>resources.</w:t>
      </w:r>
    </w:p>
    <w:p w14:paraId="528CD7D9" w14:textId="77777777" w:rsidR="001449AD" w:rsidRDefault="001319E0">
      <w:pPr>
        <w:pStyle w:val="ListParagraph"/>
        <w:numPr>
          <w:ilvl w:val="3"/>
          <w:numId w:val="57"/>
        </w:numPr>
        <w:tabs>
          <w:tab w:val="left" w:pos="2156"/>
        </w:tabs>
        <w:spacing w:before="60" w:line="360" w:lineRule="auto"/>
        <w:ind w:left="2155" w:right="316"/>
        <w:rPr>
          <w:sz w:val="24"/>
        </w:rPr>
      </w:pPr>
      <w:r>
        <w:rPr>
          <w:sz w:val="24"/>
        </w:rPr>
        <w:t>The Health Coordination Team or contracted entity must work</w:t>
      </w:r>
      <w:r>
        <w:rPr>
          <w:spacing w:val="-82"/>
          <w:sz w:val="24"/>
        </w:rPr>
        <w:t xml:space="preserve"> </w:t>
      </w:r>
      <w:r>
        <w:rPr>
          <w:sz w:val="24"/>
        </w:rPr>
        <w:t>with the Member and their family, the Member’s Primary Care</w:t>
      </w:r>
      <w:r>
        <w:rPr>
          <w:spacing w:val="-82"/>
          <w:sz w:val="24"/>
        </w:rPr>
        <w:t xml:space="preserve"> </w:t>
      </w:r>
      <w:r>
        <w:rPr>
          <w:sz w:val="24"/>
        </w:rPr>
        <w:t>Provider, the nursing facility discharge planner, and other</w:t>
      </w:r>
      <w:r>
        <w:rPr>
          <w:spacing w:val="1"/>
          <w:sz w:val="24"/>
        </w:rPr>
        <w:t xml:space="preserve"> </w:t>
      </w:r>
      <w:r>
        <w:rPr>
          <w:sz w:val="24"/>
        </w:rPr>
        <w:t>community partners, as needed, to ensure timely and</w:t>
      </w:r>
      <w:r>
        <w:rPr>
          <w:spacing w:val="1"/>
          <w:sz w:val="24"/>
        </w:rPr>
        <w:t xml:space="preserve"> </w:t>
      </w:r>
      <w:r>
        <w:rPr>
          <w:sz w:val="24"/>
        </w:rPr>
        <w:t>coordinated access to an array of providers and other non-</w:t>
      </w:r>
      <w:r>
        <w:rPr>
          <w:spacing w:val="1"/>
          <w:sz w:val="24"/>
        </w:rPr>
        <w:t xml:space="preserve"> </w:t>
      </w:r>
      <w:r>
        <w:rPr>
          <w:sz w:val="24"/>
        </w:rPr>
        <w:t>capitated services as necessary and appropriate, including</w:t>
      </w:r>
      <w:r>
        <w:rPr>
          <w:spacing w:val="1"/>
          <w:sz w:val="24"/>
        </w:rPr>
        <w:t xml:space="preserve"> </w:t>
      </w:r>
      <w:r>
        <w:rPr>
          <w:sz w:val="24"/>
        </w:rPr>
        <w:t>referrals</w:t>
      </w:r>
      <w:r>
        <w:rPr>
          <w:spacing w:val="-2"/>
          <w:sz w:val="24"/>
        </w:rPr>
        <w:t xml:space="preserve"> </w:t>
      </w:r>
      <w:r>
        <w:rPr>
          <w:sz w:val="24"/>
        </w:rPr>
        <w:t>to community</w:t>
      </w:r>
      <w:r>
        <w:rPr>
          <w:spacing w:val="-2"/>
          <w:sz w:val="24"/>
        </w:rPr>
        <w:t xml:space="preserve"> </w:t>
      </w:r>
      <w:r>
        <w:rPr>
          <w:sz w:val="24"/>
        </w:rPr>
        <w:t>organizations.</w:t>
      </w:r>
    </w:p>
    <w:p w14:paraId="00418643" w14:textId="77777777" w:rsidR="001449AD" w:rsidRDefault="001319E0">
      <w:pPr>
        <w:pStyle w:val="ListParagraph"/>
        <w:numPr>
          <w:ilvl w:val="3"/>
          <w:numId w:val="57"/>
        </w:numPr>
        <w:tabs>
          <w:tab w:val="left" w:pos="2156"/>
        </w:tabs>
        <w:spacing w:before="60" w:line="362" w:lineRule="auto"/>
        <w:ind w:left="2155" w:right="208"/>
        <w:rPr>
          <w:sz w:val="24"/>
        </w:rPr>
      </w:pPr>
      <w:r>
        <w:rPr>
          <w:sz w:val="24"/>
        </w:rPr>
        <w:t>Prior to discharge, the Health Coordination Team or contracted</w:t>
      </w:r>
      <w:r>
        <w:rPr>
          <w:spacing w:val="-82"/>
          <w:sz w:val="24"/>
        </w:rPr>
        <w:t xml:space="preserve"> </w:t>
      </w:r>
      <w:r>
        <w:rPr>
          <w:sz w:val="24"/>
        </w:rPr>
        <w:t>entity must:</w:t>
      </w:r>
    </w:p>
    <w:p w14:paraId="6CC8776D" w14:textId="77777777" w:rsidR="001449AD" w:rsidRDefault="001319E0">
      <w:pPr>
        <w:pStyle w:val="ListParagraph"/>
        <w:numPr>
          <w:ilvl w:val="4"/>
          <w:numId w:val="57"/>
        </w:numPr>
        <w:tabs>
          <w:tab w:val="left" w:pos="3112"/>
        </w:tabs>
        <w:spacing w:before="55" w:line="360" w:lineRule="auto"/>
        <w:ind w:right="229"/>
        <w:rPr>
          <w:sz w:val="24"/>
        </w:rPr>
      </w:pPr>
      <w:r>
        <w:rPr>
          <w:sz w:val="24"/>
        </w:rPr>
        <w:t>Assess the Member for services, equipment, and</w:t>
      </w:r>
      <w:r>
        <w:rPr>
          <w:spacing w:val="1"/>
          <w:sz w:val="24"/>
        </w:rPr>
        <w:t xml:space="preserve"> </w:t>
      </w:r>
      <w:r>
        <w:rPr>
          <w:sz w:val="24"/>
        </w:rPr>
        <w:t>transition needs, including accessibility, mental health,</w:t>
      </w:r>
      <w:r>
        <w:rPr>
          <w:spacing w:val="-82"/>
          <w:sz w:val="24"/>
        </w:rPr>
        <w:t xml:space="preserve"> </w:t>
      </w:r>
      <w:r>
        <w:rPr>
          <w:sz w:val="24"/>
        </w:rPr>
        <w:t>and</w:t>
      </w:r>
      <w:r>
        <w:rPr>
          <w:spacing w:val="-3"/>
          <w:sz w:val="24"/>
        </w:rPr>
        <w:t xml:space="preserve"> </w:t>
      </w:r>
      <w:r>
        <w:rPr>
          <w:sz w:val="24"/>
        </w:rPr>
        <w:t>SUD</w:t>
      </w:r>
      <w:r>
        <w:rPr>
          <w:spacing w:val="1"/>
          <w:sz w:val="24"/>
        </w:rPr>
        <w:t xml:space="preserve"> </w:t>
      </w:r>
      <w:r>
        <w:rPr>
          <w:sz w:val="24"/>
        </w:rPr>
        <w:t>services;</w:t>
      </w:r>
    </w:p>
    <w:p w14:paraId="619A8E8D" w14:textId="77777777" w:rsidR="001449AD" w:rsidRDefault="001319E0">
      <w:pPr>
        <w:pStyle w:val="ListParagraph"/>
        <w:numPr>
          <w:ilvl w:val="4"/>
          <w:numId w:val="57"/>
        </w:numPr>
        <w:tabs>
          <w:tab w:val="left" w:pos="3112"/>
        </w:tabs>
        <w:spacing w:before="121" w:line="360" w:lineRule="auto"/>
        <w:ind w:right="537"/>
        <w:rPr>
          <w:sz w:val="24"/>
        </w:rPr>
      </w:pPr>
      <w:r>
        <w:rPr>
          <w:sz w:val="24"/>
        </w:rPr>
        <w:t>Conduct a home assessment to identify and address</w:t>
      </w:r>
      <w:r>
        <w:rPr>
          <w:spacing w:val="-82"/>
          <w:sz w:val="24"/>
        </w:rPr>
        <w:t xml:space="preserve"> </w:t>
      </w:r>
      <w:r>
        <w:rPr>
          <w:sz w:val="24"/>
        </w:rPr>
        <w:t>any</w:t>
      </w:r>
      <w:r>
        <w:rPr>
          <w:spacing w:val="-2"/>
          <w:sz w:val="24"/>
        </w:rPr>
        <w:t xml:space="preserve"> </w:t>
      </w:r>
      <w:r>
        <w:rPr>
          <w:sz w:val="24"/>
        </w:rPr>
        <w:t>safety</w:t>
      </w:r>
      <w:r>
        <w:rPr>
          <w:spacing w:val="-2"/>
          <w:sz w:val="24"/>
        </w:rPr>
        <w:t xml:space="preserve"> </w:t>
      </w:r>
      <w:r>
        <w:rPr>
          <w:sz w:val="24"/>
        </w:rPr>
        <w:t>and</w:t>
      </w:r>
      <w:r>
        <w:rPr>
          <w:spacing w:val="-2"/>
          <w:sz w:val="24"/>
        </w:rPr>
        <w:t xml:space="preserve"> </w:t>
      </w:r>
      <w:r>
        <w:rPr>
          <w:sz w:val="24"/>
        </w:rPr>
        <w:t>accessibility</w:t>
      </w:r>
      <w:r>
        <w:rPr>
          <w:spacing w:val="-2"/>
          <w:sz w:val="24"/>
        </w:rPr>
        <w:t xml:space="preserve"> </w:t>
      </w:r>
      <w:r>
        <w:rPr>
          <w:sz w:val="24"/>
        </w:rPr>
        <w:t>barriers;</w:t>
      </w:r>
      <w:r>
        <w:rPr>
          <w:spacing w:val="-2"/>
          <w:sz w:val="24"/>
        </w:rPr>
        <w:t xml:space="preserve"> </w:t>
      </w:r>
      <w:r>
        <w:rPr>
          <w:sz w:val="24"/>
        </w:rPr>
        <w:t>and</w:t>
      </w:r>
    </w:p>
    <w:p w14:paraId="015BAC7D" w14:textId="77777777" w:rsidR="001449AD" w:rsidRDefault="001319E0">
      <w:pPr>
        <w:pStyle w:val="ListParagraph"/>
        <w:numPr>
          <w:ilvl w:val="4"/>
          <w:numId w:val="57"/>
        </w:numPr>
        <w:tabs>
          <w:tab w:val="left" w:pos="3112"/>
        </w:tabs>
        <w:spacing w:before="118" w:line="362" w:lineRule="auto"/>
        <w:ind w:right="882"/>
        <w:rPr>
          <w:sz w:val="24"/>
        </w:rPr>
      </w:pPr>
      <w:r>
        <w:rPr>
          <w:sz w:val="24"/>
        </w:rPr>
        <w:t>Develop</w:t>
      </w:r>
      <w:r>
        <w:rPr>
          <w:spacing w:val="-4"/>
          <w:sz w:val="24"/>
        </w:rPr>
        <w:t xml:space="preserve"> </w:t>
      </w:r>
      <w:r>
        <w:rPr>
          <w:sz w:val="24"/>
        </w:rPr>
        <w:t>and</w:t>
      </w:r>
      <w:r>
        <w:rPr>
          <w:spacing w:val="-3"/>
          <w:sz w:val="24"/>
        </w:rPr>
        <w:t xml:space="preserve"> </w:t>
      </w:r>
      <w:r>
        <w:rPr>
          <w:sz w:val="24"/>
        </w:rPr>
        <w:t>implement</w:t>
      </w:r>
      <w:r>
        <w:rPr>
          <w:spacing w:val="-4"/>
          <w:sz w:val="24"/>
        </w:rPr>
        <w:t xml:space="preserve"> </w:t>
      </w:r>
      <w:r>
        <w:rPr>
          <w:sz w:val="24"/>
        </w:rPr>
        <w:t>a</w:t>
      </w:r>
      <w:r>
        <w:rPr>
          <w:spacing w:val="-3"/>
          <w:sz w:val="24"/>
        </w:rPr>
        <w:t xml:space="preserve"> </w:t>
      </w:r>
      <w:r>
        <w:rPr>
          <w:sz w:val="24"/>
        </w:rPr>
        <w:t>transition</w:t>
      </w:r>
      <w:r>
        <w:rPr>
          <w:spacing w:val="-2"/>
          <w:sz w:val="24"/>
        </w:rPr>
        <w:t xml:space="preserve"> </w:t>
      </w:r>
      <w:r>
        <w:rPr>
          <w:sz w:val="24"/>
        </w:rPr>
        <w:t>plan</w:t>
      </w:r>
      <w:r>
        <w:rPr>
          <w:spacing w:val="-3"/>
          <w:sz w:val="24"/>
        </w:rPr>
        <w:t xml:space="preserve"> </w:t>
      </w:r>
      <w:r>
        <w:rPr>
          <w:sz w:val="24"/>
        </w:rPr>
        <w:t>with</w:t>
      </w:r>
      <w:r>
        <w:rPr>
          <w:spacing w:val="-1"/>
          <w:sz w:val="24"/>
        </w:rPr>
        <w:t xml:space="preserve"> </w:t>
      </w:r>
      <w:r>
        <w:rPr>
          <w:sz w:val="24"/>
        </w:rPr>
        <w:t>the</w:t>
      </w:r>
      <w:r>
        <w:rPr>
          <w:spacing w:val="-81"/>
          <w:sz w:val="24"/>
        </w:rPr>
        <w:t xml:space="preserve"> </w:t>
      </w:r>
      <w:r>
        <w:rPr>
          <w:sz w:val="24"/>
        </w:rPr>
        <w:t>Member</w:t>
      </w:r>
      <w:r>
        <w:rPr>
          <w:spacing w:val="-1"/>
          <w:sz w:val="24"/>
        </w:rPr>
        <w:t xml:space="preserve"> </w:t>
      </w:r>
      <w:r>
        <w:rPr>
          <w:sz w:val="24"/>
        </w:rPr>
        <w:t>and</w:t>
      </w:r>
      <w:r>
        <w:rPr>
          <w:spacing w:val="-2"/>
          <w:sz w:val="24"/>
        </w:rPr>
        <w:t xml:space="preserve"> </w:t>
      </w:r>
      <w:r>
        <w:rPr>
          <w:sz w:val="24"/>
        </w:rPr>
        <w:t>their supports.</w:t>
      </w:r>
    </w:p>
    <w:p w14:paraId="34F4F527" w14:textId="77777777" w:rsidR="001449AD" w:rsidRDefault="001449AD">
      <w:pPr>
        <w:spacing w:line="362" w:lineRule="auto"/>
        <w:rPr>
          <w:sz w:val="24"/>
        </w:rPr>
        <w:sectPr w:rsidR="001449AD">
          <w:pgSz w:w="12240" w:h="15840"/>
          <w:pgMar w:top="1800" w:right="1320" w:bottom="980" w:left="940" w:header="475" w:footer="788" w:gutter="0"/>
          <w:cols w:space="720"/>
        </w:sectPr>
      </w:pPr>
    </w:p>
    <w:p w14:paraId="346DA66C" w14:textId="77777777" w:rsidR="001449AD" w:rsidRDefault="001449AD">
      <w:pPr>
        <w:pStyle w:val="BodyText"/>
        <w:ind w:firstLine="0"/>
        <w:rPr>
          <w:sz w:val="20"/>
        </w:rPr>
      </w:pPr>
    </w:p>
    <w:p w14:paraId="6D9646A0" w14:textId="77777777" w:rsidR="001449AD" w:rsidRDefault="001449AD">
      <w:pPr>
        <w:pStyle w:val="BodyText"/>
        <w:spacing w:before="9"/>
        <w:ind w:firstLine="0"/>
        <w:rPr>
          <w:sz w:val="17"/>
        </w:rPr>
      </w:pPr>
    </w:p>
    <w:p w14:paraId="392051F6" w14:textId="77777777" w:rsidR="001449AD" w:rsidRDefault="001319E0">
      <w:pPr>
        <w:pStyle w:val="ListParagraph"/>
        <w:numPr>
          <w:ilvl w:val="3"/>
          <w:numId w:val="57"/>
        </w:numPr>
        <w:tabs>
          <w:tab w:val="left" w:pos="2156"/>
        </w:tabs>
        <w:spacing w:before="101" w:line="360" w:lineRule="auto"/>
        <w:ind w:left="2155" w:right="486"/>
        <w:rPr>
          <w:sz w:val="24"/>
        </w:rPr>
      </w:pPr>
      <w:r>
        <w:rPr>
          <w:sz w:val="24"/>
        </w:rPr>
        <w:t>If the initial review does not support a return to the</w:t>
      </w:r>
      <w:r>
        <w:rPr>
          <w:spacing w:val="1"/>
          <w:sz w:val="24"/>
        </w:rPr>
        <w:t xml:space="preserve"> </w:t>
      </w:r>
      <w:r>
        <w:rPr>
          <w:sz w:val="24"/>
        </w:rPr>
        <w:t>community, the Health Coordination Team will conduct a</w:t>
      </w:r>
      <w:r>
        <w:rPr>
          <w:spacing w:val="1"/>
          <w:sz w:val="24"/>
        </w:rPr>
        <w:t xml:space="preserve"> </w:t>
      </w:r>
      <w:r>
        <w:rPr>
          <w:sz w:val="24"/>
        </w:rPr>
        <w:t>second assessment ninety (90) days after the initial</w:t>
      </w:r>
      <w:r>
        <w:rPr>
          <w:spacing w:val="1"/>
          <w:sz w:val="24"/>
        </w:rPr>
        <w:t xml:space="preserve"> </w:t>
      </w:r>
      <w:r>
        <w:rPr>
          <w:sz w:val="24"/>
        </w:rPr>
        <w:t>assessment, and quarterly thereafter, to evaluate if the</w:t>
      </w:r>
      <w:r>
        <w:rPr>
          <w:spacing w:val="1"/>
          <w:sz w:val="24"/>
        </w:rPr>
        <w:t xml:space="preserve"> </w:t>
      </w:r>
      <w:r>
        <w:rPr>
          <w:sz w:val="24"/>
        </w:rPr>
        <w:t>Member’s condition or circumstances changed and support a</w:t>
      </w:r>
      <w:r>
        <w:rPr>
          <w:spacing w:val="-82"/>
          <w:sz w:val="24"/>
        </w:rPr>
        <w:t xml:space="preserve"> </w:t>
      </w:r>
      <w:r>
        <w:rPr>
          <w:sz w:val="24"/>
        </w:rPr>
        <w:t>return</w:t>
      </w:r>
      <w:r>
        <w:rPr>
          <w:spacing w:val="-2"/>
          <w:sz w:val="24"/>
        </w:rPr>
        <w:t xml:space="preserve"> </w:t>
      </w:r>
      <w:r>
        <w:rPr>
          <w:sz w:val="24"/>
        </w:rPr>
        <w:t>to the community.</w:t>
      </w:r>
    </w:p>
    <w:p w14:paraId="27F526E8" w14:textId="77777777" w:rsidR="001449AD" w:rsidRDefault="001319E0">
      <w:pPr>
        <w:pStyle w:val="ListParagraph"/>
        <w:numPr>
          <w:ilvl w:val="3"/>
          <w:numId w:val="57"/>
        </w:numPr>
        <w:tabs>
          <w:tab w:val="left" w:pos="2156"/>
        </w:tabs>
        <w:spacing w:before="60" w:line="360" w:lineRule="auto"/>
        <w:ind w:left="2155" w:right="611"/>
        <w:rPr>
          <w:sz w:val="24"/>
        </w:rPr>
      </w:pPr>
      <w:r>
        <w:rPr>
          <w:sz w:val="24"/>
        </w:rPr>
        <w:t>The Health Coordination Team or contracted entity must be</w:t>
      </w:r>
      <w:r>
        <w:rPr>
          <w:spacing w:val="-82"/>
          <w:sz w:val="24"/>
        </w:rPr>
        <w:t xml:space="preserve"> </w:t>
      </w:r>
      <w:r>
        <w:rPr>
          <w:sz w:val="24"/>
        </w:rPr>
        <w:t>present at the relocation site on the day and time of the</w:t>
      </w:r>
      <w:r>
        <w:rPr>
          <w:spacing w:val="1"/>
          <w:sz w:val="24"/>
        </w:rPr>
        <w:t xml:space="preserve"> </w:t>
      </w:r>
      <w:r>
        <w:rPr>
          <w:sz w:val="24"/>
        </w:rPr>
        <w:t>Member's</w:t>
      </w:r>
      <w:r>
        <w:rPr>
          <w:spacing w:val="-2"/>
          <w:sz w:val="24"/>
        </w:rPr>
        <w:t xml:space="preserve"> </w:t>
      </w:r>
      <w:r>
        <w:rPr>
          <w:sz w:val="24"/>
        </w:rPr>
        <w:t>transition.</w:t>
      </w:r>
    </w:p>
    <w:p w14:paraId="02E25246" w14:textId="77777777" w:rsidR="001449AD" w:rsidRDefault="001319E0">
      <w:pPr>
        <w:pStyle w:val="ListParagraph"/>
        <w:numPr>
          <w:ilvl w:val="3"/>
          <w:numId w:val="57"/>
        </w:numPr>
        <w:tabs>
          <w:tab w:val="left" w:pos="2156"/>
        </w:tabs>
        <w:spacing w:before="60" w:line="360" w:lineRule="auto"/>
        <w:ind w:left="2155" w:right="156"/>
        <w:rPr>
          <w:sz w:val="24"/>
        </w:rPr>
      </w:pPr>
      <w:r>
        <w:rPr>
          <w:sz w:val="24"/>
        </w:rPr>
        <w:t>Assessments and transition/Health Action Plans completed as</w:t>
      </w:r>
      <w:r>
        <w:rPr>
          <w:spacing w:val="1"/>
          <w:sz w:val="24"/>
        </w:rPr>
        <w:t xml:space="preserve"> </w:t>
      </w:r>
      <w:r>
        <w:rPr>
          <w:sz w:val="24"/>
        </w:rPr>
        <w:t>part of institutional relocation services will be available for DHS</w:t>
      </w:r>
      <w:r>
        <w:rPr>
          <w:spacing w:val="-82"/>
          <w:sz w:val="24"/>
        </w:rPr>
        <w:t xml:space="preserve"> </w:t>
      </w:r>
      <w:r>
        <w:rPr>
          <w:sz w:val="24"/>
        </w:rPr>
        <w:t>review</w:t>
      </w:r>
      <w:r>
        <w:rPr>
          <w:spacing w:val="-1"/>
          <w:sz w:val="24"/>
        </w:rPr>
        <w:t xml:space="preserve"> </w:t>
      </w:r>
      <w:r>
        <w:rPr>
          <w:sz w:val="24"/>
        </w:rPr>
        <w:t>at</w:t>
      </w:r>
      <w:r>
        <w:rPr>
          <w:spacing w:val="-2"/>
          <w:sz w:val="24"/>
        </w:rPr>
        <w:t xml:space="preserve"> </w:t>
      </w:r>
      <w:r>
        <w:rPr>
          <w:sz w:val="24"/>
        </w:rPr>
        <w:t>any</w:t>
      </w:r>
      <w:r>
        <w:rPr>
          <w:spacing w:val="-1"/>
          <w:sz w:val="24"/>
        </w:rPr>
        <w:t xml:space="preserve"> </w:t>
      </w:r>
      <w:r>
        <w:rPr>
          <w:sz w:val="24"/>
        </w:rPr>
        <w:t>time</w:t>
      </w:r>
    </w:p>
    <w:p w14:paraId="3F7AFF8D"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CAA9FEF" w14:textId="77777777" w:rsidR="001449AD" w:rsidRDefault="001449AD">
      <w:pPr>
        <w:pStyle w:val="BodyText"/>
        <w:ind w:firstLine="0"/>
        <w:rPr>
          <w:sz w:val="20"/>
        </w:rPr>
      </w:pPr>
    </w:p>
    <w:p w14:paraId="68C69141" w14:textId="77777777" w:rsidR="001449AD" w:rsidRDefault="001449AD">
      <w:pPr>
        <w:pStyle w:val="BodyText"/>
        <w:spacing w:before="9"/>
        <w:ind w:firstLine="0"/>
        <w:rPr>
          <w:sz w:val="17"/>
        </w:rPr>
      </w:pPr>
    </w:p>
    <w:p w14:paraId="24BF4727" w14:textId="77777777" w:rsidR="001449AD" w:rsidRDefault="001319E0">
      <w:pPr>
        <w:pStyle w:val="Heading2"/>
        <w:ind w:left="644"/>
      </w:pPr>
      <w:bookmarkStart w:id="205" w:name="CHAPTER_8:__Community_Integration_Servic"/>
      <w:bookmarkStart w:id="206" w:name="_Toc131157092"/>
      <w:bookmarkEnd w:id="205"/>
      <w:r>
        <w:t>CHAPTER</w:t>
      </w:r>
      <w:r>
        <w:rPr>
          <w:spacing w:val="-5"/>
        </w:rPr>
        <w:t xml:space="preserve"> </w:t>
      </w:r>
      <w:r>
        <w:t>8:</w:t>
      </w:r>
      <w:r>
        <w:rPr>
          <w:spacing w:val="75"/>
        </w:rPr>
        <w:t xml:space="preserve"> </w:t>
      </w:r>
      <w:r>
        <w:t>Community</w:t>
      </w:r>
      <w:r>
        <w:rPr>
          <w:spacing w:val="-4"/>
        </w:rPr>
        <w:t xml:space="preserve"> </w:t>
      </w:r>
      <w:r>
        <w:t>Integration</w:t>
      </w:r>
      <w:r>
        <w:rPr>
          <w:spacing w:val="-5"/>
        </w:rPr>
        <w:t xml:space="preserve"> </w:t>
      </w:r>
      <w:r>
        <w:t>Services</w:t>
      </w:r>
      <w:bookmarkEnd w:id="206"/>
    </w:p>
    <w:p w14:paraId="59196328" w14:textId="130DE860" w:rsidR="001449AD" w:rsidRDefault="000E5E20" w:rsidP="000E5E20">
      <w:pPr>
        <w:pStyle w:val="Heading2"/>
        <w:ind w:left="630"/>
      </w:pPr>
      <w:bookmarkStart w:id="207" w:name="8.1__Description_of_Community_Integratio"/>
      <w:bookmarkStart w:id="208" w:name="_Toc131157093"/>
      <w:bookmarkEnd w:id="207"/>
      <w:r>
        <w:t xml:space="preserve">8.1 </w:t>
      </w:r>
      <w:r w:rsidR="001319E0">
        <w:t>Description</w:t>
      </w:r>
      <w:r w:rsidR="001319E0">
        <w:rPr>
          <w:spacing w:val="-4"/>
        </w:rPr>
        <w:t xml:space="preserve"> </w:t>
      </w:r>
      <w:r w:rsidR="001319E0">
        <w:t>of</w:t>
      </w:r>
      <w:r w:rsidR="001319E0">
        <w:rPr>
          <w:spacing w:val="-4"/>
        </w:rPr>
        <w:t xml:space="preserve"> </w:t>
      </w:r>
      <w:r w:rsidR="001319E0">
        <w:t>Community</w:t>
      </w:r>
      <w:r w:rsidR="001319E0">
        <w:rPr>
          <w:spacing w:val="-3"/>
        </w:rPr>
        <w:t xml:space="preserve"> </w:t>
      </w:r>
      <w:r w:rsidR="001319E0">
        <w:t>Integration</w:t>
      </w:r>
      <w:r w:rsidR="001319E0">
        <w:rPr>
          <w:spacing w:val="-4"/>
        </w:rPr>
        <w:t xml:space="preserve"> </w:t>
      </w:r>
      <w:r w:rsidR="001319E0">
        <w:t>Services</w:t>
      </w:r>
      <w:r w:rsidR="001319E0">
        <w:rPr>
          <w:spacing w:val="-4"/>
        </w:rPr>
        <w:t xml:space="preserve"> </w:t>
      </w:r>
      <w:r w:rsidR="001319E0">
        <w:t>(CIS)</w:t>
      </w:r>
      <w:bookmarkEnd w:id="208"/>
    </w:p>
    <w:p w14:paraId="3DFDD404" w14:textId="77777777" w:rsidR="001449AD" w:rsidRDefault="001449AD">
      <w:pPr>
        <w:pStyle w:val="BodyText"/>
        <w:ind w:firstLine="0"/>
        <w:rPr>
          <w:b/>
          <w:sz w:val="22"/>
        </w:rPr>
      </w:pPr>
    </w:p>
    <w:p w14:paraId="4DBB792A" w14:textId="55EE3F5F" w:rsidR="001449AD" w:rsidRDefault="083D9EBD" w:rsidP="002B1D9C">
      <w:pPr>
        <w:pStyle w:val="ListParagraph"/>
        <w:numPr>
          <w:ilvl w:val="2"/>
          <w:numId w:val="56"/>
        </w:numPr>
        <w:tabs>
          <w:tab w:val="left" w:pos="1580"/>
        </w:tabs>
        <w:spacing w:line="360" w:lineRule="auto"/>
        <w:ind w:left="1579" w:right="215"/>
      </w:pPr>
      <w:r w:rsidRPr="4D2614D1">
        <w:rPr>
          <w:sz w:val="24"/>
          <w:szCs w:val="24"/>
        </w:rPr>
        <w:t>Community Integration Services (CIS) – Supportive Housing</w:t>
      </w:r>
      <w:r w:rsidRPr="4D2614D1">
        <w:rPr>
          <w:spacing w:val="1"/>
          <w:sz w:val="24"/>
          <w:szCs w:val="24"/>
        </w:rPr>
        <w:t xml:space="preserve"> </w:t>
      </w:r>
      <w:r w:rsidRPr="4D2614D1">
        <w:rPr>
          <w:sz w:val="24"/>
          <w:szCs w:val="24"/>
        </w:rPr>
        <w:t>Services are Medicaid-reimbursable pre-tenancy and housing</w:t>
      </w:r>
      <w:r w:rsidRPr="4D2614D1">
        <w:rPr>
          <w:spacing w:val="1"/>
          <w:sz w:val="24"/>
          <w:szCs w:val="24"/>
        </w:rPr>
        <w:t xml:space="preserve"> </w:t>
      </w:r>
      <w:r w:rsidRPr="4D2614D1">
        <w:rPr>
          <w:sz w:val="24"/>
          <w:szCs w:val="24"/>
        </w:rPr>
        <w:t>stabilization services. The QI Health Plan will provide CIS-eligible</w:t>
      </w:r>
      <w:r w:rsidRPr="4D2614D1">
        <w:rPr>
          <w:spacing w:val="1"/>
          <w:sz w:val="24"/>
          <w:szCs w:val="24"/>
        </w:rPr>
        <w:t xml:space="preserve"> </w:t>
      </w:r>
      <w:r w:rsidRPr="4D2614D1">
        <w:rPr>
          <w:sz w:val="24"/>
          <w:szCs w:val="24"/>
        </w:rPr>
        <w:t>Members with SHCN, EHCN, or LTSS health coordination services</w:t>
      </w:r>
      <w:r w:rsidRPr="4D2614D1">
        <w:rPr>
          <w:spacing w:val="1"/>
          <w:sz w:val="24"/>
          <w:szCs w:val="24"/>
        </w:rPr>
        <w:t xml:space="preserve"> </w:t>
      </w:r>
      <w:r w:rsidRPr="4D2614D1">
        <w:rPr>
          <w:sz w:val="24"/>
          <w:szCs w:val="24"/>
        </w:rPr>
        <w:t>that seek to coordinate access to healthcare while addressing</w:t>
      </w:r>
      <w:r w:rsidRPr="4D2614D1">
        <w:rPr>
          <w:spacing w:val="1"/>
          <w:sz w:val="24"/>
          <w:szCs w:val="24"/>
        </w:rPr>
        <w:t xml:space="preserve"> </w:t>
      </w:r>
      <w:r w:rsidRPr="4D2614D1">
        <w:rPr>
          <w:sz w:val="24"/>
          <w:szCs w:val="24"/>
        </w:rPr>
        <w:t>housing</w:t>
      </w:r>
      <w:r w:rsidRPr="4D2614D1">
        <w:rPr>
          <w:spacing w:val="-2"/>
          <w:sz w:val="24"/>
          <w:szCs w:val="24"/>
        </w:rPr>
        <w:t xml:space="preserve"> </w:t>
      </w:r>
      <w:r w:rsidRPr="4D2614D1">
        <w:rPr>
          <w:sz w:val="24"/>
          <w:szCs w:val="24"/>
        </w:rPr>
        <w:t>needs</w:t>
      </w:r>
      <w:r w:rsidRPr="4D2614D1">
        <w:rPr>
          <w:spacing w:val="-4"/>
          <w:sz w:val="24"/>
          <w:szCs w:val="24"/>
        </w:rPr>
        <w:t xml:space="preserve"> </w:t>
      </w:r>
      <w:r w:rsidRPr="4D2614D1">
        <w:rPr>
          <w:sz w:val="24"/>
          <w:szCs w:val="24"/>
        </w:rPr>
        <w:t>for</w:t>
      </w:r>
      <w:r w:rsidRPr="4D2614D1">
        <w:rPr>
          <w:spacing w:val="-2"/>
          <w:sz w:val="24"/>
          <w:szCs w:val="24"/>
        </w:rPr>
        <w:t xml:space="preserve"> </w:t>
      </w:r>
      <w:r w:rsidRPr="4D2614D1">
        <w:rPr>
          <w:sz w:val="24"/>
          <w:szCs w:val="24"/>
        </w:rPr>
        <w:t>vulnerable</w:t>
      </w:r>
      <w:r w:rsidRPr="4D2614D1">
        <w:rPr>
          <w:spacing w:val="-3"/>
          <w:sz w:val="24"/>
          <w:szCs w:val="24"/>
        </w:rPr>
        <w:t xml:space="preserve"> </w:t>
      </w:r>
      <w:r w:rsidRPr="4D2614D1">
        <w:rPr>
          <w:sz w:val="24"/>
          <w:szCs w:val="24"/>
        </w:rPr>
        <w:t>members.</w:t>
      </w:r>
      <w:r w:rsidRPr="4D2614D1">
        <w:rPr>
          <w:spacing w:val="-1"/>
          <w:sz w:val="24"/>
          <w:szCs w:val="24"/>
        </w:rPr>
        <w:t xml:space="preserve"> </w:t>
      </w:r>
      <w:r w:rsidRPr="4D2614D1">
        <w:rPr>
          <w:sz w:val="24"/>
          <w:szCs w:val="24"/>
        </w:rPr>
        <w:t>QI</w:t>
      </w:r>
      <w:r w:rsidRPr="4D2614D1">
        <w:rPr>
          <w:spacing w:val="-4"/>
          <w:sz w:val="24"/>
          <w:szCs w:val="24"/>
        </w:rPr>
        <w:t xml:space="preserve"> </w:t>
      </w:r>
      <w:r w:rsidRPr="4D2614D1">
        <w:rPr>
          <w:sz w:val="24"/>
          <w:szCs w:val="24"/>
        </w:rPr>
        <w:t>Members</w:t>
      </w:r>
      <w:r w:rsidRPr="4D2614D1">
        <w:rPr>
          <w:spacing w:val="-4"/>
          <w:sz w:val="24"/>
          <w:szCs w:val="24"/>
        </w:rPr>
        <w:t xml:space="preserve"> </w:t>
      </w:r>
      <w:r w:rsidRPr="4D2614D1">
        <w:rPr>
          <w:sz w:val="24"/>
          <w:szCs w:val="24"/>
        </w:rPr>
        <w:t>enrolled</w:t>
      </w:r>
      <w:r w:rsidRPr="4D2614D1">
        <w:rPr>
          <w:spacing w:val="-4"/>
          <w:sz w:val="24"/>
          <w:szCs w:val="24"/>
        </w:rPr>
        <w:t xml:space="preserve"> </w:t>
      </w:r>
      <w:r w:rsidRPr="4D2614D1">
        <w:rPr>
          <w:sz w:val="24"/>
          <w:szCs w:val="24"/>
        </w:rPr>
        <w:t>in</w:t>
      </w:r>
      <w:r w:rsidRPr="4D2614D1">
        <w:rPr>
          <w:spacing w:val="-4"/>
          <w:sz w:val="24"/>
          <w:szCs w:val="24"/>
        </w:rPr>
        <w:t xml:space="preserve"> </w:t>
      </w:r>
      <w:r w:rsidRPr="4D2614D1">
        <w:rPr>
          <w:sz w:val="24"/>
          <w:szCs w:val="24"/>
        </w:rPr>
        <w:t>the</w:t>
      </w:r>
      <w:r w:rsidRPr="4D2614D1">
        <w:rPr>
          <w:spacing w:val="-81"/>
          <w:sz w:val="24"/>
          <w:szCs w:val="24"/>
        </w:rPr>
        <w:t xml:space="preserve"> </w:t>
      </w:r>
      <w:r w:rsidRPr="4D2614D1">
        <w:rPr>
          <w:sz w:val="24"/>
          <w:szCs w:val="24"/>
        </w:rPr>
        <w:t>Community Care Services (CCS) behavioral health organization</w:t>
      </w:r>
      <w:r w:rsidRPr="4D2614D1">
        <w:rPr>
          <w:spacing w:val="1"/>
          <w:sz w:val="24"/>
          <w:szCs w:val="24"/>
        </w:rPr>
        <w:t xml:space="preserve"> </w:t>
      </w:r>
      <w:r w:rsidRPr="4D2614D1">
        <w:rPr>
          <w:sz w:val="24"/>
          <w:szCs w:val="24"/>
        </w:rPr>
        <w:t>(BHO)</w:t>
      </w:r>
      <w:r w:rsidRPr="4D2614D1">
        <w:rPr>
          <w:spacing w:val="-3"/>
          <w:sz w:val="24"/>
          <w:szCs w:val="24"/>
        </w:rPr>
        <w:t xml:space="preserve"> </w:t>
      </w:r>
      <w:r w:rsidRPr="4D2614D1">
        <w:rPr>
          <w:sz w:val="24"/>
          <w:szCs w:val="24"/>
        </w:rPr>
        <w:t>will</w:t>
      </w:r>
      <w:r w:rsidRPr="4D2614D1">
        <w:rPr>
          <w:spacing w:val="-2"/>
          <w:sz w:val="24"/>
          <w:szCs w:val="24"/>
        </w:rPr>
        <w:t xml:space="preserve"> </w:t>
      </w:r>
      <w:r w:rsidRPr="4D2614D1">
        <w:rPr>
          <w:sz w:val="24"/>
          <w:szCs w:val="24"/>
        </w:rPr>
        <w:t>receive</w:t>
      </w:r>
      <w:r w:rsidRPr="4D2614D1">
        <w:rPr>
          <w:spacing w:val="-1"/>
          <w:sz w:val="24"/>
          <w:szCs w:val="24"/>
        </w:rPr>
        <w:t xml:space="preserve"> </w:t>
      </w:r>
      <w:r w:rsidRPr="4D2614D1">
        <w:rPr>
          <w:sz w:val="24"/>
          <w:szCs w:val="24"/>
        </w:rPr>
        <w:t>CIS</w:t>
      </w:r>
      <w:r w:rsidRPr="4D2614D1">
        <w:rPr>
          <w:spacing w:val="-2"/>
          <w:sz w:val="24"/>
          <w:szCs w:val="24"/>
        </w:rPr>
        <w:t xml:space="preserve"> </w:t>
      </w:r>
      <w:r w:rsidRPr="4D2614D1">
        <w:rPr>
          <w:sz w:val="24"/>
          <w:szCs w:val="24"/>
        </w:rPr>
        <w:t>through</w:t>
      </w:r>
      <w:r w:rsidRPr="4D2614D1">
        <w:rPr>
          <w:spacing w:val="-1"/>
          <w:sz w:val="24"/>
          <w:szCs w:val="24"/>
        </w:rPr>
        <w:t xml:space="preserve"> </w:t>
      </w:r>
      <w:r w:rsidRPr="4D2614D1">
        <w:rPr>
          <w:sz w:val="24"/>
          <w:szCs w:val="24"/>
        </w:rPr>
        <w:t>the</w:t>
      </w:r>
      <w:r w:rsidRPr="4D2614D1">
        <w:rPr>
          <w:spacing w:val="-1"/>
          <w:sz w:val="24"/>
          <w:szCs w:val="24"/>
        </w:rPr>
        <w:t xml:space="preserve"> </w:t>
      </w:r>
      <w:r w:rsidRPr="4D2614D1">
        <w:rPr>
          <w:sz w:val="24"/>
          <w:szCs w:val="24"/>
        </w:rPr>
        <w:t>CCS</w:t>
      </w:r>
      <w:r w:rsidRPr="4D2614D1">
        <w:rPr>
          <w:spacing w:val="1"/>
          <w:sz w:val="24"/>
          <w:szCs w:val="24"/>
        </w:rPr>
        <w:t xml:space="preserve"> </w:t>
      </w:r>
      <w:r w:rsidRPr="4D2614D1">
        <w:rPr>
          <w:sz w:val="24"/>
          <w:szCs w:val="24"/>
        </w:rPr>
        <w:t>plan.</w:t>
      </w:r>
    </w:p>
    <w:p w14:paraId="2C2426B0" w14:textId="77777777" w:rsidR="001449AD" w:rsidRDefault="001319E0" w:rsidP="002B1D9C">
      <w:pPr>
        <w:pStyle w:val="ListParagraph"/>
        <w:numPr>
          <w:ilvl w:val="2"/>
          <w:numId w:val="56"/>
        </w:numPr>
        <w:tabs>
          <w:tab w:val="left" w:pos="1580"/>
        </w:tabs>
        <w:spacing w:before="119" w:line="360" w:lineRule="auto"/>
        <w:ind w:right="670"/>
        <w:rPr>
          <w:sz w:val="24"/>
          <w:szCs w:val="24"/>
        </w:rPr>
      </w:pPr>
      <w:r w:rsidRPr="009D3161">
        <w:rPr>
          <w:sz w:val="24"/>
          <w:szCs w:val="24"/>
        </w:rPr>
        <w:t>Refer to the “Community Integration Services” report in the “Part III:</w:t>
      </w:r>
      <w:r w:rsidRPr="009D3161">
        <w:rPr>
          <w:spacing w:val="-75"/>
          <w:sz w:val="24"/>
          <w:szCs w:val="24"/>
        </w:rPr>
        <w:t xml:space="preserve"> </w:t>
      </w:r>
      <w:r w:rsidRPr="009D3161">
        <w:rPr>
          <w:sz w:val="24"/>
          <w:szCs w:val="24"/>
        </w:rPr>
        <w:t>Reporting</w:t>
      </w:r>
      <w:r w:rsidRPr="009D3161">
        <w:rPr>
          <w:spacing w:val="-3"/>
          <w:sz w:val="24"/>
          <w:szCs w:val="24"/>
        </w:rPr>
        <w:t xml:space="preserve"> </w:t>
      </w:r>
      <w:r w:rsidRPr="009D3161">
        <w:rPr>
          <w:sz w:val="24"/>
          <w:szCs w:val="24"/>
        </w:rPr>
        <w:t>Guide”</w:t>
      </w:r>
      <w:r w:rsidRPr="009D3161">
        <w:rPr>
          <w:spacing w:val="-2"/>
          <w:sz w:val="24"/>
          <w:szCs w:val="24"/>
        </w:rPr>
        <w:t xml:space="preserve"> </w:t>
      </w:r>
      <w:r w:rsidRPr="009D3161">
        <w:rPr>
          <w:sz w:val="24"/>
          <w:szCs w:val="24"/>
        </w:rPr>
        <w:t>document.</w:t>
      </w:r>
    </w:p>
    <w:p w14:paraId="01ECED08" w14:textId="77777777" w:rsidR="001449AD" w:rsidRDefault="001319E0">
      <w:pPr>
        <w:pStyle w:val="Heading2"/>
        <w:numPr>
          <w:ilvl w:val="1"/>
          <w:numId w:val="56"/>
        </w:numPr>
        <w:tabs>
          <w:tab w:val="left" w:pos="1153"/>
        </w:tabs>
        <w:spacing w:before="125"/>
        <w:ind w:left="1152" w:hanging="510"/>
      </w:pPr>
      <w:bookmarkStart w:id="209" w:name="8.2_Eligible_Population"/>
      <w:bookmarkStart w:id="210" w:name="_Toc90968263"/>
      <w:bookmarkStart w:id="211" w:name="_Toc91496442"/>
      <w:bookmarkStart w:id="212" w:name="_Toc123641217"/>
      <w:bookmarkStart w:id="213" w:name="_Toc131157094"/>
      <w:bookmarkEnd w:id="209"/>
      <w:r>
        <w:rPr>
          <w:color w:val="211F1F"/>
        </w:rPr>
        <w:t>Eligible</w:t>
      </w:r>
      <w:r>
        <w:rPr>
          <w:color w:val="211F1F"/>
          <w:spacing w:val="-6"/>
        </w:rPr>
        <w:t xml:space="preserve"> </w:t>
      </w:r>
      <w:r>
        <w:rPr>
          <w:color w:val="211F1F"/>
        </w:rPr>
        <w:t>Population</w:t>
      </w:r>
      <w:bookmarkEnd w:id="210"/>
      <w:bookmarkEnd w:id="211"/>
      <w:bookmarkEnd w:id="212"/>
      <w:bookmarkEnd w:id="213"/>
    </w:p>
    <w:p w14:paraId="794DFD22" w14:textId="77777777" w:rsidR="001449AD" w:rsidRDefault="001449AD">
      <w:pPr>
        <w:pStyle w:val="BodyText"/>
        <w:spacing w:before="10"/>
        <w:ind w:firstLine="0"/>
        <w:rPr>
          <w:b/>
          <w:sz w:val="21"/>
        </w:rPr>
      </w:pPr>
    </w:p>
    <w:p w14:paraId="3FF4E828" w14:textId="77777777" w:rsidR="001449AD" w:rsidRDefault="001319E0">
      <w:pPr>
        <w:pStyle w:val="ListParagraph"/>
        <w:numPr>
          <w:ilvl w:val="2"/>
          <w:numId w:val="56"/>
        </w:numPr>
        <w:tabs>
          <w:tab w:val="left" w:pos="1580"/>
        </w:tabs>
        <w:spacing w:line="360" w:lineRule="auto"/>
        <w:ind w:right="374"/>
        <w:rPr>
          <w:sz w:val="24"/>
        </w:rPr>
      </w:pPr>
      <w:r>
        <w:rPr>
          <w:sz w:val="24"/>
        </w:rPr>
        <w:t>Members eighteen (18) years of age or older if the Member meets</w:t>
      </w:r>
      <w:r>
        <w:rPr>
          <w:spacing w:val="-82"/>
          <w:sz w:val="24"/>
        </w:rPr>
        <w:t xml:space="preserve"> </w:t>
      </w:r>
      <w:r>
        <w:rPr>
          <w:sz w:val="24"/>
        </w:rPr>
        <w:t>the</w:t>
      </w:r>
      <w:r>
        <w:rPr>
          <w:spacing w:val="-1"/>
          <w:sz w:val="24"/>
        </w:rPr>
        <w:t xml:space="preserve"> </w:t>
      </w:r>
      <w:r>
        <w:rPr>
          <w:sz w:val="24"/>
        </w:rPr>
        <w:t>criteria:</w:t>
      </w:r>
    </w:p>
    <w:p w14:paraId="317B192E" w14:textId="77777777" w:rsidR="001449AD" w:rsidRDefault="001319E0">
      <w:pPr>
        <w:pStyle w:val="ListParagraph"/>
        <w:numPr>
          <w:ilvl w:val="3"/>
          <w:numId w:val="56"/>
        </w:numPr>
        <w:tabs>
          <w:tab w:val="left" w:pos="2156"/>
        </w:tabs>
        <w:spacing w:before="121" w:line="360" w:lineRule="auto"/>
        <w:ind w:right="671"/>
        <w:rPr>
          <w:sz w:val="24"/>
        </w:rPr>
      </w:pPr>
      <w:r>
        <w:rPr>
          <w:sz w:val="24"/>
        </w:rPr>
        <w:t>Expected</w:t>
      </w:r>
      <w:r>
        <w:rPr>
          <w:spacing w:val="-4"/>
          <w:sz w:val="24"/>
        </w:rPr>
        <w:t xml:space="preserve"> </w:t>
      </w:r>
      <w:r>
        <w:rPr>
          <w:sz w:val="24"/>
        </w:rPr>
        <w:t>to</w:t>
      </w:r>
      <w:r>
        <w:rPr>
          <w:spacing w:val="-2"/>
          <w:sz w:val="24"/>
        </w:rPr>
        <w:t xml:space="preserve"> </w:t>
      </w:r>
      <w:r>
        <w:rPr>
          <w:sz w:val="24"/>
        </w:rPr>
        <w:t>benefit from</w:t>
      </w:r>
      <w:r>
        <w:rPr>
          <w:spacing w:val="-3"/>
          <w:sz w:val="24"/>
        </w:rPr>
        <w:t xml:space="preserve"> </w:t>
      </w:r>
      <w:r>
        <w:rPr>
          <w:sz w:val="24"/>
        </w:rPr>
        <w:t>CIS</w:t>
      </w:r>
      <w:r>
        <w:rPr>
          <w:spacing w:val="-3"/>
          <w:sz w:val="24"/>
        </w:rPr>
        <w:t xml:space="preserve"> </w:t>
      </w:r>
      <w:r>
        <w:rPr>
          <w:sz w:val="24"/>
        </w:rPr>
        <w:t>and</w:t>
      </w:r>
      <w:r>
        <w:rPr>
          <w:spacing w:val="-1"/>
          <w:sz w:val="24"/>
        </w:rPr>
        <w:t xml:space="preserve"> </w:t>
      </w:r>
      <w:r>
        <w:rPr>
          <w:sz w:val="24"/>
        </w:rPr>
        <w:t>meets</w:t>
      </w:r>
      <w:r>
        <w:rPr>
          <w:spacing w:val="-3"/>
          <w:sz w:val="24"/>
        </w:rPr>
        <w:t xml:space="preserve"> </w:t>
      </w:r>
      <w:r>
        <w:rPr>
          <w:sz w:val="24"/>
        </w:rPr>
        <w:t>at</w:t>
      </w:r>
      <w:r>
        <w:rPr>
          <w:spacing w:val="-3"/>
          <w:sz w:val="24"/>
        </w:rPr>
        <w:t xml:space="preserve"> </w:t>
      </w:r>
      <w:r>
        <w:rPr>
          <w:sz w:val="24"/>
        </w:rPr>
        <w:t>least</w:t>
      </w:r>
      <w:r>
        <w:rPr>
          <w:spacing w:val="-1"/>
          <w:sz w:val="24"/>
        </w:rPr>
        <w:t xml:space="preserve"> </w:t>
      </w:r>
      <w:r>
        <w:rPr>
          <w:sz w:val="24"/>
        </w:rPr>
        <w:t>one</w:t>
      </w:r>
      <w:r>
        <w:rPr>
          <w:spacing w:val="-1"/>
          <w:sz w:val="24"/>
        </w:rPr>
        <w:t xml:space="preserve"> </w:t>
      </w:r>
      <w:r>
        <w:rPr>
          <w:sz w:val="24"/>
        </w:rPr>
        <w:t>of</w:t>
      </w:r>
      <w:r>
        <w:rPr>
          <w:spacing w:val="-3"/>
          <w:sz w:val="24"/>
        </w:rPr>
        <w:t xml:space="preserve"> </w:t>
      </w:r>
      <w:r>
        <w:rPr>
          <w:sz w:val="24"/>
        </w:rPr>
        <w:t>the</w:t>
      </w:r>
      <w:r>
        <w:rPr>
          <w:spacing w:val="-81"/>
          <w:sz w:val="24"/>
        </w:rPr>
        <w:t xml:space="preserve"> </w:t>
      </w:r>
      <w:r>
        <w:rPr>
          <w:sz w:val="24"/>
        </w:rPr>
        <w:t>following health</w:t>
      </w:r>
      <w:r>
        <w:rPr>
          <w:spacing w:val="-2"/>
          <w:sz w:val="24"/>
        </w:rPr>
        <w:t xml:space="preserve"> </w:t>
      </w:r>
      <w:r>
        <w:rPr>
          <w:sz w:val="24"/>
        </w:rPr>
        <w:t>needs-based</w:t>
      </w:r>
      <w:r>
        <w:rPr>
          <w:spacing w:val="-2"/>
          <w:sz w:val="24"/>
        </w:rPr>
        <w:t xml:space="preserve"> </w:t>
      </w:r>
      <w:r>
        <w:rPr>
          <w:sz w:val="24"/>
        </w:rPr>
        <w:t>criteria:</w:t>
      </w:r>
    </w:p>
    <w:p w14:paraId="5A81BA99" w14:textId="77777777" w:rsidR="001449AD" w:rsidRDefault="001319E0">
      <w:pPr>
        <w:pStyle w:val="ListParagraph"/>
        <w:numPr>
          <w:ilvl w:val="4"/>
          <w:numId w:val="56"/>
        </w:numPr>
        <w:tabs>
          <w:tab w:val="left" w:pos="3112"/>
        </w:tabs>
        <w:spacing w:before="59" w:line="360" w:lineRule="auto"/>
        <w:ind w:right="390"/>
        <w:rPr>
          <w:sz w:val="24"/>
        </w:rPr>
      </w:pPr>
      <w:r>
        <w:rPr>
          <w:sz w:val="24"/>
        </w:rPr>
        <w:t>Member</w:t>
      </w:r>
      <w:r>
        <w:rPr>
          <w:spacing w:val="-2"/>
          <w:sz w:val="24"/>
        </w:rPr>
        <w:t xml:space="preserve"> </w:t>
      </w:r>
      <w:r>
        <w:rPr>
          <w:sz w:val="24"/>
        </w:rPr>
        <w:t>is</w:t>
      </w:r>
      <w:r>
        <w:rPr>
          <w:spacing w:val="-3"/>
          <w:sz w:val="24"/>
        </w:rPr>
        <w:t xml:space="preserve"> </w:t>
      </w:r>
      <w:r>
        <w:rPr>
          <w:sz w:val="24"/>
        </w:rPr>
        <w:t>assessed</w:t>
      </w:r>
      <w:r>
        <w:rPr>
          <w:spacing w:val="-4"/>
          <w:sz w:val="24"/>
        </w:rPr>
        <w:t xml:space="preserve"> </w:t>
      </w:r>
      <w:r>
        <w:rPr>
          <w:sz w:val="24"/>
        </w:rPr>
        <w:t>to</w:t>
      </w:r>
      <w:r>
        <w:rPr>
          <w:spacing w:val="-2"/>
          <w:sz w:val="24"/>
        </w:rPr>
        <w:t xml:space="preserve"> </w:t>
      </w:r>
      <w:r>
        <w:rPr>
          <w:sz w:val="24"/>
        </w:rPr>
        <w:t>have</w:t>
      </w:r>
      <w:r>
        <w:rPr>
          <w:spacing w:val="-2"/>
          <w:sz w:val="24"/>
        </w:rPr>
        <w:t xml:space="preserve"> </w:t>
      </w:r>
      <w:r>
        <w:rPr>
          <w:sz w:val="24"/>
        </w:rPr>
        <w:t>a</w:t>
      </w:r>
      <w:r>
        <w:rPr>
          <w:spacing w:val="-3"/>
          <w:sz w:val="24"/>
        </w:rPr>
        <w:t xml:space="preserve"> </w:t>
      </w:r>
      <w:r>
        <w:rPr>
          <w:sz w:val="24"/>
        </w:rPr>
        <w:t>behavioral</w:t>
      </w:r>
      <w:r>
        <w:rPr>
          <w:spacing w:val="-4"/>
          <w:sz w:val="24"/>
        </w:rPr>
        <w:t xml:space="preserve"> </w:t>
      </w:r>
      <w:r>
        <w:rPr>
          <w:sz w:val="24"/>
        </w:rPr>
        <w:t>health</w:t>
      </w:r>
      <w:r>
        <w:rPr>
          <w:spacing w:val="-3"/>
          <w:sz w:val="24"/>
        </w:rPr>
        <w:t xml:space="preserve"> </w:t>
      </w:r>
      <w:r>
        <w:rPr>
          <w:sz w:val="24"/>
        </w:rPr>
        <w:t>need</w:t>
      </w:r>
      <w:r>
        <w:rPr>
          <w:spacing w:val="-81"/>
          <w:sz w:val="24"/>
        </w:rPr>
        <w:t xml:space="preserve"> </w:t>
      </w:r>
      <w:r>
        <w:rPr>
          <w:sz w:val="24"/>
        </w:rPr>
        <w:t>which is defined as one or both of the following</w:t>
      </w:r>
      <w:r>
        <w:rPr>
          <w:spacing w:val="1"/>
          <w:sz w:val="24"/>
        </w:rPr>
        <w:t xml:space="preserve"> </w:t>
      </w:r>
      <w:r>
        <w:rPr>
          <w:sz w:val="24"/>
        </w:rPr>
        <w:t>criteria:</w:t>
      </w:r>
    </w:p>
    <w:p w14:paraId="3DE064F6" w14:textId="77777777" w:rsidR="001449AD" w:rsidRPr="002B1D9C" w:rsidRDefault="001319E0" w:rsidP="002B1D9C">
      <w:pPr>
        <w:spacing w:before="140" w:line="360" w:lineRule="auto"/>
        <w:ind w:left="3812" w:hanging="334"/>
        <w:rPr>
          <w:sz w:val="24"/>
          <w:szCs w:val="24"/>
        </w:rPr>
      </w:pPr>
      <w:r>
        <w:rPr>
          <w:noProof/>
          <w:position w:val="-5"/>
        </w:rPr>
        <w:drawing>
          <wp:inline distT="0" distB="0" distL="0" distR="0" wp14:anchorId="76B19B31" wp14:editId="169B8C24">
            <wp:extent cx="140195" cy="153911"/>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23" cstate="print"/>
                    <a:stretch>
                      <a:fillRect/>
                    </a:stretch>
                  </pic:blipFill>
                  <pic:spPr>
                    <a:xfrm>
                      <a:off x="0" y="0"/>
                      <a:ext cx="140195"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rsidRPr="002B1D9C">
        <w:rPr>
          <w:sz w:val="24"/>
          <w:szCs w:val="24"/>
        </w:rPr>
        <w:t>Mental health need, where there is a need for</w:t>
      </w:r>
      <w:r w:rsidRPr="002B1D9C">
        <w:rPr>
          <w:spacing w:val="1"/>
          <w:sz w:val="24"/>
          <w:szCs w:val="24"/>
        </w:rPr>
        <w:t xml:space="preserve"> </w:t>
      </w:r>
      <w:r w:rsidRPr="002B1D9C">
        <w:rPr>
          <w:sz w:val="24"/>
          <w:szCs w:val="24"/>
        </w:rPr>
        <w:t>improvement, stabilization, or prevention of</w:t>
      </w:r>
      <w:r w:rsidRPr="002B1D9C">
        <w:rPr>
          <w:spacing w:val="1"/>
          <w:sz w:val="24"/>
          <w:szCs w:val="24"/>
        </w:rPr>
        <w:t xml:space="preserve"> </w:t>
      </w:r>
      <w:r w:rsidRPr="002B1D9C">
        <w:rPr>
          <w:sz w:val="24"/>
          <w:szCs w:val="24"/>
        </w:rPr>
        <w:t>deterioration</w:t>
      </w:r>
      <w:r w:rsidRPr="002B1D9C">
        <w:rPr>
          <w:spacing w:val="-5"/>
          <w:sz w:val="24"/>
          <w:szCs w:val="24"/>
        </w:rPr>
        <w:t xml:space="preserve"> </w:t>
      </w:r>
      <w:r w:rsidRPr="002B1D9C">
        <w:rPr>
          <w:sz w:val="24"/>
          <w:szCs w:val="24"/>
        </w:rPr>
        <w:t>of</w:t>
      </w:r>
      <w:r w:rsidRPr="002B1D9C">
        <w:rPr>
          <w:spacing w:val="-4"/>
          <w:sz w:val="24"/>
          <w:szCs w:val="24"/>
        </w:rPr>
        <w:t xml:space="preserve"> </w:t>
      </w:r>
      <w:r w:rsidRPr="002B1D9C">
        <w:rPr>
          <w:sz w:val="24"/>
          <w:szCs w:val="24"/>
        </w:rPr>
        <w:t>functioning</w:t>
      </w:r>
      <w:r w:rsidRPr="002B1D9C">
        <w:rPr>
          <w:spacing w:val="-4"/>
          <w:sz w:val="24"/>
          <w:szCs w:val="24"/>
        </w:rPr>
        <w:t xml:space="preserve"> </w:t>
      </w:r>
      <w:r w:rsidRPr="002B1D9C">
        <w:rPr>
          <w:sz w:val="24"/>
          <w:szCs w:val="24"/>
        </w:rPr>
        <w:t>(including</w:t>
      </w:r>
      <w:r w:rsidRPr="002B1D9C">
        <w:rPr>
          <w:spacing w:val="-4"/>
          <w:sz w:val="24"/>
          <w:szCs w:val="24"/>
        </w:rPr>
        <w:t xml:space="preserve"> </w:t>
      </w:r>
      <w:r w:rsidRPr="002B1D9C">
        <w:rPr>
          <w:sz w:val="24"/>
          <w:szCs w:val="24"/>
        </w:rPr>
        <w:t>ability</w:t>
      </w:r>
      <w:r w:rsidRPr="002B1D9C">
        <w:rPr>
          <w:spacing w:val="-4"/>
          <w:sz w:val="24"/>
          <w:szCs w:val="24"/>
        </w:rPr>
        <w:t xml:space="preserve"> </w:t>
      </w:r>
      <w:r w:rsidRPr="002B1D9C">
        <w:rPr>
          <w:sz w:val="24"/>
          <w:szCs w:val="24"/>
        </w:rPr>
        <w:t>to</w:t>
      </w:r>
      <w:r w:rsidRPr="002B1D9C">
        <w:rPr>
          <w:spacing w:val="-3"/>
          <w:sz w:val="24"/>
          <w:szCs w:val="24"/>
        </w:rPr>
        <w:t xml:space="preserve"> </w:t>
      </w:r>
      <w:r w:rsidRPr="002B1D9C">
        <w:rPr>
          <w:sz w:val="24"/>
          <w:szCs w:val="24"/>
        </w:rPr>
        <w:t>live</w:t>
      </w:r>
      <w:r w:rsidRPr="002B1D9C">
        <w:rPr>
          <w:spacing w:val="-74"/>
          <w:sz w:val="24"/>
          <w:szCs w:val="24"/>
        </w:rPr>
        <w:t xml:space="preserve"> </w:t>
      </w:r>
      <w:r w:rsidRPr="002B1D9C">
        <w:rPr>
          <w:sz w:val="24"/>
          <w:szCs w:val="24"/>
        </w:rPr>
        <w:t>independently without support) resulting from the</w:t>
      </w:r>
      <w:r w:rsidRPr="002B1D9C">
        <w:rPr>
          <w:spacing w:val="1"/>
          <w:sz w:val="24"/>
          <w:szCs w:val="24"/>
        </w:rPr>
        <w:t xml:space="preserve"> </w:t>
      </w:r>
      <w:r w:rsidRPr="002B1D9C">
        <w:rPr>
          <w:sz w:val="24"/>
          <w:szCs w:val="24"/>
        </w:rPr>
        <w:t>presence</w:t>
      </w:r>
      <w:r w:rsidRPr="002B1D9C">
        <w:rPr>
          <w:spacing w:val="-4"/>
          <w:sz w:val="24"/>
          <w:szCs w:val="24"/>
        </w:rPr>
        <w:t xml:space="preserve"> </w:t>
      </w:r>
      <w:r w:rsidRPr="002B1D9C">
        <w:rPr>
          <w:sz w:val="24"/>
          <w:szCs w:val="24"/>
        </w:rPr>
        <w:t>of</w:t>
      </w:r>
      <w:r w:rsidRPr="002B1D9C">
        <w:rPr>
          <w:spacing w:val="-2"/>
          <w:sz w:val="24"/>
          <w:szCs w:val="24"/>
        </w:rPr>
        <w:t xml:space="preserve"> </w:t>
      </w:r>
      <w:r w:rsidRPr="002B1D9C">
        <w:rPr>
          <w:sz w:val="24"/>
          <w:szCs w:val="24"/>
        </w:rPr>
        <w:t>a</w:t>
      </w:r>
      <w:r w:rsidRPr="002B1D9C">
        <w:rPr>
          <w:spacing w:val="-1"/>
          <w:sz w:val="24"/>
          <w:szCs w:val="24"/>
        </w:rPr>
        <w:t xml:space="preserve"> </w:t>
      </w:r>
      <w:r w:rsidRPr="002B1D9C">
        <w:rPr>
          <w:sz w:val="24"/>
          <w:szCs w:val="24"/>
        </w:rPr>
        <w:t>serious</w:t>
      </w:r>
      <w:r w:rsidRPr="002B1D9C">
        <w:rPr>
          <w:spacing w:val="-1"/>
          <w:sz w:val="24"/>
          <w:szCs w:val="24"/>
        </w:rPr>
        <w:t xml:space="preserve"> </w:t>
      </w:r>
      <w:r w:rsidRPr="002B1D9C">
        <w:rPr>
          <w:sz w:val="24"/>
          <w:szCs w:val="24"/>
        </w:rPr>
        <w:t>mental</w:t>
      </w:r>
      <w:r w:rsidRPr="002B1D9C">
        <w:rPr>
          <w:spacing w:val="-1"/>
          <w:sz w:val="24"/>
          <w:szCs w:val="24"/>
        </w:rPr>
        <w:t xml:space="preserve"> </w:t>
      </w:r>
      <w:r w:rsidRPr="002B1D9C">
        <w:rPr>
          <w:sz w:val="24"/>
          <w:szCs w:val="24"/>
        </w:rPr>
        <w:t>illness; and/or</w:t>
      </w:r>
    </w:p>
    <w:p w14:paraId="36EF31D5" w14:textId="5F76822E" w:rsidR="001449AD" w:rsidRPr="002B1D9C" w:rsidRDefault="001319E0" w:rsidP="009B4255">
      <w:pPr>
        <w:spacing w:before="25" w:line="360" w:lineRule="auto"/>
        <w:ind w:left="3812" w:right="274" w:hanging="348"/>
        <w:rPr>
          <w:sz w:val="24"/>
          <w:szCs w:val="24"/>
        </w:rPr>
        <w:sectPr w:rsidR="001449AD" w:rsidRPr="002B1D9C">
          <w:headerReference w:type="default" r:id="rId46"/>
          <w:footerReference w:type="default" r:id="rId47"/>
          <w:pgSz w:w="12240" w:h="15840"/>
          <w:pgMar w:top="1800" w:right="1320" w:bottom="980" w:left="940" w:header="475" w:footer="788" w:gutter="0"/>
          <w:cols w:space="720"/>
        </w:sectPr>
      </w:pPr>
      <w:r w:rsidRPr="002B1D9C">
        <w:rPr>
          <w:noProof/>
          <w:position w:val="-5"/>
          <w:sz w:val="24"/>
          <w:szCs w:val="24"/>
        </w:rPr>
        <w:drawing>
          <wp:inline distT="0" distB="0" distL="0" distR="0" wp14:anchorId="685BF381" wp14:editId="2A997F12">
            <wp:extent cx="149339" cy="153923"/>
            <wp:effectExtent l="0" t="0" r="0" b="0"/>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48" cstate="print"/>
                    <a:stretch>
                      <a:fillRect/>
                    </a:stretch>
                  </pic:blipFill>
                  <pic:spPr>
                    <a:xfrm>
                      <a:off x="0" y="0"/>
                      <a:ext cx="149339" cy="153923"/>
                    </a:xfrm>
                    <a:prstGeom prst="rect">
                      <a:avLst/>
                    </a:prstGeom>
                  </pic:spPr>
                </pic:pic>
              </a:graphicData>
            </a:graphic>
          </wp:inline>
        </w:drawing>
      </w:r>
      <w:r w:rsidRPr="002B1D9C">
        <w:rPr>
          <w:rFonts w:ascii="Times New Roman"/>
          <w:sz w:val="24"/>
          <w:szCs w:val="24"/>
        </w:rPr>
        <w:t xml:space="preserve"> </w:t>
      </w:r>
      <w:r w:rsidRPr="002B1D9C">
        <w:rPr>
          <w:rFonts w:ascii="Times New Roman"/>
          <w:spacing w:val="12"/>
          <w:sz w:val="24"/>
          <w:szCs w:val="24"/>
        </w:rPr>
        <w:t xml:space="preserve"> </w:t>
      </w:r>
      <w:r w:rsidRPr="002B1D9C">
        <w:rPr>
          <w:sz w:val="24"/>
          <w:szCs w:val="24"/>
        </w:rPr>
        <w:t>Substance use need, where an assessment using</w:t>
      </w:r>
      <w:r w:rsidRPr="002B1D9C">
        <w:rPr>
          <w:spacing w:val="1"/>
          <w:sz w:val="24"/>
          <w:szCs w:val="24"/>
        </w:rPr>
        <w:t xml:space="preserve"> </w:t>
      </w:r>
      <w:r w:rsidRPr="002B1D9C">
        <w:rPr>
          <w:sz w:val="24"/>
          <w:szCs w:val="24"/>
        </w:rPr>
        <w:t xml:space="preserve">American Society of Addiction Medicine </w:t>
      </w:r>
      <w:r w:rsidRPr="002B1D9C">
        <w:rPr>
          <w:sz w:val="24"/>
          <w:szCs w:val="24"/>
        </w:rPr>
        <w:lastRenderedPageBreak/>
        <w:t>(ASAM)</w:t>
      </w:r>
      <w:r w:rsidRPr="002B1D9C">
        <w:rPr>
          <w:spacing w:val="1"/>
          <w:sz w:val="24"/>
          <w:szCs w:val="24"/>
        </w:rPr>
        <w:t xml:space="preserve"> </w:t>
      </w:r>
      <w:r w:rsidRPr="002B1D9C">
        <w:rPr>
          <w:sz w:val="24"/>
          <w:szCs w:val="24"/>
        </w:rPr>
        <w:t>criteria</w:t>
      </w:r>
      <w:r w:rsidRPr="002B1D9C">
        <w:rPr>
          <w:spacing w:val="-2"/>
          <w:sz w:val="24"/>
          <w:szCs w:val="24"/>
        </w:rPr>
        <w:t xml:space="preserve"> </w:t>
      </w:r>
      <w:r w:rsidRPr="002B1D9C">
        <w:rPr>
          <w:sz w:val="24"/>
          <w:szCs w:val="24"/>
        </w:rPr>
        <w:t>where</w:t>
      </w:r>
      <w:r w:rsidRPr="002B1D9C">
        <w:rPr>
          <w:spacing w:val="-1"/>
          <w:sz w:val="24"/>
          <w:szCs w:val="24"/>
        </w:rPr>
        <w:t xml:space="preserve"> </w:t>
      </w:r>
      <w:r w:rsidRPr="002B1D9C">
        <w:rPr>
          <w:sz w:val="24"/>
          <w:szCs w:val="24"/>
        </w:rPr>
        <w:t>the</w:t>
      </w:r>
      <w:r w:rsidRPr="002B1D9C">
        <w:rPr>
          <w:spacing w:val="-1"/>
          <w:sz w:val="24"/>
          <w:szCs w:val="24"/>
        </w:rPr>
        <w:t xml:space="preserve"> </w:t>
      </w:r>
      <w:r w:rsidRPr="002B1D9C">
        <w:rPr>
          <w:sz w:val="24"/>
          <w:szCs w:val="24"/>
        </w:rPr>
        <w:t>Member</w:t>
      </w:r>
      <w:r w:rsidRPr="002B1D9C">
        <w:rPr>
          <w:spacing w:val="-4"/>
          <w:sz w:val="24"/>
          <w:szCs w:val="24"/>
        </w:rPr>
        <w:t xml:space="preserve"> </w:t>
      </w:r>
      <w:r w:rsidRPr="002B1D9C">
        <w:rPr>
          <w:sz w:val="24"/>
          <w:szCs w:val="24"/>
        </w:rPr>
        <w:t>meets</w:t>
      </w:r>
      <w:r w:rsidRPr="002B1D9C">
        <w:rPr>
          <w:spacing w:val="-1"/>
          <w:sz w:val="24"/>
          <w:szCs w:val="24"/>
        </w:rPr>
        <w:t xml:space="preserve"> </w:t>
      </w:r>
      <w:r w:rsidRPr="002B1D9C">
        <w:rPr>
          <w:sz w:val="24"/>
          <w:szCs w:val="24"/>
        </w:rPr>
        <w:t>at</w:t>
      </w:r>
      <w:r w:rsidRPr="002B1D9C">
        <w:rPr>
          <w:spacing w:val="-1"/>
          <w:sz w:val="24"/>
          <w:szCs w:val="24"/>
        </w:rPr>
        <w:t xml:space="preserve"> </w:t>
      </w:r>
      <w:r w:rsidRPr="002B1D9C">
        <w:rPr>
          <w:sz w:val="24"/>
          <w:szCs w:val="24"/>
        </w:rPr>
        <w:t>least</w:t>
      </w:r>
      <w:r w:rsidRPr="002B1D9C">
        <w:rPr>
          <w:spacing w:val="-4"/>
          <w:sz w:val="24"/>
          <w:szCs w:val="24"/>
        </w:rPr>
        <w:t xml:space="preserve"> </w:t>
      </w:r>
      <w:r w:rsidRPr="002B1D9C">
        <w:rPr>
          <w:sz w:val="24"/>
          <w:szCs w:val="24"/>
        </w:rPr>
        <w:t>ASAM level</w:t>
      </w:r>
      <w:r w:rsidR="009B4255">
        <w:rPr>
          <w:sz w:val="24"/>
          <w:szCs w:val="24"/>
        </w:rPr>
        <w:t xml:space="preserve">   2.1 indicating, at minimum, the need for outpatient day treatment for SUD treatment.</w:t>
      </w:r>
    </w:p>
    <w:p w14:paraId="0EFB1B95" w14:textId="77777777" w:rsidR="001449AD" w:rsidRDefault="001319E0">
      <w:pPr>
        <w:pStyle w:val="ListParagraph"/>
        <w:numPr>
          <w:ilvl w:val="4"/>
          <w:numId w:val="56"/>
        </w:numPr>
        <w:tabs>
          <w:tab w:val="left" w:pos="3112"/>
        </w:tabs>
        <w:spacing w:before="121" w:line="360" w:lineRule="auto"/>
        <w:ind w:right="121"/>
        <w:rPr>
          <w:sz w:val="24"/>
        </w:rPr>
      </w:pPr>
      <w:r>
        <w:rPr>
          <w:sz w:val="24"/>
        </w:rPr>
        <w:t>Member is assessed to have a complex physical health</w:t>
      </w:r>
      <w:r>
        <w:rPr>
          <w:spacing w:val="1"/>
          <w:sz w:val="24"/>
        </w:rPr>
        <w:t xml:space="preserve"> </w:t>
      </w:r>
      <w:r>
        <w:rPr>
          <w:sz w:val="24"/>
        </w:rPr>
        <w:t>need,</w:t>
      </w:r>
      <w:r>
        <w:rPr>
          <w:spacing w:val="-5"/>
          <w:sz w:val="24"/>
        </w:rPr>
        <w:t xml:space="preserve"> </w:t>
      </w:r>
      <w:r>
        <w:rPr>
          <w:sz w:val="24"/>
        </w:rPr>
        <w:t>which</w:t>
      </w:r>
      <w:r>
        <w:rPr>
          <w:spacing w:val="-1"/>
          <w:sz w:val="24"/>
        </w:rPr>
        <w:t xml:space="preserve"> </w:t>
      </w:r>
      <w:r>
        <w:rPr>
          <w:sz w:val="24"/>
        </w:rPr>
        <w:t>is</w:t>
      </w:r>
      <w:r>
        <w:rPr>
          <w:spacing w:val="-3"/>
          <w:sz w:val="24"/>
        </w:rPr>
        <w:t xml:space="preserve"> </w:t>
      </w:r>
      <w:r>
        <w:rPr>
          <w:sz w:val="24"/>
        </w:rPr>
        <w:t>defined</w:t>
      </w:r>
      <w:r>
        <w:rPr>
          <w:spacing w:val="-4"/>
          <w:sz w:val="24"/>
        </w:rPr>
        <w:t xml:space="preserve"> </w:t>
      </w:r>
      <w:r>
        <w:rPr>
          <w:sz w:val="24"/>
        </w:rPr>
        <w:t>as</w:t>
      </w:r>
      <w:r>
        <w:rPr>
          <w:spacing w:val="-3"/>
          <w:sz w:val="24"/>
        </w:rPr>
        <w:t xml:space="preserve"> </w:t>
      </w:r>
      <w:r>
        <w:rPr>
          <w:sz w:val="24"/>
        </w:rPr>
        <w:t>a</w:t>
      </w:r>
      <w:r>
        <w:rPr>
          <w:spacing w:val="-3"/>
          <w:sz w:val="24"/>
        </w:rPr>
        <w:t xml:space="preserve"> </w:t>
      </w:r>
      <w:r>
        <w:rPr>
          <w:sz w:val="24"/>
        </w:rPr>
        <w:t>long</w:t>
      </w:r>
      <w:r>
        <w:rPr>
          <w:spacing w:val="-2"/>
          <w:sz w:val="24"/>
        </w:rPr>
        <w:t xml:space="preserve"> </w:t>
      </w:r>
      <w:r>
        <w:rPr>
          <w:sz w:val="24"/>
        </w:rPr>
        <w:t>continuing</w:t>
      </w:r>
      <w:r>
        <w:rPr>
          <w:spacing w:val="-3"/>
          <w:sz w:val="24"/>
        </w:rPr>
        <w:t xml:space="preserve"> </w:t>
      </w:r>
      <w:r>
        <w:rPr>
          <w:sz w:val="24"/>
        </w:rPr>
        <w:t>or</w:t>
      </w:r>
      <w:r>
        <w:rPr>
          <w:spacing w:val="-2"/>
          <w:sz w:val="24"/>
        </w:rPr>
        <w:t xml:space="preserve"> </w:t>
      </w:r>
      <w:r>
        <w:rPr>
          <w:sz w:val="24"/>
        </w:rPr>
        <w:t>indefinite</w:t>
      </w:r>
      <w:r>
        <w:rPr>
          <w:spacing w:val="-81"/>
          <w:sz w:val="24"/>
        </w:rPr>
        <w:t xml:space="preserve"> </w:t>
      </w:r>
      <w:r>
        <w:rPr>
          <w:sz w:val="24"/>
        </w:rPr>
        <w:t>physical condition requiring improvement, stabilization,</w:t>
      </w:r>
      <w:r>
        <w:rPr>
          <w:spacing w:val="-82"/>
          <w:sz w:val="24"/>
        </w:rPr>
        <w:t xml:space="preserve"> </w:t>
      </w:r>
      <w:r>
        <w:rPr>
          <w:sz w:val="24"/>
        </w:rPr>
        <w:t>or prevention of deterioration of functioning (including</w:t>
      </w:r>
      <w:r>
        <w:rPr>
          <w:spacing w:val="1"/>
          <w:sz w:val="24"/>
        </w:rPr>
        <w:t xml:space="preserve"> </w:t>
      </w:r>
      <w:r>
        <w:rPr>
          <w:sz w:val="24"/>
        </w:rPr>
        <w:t>the</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live</w:t>
      </w:r>
      <w:r>
        <w:rPr>
          <w:spacing w:val="-2"/>
          <w:sz w:val="24"/>
        </w:rPr>
        <w:t xml:space="preserve"> </w:t>
      </w:r>
      <w:r>
        <w:rPr>
          <w:sz w:val="24"/>
        </w:rPr>
        <w:t>independently</w:t>
      </w:r>
      <w:r>
        <w:rPr>
          <w:spacing w:val="-2"/>
          <w:sz w:val="24"/>
        </w:rPr>
        <w:t xml:space="preserve"> </w:t>
      </w:r>
      <w:r>
        <w:rPr>
          <w:sz w:val="24"/>
        </w:rPr>
        <w:t>without</w:t>
      </w:r>
      <w:r>
        <w:rPr>
          <w:spacing w:val="-3"/>
          <w:sz w:val="24"/>
        </w:rPr>
        <w:t xml:space="preserve"> </w:t>
      </w:r>
      <w:r>
        <w:rPr>
          <w:sz w:val="24"/>
        </w:rPr>
        <w:t>support).</w:t>
      </w:r>
    </w:p>
    <w:p w14:paraId="525DDD6C" w14:textId="77777777" w:rsidR="001449AD" w:rsidRDefault="001319E0">
      <w:pPr>
        <w:pStyle w:val="ListParagraph"/>
        <w:numPr>
          <w:ilvl w:val="3"/>
          <w:numId w:val="56"/>
        </w:numPr>
        <w:tabs>
          <w:tab w:val="left" w:pos="2156"/>
        </w:tabs>
        <w:spacing w:before="121"/>
        <w:rPr>
          <w:sz w:val="24"/>
        </w:rPr>
      </w:pPr>
      <w:r>
        <w:rPr>
          <w:sz w:val="24"/>
        </w:rPr>
        <w:t>Member</w:t>
      </w:r>
      <w:r>
        <w:rPr>
          <w:spacing w:val="-2"/>
          <w:sz w:val="24"/>
        </w:rPr>
        <w:t xml:space="preserve"> </w:t>
      </w:r>
      <w:r>
        <w:rPr>
          <w:sz w:val="24"/>
        </w:rPr>
        <w:t>has</w:t>
      </w:r>
      <w:r>
        <w:rPr>
          <w:spacing w:val="-3"/>
          <w:sz w:val="24"/>
        </w:rPr>
        <w:t xml:space="preserve"> </w:t>
      </w:r>
      <w:r>
        <w:rPr>
          <w:sz w:val="24"/>
        </w:rPr>
        <w:t>at</w:t>
      </w:r>
      <w:r>
        <w:rPr>
          <w:spacing w:val="-1"/>
          <w:sz w:val="24"/>
        </w:rPr>
        <w:t xml:space="preserve"> </w:t>
      </w:r>
      <w:r>
        <w:rPr>
          <w:sz w:val="24"/>
        </w:rPr>
        <w:t>least</w:t>
      </w:r>
      <w:r>
        <w:rPr>
          <w:spacing w:val="-4"/>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following</w:t>
      </w:r>
      <w:r>
        <w:rPr>
          <w:spacing w:val="-4"/>
          <w:sz w:val="24"/>
        </w:rPr>
        <w:t xml:space="preserve"> </w:t>
      </w:r>
      <w:r>
        <w:rPr>
          <w:sz w:val="24"/>
        </w:rPr>
        <w:t>risk</w:t>
      </w:r>
      <w:r>
        <w:rPr>
          <w:spacing w:val="-3"/>
          <w:sz w:val="24"/>
        </w:rPr>
        <w:t xml:space="preserve"> </w:t>
      </w:r>
      <w:r>
        <w:rPr>
          <w:sz w:val="24"/>
        </w:rPr>
        <w:t>factors:</w:t>
      </w:r>
    </w:p>
    <w:p w14:paraId="76045E35" w14:textId="77777777" w:rsidR="001449AD" w:rsidRDefault="001319E0">
      <w:pPr>
        <w:pStyle w:val="ListParagraph"/>
        <w:numPr>
          <w:ilvl w:val="4"/>
          <w:numId w:val="56"/>
        </w:numPr>
        <w:tabs>
          <w:tab w:val="left" w:pos="3112"/>
        </w:tabs>
        <w:spacing w:before="205" w:line="362" w:lineRule="auto"/>
        <w:ind w:right="272"/>
        <w:rPr>
          <w:sz w:val="24"/>
        </w:rPr>
      </w:pPr>
      <w:r>
        <w:rPr>
          <w:sz w:val="24"/>
        </w:rPr>
        <w:t>Homelessness, defined as lacking a fixed, regular, and</w:t>
      </w:r>
      <w:r>
        <w:rPr>
          <w:spacing w:val="-82"/>
          <w:sz w:val="24"/>
        </w:rPr>
        <w:t xml:space="preserve"> </w:t>
      </w:r>
      <w:r>
        <w:rPr>
          <w:sz w:val="24"/>
        </w:rPr>
        <w:t>adequate</w:t>
      </w:r>
      <w:r>
        <w:rPr>
          <w:spacing w:val="-1"/>
          <w:sz w:val="24"/>
        </w:rPr>
        <w:t xml:space="preserve"> </w:t>
      </w:r>
      <w:r>
        <w:rPr>
          <w:sz w:val="24"/>
        </w:rPr>
        <w:t>night-time</w:t>
      </w:r>
      <w:r>
        <w:rPr>
          <w:spacing w:val="-1"/>
          <w:sz w:val="24"/>
        </w:rPr>
        <w:t xml:space="preserve"> </w:t>
      </w:r>
      <w:r>
        <w:rPr>
          <w:sz w:val="24"/>
        </w:rPr>
        <w:t>residence,</w:t>
      </w:r>
      <w:r>
        <w:rPr>
          <w:spacing w:val="-3"/>
          <w:sz w:val="24"/>
        </w:rPr>
        <w:t xml:space="preserve"> </w:t>
      </w:r>
      <w:r>
        <w:rPr>
          <w:sz w:val="24"/>
        </w:rPr>
        <w:t>meaning:</w:t>
      </w:r>
    </w:p>
    <w:p w14:paraId="209F1FA0" w14:textId="77777777" w:rsidR="001449AD" w:rsidRPr="009D3161" w:rsidRDefault="001319E0">
      <w:pPr>
        <w:spacing w:before="136" w:line="357" w:lineRule="auto"/>
        <w:ind w:left="3812" w:right="115" w:hanging="334"/>
        <w:rPr>
          <w:sz w:val="24"/>
          <w:szCs w:val="24"/>
        </w:rPr>
      </w:pPr>
      <w:r>
        <w:rPr>
          <w:noProof/>
          <w:position w:val="-5"/>
        </w:rPr>
        <w:drawing>
          <wp:inline distT="0" distB="0" distL="0" distR="0" wp14:anchorId="5DAC9BE5" wp14:editId="41E58F89">
            <wp:extent cx="140195" cy="153911"/>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23" cstate="print"/>
                    <a:stretch>
                      <a:fillRect/>
                    </a:stretch>
                  </pic:blipFill>
                  <pic:spPr>
                    <a:xfrm>
                      <a:off x="0" y="0"/>
                      <a:ext cx="140195" cy="153911"/>
                    </a:xfrm>
                    <a:prstGeom prst="rect">
                      <a:avLst/>
                    </a:prstGeom>
                  </pic:spPr>
                </pic:pic>
              </a:graphicData>
            </a:graphic>
          </wp:inline>
        </w:drawing>
      </w:r>
      <w:r w:rsidRPr="5F237A9D">
        <w:rPr>
          <w:rFonts w:ascii="Times New Roman"/>
          <w:sz w:val="20"/>
          <w:szCs w:val="20"/>
        </w:rPr>
        <w:t xml:space="preserve"> </w:t>
      </w:r>
      <w:r w:rsidRPr="5F237A9D">
        <w:rPr>
          <w:rFonts w:ascii="Times New Roman"/>
          <w:spacing w:val="12"/>
          <w:sz w:val="20"/>
          <w:szCs w:val="20"/>
        </w:rPr>
        <w:t xml:space="preserve"> </w:t>
      </w:r>
      <w:r w:rsidRPr="009D3161">
        <w:rPr>
          <w:sz w:val="24"/>
          <w:szCs w:val="24"/>
        </w:rPr>
        <w:t>Has a primary night-time residence that is a public or</w:t>
      </w:r>
      <w:r w:rsidRPr="009D3161">
        <w:rPr>
          <w:spacing w:val="1"/>
          <w:sz w:val="24"/>
          <w:szCs w:val="24"/>
        </w:rPr>
        <w:t xml:space="preserve"> </w:t>
      </w:r>
      <w:r w:rsidRPr="009D3161">
        <w:rPr>
          <w:sz w:val="24"/>
          <w:szCs w:val="24"/>
        </w:rPr>
        <w:t>private place not designed for or ordinarily used as a</w:t>
      </w:r>
      <w:r w:rsidRPr="009D3161">
        <w:rPr>
          <w:spacing w:val="1"/>
          <w:sz w:val="24"/>
          <w:szCs w:val="24"/>
        </w:rPr>
        <w:t xml:space="preserve"> </w:t>
      </w:r>
      <w:r w:rsidRPr="009D3161">
        <w:rPr>
          <w:sz w:val="24"/>
          <w:szCs w:val="24"/>
        </w:rPr>
        <w:t>regular sleeping accommodation for human beings,</w:t>
      </w:r>
      <w:r w:rsidRPr="009D3161">
        <w:rPr>
          <w:spacing w:val="1"/>
          <w:sz w:val="24"/>
          <w:szCs w:val="24"/>
        </w:rPr>
        <w:t xml:space="preserve"> </w:t>
      </w:r>
      <w:r w:rsidRPr="009D3161">
        <w:rPr>
          <w:sz w:val="24"/>
          <w:szCs w:val="24"/>
        </w:rPr>
        <w:t>including a car, park, abandoned building, bus or train</w:t>
      </w:r>
      <w:r w:rsidRPr="009D3161">
        <w:rPr>
          <w:spacing w:val="-76"/>
          <w:sz w:val="24"/>
          <w:szCs w:val="24"/>
        </w:rPr>
        <w:t xml:space="preserve"> </w:t>
      </w:r>
      <w:r w:rsidRPr="009D3161">
        <w:rPr>
          <w:sz w:val="24"/>
          <w:szCs w:val="24"/>
        </w:rPr>
        <w:t>station,</w:t>
      </w:r>
      <w:r w:rsidRPr="009D3161">
        <w:rPr>
          <w:spacing w:val="-1"/>
          <w:sz w:val="24"/>
          <w:szCs w:val="24"/>
        </w:rPr>
        <w:t xml:space="preserve"> </w:t>
      </w:r>
      <w:r w:rsidRPr="009D3161">
        <w:rPr>
          <w:sz w:val="24"/>
          <w:szCs w:val="24"/>
        </w:rPr>
        <w:t>airport, or</w:t>
      </w:r>
      <w:r w:rsidRPr="009D3161">
        <w:rPr>
          <w:spacing w:val="-2"/>
          <w:sz w:val="24"/>
          <w:szCs w:val="24"/>
        </w:rPr>
        <w:t xml:space="preserve"> </w:t>
      </w:r>
      <w:r w:rsidRPr="009D3161">
        <w:rPr>
          <w:sz w:val="24"/>
          <w:szCs w:val="24"/>
        </w:rPr>
        <w:t>camping</w:t>
      </w:r>
      <w:r w:rsidRPr="009D3161">
        <w:rPr>
          <w:spacing w:val="-2"/>
          <w:sz w:val="24"/>
          <w:szCs w:val="24"/>
        </w:rPr>
        <w:t xml:space="preserve"> </w:t>
      </w:r>
      <w:r w:rsidRPr="009D3161">
        <w:rPr>
          <w:sz w:val="24"/>
          <w:szCs w:val="24"/>
        </w:rPr>
        <w:t>ground;</w:t>
      </w:r>
      <w:r w:rsidRPr="009D3161">
        <w:rPr>
          <w:spacing w:val="-1"/>
          <w:sz w:val="24"/>
          <w:szCs w:val="24"/>
        </w:rPr>
        <w:t xml:space="preserve"> </w:t>
      </w:r>
      <w:r w:rsidRPr="009D3161">
        <w:rPr>
          <w:sz w:val="24"/>
          <w:szCs w:val="24"/>
        </w:rPr>
        <w:t>or</w:t>
      </w:r>
    </w:p>
    <w:p w14:paraId="138D0715" w14:textId="1D6872D9" w:rsidR="001449AD" w:rsidRDefault="001319E0">
      <w:pPr>
        <w:spacing w:before="24" w:line="357" w:lineRule="auto"/>
        <w:ind w:left="3812" w:right="147" w:hanging="348"/>
      </w:pPr>
      <w:r>
        <w:rPr>
          <w:noProof/>
          <w:position w:val="-5"/>
        </w:rPr>
        <w:drawing>
          <wp:inline distT="0" distB="0" distL="0" distR="0" wp14:anchorId="1EC05177" wp14:editId="5301FBC6">
            <wp:extent cx="149339" cy="153923"/>
            <wp:effectExtent l="0" t="0" r="0" b="0"/>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24" cstate="print"/>
                    <a:stretch>
                      <a:fillRect/>
                    </a:stretch>
                  </pic:blipFill>
                  <pic:spPr>
                    <a:xfrm>
                      <a:off x="0" y="0"/>
                      <a:ext cx="149339" cy="153923"/>
                    </a:xfrm>
                    <a:prstGeom prst="rect">
                      <a:avLst/>
                    </a:prstGeom>
                  </pic:spPr>
                </pic:pic>
              </a:graphicData>
            </a:graphic>
          </wp:inline>
        </w:drawing>
      </w:r>
      <w:r w:rsidR="2C756592" w:rsidRPr="009D3161">
        <w:rPr>
          <w:sz w:val="24"/>
          <w:szCs w:val="24"/>
        </w:rPr>
        <w:t xml:space="preserve"> </w:t>
      </w:r>
      <w:r w:rsidR="2C756592" w:rsidRPr="009D3161">
        <w:rPr>
          <w:spacing w:val="12"/>
          <w:sz w:val="24"/>
          <w:szCs w:val="24"/>
        </w:rPr>
        <w:t xml:space="preserve"> </w:t>
      </w:r>
      <w:r w:rsidR="2C756592" w:rsidRPr="009D3161">
        <w:rPr>
          <w:sz w:val="24"/>
          <w:szCs w:val="24"/>
        </w:rPr>
        <w:t>Living in a supervised publicly or privately operated</w:t>
      </w:r>
      <w:r w:rsidR="2C756592" w:rsidRPr="009D3161">
        <w:rPr>
          <w:spacing w:val="1"/>
          <w:sz w:val="24"/>
          <w:szCs w:val="24"/>
        </w:rPr>
        <w:t xml:space="preserve"> </w:t>
      </w:r>
      <w:r w:rsidR="2C756592" w:rsidRPr="009D3161">
        <w:rPr>
          <w:sz w:val="24"/>
          <w:szCs w:val="24"/>
        </w:rPr>
        <w:t>shelter designated to provide temporary living</w:t>
      </w:r>
      <w:r w:rsidR="2C756592" w:rsidRPr="009D3161">
        <w:rPr>
          <w:spacing w:val="1"/>
          <w:sz w:val="24"/>
          <w:szCs w:val="24"/>
        </w:rPr>
        <w:t xml:space="preserve"> </w:t>
      </w:r>
      <w:r w:rsidR="2C756592" w:rsidRPr="009D3161">
        <w:rPr>
          <w:sz w:val="24"/>
          <w:szCs w:val="24"/>
        </w:rPr>
        <w:t>arrangements (including congregate shelters,</w:t>
      </w:r>
      <w:r w:rsidR="2C756592" w:rsidRPr="009D3161">
        <w:rPr>
          <w:spacing w:val="1"/>
          <w:sz w:val="24"/>
          <w:szCs w:val="24"/>
        </w:rPr>
        <w:t xml:space="preserve"> </w:t>
      </w:r>
      <w:r w:rsidR="2C756592" w:rsidRPr="009D3161">
        <w:rPr>
          <w:sz w:val="24"/>
          <w:szCs w:val="24"/>
        </w:rPr>
        <w:t>transitional</w:t>
      </w:r>
      <w:r w:rsidR="2C756592" w:rsidRPr="009D3161">
        <w:rPr>
          <w:spacing w:val="5"/>
          <w:sz w:val="24"/>
          <w:szCs w:val="24"/>
        </w:rPr>
        <w:t xml:space="preserve"> </w:t>
      </w:r>
      <w:r w:rsidR="2C756592" w:rsidRPr="009D3161">
        <w:rPr>
          <w:sz w:val="24"/>
          <w:szCs w:val="24"/>
        </w:rPr>
        <w:t>housing,</w:t>
      </w:r>
      <w:r w:rsidR="2C756592" w:rsidRPr="009D3161">
        <w:rPr>
          <w:spacing w:val="7"/>
          <w:sz w:val="24"/>
          <w:szCs w:val="24"/>
        </w:rPr>
        <w:t xml:space="preserve"> </w:t>
      </w:r>
      <w:r w:rsidR="2C756592" w:rsidRPr="009D3161">
        <w:rPr>
          <w:sz w:val="24"/>
          <w:szCs w:val="24"/>
        </w:rPr>
        <w:t>and</w:t>
      </w:r>
      <w:r w:rsidR="2C756592" w:rsidRPr="009D3161">
        <w:rPr>
          <w:spacing w:val="5"/>
          <w:sz w:val="24"/>
          <w:szCs w:val="24"/>
        </w:rPr>
        <w:t xml:space="preserve"> </w:t>
      </w:r>
      <w:r w:rsidR="2C756592" w:rsidRPr="009D3161">
        <w:rPr>
          <w:sz w:val="24"/>
          <w:szCs w:val="24"/>
        </w:rPr>
        <w:t>hotels</w:t>
      </w:r>
      <w:r w:rsidR="2C756592" w:rsidRPr="009D3161">
        <w:rPr>
          <w:spacing w:val="5"/>
          <w:sz w:val="24"/>
          <w:szCs w:val="24"/>
        </w:rPr>
        <w:t xml:space="preserve"> </w:t>
      </w:r>
      <w:r w:rsidR="2C756592" w:rsidRPr="009D3161">
        <w:rPr>
          <w:sz w:val="24"/>
          <w:szCs w:val="24"/>
        </w:rPr>
        <w:t>and</w:t>
      </w:r>
      <w:r w:rsidR="2C756592" w:rsidRPr="009D3161">
        <w:rPr>
          <w:spacing w:val="5"/>
          <w:sz w:val="24"/>
          <w:szCs w:val="24"/>
        </w:rPr>
        <w:t xml:space="preserve"> </w:t>
      </w:r>
      <w:r w:rsidR="2C756592" w:rsidRPr="009D3161">
        <w:rPr>
          <w:sz w:val="24"/>
          <w:szCs w:val="24"/>
        </w:rPr>
        <w:t>motels</w:t>
      </w:r>
      <w:r w:rsidR="2C756592" w:rsidRPr="009D3161">
        <w:rPr>
          <w:spacing w:val="4"/>
          <w:sz w:val="24"/>
          <w:szCs w:val="24"/>
        </w:rPr>
        <w:t xml:space="preserve"> </w:t>
      </w:r>
      <w:r w:rsidR="2C756592" w:rsidRPr="009D3161">
        <w:rPr>
          <w:sz w:val="24"/>
          <w:szCs w:val="24"/>
        </w:rPr>
        <w:t>paid</w:t>
      </w:r>
      <w:r w:rsidR="2C756592" w:rsidRPr="009D3161">
        <w:rPr>
          <w:spacing w:val="4"/>
          <w:sz w:val="24"/>
          <w:szCs w:val="24"/>
        </w:rPr>
        <w:t xml:space="preserve"> </w:t>
      </w:r>
      <w:r w:rsidR="2C756592" w:rsidRPr="009D3161">
        <w:rPr>
          <w:sz w:val="24"/>
          <w:szCs w:val="24"/>
        </w:rPr>
        <w:t>for</w:t>
      </w:r>
      <w:r w:rsidR="2C756592" w:rsidRPr="009D3161">
        <w:rPr>
          <w:spacing w:val="1"/>
          <w:sz w:val="24"/>
          <w:szCs w:val="24"/>
        </w:rPr>
        <w:t xml:space="preserve"> </w:t>
      </w:r>
      <w:r w:rsidR="2C756592" w:rsidRPr="009D3161">
        <w:rPr>
          <w:sz w:val="24"/>
          <w:szCs w:val="24"/>
        </w:rPr>
        <w:t>by charitable organizations or by federal, state, or</w:t>
      </w:r>
      <w:r w:rsidR="2C756592" w:rsidRPr="009D3161">
        <w:rPr>
          <w:spacing w:val="1"/>
          <w:sz w:val="24"/>
          <w:szCs w:val="24"/>
        </w:rPr>
        <w:t xml:space="preserve"> </w:t>
      </w:r>
      <w:r w:rsidR="2C756592" w:rsidRPr="009D3161">
        <w:rPr>
          <w:sz w:val="24"/>
          <w:szCs w:val="24"/>
        </w:rPr>
        <w:t>local</w:t>
      </w:r>
      <w:r w:rsidR="2C756592" w:rsidRPr="009D3161">
        <w:rPr>
          <w:spacing w:val="-2"/>
          <w:sz w:val="24"/>
          <w:szCs w:val="24"/>
        </w:rPr>
        <w:t xml:space="preserve"> </w:t>
      </w:r>
      <w:r w:rsidR="2C756592" w:rsidRPr="009D3161">
        <w:rPr>
          <w:sz w:val="24"/>
          <w:szCs w:val="24"/>
        </w:rPr>
        <w:t>government</w:t>
      </w:r>
      <w:r w:rsidR="2C756592" w:rsidRPr="009D3161">
        <w:rPr>
          <w:spacing w:val="-2"/>
          <w:sz w:val="24"/>
          <w:szCs w:val="24"/>
        </w:rPr>
        <w:t xml:space="preserve"> </w:t>
      </w:r>
      <w:r w:rsidR="2C756592" w:rsidRPr="009D3161">
        <w:rPr>
          <w:sz w:val="24"/>
          <w:szCs w:val="24"/>
        </w:rPr>
        <w:t>programs</w:t>
      </w:r>
      <w:r w:rsidR="2C756592" w:rsidRPr="009D3161">
        <w:rPr>
          <w:spacing w:val="-2"/>
          <w:sz w:val="24"/>
          <w:szCs w:val="24"/>
        </w:rPr>
        <w:t xml:space="preserve"> </w:t>
      </w:r>
      <w:r w:rsidR="2C756592" w:rsidRPr="009D3161">
        <w:rPr>
          <w:sz w:val="24"/>
          <w:szCs w:val="24"/>
        </w:rPr>
        <w:t>for</w:t>
      </w:r>
      <w:r w:rsidR="2C756592" w:rsidRPr="009D3161">
        <w:rPr>
          <w:spacing w:val="-2"/>
          <w:sz w:val="24"/>
          <w:szCs w:val="24"/>
        </w:rPr>
        <w:t xml:space="preserve"> </w:t>
      </w:r>
      <w:r w:rsidR="0F875ED0" w:rsidRPr="009D3161">
        <w:rPr>
          <w:sz w:val="24"/>
          <w:szCs w:val="24"/>
        </w:rPr>
        <w:t>low-income</w:t>
      </w:r>
      <w:r w:rsidR="2C756592" w:rsidRPr="009D3161">
        <w:rPr>
          <w:spacing w:val="-3"/>
          <w:sz w:val="24"/>
          <w:szCs w:val="24"/>
        </w:rPr>
        <w:t xml:space="preserve"> </w:t>
      </w:r>
      <w:r w:rsidR="2C756592" w:rsidRPr="009D3161">
        <w:rPr>
          <w:sz w:val="24"/>
          <w:szCs w:val="24"/>
        </w:rPr>
        <w:t>Members).</w:t>
      </w:r>
    </w:p>
    <w:p w14:paraId="24556ED2" w14:textId="77777777" w:rsidR="001449AD" w:rsidRDefault="001319E0">
      <w:pPr>
        <w:pStyle w:val="ListParagraph"/>
        <w:numPr>
          <w:ilvl w:val="4"/>
          <w:numId w:val="56"/>
        </w:numPr>
        <w:tabs>
          <w:tab w:val="left" w:pos="3112"/>
        </w:tabs>
        <w:spacing w:before="127" w:line="360" w:lineRule="auto"/>
        <w:ind w:right="257"/>
        <w:rPr>
          <w:sz w:val="24"/>
        </w:rPr>
      </w:pPr>
      <w:r>
        <w:rPr>
          <w:sz w:val="24"/>
        </w:rPr>
        <w:t>At</w:t>
      </w:r>
      <w:r>
        <w:rPr>
          <w:spacing w:val="-4"/>
          <w:sz w:val="24"/>
        </w:rPr>
        <w:t xml:space="preserve"> </w:t>
      </w:r>
      <w:r>
        <w:rPr>
          <w:sz w:val="24"/>
        </w:rPr>
        <w:t>risk</w:t>
      </w:r>
      <w:r>
        <w:rPr>
          <w:spacing w:val="-1"/>
          <w:sz w:val="24"/>
        </w:rPr>
        <w:t xml:space="preserve"> </w:t>
      </w:r>
      <w:r>
        <w:rPr>
          <w:sz w:val="24"/>
        </w:rPr>
        <w:t>of</w:t>
      </w:r>
      <w:r>
        <w:rPr>
          <w:spacing w:val="-3"/>
          <w:sz w:val="24"/>
        </w:rPr>
        <w:t xml:space="preserve"> </w:t>
      </w:r>
      <w:r>
        <w:rPr>
          <w:sz w:val="24"/>
        </w:rPr>
        <w:t>homelessness,</w:t>
      </w:r>
      <w:r>
        <w:rPr>
          <w:spacing w:val="-4"/>
          <w:sz w:val="24"/>
        </w:rPr>
        <w:t xml:space="preserve"> </w:t>
      </w:r>
      <w:r>
        <w:rPr>
          <w:sz w:val="24"/>
        </w:rPr>
        <w:t>defined</w:t>
      </w:r>
      <w:r>
        <w:rPr>
          <w:spacing w:val="-4"/>
          <w:sz w:val="24"/>
        </w:rPr>
        <w:t xml:space="preserve"> </w:t>
      </w:r>
      <w:r>
        <w:rPr>
          <w:sz w:val="24"/>
        </w:rPr>
        <w:t>as</w:t>
      </w:r>
      <w:r>
        <w:rPr>
          <w:spacing w:val="-2"/>
          <w:sz w:val="24"/>
        </w:rPr>
        <w:t xml:space="preserve"> </w:t>
      </w:r>
      <w:r>
        <w:rPr>
          <w:sz w:val="24"/>
        </w:rPr>
        <w:t>a</w:t>
      </w:r>
      <w:r>
        <w:rPr>
          <w:spacing w:val="-1"/>
          <w:sz w:val="24"/>
        </w:rPr>
        <w:t xml:space="preserve"> </w:t>
      </w:r>
      <w:r>
        <w:rPr>
          <w:sz w:val="24"/>
        </w:rPr>
        <w:t>Member</w:t>
      </w:r>
      <w:r>
        <w:rPr>
          <w:spacing w:val="-2"/>
          <w:sz w:val="24"/>
        </w:rPr>
        <w:t xml:space="preserve"> </w:t>
      </w:r>
      <w:r>
        <w:rPr>
          <w:sz w:val="24"/>
        </w:rPr>
        <w:t>who</w:t>
      </w:r>
      <w:r>
        <w:rPr>
          <w:spacing w:val="-2"/>
          <w:sz w:val="24"/>
        </w:rPr>
        <w:t xml:space="preserve"> </w:t>
      </w:r>
      <w:r>
        <w:rPr>
          <w:sz w:val="24"/>
        </w:rPr>
        <w:t>will</w:t>
      </w:r>
      <w:r>
        <w:rPr>
          <w:spacing w:val="-81"/>
          <w:sz w:val="24"/>
        </w:rPr>
        <w:t xml:space="preserve"> </w:t>
      </w:r>
      <w:r>
        <w:rPr>
          <w:sz w:val="24"/>
        </w:rPr>
        <w:t>lose</w:t>
      </w:r>
      <w:r>
        <w:rPr>
          <w:spacing w:val="-1"/>
          <w:sz w:val="24"/>
        </w:rPr>
        <w:t xml:space="preserve"> </w:t>
      </w:r>
      <w:r>
        <w:rPr>
          <w:sz w:val="24"/>
        </w:rPr>
        <w:t>their</w:t>
      </w:r>
      <w:r>
        <w:rPr>
          <w:spacing w:val="-1"/>
          <w:sz w:val="24"/>
        </w:rPr>
        <w:t xml:space="preserve"> </w:t>
      </w:r>
      <w:r>
        <w:rPr>
          <w:sz w:val="24"/>
        </w:rPr>
        <w:t>primary</w:t>
      </w:r>
      <w:r>
        <w:rPr>
          <w:spacing w:val="1"/>
          <w:sz w:val="24"/>
        </w:rPr>
        <w:t xml:space="preserve"> </w:t>
      </w:r>
      <w:r>
        <w:rPr>
          <w:sz w:val="24"/>
        </w:rPr>
        <w:t>night-time</w:t>
      </w:r>
      <w:r>
        <w:rPr>
          <w:spacing w:val="-1"/>
          <w:sz w:val="24"/>
        </w:rPr>
        <w:t xml:space="preserve"> </w:t>
      </w:r>
      <w:r>
        <w:rPr>
          <w:sz w:val="24"/>
        </w:rPr>
        <w:t>residence:</w:t>
      </w:r>
    </w:p>
    <w:p w14:paraId="7C893EFC" w14:textId="77777777" w:rsidR="001449AD" w:rsidRDefault="001319E0">
      <w:pPr>
        <w:spacing w:before="139" w:line="352" w:lineRule="auto"/>
        <w:ind w:left="3812" w:right="173" w:hanging="334"/>
        <w:rPr>
          <w:sz w:val="24"/>
          <w:szCs w:val="24"/>
        </w:rPr>
      </w:pPr>
      <w:r>
        <w:rPr>
          <w:noProof/>
          <w:position w:val="-5"/>
        </w:rPr>
        <w:drawing>
          <wp:inline distT="0" distB="0" distL="0" distR="0" wp14:anchorId="0E24C7F4" wp14:editId="34179A22">
            <wp:extent cx="140195" cy="153911"/>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23" cstate="print"/>
                    <a:stretch>
                      <a:fillRect/>
                    </a:stretch>
                  </pic:blipFill>
                  <pic:spPr>
                    <a:xfrm>
                      <a:off x="0" y="0"/>
                      <a:ext cx="140195" cy="153911"/>
                    </a:xfrm>
                    <a:prstGeom prst="rect">
                      <a:avLst/>
                    </a:prstGeom>
                  </pic:spPr>
                </pic:pic>
              </a:graphicData>
            </a:graphic>
          </wp:inline>
        </w:drawing>
      </w:r>
      <w:r w:rsidRPr="5F237A9D">
        <w:rPr>
          <w:rFonts w:ascii="Times New Roman"/>
          <w:sz w:val="20"/>
          <w:szCs w:val="20"/>
        </w:rPr>
        <w:t xml:space="preserve"> </w:t>
      </w:r>
      <w:r w:rsidRPr="5F237A9D">
        <w:rPr>
          <w:rFonts w:ascii="Times New Roman"/>
          <w:spacing w:val="12"/>
          <w:sz w:val="20"/>
          <w:szCs w:val="20"/>
        </w:rPr>
        <w:t xml:space="preserve"> </w:t>
      </w:r>
      <w:r w:rsidRPr="009D3161">
        <w:rPr>
          <w:sz w:val="24"/>
          <w:szCs w:val="24"/>
        </w:rPr>
        <w:t xml:space="preserve">There is notification in writing that their </w:t>
      </w:r>
      <w:r w:rsidRPr="009D3161">
        <w:rPr>
          <w:sz w:val="24"/>
          <w:szCs w:val="24"/>
        </w:rPr>
        <w:lastRenderedPageBreak/>
        <w:t>residence will</w:t>
      </w:r>
      <w:r w:rsidRPr="009D3161">
        <w:rPr>
          <w:spacing w:val="-75"/>
          <w:sz w:val="24"/>
          <w:szCs w:val="24"/>
        </w:rPr>
        <w:t xml:space="preserve"> </w:t>
      </w:r>
      <w:r w:rsidRPr="009D3161">
        <w:rPr>
          <w:sz w:val="24"/>
          <w:szCs w:val="24"/>
        </w:rPr>
        <w:t>be lost within (twenty-one) 21 days of the date of</w:t>
      </w:r>
      <w:r w:rsidRPr="009D3161">
        <w:rPr>
          <w:spacing w:val="1"/>
          <w:sz w:val="24"/>
          <w:szCs w:val="24"/>
        </w:rPr>
        <w:t xml:space="preserve"> </w:t>
      </w:r>
      <w:r w:rsidRPr="009D3161">
        <w:rPr>
          <w:sz w:val="24"/>
          <w:szCs w:val="24"/>
        </w:rPr>
        <w:t>application</w:t>
      </w:r>
      <w:r w:rsidRPr="009D3161">
        <w:rPr>
          <w:spacing w:val="-3"/>
          <w:sz w:val="24"/>
          <w:szCs w:val="24"/>
        </w:rPr>
        <w:t xml:space="preserve"> </w:t>
      </w:r>
      <w:r w:rsidRPr="009D3161">
        <w:rPr>
          <w:sz w:val="24"/>
          <w:szCs w:val="24"/>
        </w:rPr>
        <w:t>for</w:t>
      </w:r>
      <w:r w:rsidRPr="009D3161">
        <w:rPr>
          <w:spacing w:val="-2"/>
          <w:sz w:val="24"/>
          <w:szCs w:val="24"/>
        </w:rPr>
        <w:t xml:space="preserve"> </w:t>
      </w:r>
      <w:r w:rsidRPr="009D3161">
        <w:rPr>
          <w:sz w:val="24"/>
          <w:szCs w:val="24"/>
        </w:rPr>
        <w:t>assistance; such</w:t>
      </w:r>
      <w:r w:rsidRPr="009D3161">
        <w:rPr>
          <w:spacing w:val="-2"/>
          <w:sz w:val="24"/>
          <w:szCs w:val="24"/>
        </w:rPr>
        <w:t xml:space="preserve"> </w:t>
      </w:r>
      <w:r w:rsidRPr="009D3161">
        <w:rPr>
          <w:sz w:val="24"/>
          <w:szCs w:val="24"/>
        </w:rPr>
        <w:t>that:</w:t>
      </w:r>
    </w:p>
    <w:p w14:paraId="5FEF151F" w14:textId="584C8AF4" w:rsidR="001449AD" w:rsidRPr="00CD5D5B" w:rsidRDefault="001319E0" w:rsidP="00CD5D5B">
      <w:pPr>
        <w:spacing w:before="36"/>
        <w:ind w:left="3812"/>
        <w:rPr>
          <w:sz w:val="24"/>
          <w:szCs w:val="24"/>
        </w:rPr>
        <w:sectPr w:rsidR="001449AD" w:rsidRPr="00CD5D5B" w:rsidSect="002B1D9C">
          <w:type w:val="continuous"/>
          <w:pgSz w:w="12240" w:h="15840"/>
          <w:pgMar w:top="1800" w:right="1325" w:bottom="979" w:left="936" w:header="475" w:footer="792" w:gutter="0"/>
          <w:cols w:space="720"/>
        </w:sectPr>
      </w:pPr>
      <w:r>
        <w:rPr>
          <w:noProof/>
        </w:rPr>
        <w:drawing>
          <wp:anchor distT="0" distB="0" distL="0" distR="0" simplePos="0" relativeHeight="251658243" behindDoc="0" locked="0" layoutInCell="1" allowOverlap="1" wp14:anchorId="0880D090" wp14:editId="50CDDF5B">
            <wp:simplePos x="0" y="0"/>
            <wp:positionH relativeFrom="page">
              <wp:posOffset>2796539</wp:posOffset>
            </wp:positionH>
            <wp:positionV relativeFrom="paragraph">
              <wp:posOffset>44451</wp:posOffset>
            </wp:positionV>
            <wp:extent cx="149339" cy="153911"/>
            <wp:effectExtent l="0" t="0" r="0" b="0"/>
            <wp:wrapNone/>
            <wp:docPr id="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8.png"/>
                    <pic:cNvPicPr/>
                  </pic:nvPicPr>
                  <pic:blipFill>
                    <a:blip r:embed="rId48" cstate="print"/>
                    <a:stretch>
                      <a:fillRect/>
                    </a:stretch>
                  </pic:blipFill>
                  <pic:spPr>
                    <a:xfrm>
                      <a:off x="0" y="0"/>
                      <a:ext cx="149339" cy="153911"/>
                    </a:xfrm>
                    <a:prstGeom prst="rect">
                      <a:avLst/>
                    </a:prstGeom>
                  </pic:spPr>
                </pic:pic>
              </a:graphicData>
            </a:graphic>
          </wp:anchor>
        </w:drawing>
      </w:r>
      <w:r w:rsidRPr="009D3161">
        <w:rPr>
          <w:sz w:val="24"/>
          <w:szCs w:val="24"/>
        </w:rPr>
        <w:t>No</w:t>
      </w:r>
      <w:r w:rsidRPr="009D3161">
        <w:rPr>
          <w:spacing w:val="-3"/>
          <w:sz w:val="24"/>
          <w:szCs w:val="24"/>
        </w:rPr>
        <w:t xml:space="preserve"> </w:t>
      </w:r>
      <w:r w:rsidRPr="009D3161">
        <w:rPr>
          <w:sz w:val="24"/>
          <w:szCs w:val="24"/>
        </w:rPr>
        <w:t>subsequent</w:t>
      </w:r>
      <w:r w:rsidRPr="009D3161">
        <w:rPr>
          <w:spacing w:val="-4"/>
          <w:sz w:val="24"/>
          <w:szCs w:val="24"/>
        </w:rPr>
        <w:t xml:space="preserve"> </w:t>
      </w:r>
      <w:r w:rsidRPr="009D3161">
        <w:rPr>
          <w:sz w:val="24"/>
          <w:szCs w:val="24"/>
        </w:rPr>
        <w:t>residence</w:t>
      </w:r>
      <w:r w:rsidRPr="009D3161">
        <w:rPr>
          <w:spacing w:val="-2"/>
          <w:sz w:val="24"/>
          <w:szCs w:val="24"/>
        </w:rPr>
        <w:t xml:space="preserve"> </w:t>
      </w:r>
      <w:r w:rsidRPr="009D3161">
        <w:rPr>
          <w:sz w:val="24"/>
          <w:szCs w:val="24"/>
        </w:rPr>
        <w:t>has</w:t>
      </w:r>
      <w:r w:rsidRPr="009D3161">
        <w:rPr>
          <w:spacing w:val="-3"/>
          <w:sz w:val="24"/>
          <w:szCs w:val="24"/>
        </w:rPr>
        <w:t xml:space="preserve"> </w:t>
      </w:r>
      <w:r w:rsidRPr="009D3161">
        <w:rPr>
          <w:sz w:val="24"/>
          <w:szCs w:val="24"/>
        </w:rPr>
        <w:t>been</w:t>
      </w:r>
      <w:r w:rsidRPr="009D3161">
        <w:rPr>
          <w:spacing w:val="-4"/>
          <w:sz w:val="24"/>
          <w:szCs w:val="24"/>
        </w:rPr>
        <w:t xml:space="preserve"> </w:t>
      </w:r>
      <w:r w:rsidRPr="009D3161">
        <w:rPr>
          <w:sz w:val="24"/>
          <w:szCs w:val="24"/>
        </w:rPr>
        <w:t>identified;</w:t>
      </w:r>
      <w:r w:rsidRPr="009D3161">
        <w:rPr>
          <w:spacing w:val="-1"/>
          <w:sz w:val="24"/>
          <w:szCs w:val="24"/>
        </w:rPr>
        <w:t xml:space="preserve"> </w:t>
      </w:r>
      <w:r w:rsidRPr="009D3161">
        <w:rPr>
          <w:sz w:val="24"/>
          <w:szCs w:val="24"/>
        </w:rPr>
        <w:t>and</w:t>
      </w:r>
    </w:p>
    <w:p w14:paraId="0C66D5A0" w14:textId="77777777" w:rsidR="001449AD" w:rsidRDefault="001449AD">
      <w:pPr>
        <w:pStyle w:val="BodyText"/>
        <w:spacing w:before="4"/>
        <w:ind w:firstLine="0"/>
        <w:rPr>
          <w:sz w:val="19"/>
        </w:rPr>
      </w:pPr>
    </w:p>
    <w:p w14:paraId="601E150B" w14:textId="77777777" w:rsidR="001449AD" w:rsidRPr="00F77C31" w:rsidRDefault="001319E0">
      <w:pPr>
        <w:spacing w:before="101" w:line="357" w:lineRule="auto"/>
        <w:ind w:left="3812" w:right="161" w:hanging="346"/>
        <w:rPr>
          <w:sz w:val="24"/>
          <w:szCs w:val="24"/>
        </w:rPr>
      </w:pPr>
      <w:r>
        <w:rPr>
          <w:noProof/>
          <w:position w:val="-5"/>
        </w:rPr>
        <w:drawing>
          <wp:inline distT="0" distB="0" distL="0" distR="0" wp14:anchorId="04FE84FF" wp14:editId="3340E36F">
            <wp:extent cx="147827" cy="153911"/>
            <wp:effectExtent l="0" t="0" r="0" b="0"/>
            <wp:docPr id="6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9.png"/>
                    <pic:cNvPicPr/>
                  </pic:nvPicPr>
                  <pic:blipFill>
                    <a:blip r:embed="rId25" cstate="print"/>
                    <a:stretch>
                      <a:fillRect/>
                    </a:stretch>
                  </pic:blipFill>
                  <pic:spPr>
                    <a:xfrm>
                      <a:off x="0" y="0"/>
                      <a:ext cx="147827" cy="153911"/>
                    </a:xfrm>
                    <a:prstGeom prst="rect">
                      <a:avLst/>
                    </a:prstGeom>
                  </pic:spPr>
                </pic:pic>
              </a:graphicData>
            </a:graphic>
          </wp:inline>
        </w:drawing>
      </w:r>
      <w:r w:rsidRPr="009D3161">
        <w:rPr>
          <w:rFonts w:ascii="Times New Roman"/>
          <w:sz w:val="24"/>
          <w:szCs w:val="24"/>
        </w:rPr>
        <w:t xml:space="preserve"> </w:t>
      </w:r>
      <w:r w:rsidRPr="009D3161">
        <w:rPr>
          <w:rFonts w:ascii="Times New Roman"/>
          <w:spacing w:val="12"/>
          <w:sz w:val="24"/>
          <w:szCs w:val="24"/>
        </w:rPr>
        <w:t xml:space="preserve"> </w:t>
      </w:r>
      <w:r w:rsidRPr="009D3161">
        <w:rPr>
          <w:sz w:val="24"/>
          <w:szCs w:val="24"/>
        </w:rPr>
        <w:t>The Member does not have sufficient resources or</w:t>
      </w:r>
      <w:r w:rsidRPr="009D3161">
        <w:rPr>
          <w:spacing w:val="1"/>
          <w:sz w:val="24"/>
          <w:szCs w:val="24"/>
        </w:rPr>
        <w:t xml:space="preserve"> </w:t>
      </w:r>
      <w:r w:rsidRPr="009D3161">
        <w:rPr>
          <w:sz w:val="24"/>
          <w:szCs w:val="24"/>
        </w:rPr>
        <w:t>support networks (e.g., family, friends, faith-bas</w:t>
      </w:r>
      <w:r w:rsidRPr="00F77C31">
        <w:rPr>
          <w:sz w:val="24"/>
          <w:szCs w:val="24"/>
        </w:rPr>
        <w:t>ed or</w:t>
      </w:r>
      <w:r w:rsidRPr="00F77C31">
        <w:rPr>
          <w:spacing w:val="-75"/>
          <w:sz w:val="24"/>
          <w:szCs w:val="24"/>
        </w:rPr>
        <w:t xml:space="preserve"> </w:t>
      </w:r>
      <w:r w:rsidRPr="00F77C31">
        <w:rPr>
          <w:sz w:val="24"/>
          <w:szCs w:val="24"/>
        </w:rPr>
        <w:t>other social networks) immediately available to</w:t>
      </w:r>
      <w:r w:rsidRPr="00F77C31">
        <w:rPr>
          <w:spacing w:val="1"/>
          <w:sz w:val="24"/>
          <w:szCs w:val="24"/>
        </w:rPr>
        <w:t xml:space="preserve"> </w:t>
      </w:r>
      <w:r w:rsidRPr="00F77C31">
        <w:rPr>
          <w:sz w:val="24"/>
          <w:szCs w:val="24"/>
        </w:rPr>
        <w:t>prevent them from moving to or living in a place not</w:t>
      </w:r>
      <w:r w:rsidRPr="00F77C31">
        <w:rPr>
          <w:spacing w:val="1"/>
          <w:sz w:val="24"/>
          <w:szCs w:val="24"/>
        </w:rPr>
        <w:t xml:space="preserve"> </w:t>
      </w:r>
      <w:r w:rsidRPr="00F77C31">
        <w:rPr>
          <w:sz w:val="24"/>
          <w:szCs w:val="24"/>
        </w:rPr>
        <w:t>meant for human habitation, a safe haven, or an</w:t>
      </w:r>
      <w:r w:rsidRPr="00F77C31">
        <w:rPr>
          <w:spacing w:val="1"/>
          <w:sz w:val="24"/>
          <w:szCs w:val="24"/>
        </w:rPr>
        <w:t xml:space="preserve"> </w:t>
      </w:r>
      <w:r w:rsidRPr="00F77C31">
        <w:rPr>
          <w:sz w:val="24"/>
          <w:szCs w:val="24"/>
        </w:rPr>
        <w:t>emergency</w:t>
      </w:r>
      <w:r w:rsidRPr="00F77C31">
        <w:rPr>
          <w:spacing w:val="-3"/>
          <w:sz w:val="24"/>
          <w:szCs w:val="24"/>
        </w:rPr>
        <w:t xml:space="preserve"> </w:t>
      </w:r>
      <w:r w:rsidRPr="00F77C31">
        <w:rPr>
          <w:sz w:val="24"/>
          <w:szCs w:val="24"/>
        </w:rPr>
        <w:t>shelter;</w:t>
      </w:r>
      <w:r w:rsidRPr="00F77C31">
        <w:rPr>
          <w:spacing w:val="-3"/>
          <w:sz w:val="24"/>
          <w:szCs w:val="24"/>
        </w:rPr>
        <w:t xml:space="preserve"> </w:t>
      </w:r>
      <w:r w:rsidRPr="00F77C31">
        <w:rPr>
          <w:sz w:val="24"/>
          <w:szCs w:val="24"/>
        </w:rPr>
        <w:t>or</w:t>
      </w:r>
    </w:p>
    <w:p w14:paraId="7D1A307E" w14:textId="77777777" w:rsidR="001449AD" w:rsidRPr="00EE1625" w:rsidRDefault="001319E0">
      <w:pPr>
        <w:pStyle w:val="ListParagraph"/>
        <w:numPr>
          <w:ilvl w:val="4"/>
          <w:numId w:val="56"/>
        </w:numPr>
        <w:tabs>
          <w:tab w:val="left" w:pos="3112"/>
        </w:tabs>
        <w:spacing w:before="127" w:line="362" w:lineRule="auto"/>
        <w:ind w:right="434"/>
        <w:rPr>
          <w:sz w:val="24"/>
          <w:szCs w:val="24"/>
        </w:rPr>
      </w:pPr>
      <w:r w:rsidRPr="00F77C31">
        <w:rPr>
          <w:sz w:val="24"/>
          <w:szCs w:val="24"/>
        </w:rPr>
        <w:t>The</w:t>
      </w:r>
      <w:r w:rsidRPr="00F77C31">
        <w:rPr>
          <w:spacing w:val="-3"/>
          <w:sz w:val="24"/>
          <w:szCs w:val="24"/>
        </w:rPr>
        <w:t xml:space="preserve"> </w:t>
      </w:r>
      <w:r w:rsidRPr="00F77C31">
        <w:rPr>
          <w:sz w:val="24"/>
          <w:szCs w:val="24"/>
        </w:rPr>
        <w:t>Member</w:t>
      </w:r>
      <w:r w:rsidRPr="00F77C31">
        <w:rPr>
          <w:spacing w:val="-2"/>
          <w:sz w:val="24"/>
          <w:szCs w:val="24"/>
        </w:rPr>
        <w:t xml:space="preserve"> </w:t>
      </w:r>
      <w:r w:rsidRPr="00F77C31">
        <w:rPr>
          <w:sz w:val="24"/>
          <w:szCs w:val="24"/>
        </w:rPr>
        <w:t>has</w:t>
      </w:r>
      <w:r w:rsidRPr="005C55AA">
        <w:rPr>
          <w:spacing w:val="-3"/>
          <w:sz w:val="24"/>
          <w:szCs w:val="24"/>
        </w:rPr>
        <w:t xml:space="preserve"> </w:t>
      </w:r>
      <w:r w:rsidRPr="005C55AA">
        <w:rPr>
          <w:sz w:val="24"/>
          <w:szCs w:val="24"/>
        </w:rPr>
        <w:t>a</w:t>
      </w:r>
      <w:r w:rsidRPr="005C55AA">
        <w:rPr>
          <w:spacing w:val="-4"/>
          <w:sz w:val="24"/>
          <w:szCs w:val="24"/>
        </w:rPr>
        <w:t xml:space="preserve"> </w:t>
      </w:r>
      <w:r w:rsidRPr="005C55AA">
        <w:rPr>
          <w:sz w:val="24"/>
          <w:szCs w:val="24"/>
        </w:rPr>
        <w:t>history</w:t>
      </w:r>
      <w:r w:rsidRPr="005C55AA">
        <w:rPr>
          <w:spacing w:val="-3"/>
          <w:sz w:val="24"/>
          <w:szCs w:val="24"/>
        </w:rPr>
        <w:t xml:space="preserve"> </w:t>
      </w:r>
      <w:r w:rsidRPr="005C55AA">
        <w:rPr>
          <w:sz w:val="24"/>
          <w:szCs w:val="24"/>
        </w:rPr>
        <w:t>of</w:t>
      </w:r>
      <w:r w:rsidRPr="005C55AA">
        <w:rPr>
          <w:spacing w:val="-3"/>
          <w:sz w:val="24"/>
          <w:szCs w:val="24"/>
        </w:rPr>
        <w:t xml:space="preserve"> </w:t>
      </w:r>
      <w:r w:rsidRPr="005C55AA">
        <w:rPr>
          <w:sz w:val="24"/>
          <w:szCs w:val="24"/>
        </w:rPr>
        <w:t>frequent</w:t>
      </w:r>
      <w:r w:rsidRPr="005C55AA">
        <w:rPr>
          <w:spacing w:val="-2"/>
          <w:sz w:val="24"/>
          <w:szCs w:val="24"/>
        </w:rPr>
        <w:t xml:space="preserve"> </w:t>
      </w:r>
      <w:r w:rsidRPr="005C55AA">
        <w:rPr>
          <w:sz w:val="24"/>
          <w:szCs w:val="24"/>
        </w:rPr>
        <w:t>and/or</w:t>
      </w:r>
      <w:r w:rsidRPr="005C55AA">
        <w:rPr>
          <w:spacing w:val="-2"/>
          <w:sz w:val="24"/>
          <w:szCs w:val="24"/>
        </w:rPr>
        <w:t xml:space="preserve"> </w:t>
      </w:r>
      <w:r w:rsidRPr="005C55AA">
        <w:rPr>
          <w:sz w:val="24"/>
          <w:szCs w:val="24"/>
        </w:rPr>
        <w:t>lengthy</w:t>
      </w:r>
      <w:r w:rsidRPr="005C55AA">
        <w:rPr>
          <w:spacing w:val="-81"/>
          <w:sz w:val="24"/>
          <w:szCs w:val="24"/>
        </w:rPr>
        <w:t xml:space="preserve"> </w:t>
      </w:r>
      <w:r w:rsidRPr="00EE1625">
        <w:rPr>
          <w:sz w:val="24"/>
          <w:szCs w:val="24"/>
        </w:rPr>
        <w:t>stays</w:t>
      </w:r>
      <w:r w:rsidRPr="00EE1625">
        <w:rPr>
          <w:spacing w:val="-2"/>
          <w:sz w:val="24"/>
          <w:szCs w:val="24"/>
        </w:rPr>
        <w:t xml:space="preserve"> </w:t>
      </w:r>
      <w:r w:rsidRPr="00EE1625">
        <w:rPr>
          <w:sz w:val="24"/>
          <w:szCs w:val="24"/>
        </w:rPr>
        <w:t>in</w:t>
      </w:r>
      <w:r w:rsidRPr="00EE1625">
        <w:rPr>
          <w:spacing w:val="-2"/>
          <w:sz w:val="24"/>
          <w:szCs w:val="24"/>
        </w:rPr>
        <w:t xml:space="preserve"> </w:t>
      </w:r>
      <w:r w:rsidRPr="00EE1625">
        <w:rPr>
          <w:sz w:val="24"/>
          <w:szCs w:val="24"/>
        </w:rPr>
        <w:t>an</w:t>
      </w:r>
      <w:r w:rsidRPr="00EE1625">
        <w:rPr>
          <w:spacing w:val="1"/>
          <w:sz w:val="24"/>
          <w:szCs w:val="24"/>
        </w:rPr>
        <w:t xml:space="preserve"> </w:t>
      </w:r>
      <w:r w:rsidRPr="00EE1625">
        <w:rPr>
          <w:sz w:val="24"/>
          <w:szCs w:val="24"/>
        </w:rPr>
        <w:t>institution:</w:t>
      </w:r>
    </w:p>
    <w:p w14:paraId="70C34862" w14:textId="77777777" w:rsidR="001449AD" w:rsidRPr="002B1D9C" w:rsidRDefault="001319E0">
      <w:pPr>
        <w:spacing w:before="136" w:line="345" w:lineRule="auto"/>
        <w:ind w:left="3811" w:right="397" w:hanging="334"/>
        <w:rPr>
          <w:sz w:val="24"/>
          <w:szCs w:val="24"/>
        </w:rPr>
      </w:pPr>
      <w:r w:rsidRPr="002B1D9C">
        <w:rPr>
          <w:noProof/>
          <w:position w:val="-5"/>
          <w:sz w:val="24"/>
          <w:szCs w:val="24"/>
        </w:rPr>
        <w:drawing>
          <wp:inline distT="0" distB="0" distL="0" distR="0" wp14:anchorId="5B61E706" wp14:editId="55E8B8E1">
            <wp:extent cx="140195" cy="153911"/>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23" cstate="print"/>
                    <a:stretch>
                      <a:fillRect/>
                    </a:stretch>
                  </pic:blipFill>
                  <pic:spPr>
                    <a:xfrm>
                      <a:off x="0" y="0"/>
                      <a:ext cx="140195" cy="153911"/>
                    </a:xfrm>
                    <a:prstGeom prst="rect">
                      <a:avLst/>
                    </a:prstGeom>
                  </pic:spPr>
                </pic:pic>
              </a:graphicData>
            </a:graphic>
          </wp:inline>
        </w:drawing>
      </w:r>
      <w:r w:rsidRPr="002B1D9C">
        <w:rPr>
          <w:rFonts w:ascii="Times New Roman"/>
          <w:sz w:val="24"/>
          <w:szCs w:val="24"/>
        </w:rPr>
        <w:t xml:space="preserve"> </w:t>
      </w:r>
      <w:r w:rsidRPr="002B1D9C">
        <w:rPr>
          <w:rFonts w:ascii="Times New Roman"/>
          <w:spacing w:val="12"/>
          <w:sz w:val="24"/>
          <w:szCs w:val="24"/>
        </w:rPr>
        <w:t xml:space="preserve"> </w:t>
      </w:r>
      <w:r w:rsidRPr="002B1D9C">
        <w:rPr>
          <w:sz w:val="24"/>
          <w:szCs w:val="24"/>
        </w:rPr>
        <w:t>Frequent is defined as more than one contact in the</w:t>
      </w:r>
      <w:r w:rsidRPr="002B1D9C">
        <w:rPr>
          <w:spacing w:val="-75"/>
          <w:sz w:val="24"/>
          <w:szCs w:val="24"/>
        </w:rPr>
        <w:t xml:space="preserve"> </w:t>
      </w:r>
      <w:r w:rsidRPr="002B1D9C">
        <w:rPr>
          <w:sz w:val="24"/>
          <w:szCs w:val="24"/>
        </w:rPr>
        <w:t>past</w:t>
      </w:r>
      <w:r w:rsidRPr="002B1D9C">
        <w:rPr>
          <w:spacing w:val="-3"/>
          <w:sz w:val="24"/>
          <w:szCs w:val="24"/>
        </w:rPr>
        <w:t xml:space="preserve"> </w:t>
      </w:r>
      <w:r w:rsidRPr="002B1D9C">
        <w:rPr>
          <w:sz w:val="24"/>
          <w:szCs w:val="24"/>
        </w:rPr>
        <w:t>twelve</w:t>
      </w:r>
      <w:r w:rsidRPr="002B1D9C">
        <w:rPr>
          <w:spacing w:val="-1"/>
          <w:sz w:val="24"/>
          <w:szCs w:val="24"/>
        </w:rPr>
        <w:t xml:space="preserve"> </w:t>
      </w:r>
      <w:r w:rsidRPr="002B1D9C">
        <w:rPr>
          <w:sz w:val="24"/>
          <w:szCs w:val="24"/>
        </w:rPr>
        <w:t>(12) months.</w:t>
      </w:r>
    </w:p>
    <w:p w14:paraId="0EBCC620" w14:textId="77777777" w:rsidR="001449AD" w:rsidRPr="002B1D9C" w:rsidRDefault="001319E0">
      <w:pPr>
        <w:spacing w:before="41" w:line="348" w:lineRule="auto"/>
        <w:ind w:left="3812" w:right="313" w:hanging="349"/>
        <w:rPr>
          <w:sz w:val="24"/>
          <w:szCs w:val="24"/>
        </w:rPr>
      </w:pPr>
      <w:r w:rsidRPr="002B1D9C">
        <w:rPr>
          <w:noProof/>
          <w:position w:val="-5"/>
          <w:sz w:val="24"/>
          <w:szCs w:val="24"/>
        </w:rPr>
        <w:drawing>
          <wp:inline distT="0" distB="0" distL="0" distR="0" wp14:anchorId="5C097890" wp14:editId="72630A92">
            <wp:extent cx="149339" cy="153911"/>
            <wp:effectExtent l="0" t="0" r="0" b="0"/>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png"/>
                    <pic:cNvPicPr/>
                  </pic:nvPicPr>
                  <pic:blipFill>
                    <a:blip r:embed="rId24" cstate="print"/>
                    <a:stretch>
                      <a:fillRect/>
                    </a:stretch>
                  </pic:blipFill>
                  <pic:spPr>
                    <a:xfrm>
                      <a:off x="0" y="0"/>
                      <a:ext cx="149339" cy="153911"/>
                    </a:xfrm>
                    <a:prstGeom prst="rect">
                      <a:avLst/>
                    </a:prstGeom>
                  </pic:spPr>
                </pic:pic>
              </a:graphicData>
            </a:graphic>
          </wp:inline>
        </w:drawing>
      </w:r>
      <w:r w:rsidRPr="002B1D9C">
        <w:rPr>
          <w:rFonts w:ascii="Times New Roman"/>
          <w:sz w:val="24"/>
          <w:szCs w:val="24"/>
        </w:rPr>
        <w:t xml:space="preserve"> </w:t>
      </w:r>
      <w:r w:rsidRPr="002B1D9C">
        <w:rPr>
          <w:rFonts w:ascii="Times New Roman"/>
          <w:spacing w:val="12"/>
          <w:sz w:val="24"/>
          <w:szCs w:val="24"/>
        </w:rPr>
        <w:t xml:space="preserve"> </w:t>
      </w:r>
      <w:r w:rsidRPr="002B1D9C">
        <w:rPr>
          <w:sz w:val="24"/>
          <w:szCs w:val="24"/>
        </w:rPr>
        <w:t>Lengthy is defined as sixty (60) or more consecutive</w:t>
      </w:r>
      <w:r w:rsidRPr="002B1D9C">
        <w:rPr>
          <w:spacing w:val="-75"/>
          <w:sz w:val="24"/>
          <w:szCs w:val="24"/>
        </w:rPr>
        <w:t xml:space="preserve"> </w:t>
      </w:r>
      <w:r w:rsidRPr="002B1D9C">
        <w:rPr>
          <w:sz w:val="24"/>
          <w:szCs w:val="24"/>
        </w:rPr>
        <w:t>days</w:t>
      </w:r>
      <w:r w:rsidRPr="002B1D9C">
        <w:rPr>
          <w:spacing w:val="-2"/>
          <w:sz w:val="24"/>
          <w:szCs w:val="24"/>
        </w:rPr>
        <w:t xml:space="preserve"> </w:t>
      </w:r>
      <w:r w:rsidRPr="002B1D9C">
        <w:rPr>
          <w:sz w:val="24"/>
          <w:szCs w:val="24"/>
        </w:rPr>
        <w:t>within</w:t>
      </w:r>
      <w:r w:rsidRPr="002B1D9C">
        <w:rPr>
          <w:spacing w:val="-3"/>
          <w:sz w:val="24"/>
          <w:szCs w:val="24"/>
        </w:rPr>
        <w:t xml:space="preserve"> </w:t>
      </w:r>
      <w:r w:rsidRPr="002B1D9C">
        <w:rPr>
          <w:sz w:val="24"/>
          <w:szCs w:val="24"/>
        </w:rPr>
        <w:t>an</w:t>
      </w:r>
      <w:r w:rsidRPr="002B1D9C">
        <w:rPr>
          <w:spacing w:val="1"/>
          <w:sz w:val="24"/>
          <w:szCs w:val="24"/>
        </w:rPr>
        <w:t xml:space="preserve"> </w:t>
      </w:r>
      <w:r w:rsidRPr="002B1D9C">
        <w:rPr>
          <w:sz w:val="24"/>
          <w:szCs w:val="24"/>
        </w:rPr>
        <w:t>institutional</w:t>
      </w:r>
      <w:r w:rsidRPr="002B1D9C">
        <w:rPr>
          <w:spacing w:val="-2"/>
          <w:sz w:val="24"/>
          <w:szCs w:val="24"/>
        </w:rPr>
        <w:t xml:space="preserve"> </w:t>
      </w:r>
      <w:r w:rsidRPr="002B1D9C">
        <w:rPr>
          <w:sz w:val="24"/>
          <w:szCs w:val="24"/>
        </w:rPr>
        <w:t>care</w:t>
      </w:r>
      <w:r w:rsidRPr="002B1D9C">
        <w:rPr>
          <w:spacing w:val="-1"/>
          <w:sz w:val="24"/>
          <w:szCs w:val="24"/>
        </w:rPr>
        <w:t xml:space="preserve"> </w:t>
      </w:r>
      <w:r w:rsidRPr="002B1D9C">
        <w:rPr>
          <w:sz w:val="24"/>
          <w:szCs w:val="24"/>
        </w:rPr>
        <w:t>facility.</w:t>
      </w:r>
    </w:p>
    <w:p w14:paraId="7B096A1A" w14:textId="77777777" w:rsidR="001449AD" w:rsidRDefault="001319E0">
      <w:pPr>
        <w:pStyle w:val="Heading2"/>
        <w:numPr>
          <w:ilvl w:val="1"/>
          <w:numId w:val="56"/>
        </w:numPr>
        <w:tabs>
          <w:tab w:val="left" w:pos="1235"/>
        </w:tabs>
        <w:spacing w:before="139"/>
      </w:pPr>
      <w:bookmarkStart w:id="214" w:name="8.3__CIS_Identification_and_Referral_of_"/>
      <w:bookmarkStart w:id="215" w:name="_Toc90968264"/>
      <w:bookmarkStart w:id="216" w:name="_Toc91496443"/>
      <w:bookmarkStart w:id="217" w:name="_Toc123641218"/>
      <w:bookmarkStart w:id="218" w:name="_Toc131157095"/>
      <w:bookmarkEnd w:id="214"/>
      <w:r>
        <w:rPr>
          <w:color w:val="211F1F"/>
        </w:rPr>
        <w:t>CIS</w:t>
      </w:r>
      <w:r>
        <w:rPr>
          <w:color w:val="211F1F"/>
          <w:spacing w:val="-4"/>
        </w:rPr>
        <w:t xml:space="preserve"> </w:t>
      </w:r>
      <w:r>
        <w:rPr>
          <w:color w:val="211F1F"/>
        </w:rPr>
        <w:t>Identification</w:t>
      </w:r>
      <w:r>
        <w:rPr>
          <w:color w:val="211F1F"/>
          <w:spacing w:val="-4"/>
        </w:rPr>
        <w:t xml:space="preserve"> </w:t>
      </w:r>
      <w:r>
        <w:rPr>
          <w:color w:val="211F1F"/>
        </w:rPr>
        <w:t>and</w:t>
      </w:r>
      <w:r>
        <w:rPr>
          <w:color w:val="211F1F"/>
          <w:spacing w:val="-3"/>
        </w:rPr>
        <w:t xml:space="preserve"> </w:t>
      </w:r>
      <w:r>
        <w:rPr>
          <w:color w:val="211F1F"/>
        </w:rPr>
        <w:t>Referral</w:t>
      </w:r>
      <w:r>
        <w:rPr>
          <w:color w:val="211F1F"/>
          <w:spacing w:val="-2"/>
        </w:rPr>
        <w:t xml:space="preserve"> </w:t>
      </w:r>
      <w:r>
        <w:rPr>
          <w:color w:val="211F1F"/>
        </w:rPr>
        <w:t>of</w:t>
      </w:r>
      <w:r>
        <w:rPr>
          <w:color w:val="211F1F"/>
          <w:spacing w:val="-4"/>
        </w:rPr>
        <w:t xml:space="preserve"> </w:t>
      </w:r>
      <w:r>
        <w:rPr>
          <w:color w:val="211F1F"/>
        </w:rPr>
        <w:t>Potential</w:t>
      </w:r>
      <w:r>
        <w:rPr>
          <w:color w:val="211F1F"/>
          <w:spacing w:val="-3"/>
        </w:rPr>
        <w:t xml:space="preserve"> </w:t>
      </w:r>
      <w:r>
        <w:rPr>
          <w:color w:val="211F1F"/>
        </w:rPr>
        <w:t>CIS</w:t>
      </w:r>
      <w:r>
        <w:rPr>
          <w:color w:val="211F1F"/>
          <w:spacing w:val="-3"/>
        </w:rPr>
        <w:t xml:space="preserve"> </w:t>
      </w:r>
      <w:r>
        <w:rPr>
          <w:color w:val="211F1F"/>
        </w:rPr>
        <w:t>Members</w:t>
      </w:r>
      <w:bookmarkEnd w:id="215"/>
      <w:bookmarkEnd w:id="216"/>
      <w:bookmarkEnd w:id="217"/>
      <w:bookmarkEnd w:id="218"/>
    </w:p>
    <w:p w14:paraId="3338554B" w14:textId="77777777" w:rsidR="001449AD" w:rsidRDefault="001449AD">
      <w:pPr>
        <w:pStyle w:val="BodyText"/>
        <w:spacing w:before="10"/>
        <w:ind w:firstLine="0"/>
        <w:rPr>
          <w:b/>
          <w:sz w:val="21"/>
        </w:rPr>
      </w:pPr>
    </w:p>
    <w:p w14:paraId="132CDCD0" w14:textId="77777777" w:rsidR="001449AD" w:rsidRDefault="001319E0">
      <w:pPr>
        <w:pStyle w:val="ListParagraph"/>
        <w:numPr>
          <w:ilvl w:val="2"/>
          <w:numId w:val="56"/>
        </w:numPr>
        <w:tabs>
          <w:tab w:val="left" w:pos="1580"/>
        </w:tabs>
        <w:spacing w:line="360" w:lineRule="auto"/>
        <w:ind w:right="266"/>
        <w:rPr>
          <w:sz w:val="24"/>
        </w:rPr>
      </w:pPr>
      <w:r>
        <w:rPr>
          <w:sz w:val="24"/>
        </w:rPr>
        <w:t>Referrals for CIS will come through different entities, depending on</w:t>
      </w:r>
      <w:r>
        <w:rPr>
          <w:spacing w:val="-83"/>
          <w:sz w:val="24"/>
        </w:rPr>
        <w:t xml:space="preserve"> </w:t>
      </w:r>
      <w:r>
        <w:rPr>
          <w:sz w:val="24"/>
        </w:rPr>
        <w:t>where the Member is engaged and/or identified as potentially</w:t>
      </w:r>
      <w:r>
        <w:rPr>
          <w:spacing w:val="1"/>
          <w:sz w:val="24"/>
        </w:rPr>
        <w:t xml:space="preserve"> </w:t>
      </w:r>
      <w:r>
        <w:rPr>
          <w:sz w:val="24"/>
        </w:rPr>
        <w:t>eligible</w:t>
      </w:r>
      <w:r>
        <w:rPr>
          <w:spacing w:val="-1"/>
          <w:sz w:val="24"/>
        </w:rPr>
        <w:t xml:space="preserve"> </w:t>
      </w:r>
      <w:r>
        <w:rPr>
          <w:sz w:val="24"/>
        </w:rPr>
        <w:t>for</w:t>
      </w:r>
      <w:r>
        <w:rPr>
          <w:spacing w:val="-1"/>
          <w:sz w:val="24"/>
        </w:rPr>
        <w:t xml:space="preserve"> </w:t>
      </w:r>
      <w:r>
        <w:rPr>
          <w:sz w:val="24"/>
        </w:rPr>
        <w:t>CIS.</w:t>
      </w:r>
      <w:r>
        <w:rPr>
          <w:spacing w:val="-2"/>
          <w:sz w:val="24"/>
        </w:rPr>
        <w:t xml:space="preserve"> </w:t>
      </w:r>
      <w:r>
        <w:rPr>
          <w:sz w:val="24"/>
        </w:rPr>
        <w:t>QI entry</w:t>
      </w:r>
      <w:r>
        <w:rPr>
          <w:spacing w:val="-1"/>
          <w:sz w:val="24"/>
        </w:rPr>
        <w:t xml:space="preserve"> </w:t>
      </w:r>
      <w:r>
        <w:rPr>
          <w:sz w:val="24"/>
        </w:rPr>
        <w:t>points</w:t>
      </w:r>
      <w:r>
        <w:rPr>
          <w:spacing w:val="-2"/>
          <w:sz w:val="24"/>
        </w:rPr>
        <w:t xml:space="preserve"> </w:t>
      </w:r>
      <w:r>
        <w:rPr>
          <w:sz w:val="24"/>
        </w:rPr>
        <w:t>into CIS</w:t>
      </w:r>
      <w:r>
        <w:rPr>
          <w:spacing w:val="-3"/>
          <w:sz w:val="24"/>
        </w:rPr>
        <w:t xml:space="preserve"> </w:t>
      </w:r>
      <w:r>
        <w:rPr>
          <w:sz w:val="24"/>
        </w:rPr>
        <w:t>will</w:t>
      </w:r>
      <w:r>
        <w:rPr>
          <w:spacing w:val="-3"/>
          <w:sz w:val="24"/>
        </w:rPr>
        <w:t xml:space="preserve"> </w:t>
      </w:r>
      <w:r>
        <w:rPr>
          <w:sz w:val="24"/>
        </w:rPr>
        <w:t>include:</w:t>
      </w:r>
    </w:p>
    <w:p w14:paraId="3B1FE4BD" w14:textId="77777777" w:rsidR="001449AD" w:rsidRDefault="001319E0">
      <w:pPr>
        <w:pStyle w:val="ListParagraph"/>
        <w:numPr>
          <w:ilvl w:val="3"/>
          <w:numId w:val="56"/>
        </w:numPr>
        <w:tabs>
          <w:tab w:val="left" w:pos="2156"/>
        </w:tabs>
        <w:spacing w:before="120" w:line="360" w:lineRule="auto"/>
        <w:ind w:left="2155" w:right="132"/>
        <w:rPr>
          <w:sz w:val="24"/>
        </w:rPr>
      </w:pPr>
      <w:r>
        <w:rPr>
          <w:sz w:val="24"/>
        </w:rPr>
        <w:t>QI Health Plan entry points into the system for persons</w:t>
      </w:r>
      <w:r>
        <w:rPr>
          <w:spacing w:val="1"/>
          <w:sz w:val="24"/>
        </w:rPr>
        <w:t xml:space="preserve"> </w:t>
      </w:r>
      <w:r>
        <w:rPr>
          <w:sz w:val="24"/>
        </w:rPr>
        <w:t>experiencing homelessness, or institutionalization for sixty (60)</w:t>
      </w:r>
      <w:r>
        <w:rPr>
          <w:spacing w:val="-82"/>
          <w:sz w:val="24"/>
        </w:rPr>
        <w:t xml:space="preserve"> </w:t>
      </w:r>
      <w:r>
        <w:rPr>
          <w:sz w:val="24"/>
        </w:rPr>
        <w:t>days</w:t>
      </w:r>
      <w:r>
        <w:rPr>
          <w:spacing w:val="-3"/>
          <w:sz w:val="24"/>
        </w:rPr>
        <w:t xml:space="preserve"> </w:t>
      </w:r>
      <w:r>
        <w:rPr>
          <w:sz w:val="24"/>
        </w:rPr>
        <w:t>or</w:t>
      </w:r>
      <w:r>
        <w:rPr>
          <w:spacing w:val="-1"/>
          <w:sz w:val="24"/>
        </w:rPr>
        <w:t xml:space="preserve"> </w:t>
      </w:r>
      <w:r>
        <w:rPr>
          <w:sz w:val="24"/>
        </w:rPr>
        <w:t>more</w:t>
      </w:r>
      <w:r>
        <w:rPr>
          <w:spacing w:val="-1"/>
          <w:sz w:val="24"/>
        </w:rPr>
        <w:t xml:space="preserve"> </w:t>
      </w:r>
      <w:r>
        <w:rPr>
          <w:sz w:val="24"/>
        </w:rPr>
        <w:t>with</w:t>
      </w:r>
      <w:r>
        <w:rPr>
          <w:spacing w:val="-3"/>
          <w:sz w:val="24"/>
        </w:rPr>
        <w:t xml:space="preserve"> </w:t>
      </w:r>
      <w:r>
        <w:rPr>
          <w:sz w:val="24"/>
        </w:rPr>
        <w:t>no</w:t>
      </w:r>
      <w:r>
        <w:rPr>
          <w:spacing w:val="-1"/>
          <w:sz w:val="24"/>
        </w:rPr>
        <w:t xml:space="preserve"> </w:t>
      </w:r>
      <w:r>
        <w:rPr>
          <w:sz w:val="24"/>
        </w:rPr>
        <w:t>home</w:t>
      </w:r>
      <w:r>
        <w:rPr>
          <w:spacing w:val="-1"/>
          <w:sz w:val="24"/>
        </w:rPr>
        <w:t xml:space="preserve"> </w:t>
      </w:r>
      <w:r>
        <w:rPr>
          <w:sz w:val="24"/>
        </w:rPr>
        <w:t>to</w:t>
      </w:r>
      <w:r>
        <w:rPr>
          <w:spacing w:val="-1"/>
          <w:sz w:val="24"/>
        </w:rPr>
        <w:t xml:space="preserve"> </w:t>
      </w:r>
      <w:r>
        <w:rPr>
          <w:sz w:val="24"/>
        </w:rPr>
        <w:t>return</w:t>
      </w:r>
      <w:r>
        <w:rPr>
          <w:spacing w:val="-3"/>
          <w:sz w:val="24"/>
        </w:rPr>
        <w:t xml:space="preserve"> </w:t>
      </w:r>
      <w:r>
        <w:rPr>
          <w:sz w:val="24"/>
        </w:rPr>
        <w:t>to</w:t>
      </w:r>
      <w:r>
        <w:rPr>
          <w:spacing w:val="-1"/>
          <w:sz w:val="24"/>
        </w:rPr>
        <w:t xml:space="preserve"> </w:t>
      </w:r>
      <w:r>
        <w:rPr>
          <w:sz w:val="24"/>
        </w:rPr>
        <w:t>or</w:t>
      </w:r>
      <w:r>
        <w:rPr>
          <w:spacing w:val="-1"/>
          <w:sz w:val="24"/>
        </w:rPr>
        <w:t xml:space="preserve"> </w:t>
      </w:r>
      <w:r>
        <w:rPr>
          <w:sz w:val="24"/>
        </w:rPr>
        <w:t>risk</w:t>
      </w:r>
      <w:r>
        <w:rPr>
          <w:spacing w:val="-2"/>
          <w:sz w:val="24"/>
        </w:rPr>
        <w:t xml:space="preserve"> </w:t>
      </w:r>
      <w:r>
        <w:rPr>
          <w:sz w:val="24"/>
        </w:rPr>
        <w:t>for</w:t>
      </w:r>
      <w:r>
        <w:rPr>
          <w:spacing w:val="-1"/>
          <w:sz w:val="24"/>
        </w:rPr>
        <w:t xml:space="preserve"> </w:t>
      </w:r>
      <w:r>
        <w:rPr>
          <w:sz w:val="24"/>
        </w:rPr>
        <w:t>eviction:</w:t>
      </w:r>
    </w:p>
    <w:p w14:paraId="519703F2" w14:textId="036A5D99" w:rsidR="001449AD" w:rsidRDefault="001319E0">
      <w:pPr>
        <w:pStyle w:val="ListParagraph"/>
        <w:numPr>
          <w:ilvl w:val="4"/>
          <w:numId w:val="56"/>
        </w:numPr>
        <w:tabs>
          <w:tab w:val="left" w:pos="3112"/>
        </w:tabs>
        <w:spacing w:before="60" w:line="360" w:lineRule="auto"/>
        <w:ind w:right="432"/>
        <w:rPr>
          <w:sz w:val="24"/>
          <w:szCs w:val="24"/>
        </w:rPr>
      </w:pPr>
      <w:r w:rsidRPr="5F237A9D">
        <w:rPr>
          <w:sz w:val="24"/>
          <w:szCs w:val="24"/>
        </w:rPr>
        <w:t>The State and QI Health Plan data analysis for</w:t>
      </w:r>
      <w:r w:rsidRPr="5F237A9D">
        <w:rPr>
          <w:spacing w:val="1"/>
          <w:sz w:val="24"/>
          <w:szCs w:val="24"/>
        </w:rPr>
        <w:t xml:space="preserve"> </w:t>
      </w:r>
      <w:r w:rsidRPr="5F237A9D">
        <w:rPr>
          <w:sz w:val="24"/>
          <w:szCs w:val="24"/>
        </w:rPr>
        <w:t>Homelessness</w:t>
      </w:r>
      <w:r w:rsidRPr="5F237A9D">
        <w:rPr>
          <w:spacing w:val="-5"/>
          <w:sz w:val="24"/>
          <w:szCs w:val="24"/>
        </w:rPr>
        <w:t xml:space="preserve"> </w:t>
      </w:r>
      <w:r w:rsidRPr="5F237A9D">
        <w:rPr>
          <w:sz w:val="24"/>
          <w:szCs w:val="24"/>
        </w:rPr>
        <w:t>Z</w:t>
      </w:r>
      <w:r w:rsidRPr="5F237A9D">
        <w:rPr>
          <w:spacing w:val="-4"/>
          <w:sz w:val="24"/>
          <w:szCs w:val="24"/>
        </w:rPr>
        <w:t xml:space="preserve"> </w:t>
      </w:r>
      <w:r w:rsidRPr="5F237A9D">
        <w:rPr>
          <w:sz w:val="24"/>
          <w:szCs w:val="24"/>
        </w:rPr>
        <w:t>Code</w:t>
      </w:r>
      <w:r w:rsidRPr="5F237A9D">
        <w:rPr>
          <w:spacing w:val="-3"/>
          <w:sz w:val="24"/>
          <w:szCs w:val="24"/>
        </w:rPr>
        <w:t xml:space="preserve"> </w:t>
      </w:r>
      <w:r w:rsidRPr="5F237A9D">
        <w:rPr>
          <w:sz w:val="24"/>
          <w:szCs w:val="24"/>
        </w:rPr>
        <w:t>(Z59.</w:t>
      </w:r>
      <w:r w:rsidR="1F72C8AA" w:rsidRPr="5F237A9D">
        <w:rPr>
          <w:sz w:val="24"/>
          <w:szCs w:val="24"/>
        </w:rPr>
        <w:t>0</w:t>
      </w:r>
      <w:r w:rsidR="083D9EBD" w:rsidRPr="5F237A9D">
        <w:rPr>
          <w:sz w:val="24"/>
          <w:szCs w:val="24"/>
        </w:rPr>
        <w:t>0</w:t>
      </w:r>
      <w:r w:rsidRPr="5F237A9D">
        <w:rPr>
          <w:sz w:val="24"/>
          <w:szCs w:val="24"/>
        </w:rPr>
        <w:t>),</w:t>
      </w:r>
      <w:r w:rsidRPr="5F237A9D">
        <w:rPr>
          <w:spacing w:val="-6"/>
          <w:sz w:val="24"/>
          <w:szCs w:val="24"/>
        </w:rPr>
        <w:t xml:space="preserve"> </w:t>
      </w:r>
      <w:r w:rsidRPr="5F237A9D">
        <w:rPr>
          <w:sz w:val="24"/>
          <w:szCs w:val="24"/>
        </w:rPr>
        <w:t>demographic/address</w:t>
      </w:r>
      <w:r w:rsidRPr="5F237A9D">
        <w:rPr>
          <w:spacing w:val="-81"/>
          <w:sz w:val="24"/>
          <w:szCs w:val="24"/>
        </w:rPr>
        <w:t xml:space="preserve"> </w:t>
      </w:r>
      <w:r w:rsidRPr="5F237A9D">
        <w:rPr>
          <w:sz w:val="24"/>
          <w:szCs w:val="24"/>
        </w:rPr>
        <w:t>information on the 834 file, or other indications of</w:t>
      </w:r>
      <w:r w:rsidRPr="5F237A9D">
        <w:rPr>
          <w:spacing w:val="1"/>
          <w:sz w:val="24"/>
          <w:szCs w:val="24"/>
        </w:rPr>
        <w:t xml:space="preserve"> </w:t>
      </w:r>
      <w:r w:rsidRPr="5F237A9D">
        <w:rPr>
          <w:sz w:val="24"/>
          <w:szCs w:val="24"/>
        </w:rPr>
        <w:t>homelessness.</w:t>
      </w:r>
    </w:p>
    <w:p w14:paraId="10E97859" w14:textId="2DB6CDBE" w:rsidR="001449AD" w:rsidRPr="009B4255" w:rsidRDefault="001319E0" w:rsidP="009B4255">
      <w:pPr>
        <w:pStyle w:val="ListParagraph"/>
        <w:numPr>
          <w:ilvl w:val="4"/>
          <w:numId w:val="56"/>
        </w:numPr>
        <w:tabs>
          <w:tab w:val="left" w:pos="3112"/>
        </w:tabs>
        <w:spacing w:before="120" w:line="362" w:lineRule="auto"/>
        <w:ind w:right="369"/>
        <w:rPr>
          <w:sz w:val="24"/>
        </w:rPr>
        <w:sectPr w:rsidR="001449AD" w:rsidRPr="009B4255" w:rsidSect="00CD5D5B">
          <w:type w:val="continuous"/>
          <w:pgSz w:w="12240" w:h="15840"/>
          <w:pgMar w:top="1800" w:right="1325" w:bottom="979" w:left="936" w:header="475" w:footer="792" w:gutter="0"/>
          <w:cols w:space="720"/>
        </w:sectPr>
      </w:pPr>
      <w:r>
        <w:rPr>
          <w:sz w:val="24"/>
        </w:rPr>
        <w:lastRenderedPageBreak/>
        <w:t>QI Health Plan screens of utilization data on Members</w:t>
      </w:r>
      <w:r>
        <w:rPr>
          <w:spacing w:val="-83"/>
          <w:sz w:val="24"/>
        </w:rPr>
        <w:t xml:space="preserve"> </w:t>
      </w:r>
      <w:r>
        <w:rPr>
          <w:sz w:val="24"/>
        </w:rPr>
        <w:t>who</w:t>
      </w:r>
      <w:r>
        <w:rPr>
          <w:spacing w:val="-1"/>
          <w:sz w:val="24"/>
        </w:rPr>
        <w:t xml:space="preserve"> </w:t>
      </w:r>
      <w:r>
        <w:rPr>
          <w:sz w:val="24"/>
        </w:rPr>
        <w:t>are homeless.</w:t>
      </w:r>
    </w:p>
    <w:p w14:paraId="7EB5EA2B" w14:textId="77777777" w:rsidR="001449AD" w:rsidRDefault="001449AD">
      <w:pPr>
        <w:pStyle w:val="BodyText"/>
        <w:spacing w:before="9"/>
        <w:ind w:firstLine="0"/>
        <w:rPr>
          <w:sz w:val="17"/>
        </w:rPr>
      </w:pPr>
    </w:p>
    <w:p w14:paraId="23E57134" w14:textId="77777777" w:rsidR="001449AD" w:rsidRDefault="001319E0">
      <w:pPr>
        <w:pStyle w:val="ListParagraph"/>
        <w:numPr>
          <w:ilvl w:val="4"/>
          <w:numId w:val="56"/>
        </w:numPr>
        <w:tabs>
          <w:tab w:val="left" w:pos="3112"/>
        </w:tabs>
        <w:spacing w:before="101" w:line="360" w:lineRule="auto"/>
        <w:ind w:right="456"/>
        <w:rPr>
          <w:sz w:val="24"/>
        </w:rPr>
      </w:pPr>
      <w:r>
        <w:rPr>
          <w:sz w:val="24"/>
        </w:rPr>
        <w:t>QI</w:t>
      </w:r>
      <w:r>
        <w:rPr>
          <w:spacing w:val="-5"/>
          <w:sz w:val="24"/>
        </w:rPr>
        <w:t xml:space="preserve"> </w:t>
      </w:r>
      <w:r>
        <w:rPr>
          <w:sz w:val="24"/>
        </w:rPr>
        <w:t>Health</w:t>
      </w:r>
      <w:r>
        <w:rPr>
          <w:spacing w:val="-4"/>
          <w:sz w:val="24"/>
        </w:rPr>
        <w:t xml:space="preserve"> </w:t>
      </w:r>
      <w:r>
        <w:rPr>
          <w:sz w:val="24"/>
        </w:rPr>
        <w:t>Plans</w:t>
      </w:r>
      <w:r>
        <w:rPr>
          <w:spacing w:val="-2"/>
          <w:sz w:val="24"/>
        </w:rPr>
        <w:t xml:space="preserve"> </w:t>
      </w:r>
      <w:r>
        <w:rPr>
          <w:sz w:val="24"/>
        </w:rPr>
        <w:t>Member</w:t>
      </w:r>
      <w:r>
        <w:rPr>
          <w:spacing w:val="-3"/>
          <w:sz w:val="24"/>
        </w:rPr>
        <w:t xml:space="preserve"> </w:t>
      </w:r>
      <w:r>
        <w:rPr>
          <w:sz w:val="24"/>
        </w:rPr>
        <w:t>matching</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homeless</w:t>
      </w:r>
      <w:r>
        <w:rPr>
          <w:spacing w:val="-81"/>
          <w:sz w:val="24"/>
        </w:rPr>
        <w:t xml:space="preserve"> </w:t>
      </w:r>
      <w:r>
        <w:rPr>
          <w:sz w:val="24"/>
        </w:rPr>
        <w:t>management information system (HMIS) data when</w:t>
      </w:r>
      <w:r>
        <w:rPr>
          <w:spacing w:val="1"/>
          <w:sz w:val="24"/>
        </w:rPr>
        <w:t xml:space="preserve"> </w:t>
      </w:r>
      <w:r>
        <w:rPr>
          <w:sz w:val="24"/>
        </w:rPr>
        <w:t>the</w:t>
      </w:r>
      <w:r>
        <w:rPr>
          <w:spacing w:val="-2"/>
          <w:sz w:val="24"/>
        </w:rPr>
        <w:t xml:space="preserve"> </w:t>
      </w:r>
      <w:r>
        <w:rPr>
          <w:sz w:val="24"/>
        </w:rPr>
        <w:t>HMIS</w:t>
      </w:r>
      <w:r>
        <w:rPr>
          <w:spacing w:val="-1"/>
          <w:sz w:val="24"/>
        </w:rPr>
        <w:t xml:space="preserve"> </w:t>
      </w:r>
      <w:r>
        <w:rPr>
          <w:sz w:val="24"/>
        </w:rPr>
        <w:t>data-sharing</w:t>
      </w:r>
      <w:r>
        <w:rPr>
          <w:spacing w:val="-3"/>
          <w:sz w:val="24"/>
        </w:rPr>
        <w:t xml:space="preserve"> </w:t>
      </w:r>
      <w:r>
        <w:rPr>
          <w:sz w:val="24"/>
        </w:rPr>
        <w:t>agreements</w:t>
      </w:r>
      <w:r>
        <w:rPr>
          <w:spacing w:val="-3"/>
          <w:sz w:val="24"/>
        </w:rPr>
        <w:t xml:space="preserve"> </w:t>
      </w:r>
      <w:r>
        <w:rPr>
          <w:sz w:val="24"/>
        </w:rPr>
        <w:t>are</w:t>
      </w:r>
      <w:r>
        <w:rPr>
          <w:spacing w:val="-2"/>
          <w:sz w:val="24"/>
        </w:rPr>
        <w:t xml:space="preserve"> </w:t>
      </w:r>
      <w:r>
        <w:rPr>
          <w:sz w:val="24"/>
        </w:rPr>
        <w:t>available.</w:t>
      </w:r>
    </w:p>
    <w:p w14:paraId="34349BDA" w14:textId="77777777" w:rsidR="001449AD" w:rsidRDefault="001319E0">
      <w:pPr>
        <w:pStyle w:val="ListParagraph"/>
        <w:numPr>
          <w:ilvl w:val="4"/>
          <w:numId w:val="56"/>
        </w:numPr>
        <w:tabs>
          <w:tab w:val="left" w:pos="3112"/>
        </w:tabs>
        <w:spacing w:before="120" w:line="360" w:lineRule="auto"/>
        <w:ind w:right="513"/>
        <w:rPr>
          <w:sz w:val="24"/>
        </w:rPr>
      </w:pPr>
      <w:r>
        <w:rPr>
          <w:sz w:val="24"/>
        </w:rPr>
        <w:t>Welcome calls for new QI Members/Member surveys</w:t>
      </w:r>
      <w:r>
        <w:rPr>
          <w:spacing w:val="-82"/>
          <w:sz w:val="24"/>
        </w:rPr>
        <w:t xml:space="preserve"> </w:t>
      </w:r>
      <w:r>
        <w:rPr>
          <w:sz w:val="24"/>
        </w:rPr>
        <w:t>from</w:t>
      </w:r>
      <w:r>
        <w:rPr>
          <w:spacing w:val="-3"/>
          <w:sz w:val="24"/>
        </w:rPr>
        <w:t xml:space="preserve"> </w:t>
      </w:r>
      <w:r>
        <w:rPr>
          <w:sz w:val="24"/>
        </w:rPr>
        <w:t>QI</w:t>
      </w:r>
      <w:r>
        <w:rPr>
          <w:spacing w:val="-1"/>
          <w:sz w:val="24"/>
        </w:rPr>
        <w:t xml:space="preserve"> </w:t>
      </w:r>
      <w:r>
        <w:rPr>
          <w:sz w:val="24"/>
        </w:rPr>
        <w:t>Health</w:t>
      </w:r>
      <w:r>
        <w:rPr>
          <w:spacing w:val="-2"/>
          <w:sz w:val="24"/>
        </w:rPr>
        <w:t xml:space="preserve"> </w:t>
      </w:r>
      <w:r>
        <w:rPr>
          <w:sz w:val="24"/>
        </w:rPr>
        <w:t>Plan</w:t>
      </w:r>
      <w:r>
        <w:rPr>
          <w:spacing w:val="1"/>
          <w:sz w:val="24"/>
        </w:rPr>
        <w:t xml:space="preserve"> </w:t>
      </w:r>
      <w:r>
        <w:rPr>
          <w:sz w:val="24"/>
        </w:rPr>
        <w:t>activities.</w:t>
      </w:r>
    </w:p>
    <w:p w14:paraId="614BCA5E" w14:textId="77777777" w:rsidR="001449AD" w:rsidRDefault="001319E0">
      <w:pPr>
        <w:pStyle w:val="ListParagraph"/>
        <w:numPr>
          <w:ilvl w:val="4"/>
          <w:numId w:val="56"/>
        </w:numPr>
        <w:tabs>
          <w:tab w:val="left" w:pos="3112"/>
        </w:tabs>
        <w:spacing w:before="121" w:line="360" w:lineRule="auto"/>
        <w:ind w:right="670"/>
        <w:rPr>
          <w:sz w:val="24"/>
        </w:rPr>
      </w:pPr>
      <w:r>
        <w:rPr>
          <w:sz w:val="24"/>
        </w:rPr>
        <w:t>Quality</w:t>
      </w:r>
      <w:r>
        <w:rPr>
          <w:spacing w:val="-5"/>
          <w:sz w:val="24"/>
        </w:rPr>
        <w:t xml:space="preserve"> </w:t>
      </w:r>
      <w:r>
        <w:rPr>
          <w:sz w:val="24"/>
        </w:rPr>
        <w:t>improvement</w:t>
      </w:r>
      <w:r>
        <w:rPr>
          <w:spacing w:val="-5"/>
          <w:sz w:val="24"/>
        </w:rPr>
        <w:t xml:space="preserve"> </w:t>
      </w:r>
      <w:r>
        <w:rPr>
          <w:sz w:val="24"/>
        </w:rPr>
        <w:t>activities</w:t>
      </w:r>
      <w:r>
        <w:rPr>
          <w:spacing w:val="-5"/>
          <w:sz w:val="24"/>
        </w:rPr>
        <w:t xml:space="preserve"> </w:t>
      </w:r>
      <w:r>
        <w:rPr>
          <w:sz w:val="24"/>
        </w:rPr>
        <w:t>–</w:t>
      </w:r>
      <w:r>
        <w:rPr>
          <w:spacing w:val="-2"/>
          <w:sz w:val="24"/>
        </w:rPr>
        <w:t xml:space="preserve"> </w:t>
      </w:r>
      <w:r>
        <w:rPr>
          <w:sz w:val="24"/>
        </w:rPr>
        <w:t>through</w:t>
      </w:r>
      <w:r>
        <w:rPr>
          <w:spacing w:val="-5"/>
          <w:sz w:val="24"/>
        </w:rPr>
        <w:t xml:space="preserve"> </w:t>
      </w:r>
      <w:r>
        <w:rPr>
          <w:sz w:val="24"/>
        </w:rPr>
        <w:t>QI</w:t>
      </w:r>
      <w:r>
        <w:rPr>
          <w:spacing w:val="-4"/>
          <w:sz w:val="24"/>
        </w:rPr>
        <w:t xml:space="preserve"> </w:t>
      </w:r>
      <w:r>
        <w:rPr>
          <w:sz w:val="24"/>
        </w:rPr>
        <w:t>Health</w:t>
      </w:r>
      <w:r>
        <w:rPr>
          <w:spacing w:val="-82"/>
          <w:sz w:val="24"/>
        </w:rPr>
        <w:t xml:space="preserve"> </w:t>
      </w:r>
      <w:r>
        <w:rPr>
          <w:sz w:val="24"/>
        </w:rPr>
        <w:t>Plans.</w:t>
      </w:r>
    </w:p>
    <w:p w14:paraId="339F5FA0" w14:textId="781FB68E" w:rsidR="001449AD" w:rsidRDefault="083D9EBD" w:rsidP="4D2614D1">
      <w:pPr>
        <w:pStyle w:val="ListParagraph"/>
        <w:numPr>
          <w:ilvl w:val="4"/>
          <w:numId w:val="56"/>
        </w:numPr>
        <w:tabs>
          <w:tab w:val="left" w:pos="3112"/>
        </w:tabs>
        <w:spacing w:before="118" w:line="362" w:lineRule="auto"/>
        <w:ind w:right="825"/>
        <w:rPr>
          <w:sz w:val="24"/>
          <w:szCs w:val="24"/>
        </w:rPr>
      </w:pPr>
      <w:r w:rsidRPr="4D2614D1">
        <w:rPr>
          <w:sz w:val="24"/>
          <w:szCs w:val="24"/>
        </w:rPr>
        <w:t>HFA</w:t>
      </w:r>
      <w:r w:rsidRPr="4D2614D1">
        <w:rPr>
          <w:spacing w:val="-5"/>
          <w:sz w:val="24"/>
          <w:szCs w:val="24"/>
        </w:rPr>
        <w:t xml:space="preserve"> </w:t>
      </w:r>
      <w:r w:rsidRPr="4D2614D1">
        <w:rPr>
          <w:sz w:val="24"/>
          <w:szCs w:val="24"/>
        </w:rPr>
        <w:t>reassessments</w:t>
      </w:r>
      <w:r w:rsidRPr="4D2614D1">
        <w:rPr>
          <w:spacing w:val="-3"/>
          <w:sz w:val="24"/>
          <w:szCs w:val="24"/>
        </w:rPr>
        <w:t xml:space="preserve"> </w:t>
      </w:r>
      <w:r w:rsidRPr="4D2614D1">
        <w:rPr>
          <w:sz w:val="24"/>
          <w:szCs w:val="24"/>
        </w:rPr>
        <w:t>for</w:t>
      </w:r>
      <w:r w:rsidRPr="4D2614D1">
        <w:rPr>
          <w:spacing w:val="-2"/>
          <w:sz w:val="24"/>
          <w:szCs w:val="24"/>
        </w:rPr>
        <w:t xml:space="preserve"> </w:t>
      </w:r>
      <w:r w:rsidRPr="4D2614D1">
        <w:rPr>
          <w:sz w:val="24"/>
          <w:szCs w:val="24"/>
        </w:rPr>
        <w:t>QI</w:t>
      </w:r>
      <w:r w:rsidRPr="4D2614D1">
        <w:rPr>
          <w:spacing w:val="-3"/>
          <w:sz w:val="24"/>
          <w:szCs w:val="24"/>
        </w:rPr>
        <w:t xml:space="preserve"> </w:t>
      </w:r>
      <w:r w:rsidRPr="4D2614D1">
        <w:rPr>
          <w:sz w:val="24"/>
          <w:szCs w:val="24"/>
        </w:rPr>
        <w:t>Members</w:t>
      </w:r>
      <w:r w:rsidRPr="4D2614D1">
        <w:rPr>
          <w:spacing w:val="-3"/>
          <w:sz w:val="24"/>
          <w:szCs w:val="24"/>
        </w:rPr>
        <w:t xml:space="preserve"> </w:t>
      </w:r>
      <w:r w:rsidRPr="4D2614D1">
        <w:rPr>
          <w:sz w:val="24"/>
          <w:szCs w:val="24"/>
        </w:rPr>
        <w:t>–</w:t>
      </w:r>
      <w:r w:rsidRPr="4D2614D1">
        <w:rPr>
          <w:spacing w:val="-2"/>
          <w:sz w:val="24"/>
          <w:szCs w:val="24"/>
        </w:rPr>
        <w:t xml:space="preserve"> </w:t>
      </w:r>
      <w:r w:rsidRPr="4D2614D1">
        <w:rPr>
          <w:sz w:val="24"/>
          <w:szCs w:val="24"/>
        </w:rPr>
        <w:t>from</w:t>
      </w:r>
      <w:r w:rsidRPr="4D2614D1">
        <w:rPr>
          <w:spacing w:val="-3"/>
          <w:sz w:val="24"/>
          <w:szCs w:val="24"/>
        </w:rPr>
        <w:t xml:space="preserve"> </w:t>
      </w:r>
      <w:r w:rsidR="4A70B73F" w:rsidRPr="4D2614D1">
        <w:rPr>
          <w:spacing w:val="-3"/>
          <w:sz w:val="24"/>
          <w:szCs w:val="24"/>
        </w:rPr>
        <w:t>H</w:t>
      </w:r>
      <w:r w:rsidRPr="4D2614D1">
        <w:rPr>
          <w:sz w:val="24"/>
          <w:szCs w:val="24"/>
        </w:rPr>
        <w:t>ealth</w:t>
      </w:r>
      <w:r w:rsidRPr="4D2614D1">
        <w:rPr>
          <w:spacing w:val="-81"/>
          <w:sz w:val="24"/>
          <w:szCs w:val="24"/>
        </w:rPr>
        <w:t xml:space="preserve"> </w:t>
      </w:r>
      <w:r w:rsidR="009D3161" w:rsidRPr="4D2614D1">
        <w:rPr>
          <w:spacing w:val="-81"/>
          <w:sz w:val="24"/>
          <w:szCs w:val="24"/>
        </w:rPr>
        <w:t>C</w:t>
      </w:r>
      <w:r w:rsidR="009D3161" w:rsidRPr="4D2614D1">
        <w:rPr>
          <w:sz w:val="24"/>
          <w:szCs w:val="24"/>
        </w:rPr>
        <w:t>oordinators</w:t>
      </w:r>
      <w:r w:rsidRPr="4D2614D1">
        <w:rPr>
          <w:spacing w:val="-2"/>
          <w:sz w:val="24"/>
          <w:szCs w:val="24"/>
        </w:rPr>
        <w:t xml:space="preserve"> </w:t>
      </w:r>
      <w:r w:rsidRPr="4D2614D1">
        <w:rPr>
          <w:sz w:val="24"/>
          <w:szCs w:val="24"/>
        </w:rPr>
        <w:t>at</w:t>
      </w:r>
      <w:r w:rsidRPr="4D2614D1">
        <w:rPr>
          <w:spacing w:val="-3"/>
          <w:sz w:val="24"/>
          <w:szCs w:val="24"/>
        </w:rPr>
        <w:t xml:space="preserve"> </w:t>
      </w:r>
      <w:r w:rsidRPr="4D2614D1">
        <w:rPr>
          <w:sz w:val="24"/>
          <w:szCs w:val="24"/>
        </w:rPr>
        <w:t>the QI</w:t>
      </w:r>
      <w:r w:rsidRPr="4D2614D1">
        <w:rPr>
          <w:spacing w:val="-2"/>
          <w:sz w:val="24"/>
          <w:szCs w:val="24"/>
        </w:rPr>
        <w:t xml:space="preserve"> </w:t>
      </w:r>
      <w:r w:rsidRPr="4D2614D1">
        <w:rPr>
          <w:sz w:val="24"/>
          <w:szCs w:val="24"/>
        </w:rPr>
        <w:t>Health</w:t>
      </w:r>
      <w:r w:rsidRPr="4D2614D1">
        <w:rPr>
          <w:spacing w:val="-1"/>
          <w:sz w:val="24"/>
          <w:szCs w:val="24"/>
        </w:rPr>
        <w:t xml:space="preserve"> </w:t>
      </w:r>
      <w:r w:rsidRPr="4D2614D1">
        <w:rPr>
          <w:sz w:val="24"/>
          <w:szCs w:val="24"/>
        </w:rPr>
        <w:t>Plans.</w:t>
      </w:r>
    </w:p>
    <w:p w14:paraId="0424510C" w14:textId="77777777" w:rsidR="001449AD" w:rsidRDefault="001319E0">
      <w:pPr>
        <w:pStyle w:val="ListParagraph"/>
        <w:numPr>
          <w:ilvl w:val="3"/>
          <w:numId w:val="56"/>
        </w:numPr>
        <w:tabs>
          <w:tab w:val="left" w:pos="2156"/>
        </w:tabs>
        <w:spacing w:before="115" w:line="360" w:lineRule="auto"/>
        <w:ind w:left="2155" w:right="254"/>
        <w:rPr>
          <w:sz w:val="24"/>
        </w:rPr>
      </w:pPr>
      <w:r>
        <w:rPr>
          <w:sz w:val="24"/>
        </w:rPr>
        <w:t>Community</w:t>
      </w:r>
      <w:r>
        <w:rPr>
          <w:spacing w:val="-4"/>
          <w:sz w:val="24"/>
        </w:rPr>
        <w:t xml:space="preserve"> </w:t>
      </w:r>
      <w:r>
        <w:rPr>
          <w:sz w:val="24"/>
        </w:rPr>
        <w:t>entry</w:t>
      </w:r>
      <w:r>
        <w:rPr>
          <w:spacing w:val="-3"/>
          <w:sz w:val="24"/>
        </w:rPr>
        <w:t xml:space="preserve"> </w:t>
      </w:r>
      <w:r>
        <w:rPr>
          <w:sz w:val="24"/>
        </w:rPr>
        <w:t>points</w:t>
      </w:r>
      <w:r>
        <w:rPr>
          <w:spacing w:val="-3"/>
          <w:sz w:val="24"/>
        </w:rPr>
        <w:t xml:space="preserve"> </w:t>
      </w:r>
      <w:r>
        <w:rPr>
          <w:sz w:val="24"/>
        </w:rPr>
        <w:t>for</w:t>
      </w:r>
      <w:r>
        <w:rPr>
          <w:spacing w:val="-3"/>
          <w:sz w:val="24"/>
        </w:rPr>
        <w:t xml:space="preserve"> </w:t>
      </w:r>
      <w:r>
        <w:rPr>
          <w:sz w:val="24"/>
        </w:rPr>
        <w:t>all</w:t>
      </w:r>
      <w:r>
        <w:rPr>
          <w:spacing w:val="-4"/>
          <w:sz w:val="24"/>
        </w:rPr>
        <w:t xml:space="preserve"> </w:t>
      </w:r>
      <w:r>
        <w:rPr>
          <w:sz w:val="24"/>
        </w:rPr>
        <w:t>others</w:t>
      </w:r>
      <w:r>
        <w:rPr>
          <w:spacing w:val="-3"/>
          <w:sz w:val="24"/>
        </w:rPr>
        <w:t xml:space="preserve"> </w:t>
      </w:r>
      <w:r>
        <w:rPr>
          <w:sz w:val="24"/>
        </w:rPr>
        <w:t>–</w:t>
      </w:r>
      <w:r>
        <w:rPr>
          <w:spacing w:val="-3"/>
          <w:sz w:val="24"/>
        </w:rPr>
        <w:t xml:space="preserve"> </w:t>
      </w:r>
      <w:r>
        <w:rPr>
          <w:sz w:val="24"/>
        </w:rPr>
        <w:t>since</w:t>
      </w:r>
      <w:r>
        <w:rPr>
          <w:spacing w:val="-2"/>
          <w:sz w:val="24"/>
        </w:rPr>
        <w:t xml:space="preserve"> </w:t>
      </w:r>
      <w:r>
        <w:rPr>
          <w:sz w:val="24"/>
        </w:rPr>
        <w:t>eligibility</w:t>
      </w:r>
      <w:r>
        <w:rPr>
          <w:spacing w:val="-1"/>
          <w:sz w:val="24"/>
        </w:rPr>
        <w:t xml:space="preserve"> </w:t>
      </w:r>
      <w:r>
        <w:rPr>
          <w:sz w:val="24"/>
        </w:rPr>
        <w:t>for</w:t>
      </w:r>
      <w:r>
        <w:rPr>
          <w:spacing w:val="-3"/>
          <w:sz w:val="24"/>
        </w:rPr>
        <w:t xml:space="preserve"> </w:t>
      </w:r>
      <w:r>
        <w:rPr>
          <w:sz w:val="24"/>
        </w:rPr>
        <w:t>CIS</w:t>
      </w:r>
      <w:r>
        <w:rPr>
          <w:spacing w:val="-81"/>
          <w:sz w:val="24"/>
        </w:rPr>
        <w:t xml:space="preserve"> </w:t>
      </w:r>
      <w:r>
        <w:rPr>
          <w:sz w:val="24"/>
        </w:rPr>
        <w:t>is broader than persons who are homeless, referrals will also</w:t>
      </w:r>
      <w:r>
        <w:rPr>
          <w:spacing w:val="1"/>
          <w:sz w:val="24"/>
        </w:rPr>
        <w:t xml:space="preserve"> </w:t>
      </w:r>
      <w:r>
        <w:rPr>
          <w:sz w:val="24"/>
        </w:rPr>
        <w:t>come</w:t>
      </w:r>
      <w:r>
        <w:rPr>
          <w:spacing w:val="-1"/>
          <w:sz w:val="24"/>
        </w:rPr>
        <w:t xml:space="preserve"> </w:t>
      </w:r>
      <w:r>
        <w:rPr>
          <w:sz w:val="24"/>
        </w:rPr>
        <w:t>from</w:t>
      </w:r>
      <w:r>
        <w:rPr>
          <w:spacing w:val="-2"/>
          <w:sz w:val="24"/>
        </w:rPr>
        <w:t xml:space="preserve"> </w:t>
      </w:r>
      <w:r>
        <w:rPr>
          <w:sz w:val="24"/>
        </w:rPr>
        <w:t>other sources:</w:t>
      </w:r>
    </w:p>
    <w:p w14:paraId="0045FDA0" w14:textId="77777777" w:rsidR="001449AD" w:rsidRDefault="001319E0">
      <w:pPr>
        <w:pStyle w:val="ListParagraph"/>
        <w:numPr>
          <w:ilvl w:val="4"/>
          <w:numId w:val="56"/>
        </w:numPr>
        <w:tabs>
          <w:tab w:val="left" w:pos="3112"/>
        </w:tabs>
        <w:spacing w:before="61"/>
        <w:ind w:hanging="361"/>
        <w:rPr>
          <w:sz w:val="24"/>
        </w:rPr>
      </w:pPr>
      <w:r>
        <w:rPr>
          <w:sz w:val="24"/>
        </w:rPr>
        <w:t>HMIS/Coordinated</w:t>
      </w:r>
      <w:r>
        <w:rPr>
          <w:spacing w:val="-6"/>
          <w:sz w:val="24"/>
        </w:rPr>
        <w:t xml:space="preserve"> </w:t>
      </w:r>
      <w:r>
        <w:rPr>
          <w:sz w:val="24"/>
        </w:rPr>
        <w:t>Entry</w:t>
      </w:r>
      <w:r>
        <w:rPr>
          <w:spacing w:val="-4"/>
          <w:sz w:val="24"/>
        </w:rPr>
        <w:t xml:space="preserve"> </w:t>
      </w:r>
      <w:r>
        <w:rPr>
          <w:sz w:val="24"/>
        </w:rPr>
        <w:t>System</w:t>
      </w:r>
      <w:r>
        <w:rPr>
          <w:spacing w:val="-6"/>
          <w:sz w:val="24"/>
        </w:rPr>
        <w:t xml:space="preserve"> </w:t>
      </w:r>
      <w:r>
        <w:rPr>
          <w:sz w:val="24"/>
        </w:rPr>
        <w:t>(CES)</w:t>
      </w:r>
      <w:r>
        <w:rPr>
          <w:spacing w:val="-2"/>
          <w:sz w:val="24"/>
        </w:rPr>
        <w:t xml:space="preserve"> </w:t>
      </w:r>
      <w:r>
        <w:rPr>
          <w:sz w:val="24"/>
        </w:rPr>
        <w:t>by-name-list.</w:t>
      </w:r>
    </w:p>
    <w:p w14:paraId="181F8273" w14:textId="77777777" w:rsidR="001449AD" w:rsidRDefault="001449AD">
      <w:pPr>
        <w:pStyle w:val="BodyText"/>
        <w:spacing w:before="9"/>
        <w:ind w:firstLine="0"/>
        <w:rPr>
          <w:sz w:val="21"/>
        </w:rPr>
      </w:pPr>
    </w:p>
    <w:p w14:paraId="0BDC2669" w14:textId="77777777" w:rsidR="001449AD" w:rsidRDefault="001319E0">
      <w:pPr>
        <w:pStyle w:val="ListParagraph"/>
        <w:numPr>
          <w:ilvl w:val="4"/>
          <w:numId w:val="56"/>
        </w:numPr>
        <w:tabs>
          <w:tab w:val="left" w:pos="3112"/>
        </w:tabs>
        <w:spacing w:before="1"/>
        <w:ind w:hanging="361"/>
        <w:rPr>
          <w:sz w:val="24"/>
        </w:rPr>
      </w:pPr>
      <w:r>
        <w:rPr>
          <w:sz w:val="24"/>
        </w:rPr>
        <w:t>Community</w:t>
      </w:r>
      <w:r>
        <w:rPr>
          <w:spacing w:val="-8"/>
          <w:sz w:val="24"/>
        </w:rPr>
        <w:t xml:space="preserve"> </w:t>
      </w:r>
      <w:r>
        <w:rPr>
          <w:sz w:val="24"/>
        </w:rPr>
        <w:t>Service</w:t>
      </w:r>
      <w:r>
        <w:rPr>
          <w:spacing w:val="-3"/>
          <w:sz w:val="24"/>
        </w:rPr>
        <w:t xml:space="preserve"> </w:t>
      </w:r>
      <w:r>
        <w:rPr>
          <w:sz w:val="24"/>
        </w:rPr>
        <w:t>Coordinators/Case</w:t>
      </w:r>
      <w:r>
        <w:rPr>
          <w:spacing w:val="-7"/>
          <w:sz w:val="24"/>
        </w:rPr>
        <w:t xml:space="preserve"> </w:t>
      </w:r>
      <w:r>
        <w:rPr>
          <w:sz w:val="24"/>
        </w:rPr>
        <w:t>Managers.</w:t>
      </w:r>
    </w:p>
    <w:p w14:paraId="17BA4792" w14:textId="77777777" w:rsidR="001449AD" w:rsidRDefault="001449AD">
      <w:pPr>
        <w:pStyle w:val="BodyText"/>
        <w:spacing w:before="9"/>
        <w:ind w:firstLine="0"/>
        <w:rPr>
          <w:sz w:val="21"/>
        </w:rPr>
      </w:pPr>
    </w:p>
    <w:p w14:paraId="60586544" w14:textId="77777777" w:rsidR="001449AD" w:rsidRDefault="001319E0">
      <w:pPr>
        <w:pStyle w:val="ListParagraph"/>
        <w:numPr>
          <w:ilvl w:val="4"/>
          <w:numId w:val="56"/>
        </w:numPr>
        <w:tabs>
          <w:tab w:val="left" w:pos="3112"/>
        </w:tabs>
        <w:spacing w:before="1" w:line="360" w:lineRule="auto"/>
        <w:ind w:right="150"/>
        <w:rPr>
          <w:sz w:val="24"/>
        </w:rPr>
      </w:pPr>
      <w:r>
        <w:rPr>
          <w:sz w:val="24"/>
        </w:rPr>
        <w:t>Current homeless agencies and independent living</w:t>
      </w:r>
      <w:r>
        <w:rPr>
          <w:spacing w:val="1"/>
          <w:sz w:val="24"/>
        </w:rPr>
        <w:t xml:space="preserve"> </w:t>
      </w:r>
      <w:r>
        <w:rPr>
          <w:sz w:val="24"/>
        </w:rPr>
        <w:t>providers, DHS and Housing and Urban Development</w:t>
      </w:r>
      <w:r>
        <w:rPr>
          <w:spacing w:val="1"/>
          <w:sz w:val="24"/>
        </w:rPr>
        <w:t xml:space="preserve"> </w:t>
      </w:r>
      <w:r>
        <w:rPr>
          <w:sz w:val="24"/>
        </w:rPr>
        <w:t>Continuum of Care Programs, Public Housing Authority,</w:t>
      </w:r>
      <w:r>
        <w:rPr>
          <w:spacing w:val="-83"/>
          <w:sz w:val="24"/>
        </w:rPr>
        <w:t xml:space="preserve"> </w:t>
      </w:r>
      <w:r>
        <w:rPr>
          <w:sz w:val="24"/>
        </w:rPr>
        <w:t>DOH/ADAD</w:t>
      </w:r>
      <w:r>
        <w:rPr>
          <w:spacing w:val="-2"/>
          <w:sz w:val="24"/>
        </w:rPr>
        <w:t xml:space="preserve"> </w:t>
      </w:r>
      <w:r>
        <w:rPr>
          <w:sz w:val="24"/>
        </w:rPr>
        <w:t>and</w:t>
      </w:r>
      <w:r>
        <w:rPr>
          <w:spacing w:val="1"/>
          <w:sz w:val="24"/>
        </w:rPr>
        <w:t xml:space="preserve"> </w:t>
      </w:r>
      <w:r>
        <w:rPr>
          <w:sz w:val="24"/>
        </w:rPr>
        <w:t>AMHD.</w:t>
      </w:r>
    </w:p>
    <w:p w14:paraId="3A31BAB3" w14:textId="77777777" w:rsidR="001449AD" w:rsidRDefault="001319E0">
      <w:pPr>
        <w:pStyle w:val="ListParagraph"/>
        <w:numPr>
          <w:ilvl w:val="4"/>
          <w:numId w:val="56"/>
        </w:numPr>
        <w:tabs>
          <w:tab w:val="left" w:pos="3112"/>
        </w:tabs>
        <w:spacing w:before="121" w:line="360" w:lineRule="auto"/>
        <w:ind w:right="1002"/>
        <w:rPr>
          <w:sz w:val="24"/>
        </w:rPr>
      </w:pPr>
      <w:r>
        <w:rPr>
          <w:sz w:val="24"/>
        </w:rPr>
        <w:t>Medical provider referrals: inpatient/emergency</w:t>
      </w:r>
      <w:r>
        <w:rPr>
          <w:spacing w:val="1"/>
          <w:sz w:val="24"/>
        </w:rPr>
        <w:t xml:space="preserve"> </w:t>
      </w:r>
      <w:r>
        <w:rPr>
          <w:sz w:val="24"/>
        </w:rPr>
        <w:t>department/nursing facility/primary care</w:t>
      </w:r>
      <w:r>
        <w:rPr>
          <w:spacing w:val="1"/>
          <w:sz w:val="24"/>
        </w:rPr>
        <w:t xml:space="preserve"> </w:t>
      </w:r>
      <w:r>
        <w:rPr>
          <w:sz w:val="24"/>
        </w:rPr>
        <w:t>physician/clinics-FQHC/nursing facilities or other</w:t>
      </w:r>
      <w:r>
        <w:rPr>
          <w:spacing w:val="-83"/>
          <w:sz w:val="24"/>
        </w:rPr>
        <w:t xml:space="preserve"> </w:t>
      </w:r>
      <w:r>
        <w:rPr>
          <w:sz w:val="24"/>
        </w:rPr>
        <w:t>institutional</w:t>
      </w:r>
      <w:r>
        <w:rPr>
          <w:spacing w:val="-3"/>
          <w:sz w:val="24"/>
        </w:rPr>
        <w:t xml:space="preserve"> </w:t>
      </w:r>
      <w:r>
        <w:rPr>
          <w:sz w:val="24"/>
        </w:rPr>
        <w:t>settings.</w:t>
      </w:r>
    </w:p>
    <w:p w14:paraId="20D43EA5" w14:textId="77777777" w:rsidR="001449AD" w:rsidRDefault="001319E0">
      <w:pPr>
        <w:pStyle w:val="ListParagraph"/>
        <w:numPr>
          <w:ilvl w:val="4"/>
          <w:numId w:val="56"/>
        </w:numPr>
        <w:tabs>
          <w:tab w:val="left" w:pos="3112"/>
        </w:tabs>
        <w:spacing w:before="120"/>
        <w:ind w:hanging="361"/>
        <w:rPr>
          <w:sz w:val="24"/>
        </w:rPr>
      </w:pPr>
      <w:r>
        <w:rPr>
          <w:sz w:val="24"/>
        </w:rPr>
        <w:t>The</w:t>
      </w:r>
      <w:r>
        <w:rPr>
          <w:spacing w:val="-4"/>
          <w:sz w:val="24"/>
        </w:rPr>
        <w:t xml:space="preserve"> </w:t>
      </w:r>
      <w:r>
        <w:rPr>
          <w:sz w:val="24"/>
        </w:rPr>
        <w:t>State</w:t>
      </w:r>
      <w:r>
        <w:rPr>
          <w:spacing w:val="-4"/>
          <w:sz w:val="24"/>
        </w:rPr>
        <w:t xml:space="preserve"> </w:t>
      </w:r>
      <w:r>
        <w:rPr>
          <w:sz w:val="24"/>
        </w:rPr>
        <w:t>Medicaid</w:t>
      </w:r>
      <w:r>
        <w:rPr>
          <w:spacing w:val="-2"/>
          <w:sz w:val="24"/>
        </w:rPr>
        <w:t xml:space="preserve"> </w:t>
      </w:r>
      <w:r>
        <w:rPr>
          <w:sz w:val="24"/>
        </w:rPr>
        <w:t>eligibility</w:t>
      </w:r>
      <w:r>
        <w:rPr>
          <w:spacing w:val="-3"/>
          <w:sz w:val="24"/>
        </w:rPr>
        <w:t xml:space="preserve"> </w:t>
      </w:r>
      <w:r>
        <w:rPr>
          <w:sz w:val="24"/>
        </w:rPr>
        <w:t>workers.</w:t>
      </w:r>
    </w:p>
    <w:p w14:paraId="0973FCB6" w14:textId="77777777" w:rsidR="001449AD" w:rsidRDefault="001449AD">
      <w:pPr>
        <w:pStyle w:val="BodyText"/>
        <w:spacing w:before="10"/>
        <w:ind w:firstLine="0"/>
        <w:rPr>
          <w:sz w:val="21"/>
        </w:rPr>
      </w:pPr>
    </w:p>
    <w:p w14:paraId="41B29182" w14:textId="77777777" w:rsidR="001449AD" w:rsidRDefault="001319E0">
      <w:pPr>
        <w:pStyle w:val="ListParagraph"/>
        <w:numPr>
          <w:ilvl w:val="4"/>
          <w:numId w:val="56"/>
        </w:numPr>
        <w:tabs>
          <w:tab w:val="left" w:pos="3112"/>
        </w:tabs>
        <w:spacing w:line="360" w:lineRule="auto"/>
        <w:ind w:right="969"/>
        <w:rPr>
          <w:sz w:val="24"/>
        </w:rPr>
      </w:pPr>
      <w:r>
        <w:rPr>
          <w:sz w:val="24"/>
        </w:rPr>
        <w:t>Re-entry</w:t>
      </w:r>
      <w:r>
        <w:rPr>
          <w:spacing w:val="-5"/>
          <w:sz w:val="24"/>
        </w:rPr>
        <w:t xml:space="preserve"> </w:t>
      </w:r>
      <w:r>
        <w:rPr>
          <w:sz w:val="24"/>
        </w:rPr>
        <w:t>worker/system</w:t>
      </w:r>
      <w:r>
        <w:rPr>
          <w:spacing w:val="-5"/>
          <w:sz w:val="24"/>
        </w:rPr>
        <w:t xml:space="preserve"> </w:t>
      </w:r>
      <w:r>
        <w:rPr>
          <w:sz w:val="24"/>
        </w:rPr>
        <w:t>referrals:</w:t>
      </w:r>
      <w:r>
        <w:rPr>
          <w:spacing w:val="76"/>
          <w:sz w:val="24"/>
        </w:rPr>
        <w:t xml:space="preserve"> </w:t>
      </w:r>
      <w:r>
        <w:rPr>
          <w:sz w:val="24"/>
        </w:rPr>
        <w:t>Hawai’i</w:t>
      </w:r>
      <w:r>
        <w:rPr>
          <w:spacing w:val="-5"/>
          <w:sz w:val="24"/>
        </w:rPr>
        <w:t xml:space="preserve"> </w:t>
      </w:r>
      <w:r>
        <w:rPr>
          <w:sz w:val="24"/>
        </w:rPr>
        <w:t>State</w:t>
      </w:r>
      <w:r>
        <w:rPr>
          <w:spacing w:val="-82"/>
          <w:sz w:val="24"/>
        </w:rPr>
        <w:t xml:space="preserve"> </w:t>
      </w:r>
      <w:r>
        <w:rPr>
          <w:sz w:val="24"/>
        </w:rPr>
        <w:lastRenderedPageBreak/>
        <w:t>Hospital</w:t>
      </w:r>
      <w:r>
        <w:rPr>
          <w:spacing w:val="-4"/>
          <w:sz w:val="24"/>
        </w:rPr>
        <w:t xml:space="preserve"> </w:t>
      </w:r>
      <w:r>
        <w:rPr>
          <w:sz w:val="24"/>
        </w:rPr>
        <w:t>(HSH),</w:t>
      </w:r>
      <w:r>
        <w:rPr>
          <w:spacing w:val="-3"/>
          <w:sz w:val="24"/>
        </w:rPr>
        <w:t xml:space="preserve"> </w:t>
      </w:r>
      <w:r>
        <w:rPr>
          <w:sz w:val="24"/>
        </w:rPr>
        <w:t>Prisons,</w:t>
      </w:r>
      <w:r>
        <w:rPr>
          <w:spacing w:val="-3"/>
          <w:sz w:val="24"/>
        </w:rPr>
        <w:t xml:space="preserve"> </w:t>
      </w:r>
      <w:r>
        <w:rPr>
          <w:sz w:val="24"/>
        </w:rPr>
        <w:t>Drug</w:t>
      </w:r>
      <w:r>
        <w:rPr>
          <w:spacing w:val="-4"/>
          <w:sz w:val="24"/>
        </w:rPr>
        <w:t xml:space="preserve"> </w:t>
      </w:r>
      <w:r>
        <w:rPr>
          <w:sz w:val="24"/>
        </w:rPr>
        <w:t>Treatment,</w:t>
      </w:r>
      <w:r>
        <w:rPr>
          <w:spacing w:val="-3"/>
          <w:sz w:val="24"/>
        </w:rPr>
        <w:t xml:space="preserve"> </w:t>
      </w:r>
      <w:r>
        <w:rPr>
          <w:sz w:val="24"/>
        </w:rPr>
        <w:t>etc.</w:t>
      </w:r>
    </w:p>
    <w:p w14:paraId="7A84F553" w14:textId="77777777" w:rsidR="001449AD" w:rsidRDefault="001449AD">
      <w:pPr>
        <w:spacing w:line="360" w:lineRule="auto"/>
        <w:rPr>
          <w:sz w:val="24"/>
        </w:rPr>
        <w:sectPr w:rsidR="001449AD" w:rsidSect="00CD5D5B">
          <w:type w:val="continuous"/>
          <w:pgSz w:w="12240" w:h="15840"/>
          <w:pgMar w:top="1800" w:right="1325" w:bottom="979" w:left="936" w:header="475" w:footer="792" w:gutter="0"/>
          <w:cols w:space="720"/>
        </w:sectPr>
      </w:pPr>
    </w:p>
    <w:p w14:paraId="5FB667CF" w14:textId="77777777" w:rsidR="001449AD" w:rsidRDefault="001449AD">
      <w:pPr>
        <w:pStyle w:val="BodyText"/>
        <w:spacing w:before="9"/>
        <w:ind w:firstLine="0"/>
        <w:rPr>
          <w:sz w:val="17"/>
        </w:rPr>
      </w:pPr>
    </w:p>
    <w:p w14:paraId="73B94B76" w14:textId="77777777" w:rsidR="001449AD" w:rsidRDefault="001319E0">
      <w:pPr>
        <w:pStyle w:val="ListParagraph"/>
        <w:numPr>
          <w:ilvl w:val="4"/>
          <w:numId w:val="56"/>
        </w:numPr>
        <w:tabs>
          <w:tab w:val="left" w:pos="3112"/>
        </w:tabs>
        <w:spacing w:before="101"/>
        <w:ind w:hanging="361"/>
        <w:rPr>
          <w:sz w:val="24"/>
        </w:rPr>
      </w:pPr>
      <w:r>
        <w:rPr>
          <w:sz w:val="24"/>
        </w:rPr>
        <w:t>Members,</w:t>
      </w:r>
      <w:r>
        <w:rPr>
          <w:spacing w:val="-5"/>
          <w:sz w:val="24"/>
        </w:rPr>
        <w:t xml:space="preserve"> </w:t>
      </w:r>
      <w:r>
        <w:rPr>
          <w:sz w:val="24"/>
        </w:rPr>
        <w:t>friends,</w:t>
      </w:r>
      <w:r>
        <w:rPr>
          <w:spacing w:val="-5"/>
          <w:sz w:val="24"/>
        </w:rPr>
        <w:t xml:space="preserve"> </w:t>
      </w:r>
      <w:r>
        <w:rPr>
          <w:sz w:val="24"/>
        </w:rPr>
        <w:t>and</w:t>
      </w:r>
      <w:r>
        <w:rPr>
          <w:spacing w:val="-3"/>
          <w:sz w:val="24"/>
        </w:rPr>
        <w:t xml:space="preserve"> </w:t>
      </w:r>
      <w:r>
        <w:rPr>
          <w:sz w:val="24"/>
        </w:rPr>
        <w:t>family</w:t>
      </w:r>
      <w:r>
        <w:rPr>
          <w:spacing w:val="-2"/>
          <w:sz w:val="24"/>
        </w:rPr>
        <w:t xml:space="preserve"> </w:t>
      </w:r>
      <w:r>
        <w:rPr>
          <w:sz w:val="24"/>
        </w:rPr>
        <w:t>members.</w:t>
      </w:r>
    </w:p>
    <w:p w14:paraId="2690D0D9" w14:textId="77777777" w:rsidR="001449AD" w:rsidRDefault="001449AD">
      <w:pPr>
        <w:pStyle w:val="BodyText"/>
        <w:spacing w:before="9"/>
        <w:ind w:firstLine="0"/>
        <w:rPr>
          <w:sz w:val="21"/>
        </w:rPr>
      </w:pPr>
    </w:p>
    <w:p w14:paraId="1CA8ECBA" w14:textId="77777777" w:rsidR="001449AD" w:rsidRDefault="001319E0">
      <w:pPr>
        <w:pStyle w:val="Heading2"/>
        <w:numPr>
          <w:ilvl w:val="1"/>
          <w:numId w:val="56"/>
        </w:numPr>
        <w:tabs>
          <w:tab w:val="left" w:pos="1153"/>
        </w:tabs>
        <w:spacing w:before="0"/>
        <w:ind w:left="1152" w:hanging="509"/>
      </w:pPr>
      <w:bookmarkStart w:id="219" w:name="8.4_Description_of_CIS_Benefits"/>
      <w:bookmarkStart w:id="220" w:name="_Toc90968265"/>
      <w:bookmarkStart w:id="221" w:name="_Toc91496444"/>
      <w:bookmarkStart w:id="222" w:name="_Toc123641219"/>
      <w:bookmarkStart w:id="223" w:name="_Toc131157096"/>
      <w:bookmarkEnd w:id="219"/>
      <w:r>
        <w:rPr>
          <w:color w:val="211F1F"/>
        </w:rPr>
        <w:t>Description</w:t>
      </w:r>
      <w:r>
        <w:rPr>
          <w:color w:val="211F1F"/>
          <w:spacing w:val="-5"/>
        </w:rPr>
        <w:t xml:space="preserve"> </w:t>
      </w:r>
      <w:r>
        <w:rPr>
          <w:color w:val="211F1F"/>
        </w:rPr>
        <w:t>of</w:t>
      </w:r>
      <w:r>
        <w:rPr>
          <w:color w:val="211F1F"/>
          <w:spacing w:val="-2"/>
        </w:rPr>
        <w:t xml:space="preserve"> </w:t>
      </w:r>
      <w:r>
        <w:rPr>
          <w:color w:val="211F1F"/>
        </w:rPr>
        <w:t>CIS</w:t>
      </w:r>
      <w:r>
        <w:rPr>
          <w:color w:val="211F1F"/>
          <w:spacing w:val="-4"/>
        </w:rPr>
        <w:t xml:space="preserve"> </w:t>
      </w:r>
      <w:r>
        <w:rPr>
          <w:color w:val="211F1F"/>
        </w:rPr>
        <w:t>Benefits</w:t>
      </w:r>
      <w:bookmarkEnd w:id="220"/>
      <w:bookmarkEnd w:id="221"/>
      <w:bookmarkEnd w:id="222"/>
      <w:bookmarkEnd w:id="223"/>
    </w:p>
    <w:p w14:paraId="178E5185" w14:textId="77777777" w:rsidR="001449AD" w:rsidRDefault="001449AD">
      <w:pPr>
        <w:pStyle w:val="BodyText"/>
        <w:ind w:firstLine="0"/>
        <w:rPr>
          <w:b/>
          <w:sz w:val="22"/>
        </w:rPr>
      </w:pPr>
    </w:p>
    <w:p w14:paraId="49DA2CC3" w14:textId="77777777" w:rsidR="001449AD" w:rsidRDefault="001319E0">
      <w:pPr>
        <w:pStyle w:val="ListParagraph"/>
        <w:numPr>
          <w:ilvl w:val="2"/>
          <w:numId w:val="56"/>
        </w:numPr>
        <w:tabs>
          <w:tab w:val="left" w:pos="1580"/>
        </w:tabs>
        <w:spacing w:before="1"/>
        <w:rPr>
          <w:sz w:val="24"/>
        </w:rPr>
      </w:pPr>
      <w:r>
        <w:rPr>
          <w:sz w:val="24"/>
        </w:rPr>
        <w:t>Pre-tenancy</w:t>
      </w:r>
      <w:r>
        <w:rPr>
          <w:spacing w:val="-7"/>
          <w:sz w:val="24"/>
        </w:rPr>
        <w:t xml:space="preserve"> </w:t>
      </w:r>
      <w:r>
        <w:rPr>
          <w:sz w:val="24"/>
        </w:rPr>
        <w:t>supports</w:t>
      </w:r>
    </w:p>
    <w:p w14:paraId="51F41FB0" w14:textId="77777777" w:rsidR="001449AD" w:rsidRDefault="001449AD">
      <w:pPr>
        <w:pStyle w:val="BodyText"/>
        <w:spacing w:before="9"/>
        <w:ind w:firstLine="0"/>
        <w:rPr>
          <w:sz w:val="21"/>
        </w:rPr>
      </w:pPr>
    </w:p>
    <w:p w14:paraId="1D707D87" w14:textId="77777777" w:rsidR="001449AD" w:rsidRDefault="001319E0">
      <w:pPr>
        <w:pStyle w:val="ListParagraph"/>
        <w:numPr>
          <w:ilvl w:val="3"/>
          <w:numId w:val="56"/>
        </w:numPr>
        <w:tabs>
          <w:tab w:val="left" w:pos="2156"/>
        </w:tabs>
        <w:spacing w:before="1" w:line="360" w:lineRule="auto"/>
        <w:ind w:right="532"/>
        <w:rPr>
          <w:sz w:val="24"/>
        </w:rPr>
      </w:pPr>
      <w:r>
        <w:rPr>
          <w:sz w:val="24"/>
        </w:rPr>
        <w:t>The</w:t>
      </w:r>
      <w:r>
        <w:rPr>
          <w:spacing w:val="-4"/>
          <w:sz w:val="24"/>
        </w:rPr>
        <w:t xml:space="preserve"> </w:t>
      </w:r>
      <w:r>
        <w:rPr>
          <w:sz w:val="24"/>
        </w:rPr>
        <w:t>Health</w:t>
      </w:r>
      <w:r>
        <w:rPr>
          <w:spacing w:val="-3"/>
          <w:sz w:val="24"/>
        </w:rPr>
        <w:t xml:space="preserve"> </w:t>
      </w:r>
      <w:r>
        <w:rPr>
          <w:sz w:val="24"/>
        </w:rPr>
        <w:t>Plan</w:t>
      </w:r>
      <w:r>
        <w:rPr>
          <w:spacing w:val="-4"/>
          <w:sz w:val="24"/>
        </w:rPr>
        <w:t xml:space="preserve"> </w:t>
      </w:r>
      <w:r>
        <w:rPr>
          <w:sz w:val="24"/>
        </w:rPr>
        <w:t>will</w:t>
      </w:r>
      <w:r>
        <w:rPr>
          <w:spacing w:val="-3"/>
          <w:sz w:val="24"/>
        </w:rPr>
        <w:t xml:space="preserve"> </w:t>
      </w:r>
      <w:r>
        <w:rPr>
          <w:sz w:val="24"/>
        </w:rPr>
        <w:t>cover</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pre-tenancy</w:t>
      </w:r>
      <w:r>
        <w:rPr>
          <w:spacing w:val="-4"/>
          <w:sz w:val="24"/>
        </w:rPr>
        <w:t xml:space="preserve"> </w:t>
      </w:r>
      <w:r>
        <w:rPr>
          <w:sz w:val="24"/>
        </w:rPr>
        <w:t>support</w:t>
      </w:r>
      <w:r>
        <w:rPr>
          <w:spacing w:val="-81"/>
          <w:sz w:val="24"/>
        </w:rPr>
        <w:t xml:space="preserve"> </w:t>
      </w:r>
      <w:r>
        <w:rPr>
          <w:sz w:val="24"/>
        </w:rPr>
        <w:t>services:</w:t>
      </w:r>
    </w:p>
    <w:p w14:paraId="7F8C6EAB" w14:textId="77777777" w:rsidR="001449AD" w:rsidRDefault="001319E0">
      <w:pPr>
        <w:pStyle w:val="ListParagraph"/>
        <w:numPr>
          <w:ilvl w:val="4"/>
          <w:numId w:val="56"/>
        </w:numPr>
        <w:tabs>
          <w:tab w:val="left" w:pos="3112"/>
        </w:tabs>
        <w:spacing w:before="60" w:line="360" w:lineRule="auto"/>
        <w:ind w:right="126"/>
        <w:rPr>
          <w:sz w:val="24"/>
        </w:rPr>
      </w:pPr>
      <w:r>
        <w:rPr>
          <w:sz w:val="24"/>
        </w:rPr>
        <w:t>Conducting a housing needs assessment identifying the</w:t>
      </w:r>
      <w:r>
        <w:rPr>
          <w:spacing w:val="-82"/>
          <w:sz w:val="24"/>
        </w:rPr>
        <w:t xml:space="preserve"> </w:t>
      </w:r>
      <w:r>
        <w:rPr>
          <w:sz w:val="24"/>
        </w:rPr>
        <w:t>Member’s preferences related to housing (e.g., type,</w:t>
      </w:r>
      <w:r>
        <w:rPr>
          <w:spacing w:val="1"/>
          <w:sz w:val="24"/>
        </w:rPr>
        <w:t xml:space="preserve"> </w:t>
      </w:r>
      <w:r>
        <w:rPr>
          <w:sz w:val="24"/>
        </w:rPr>
        <w:t>location,</w:t>
      </w:r>
      <w:r>
        <w:rPr>
          <w:spacing w:val="1"/>
          <w:sz w:val="24"/>
        </w:rPr>
        <w:t xml:space="preserve"> </w:t>
      </w:r>
      <w:r>
        <w:rPr>
          <w:sz w:val="24"/>
        </w:rPr>
        <w:t>living</w:t>
      </w:r>
      <w:r>
        <w:rPr>
          <w:spacing w:val="2"/>
          <w:sz w:val="24"/>
        </w:rPr>
        <w:t xml:space="preserve"> </w:t>
      </w:r>
      <w:r>
        <w:rPr>
          <w:sz w:val="24"/>
        </w:rPr>
        <w:t>alone</w:t>
      </w:r>
      <w:r>
        <w:rPr>
          <w:spacing w:val="4"/>
          <w:sz w:val="24"/>
        </w:rPr>
        <w:t xml:space="preserve"> </w:t>
      </w:r>
      <w:r>
        <w:rPr>
          <w:sz w:val="24"/>
        </w:rPr>
        <w:t>or</w:t>
      </w:r>
      <w:r>
        <w:rPr>
          <w:spacing w:val="3"/>
          <w:sz w:val="24"/>
        </w:rPr>
        <w:t xml:space="preserve"> </w:t>
      </w:r>
      <w:r>
        <w:rPr>
          <w:sz w:val="24"/>
        </w:rPr>
        <w:t>with</w:t>
      </w:r>
      <w:r>
        <w:rPr>
          <w:spacing w:val="2"/>
          <w:sz w:val="24"/>
        </w:rPr>
        <w:t xml:space="preserve"> </w:t>
      </w:r>
      <w:r>
        <w:rPr>
          <w:sz w:val="24"/>
        </w:rPr>
        <w:t>someone</w:t>
      </w:r>
      <w:r>
        <w:rPr>
          <w:spacing w:val="4"/>
          <w:sz w:val="24"/>
        </w:rPr>
        <w:t xml:space="preserve"> </w:t>
      </w:r>
      <w:r>
        <w:rPr>
          <w:sz w:val="24"/>
        </w:rPr>
        <w:t>else,</w:t>
      </w:r>
      <w:r>
        <w:rPr>
          <w:spacing w:val="1"/>
          <w:sz w:val="24"/>
        </w:rPr>
        <w:t xml:space="preserve"> </w:t>
      </w:r>
      <w:r>
        <w:rPr>
          <w:sz w:val="24"/>
        </w:rPr>
        <w:t>identifying</w:t>
      </w:r>
      <w:r>
        <w:rPr>
          <w:spacing w:val="1"/>
          <w:sz w:val="24"/>
        </w:rPr>
        <w:t xml:space="preserve"> </w:t>
      </w:r>
      <w:r>
        <w:rPr>
          <w:sz w:val="24"/>
        </w:rPr>
        <w:t>a roommate, accommodations needed, or other</w:t>
      </w:r>
      <w:r>
        <w:rPr>
          <w:spacing w:val="1"/>
          <w:sz w:val="24"/>
        </w:rPr>
        <w:t xml:space="preserve"> </w:t>
      </w:r>
      <w:r>
        <w:rPr>
          <w:sz w:val="24"/>
        </w:rPr>
        <w:t>important</w:t>
      </w:r>
      <w:r>
        <w:rPr>
          <w:spacing w:val="7"/>
          <w:sz w:val="24"/>
        </w:rPr>
        <w:t xml:space="preserve"> </w:t>
      </w:r>
      <w:r>
        <w:rPr>
          <w:sz w:val="24"/>
        </w:rPr>
        <w:t>preferences);</w:t>
      </w:r>
      <w:r>
        <w:rPr>
          <w:spacing w:val="7"/>
          <w:sz w:val="24"/>
        </w:rPr>
        <w:t xml:space="preserve"> </w:t>
      </w:r>
      <w:r>
        <w:rPr>
          <w:sz w:val="24"/>
        </w:rPr>
        <w:t>identifying</w:t>
      </w:r>
      <w:r>
        <w:rPr>
          <w:spacing w:val="8"/>
          <w:sz w:val="24"/>
        </w:rPr>
        <w:t xml:space="preserve"> </w:t>
      </w:r>
      <w:r>
        <w:rPr>
          <w:sz w:val="24"/>
        </w:rPr>
        <w:t>needs</w:t>
      </w:r>
      <w:r>
        <w:rPr>
          <w:spacing w:val="9"/>
          <w:sz w:val="24"/>
        </w:rPr>
        <w:t xml:space="preserve"> </w:t>
      </w:r>
      <w:r>
        <w:rPr>
          <w:sz w:val="24"/>
        </w:rPr>
        <w:t>for</w:t>
      </w:r>
      <w:r>
        <w:rPr>
          <w:spacing w:val="9"/>
          <w:sz w:val="24"/>
        </w:rPr>
        <w:t xml:space="preserve"> </w:t>
      </w:r>
      <w:r>
        <w:rPr>
          <w:sz w:val="24"/>
        </w:rPr>
        <w:t>support</w:t>
      </w:r>
      <w:r>
        <w:rPr>
          <w:spacing w:val="1"/>
          <w:sz w:val="24"/>
        </w:rPr>
        <w:t xml:space="preserve"> </w:t>
      </w:r>
      <w:r>
        <w:rPr>
          <w:sz w:val="24"/>
        </w:rPr>
        <w:t>to</w:t>
      </w:r>
      <w:r>
        <w:rPr>
          <w:spacing w:val="15"/>
          <w:sz w:val="24"/>
        </w:rPr>
        <w:t xml:space="preserve"> </w:t>
      </w:r>
      <w:r>
        <w:rPr>
          <w:sz w:val="24"/>
        </w:rPr>
        <w:t>maintain</w:t>
      </w:r>
      <w:r>
        <w:rPr>
          <w:spacing w:val="13"/>
          <w:sz w:val="24"/>
        </w:rPr>
        <w:t xml:space="preserve"> </w:t>
      </w:r>
      <w:r>
        <w:rPr>
          <w:sz w:val="24"/>
        </w:rPr>
        <w:t>community</w:t>
      </w:r>
      <w:r>
        <w:rPr>
          <w:spacing w:val="16"/>
          <w:sz w:val="24"/>
        </w:rPr>
        <w:t xml:space="preserve"> </w:t>
      </w:r>
      <w:r>
        <w:rPr>
          <w:sz w:val="24"/>
        </w:rPr>
        <w:t>integration</w:t>
      </w:r>
      <w:r>
        <w:rPr>
          <w:spacing w:val="16"/>
          <w:sz w:val="24"/>
        </w:rPr>
        <w:t xml:space="preserve"> </w:t>
      </w:r>
      <w:r>
        <w:rPr>
          <w:sz w:val="24"/>
        </w:rPr>
        <w:t>(including</w:t>
      </w:r>
      <w:r>
        <w:rPr>
          <w:spacing w:val="13"/>
          <w:sz w:val="24"/>
        </w:rPr>
        <w:t xml:space="preserve"> </w:t>
      </w:r>
      <w:r>
        <w:rPr>
          <w:sz w:val="24"/>
        </w:rPr>
        <w:t>what</w:t>
      </w:r>
      <w:r>
        <w:rPr>
          <w:spacing w:val="1"/>
          <w:sz w:val="24"/>
        </w:rPr>
        <w:t xml:space="preserve"> </w:t>
      </w:r>
      <w:r>
        <w:rPr>
          <w:sz w:val="24"/>
        </w:rPr>
        <w:t>type of setting works best for the Member); and</w:t>
      </w:r>
      <w:r>
        <w:rPr>
          <w:spacing w:val="1"/>
          <w:sz w:val="24"/>
        </w:rPr>
        <w:t xml:space="preserve"> </w:t>
      </w:r>
      <w:r>
        <w:rPr>
          <w:sz w:val="24"/>
        </w:rPr>
        <w:t>providing assistance in budgeting for housing and living</w:t>
      </w:r>
      <w:r>
        <w:rPr>
          <w:spacing w:val="-83"/>
          <w:sz w:val="24"/>
        </w:rPr>
        <w:t xml:space="preserve"> </w:t>
      </w:r>
      <w:r>
        <w:rPr>
          <w:sz w:val="24"/>
        </w:rPr>
        <w:t>expenses.</w:t>
      </w:r>
    </w:p>
    <w:p w14:paraId="497E9307" w14:textId="77777777" w:rsidR="001449AD" w:rsidRDefault="001319E0">
      <w:pPr>
        <w:pStyle w:val="ListParagraph"/>
        <w:numPr>
          <w:ilvl w:val="4"/>
          <w:numId w:val="56"/>
        </w:numPr>
        <w:tabs>
          <w:tab w:val="left" w:pos="3112"/>
        </w:tabs>
        <w:spacing w:before="119" w:line="360" w:lineRule="auto"/>
        <w:ind w:right="393"/>
        <w:rPr>
          <w:sz w:val="24"/>
        </w:rPr>
      </w:pPr>
      <w:r>
        <w:rPr>
          <w:sz w:val="24"/>
        </w:rPr>
        <w:t>Developing an individualized housing support plan</w:t>
      </w:r>
      <w:r>
        <w:rPr>
          <w:spacing w:val="1"/>
          <w:sz w:val="24"/>
        </w:rPr>
        <w:t xml:space="preserve"> </w:t>
      </w:r>
      <w:r>
        <w:rPr>
          <w:sz w:val="24"/>
        </w:rPr>
        <w:t>based upon the housing needs assessment as part of</w:t>
      </w:r>
      <w:r>
        <w:rPr>
          <w:spacing w:val="-82"/>
          <w:sz w:val="24"/>
        </w:rPr>
        <w:t xml:space="preserve"> </w:t>
      </w:r>
      <w:r>
        <w:rPr>
          <w:sz w:val="24"/>
        </w:rPr>
        <w:t>the overall person-centered plan.</w:t>
      </w:r>
      <w:r>
        <w:rPr>
          <w:spacing w:val="1"/>
          <w:sz w:val="24"/>
        </w:rPr>
        <w:t xml:space="preserve"> </w:t>
      </w:r>
      <w:r>
        <w:rPr>
          <w:sz w:val="24"/>
        </w:rPr>
        <w:t>Identifying and</w:t>
      </w:r>
      <w:r>
        <w:rPr>
          <w:spacing w:val="1"/>
          <w:sz w:val="24"/>
        </w:rPr>
        <w:t xml:space="preserve"> </w:t>
      </w:r>
      <w:r>
        <w:rPr>
          <w:sz w:val="24"/>
        </w:rPr>
        <w:t>establishing</w:t>
      </w:r>
      <w:r>
        <w:rPr>
          <w:spacing w:val="-7"/>
          <w:sz w:val="24"/>
        </w:rPr>
        <w:t xml:space="preserve"> </w:t>
      </w:r>
      <w:r>
        <w:rPr>
          <w:sz w:val="24"/>
        </w:rPr>
        <w:t>short-</w:t>
      </w:r>
      <w:r>
        <w:rPr>
          <w:spacing w:val="-3"/>
          <w:sz w:val="24"/>
        </w:rPr>
        <w:t xml:space="preserve"> </w:t>
      </w:r>
      <w:r>
        <w:rPr>
          <w:sz w:val="24"/>
        </w:rPr>
        <w:t>and</w:t>
      </w:r>
      <w:r>
        <w:rPr>
          <w:spacing w:val="-5"/>
          <w:sz w:val="24"/>
        </w:rPr>
        <w:t xml:space="preserve"> </w:t>
      </w:r>
      <w:r>
        <w:rPr>
          <w:sz w:val="24"/>
        </w:rPr>
        <w:t>long-term</w:t>
      </w:r>
      <w:r>
        <w:rPr>
          <w:spacing w:val="-5"/>
          <w:sz w:val="24"/>
        </w:rPr>
        <w:t xml:space="preserve"> </w:t>
      </w:r>
      <w:r>
        <w:rPr>
          <w:sz w:val="24"/>
        </w:rPr>
        <w:t>measurable</w:t>
      </w:r>
      <w:r>
        <w:rPr>
          <w:spacing w:val="-4"/>
          <w:sz w:val="24"/>
        </w:rPr>
        <w:t xml:space="preserve"> </w:t>
      </w:r>
      <w:r>
        <w:rPr>
          <w:sz w:val="24"/>
        </w:rPr>
        <w:t>goal(s)</w:t>
      </w:r>
      <w:r>
        <w:rPr>
          <w:spacing w:val="-82"/>
          <w:sz w:val="24"/>
        </w:rPr>
        <w:t xml:space="preserve"> </w:t>
      </w:r>
      <w:r>
        <w:rPr>
          <w:sz w:val="24"/>
        </w:rPr>
        <w:t>and establishing how goals will be achieved and how</w:t>
      </w:r>
      <w:r>
        <w:rPr>
          <w:spacing w:val="1"/>
          <w:sz w:val="24"/>
        </w:rPr>
        <w:t xml:space="preserve"> </w:t>
      </w:r>
      <w:r>
        <w:rPr>
          <w:sz w:val="24"/>
        </w:rPr>
        <w:t>concerns</w:t>
      </w:r>
      <w:r>
        <w:rPr>
          <w:spacing w:val="-2"/>
          <w:sz w:val="24"/>
        </w:rPr>
        <w:t xml:space="preserve"> </w:t>
      </w:r>
      <w:r>
        <w:rPr>
          <w:sz w:val="24"/>
        </w:rPr>
        <w:t>will be addressed.</w:t>
      </w:r>
    </w:p>
    <w:p w14:paraId="17DB4598" w14:textId="77777777" w:rsidR="001449AD" w:rsidRDefault="001319E0">
      <w:pPr>
        <w:pStyle w:val="ListParagraph"/>
        <w:numPr>
          <w:ilvl w:val="4"/>
          <w:numId w:val="56"/>
        </w:numPr>
        <w:tabs>
          <w:tab w:val="left" w:pos="3112"/>
        </w:tabs>
        <w:spacing w:before="120" w:line="360" w:lineRule="auto"/>
        <w:ind w:right="148"/>
        <w:rPr>
          <w:sz w:val="24"/>
        </w:rPr>
      </w:pPr>
      <w:r>
        <w:rPr>
          <w:sz w:val="24"/>
        </w:rPr>
        <w:t>Assisting the Member with connecting to social services</w:t>
      </w:r>
      <w:r>
        <w:rPr>
          <w:spacing w:val="-82"/>
          <w:sz w:val="24"/>
        </w:rPr>
        <w:t xml:space="preserve"> </w:t>
      </w:r>
      <w:r>
        <w:rPr>
          <w:sz w:val="24"/>
        </w:rPr>
        <w:t>to help with obtaining documents; filling out and</w:t>
      </w:r>
      <w:r>
        <w:rPr>
          <w:spacing w:val="1"/>
          <w:sz w:val="24"/>
        </w:rPr>
        <w:t xml:space="preserve"> </w:t>
      </w:r>
      <w:r>
        <w:rPr>
          <w:sz w:val="24"/>
        </w:rPr>
        <w:t>submitting applications for entitlements such as food</w:t>
      </w:r>
      <w:r>
        <w:rPr>
          <w:spacing w:val="1"/>
          <w:sz w:val="24"/>
        </w:rPr>
        <w:t xml:space="preserve"> </w:t>
      </w:r>
      <w:r>
        <w:rPr>
          <w:sz w:val="24"/>
        </w:rPr>
        <w:t>and income necessary for community living and</w:t>
      </w:r>
      <w:r>
        <w:rPr>
          <w:spacing w:val="1"/>
          <w:sz w:val="24"/>
        </w:rPr>
        <w:t xml:space="preserve"> </w:t>
      </w:r>
      <w:r>
        <w:rPr>
          <w:sz w:val="24"/>
        </w:rPr>
        <w:t>establishing credit; training to understand and meet</w:t>
      </w:r>
      <w:r>
        <w:rPr>
          <w:spacing w:val="1"/>
          <w:sz w:val="24"/>
        </w:rPr>
        <w:t xml:space="preserve"> </w:t>
      </w:r>
      <w:r>
        <w:rPr>
          <w:sz w:val="24"/>
        </w:rPr>
        <w:t>obligations</w:t>
      </w:r>
      <w:r>
        <w:rPr>
          <w:spacing w:val="-3"/>
          <w:sz w:val="24"/>
        </w:rPr>
        <w:t xml:space="preserve"> </w:t>
      </w:r>
      <w:r>
        <w:rPr>
          <w:sz w:val="24"/>
        </w:rPr>
        <w:t>of tenancy;</w:t>
      </w:r>
      <w:r>
        <w:rPr>
          <w:spacing w:val="-4"/>
          <w:sz w:val="24"/>
        </w:rPr>
        <w:t xml:space="preserve"> </w:t>
      </w:r>
      <w:r>
        <w:rPr>
          <w:sz w:val="24"/>
        </w:rPr>
        <w:t>and</w:t>
      </w:r>
      <w:r>
        <w:rPr>
          <w:spacing w:val="-3"/>
          <w:sz w:val="24"/>
        </w:rPr>
        <w:t xml:space="preserve"> </w:t>
      </w:r>
      <w:r>
        <w:rPr>
          <w:sz w:val="24"/>
        </w:rPr>
        <w:t>finding</w:t>
      </w:r>
      <w:r>
        <w:rPr>
          <w:spacing w:val="-3"/>
          <w:sz w:val="24"/>
        </w:rPr>
        <w:t xml:space="preserve"> </w:t>
      </w:r>
      <w:r>
        <w:rPr>
          <w:sz w:val="24"/>
        </w:rPr>
        <w:t>and applying</w:t>
      </w:r>
      <w:r>
        <w:rPr>
          <w:spacing w:val="-1"/>
          <w:sz w:val="24"/>
        </w:rPr>
        <w:t xml:space="preserve"> </w:t>
      </w:r>
      <w:r>
        <w:rPr>
          <w:sz w:val="24"/>
        </w:rPr>
        <w:t>for</w:t>
      </w:r>
    </w:p>
    <w:p w14:paraId="520987B9" w14:textId="77777777" w:rsidR="001449AD" w:rsidRDefault="001449AD">
      <w:pPr>
        <w:spacing w:line="360" w:lineRule="auto"/>
        <w:rPr>
          <w:sz w:val="24"/>
        </w:rPr>
        <w:sectPr w:rsidR="001449AD" w:rsidSect="002B1D9C">
          <w:type w:val="continuous"/>
          <w:pgSz w:w="12240" w:h="15840"/>
          <w:pgMar w:top="1800" w:right="1325" w:bottom="979" w:left="936" w:header="475" w:footer="792" w:gutter="0"/>
          <w:cols w:space="720"/>
        </w:sectPr>
      </w:pPr>
    </w:p>
    <w:p w14:paraId="52A8A430" w14:textId="77777777" w:rsidR="001449AD" w:rsidRDefault="001449AD">
      <w:pPr>
        <w:pStyle w:val="BodyText"/>
        <w:ind w:firstLine="0"/>
        <w:rPr>
          <w:sz w:val="20"/>
        </w:rPr>
      </w:pPr>
    </w:p>
    <w:p w14:paraId="2AAFB96E" w14:textId="77777777" w:rsidR="001449AD" w:rsidRDefault="001449AD">
      <w:pPr>
        <w:pStyle w:val="BodyText"/>
        <w:spacing w:before="9"/>
        <w:ind w:firstLine="0"/>
        <w:rPr>
          <w:sz w:val="17"/>
        </w:rPr>
      </w:pPr>
    </w:p>
    <w:p w14:paraId="32696B55" w14:textId="77777777" w:rsidR="001449AD" w:rsidRDefault="001319E0">
      <w:pPr>
        <w:pStyle w:val="BodyText"/>
        <w:spacing w:before="101" w:line="360" w:lineRule="auto"/>
        <w:ind w:left="3111" w:firstLine="0"/>
      </w:pPr>
      <w:r>
        <w:t>housing</w:t>
      </w:r>
      <w:r>
        <w:rPr>
          <w:spacing w:val="-3"/>
        </w:rPr>
        <w:t xml:space="preserve"> </w:t>
      </w:r>
      <w:r>
        <w:t>and</w:t>
      </w:r>
      <w:r>
        <w:rPr>
          <w:spacing w:val="-4"/>
        </w:rPr>
        <w:t xml:space="preserve"> </w:t>
      </w:r>
      <w:r>
        <w:t>rental</w:t>
      </w:r>
      <w:r>
        <w:rPr>
          <w:spacing w:val="-3"/>
        </w:rPr>
        <w:t xml:space="preserve"> </w:t>
      </w:r>
      <w:r>
        <w:t>subsidies</w:t>
      </w:r>
      <w:r>
        <w:rPr>
          <w:spacing w:val="-4"/>
        </w:rPr>
        <w:t xml:space="preserve"> </w:t>
      </w:r>
      <w:r>
        <w:t>necessary</w:t>
      </w:r>
      <w:r>
        <w:rPr>
          <w:spacing w:val="-2"/>
        </w:rPr>
        <w:t xml:space="preserve"> </w:t>
      </w:r>
      <w:r>
        <w:t>to</w:t>
      </w:r>
      <w:r>
        <w:rPr>
          <w:spacing w:val="-3"/>
        </w:rPr>
        <w:t xml:space="preserve"> </w:t>
      </w:r>
      <w:r>
        <w:t>support</w:t>
      </w:r>
      <w:r>
        <w:rPr>
          <w:spacing w:val="-2"/>
        </w:rPr>
        <w:t xml:space="preserve"> </w:t>
      </w:r>
      <w:r>
        <w:t>the</w:t>
      </w:r>
      <w:r>
        <w:rPr>
          <w:spacing w:val="-81"/>
        </w:rPr>
        <w:t xml:space="preserve"> </w:t>
      </w:r>
      <w:r>
        <w:t>Member</w:t>
      </w:r>
      <w:r>
        <w:rPr>
          <w:spacing w:val="-1"/>
        </w:rPr>
        <w:t xml:space="preserve"> </w:t>
      </w:r>
      <w:r>
        <w:t>with</w:t>
      </w:r>
      <w:r>
        <w:rPr>
          <w:spacing w:val="-2"/>
        </w:rPr>
        <w:t xml:space="preserve"> </w:t>
      </w:r>
      <w:r>
        <w:t>meeting</w:t>
      </w:r>
      <w:r>
        <w:rPr>
          <w:spacing w:val="-2"/>
        </w:rPr>
        <w:t xml:space="preserve"> </w:t>
      </w:r>
      <w:r>
        <w:t>their</w:t>
      </w:r>
      <w:r>
        <w:rPr>
          <w:spacing w:val="1"/>
        </w:rPr>
        <w:t xml:space="preserve"> </w:t>
      </w:r>
      <w:r>
        <w:t>medical</w:t>
      </w:r>
      <w:r>
        <w:rPr>
          <w:spacing w:val="-2"/>
        </w:rPr>
        <w:t xml:space="preserve"> </w:t>
      </w:r>
      <w:r>
        <w:t>care</w:t>
      </w:r>
      <w:r>
        <w:rPr>
          <w:spacing w:val="-1"/>
        </w:rPr>
        <w:t xml:space="preserve"> </w:t>
      </w:r>
      <w:r>
        <w:t>needs.</w:t>
      </w:r>
    </w:p>
    <w:p w14:paraId="11476277" w14:textId="77777777" w:rsidR="001449AD" w:rsidRDefault="001319E0">
      <w:pPr>
        <w:pStyle w:val="ListParagraph"/>
        <w:numPr>
          <w:ilvl w:val="4"/>
          <w:numId w:val="56"/>
        </w:numPr>
        <w:tabs>
          <w:tab w:val="left" w:pos="3112"/>
        </w:tabs>
        <w:spacing w:before="121" w:line="360" w:lineRule="auto"/>
        <w:ind w:right="894"/>
        <w:rPr>
          <w:sz w:val="24"/>
        </w:rPr>
      </w:pPr>
      <w:r>
        <w:rPr>
          <w:sz w:val="24"/>
        </w:rPr>
        <w:t>Participating in person-centered plan meetings at</w:t>
      </w:r>
      <w:r>
        <w:rPr>
          <w:spacing w:val="-83"/>
          <w:sz w:val="24"/>
        </w:rPr>
        <w:t xml:space="preserve"> </w:t>
      </w:r>
      <w:r>
        <w:rPr>
          <w:sz w:val="24"/>
        </w:rPr>
        <w:t>redetermination and/or conducting revision plan</w:t>
      </w:r>
      <w:r>
        <w:rPr>
          <w:spacing w:val="1"/>
          <w:sz w:val="24"/>
        </w:rPr>
        <w:t xml:space="preserve"> </w:t>
      </w:r>
      <w:r>
        <w:rPr>
          <w:sz w:val="24"/>
        </w:rPr>
        <w:t>meetings, as</w:t>
      </w:r>
      <w:r>
        <w:rPr>
          <w:spacing w:val="-1"/>
          <w:sz w:val="24"/>
        </w:rPr>
        <w:t xml:space="preserve"> </w:t>
      </w:r>
      <w:r>
        <w:rPr>
          <w:sz w:val="24"/>
        </w:rPr>
        <w:t>needed.</w:t>
      </w:r>
    </w:p>
    <w:p w14:paraId="7A9926C0" w14:textId="77777777" w:rsidR="001449AD" w:rsidRDefault="001319E0">
      <w:pPr>
        <w:pStyle w:val="ListParagraph"/>
        <w:numPr>
          <w:ilvl w:val="4"/>
          <w:numId w:val="56"/>
        </w:numPr>
        <w:tabs>
          <w:tab w:val="left" w:pos="3112"/>
        </w:tabs>
        <w:spacing w:before="120" w:line="360" w:lineRule="auto"/>
        <w:ind w:right="462"/>
        <w:rPr>
          <w:sz w:val="24"/>
        </w:rPr>
      </w:pPr>
      <w:r>
        <w:rPr>
          <w:sz w:val="24"/>
        </w:rPr>
        <w:t>Providing supports and interventions per the person-</w:t>
      </w:r>
      <w:r>
        <w:rPr>
          <w:spacing w:val="-82"/>
          <w:sz w:val="24"/>
        </w:rPr>
        <w:t xml:space="preserve"> </w:t>
      </w:r>
      <w:r>
        <w:rPr>
          <w:sz w:val="24"/>
        </w:rPr>
        <w:t>centered</w:t>
      </w:r>
      <w:r>
        <w:rPr>
          <w:spacing w:val="-3"/>
          <w:sz w:val="24"/>
        </w:rPr>
        <w:t xml:space="preserve"> </w:t>
      </w:r>
      <w:r>
        <w:rPr>
          <w:sz w:val="24"/>
        </w:rPr>
        <w:t>plan.</w:t>
      </w:r>
    </w:p>
    <w:p w14:paraId="60708471" w14:textId="77777777" w:rsidR="001449AD" w:rsidRDefault="001319E0">
      <w:pPr>
        <w:pStyle w:val="ListParagraph"/>
        <w:numPr>
          <w:ilvl w:val="2"/>
          <w:numId w:val="56"/>
        </w:numPr>
        <w:tabs>
          <w:tab w:val="left" w:pos="1580"/>
        </w:tabs>
        <w:spacing w:before="118"/>
        <w:rPr>
          <w:sz w:val="24"/>
        </w:rPr>
      </w:pPr>
      <w:r>
        <w:rPr>
          <w:sz w:val="24"/>
        </w:rPr>
        <w:t>Housing</w:t>
      </w:r>
      <w:r>
        <w:rPr>
          <w:spacing w:val="-4"/>
          <w:sz w:val="24"/>
        </w:rPr>
        <w:t xml:space="preserve"> </w:t>
      </w:r>
      <w:r>
        <w:rPr>
          <w:sz w:val="24"/>
        </w:rPr>
        <w:t>Stabilization</w:t>
      </w:r>
      <w:r>
        <w:rPr>
          <w:spacing w:val="-6"/>
          <w:sz w:val="24"/>
        </w:rPr>
        <w:t xml:space="preserve"> </w:t>
      </w:r>
      <w:r>
        <w:rPr>
          <w:sz w:val="24"/>
        </w:rPr>
        <w:t>(Tenancy</w:t>
      </w:r>
      <w:r>
        <w:rPr>
          <w:spacing w:val="-3"/>
          <w:sz w:val="24"/>
        </w:rPr>
        <w:t xml:space="preserve"> </w:t>
      </w:r>
      <w:r>
        <w:rPr>
          <w:sz w:val="24"/>
        </w:rPr>
        <w:t>Sustaining)</w:t>
      </w:r>
      <w:r>
        <w:rPr>
          <w:spacing w:val="-4"/>
          <w:sz w:val="24"/>
        </w:rPr>
        <w:t xml:space="preserve"> </w:t>
      </w:r>
      <w:r>
        <w:rPr>
          <w:sz w:val="24"/>
        </w:rPr>
        <w:t>Services</w:t>
      </w:r>
    </w:p>
    <w:p w14:paraId="5795C415" w14:textId="77777777" w:rsidR="001449AD" w:rsidRDefault="001449AD">
      <w:pPr>
        <w:pStyle w:val="BodyText"/>
        <w:ind w:firstLine="0"/>
        <w:rPr>
          <w:sz w:val="22"/>
        </w:rPr>
      </w:pPr>
    </w:p>
    <w:p w14:paraId="27903C16" w14:textId="77777777" w:rsidR="001449AD" w:rsidRDefault="001319E0">
      <w:pPr>
        <w:pStyle w:val="ListParagraph"/>
        <w:numPr>
          <w:ilvl w:val="3"/>
          <w:numId w:val="56"/>
        </w:numPr>
        <w:tabs>
          <w:tab w:val="left" w:pos="2156"/>
        </w:tabs>
        <w:spacing w:line="360" w:lineRule="auto"/>
        <w:ind w:left="2155" w:right="729"/>
        <w:rPr>
          <w:sz w:val="24"/>
        </w:rPr>
      </w:pPr>
      <w:r>
        <w:rPr>
          <w:sz w:val="24"/>
        </w:rPr>
        <w:t>The</w:t>
      </w:r>
      <w:r>
        <w:rPr>
          <w:spacing w:val="-4"/>
          <w:sz w:val="24"/>
        </w:rPr>
        <w:t xml:space="preserve"> </w:t>
      </w:r>
      <w:r>
        <w:rPr>
          <w:sz w:val="24"/>
        </w:rPr>
        <w:t>Health</w:t>
      </w:r>
      <w:r>
        <w:rPr>
          <w:spacing w:val="-4"/>
          <w:sz w:val="24"/>
        </w:rPr>
        <w:t xml:space="preserve"> </w:t>
      </w:r>
      <w:r>
        <w:rPr>
          <w:sz w:val="24"/>
        </w:rPr>
        <w:t>Plan</w:t>
      </w:r>
      <w:r>
        <w:rPr>
          <w:spacing w:val="-4"/>
          <w:sz w:val="24"/>
        </w:rPr>
        <w:t xml:space="preserve"> </w:t>
      </w:r>
      <w:r>
        <w:rPr>
          <w:sz w:val="24"/>
        </w:rPr>
        <w:t>will</w:t>
      </w:r>
      <w:r>
        <w:rPr>
          <w:spacing w:val="-3"/>
          <w:sz w:val="24"/>
        </w:rPr>
        <w:t xml:space="preserve"> </w:t>
      </w:r>
      <w:r>
        <w:rPr>
          <w:sz w:val="24"/>
        </w:rPr>
        <w:t>cover</w:t>
      </w:r>
      <w:r>
        <w:rPr>
          <w:spacing w:val="-4"/>
          <w:sz w:val="24"/>
        </w:rPr>
        <w:t xml:space="preserve"> </w:t>
      </w:r>
      <w:r>
        <w:rPr>
          <w:sz w:val="24"/>
        </w:rPr>
        <w:t>the</w:t>
      </w:r>
      <w:r>
        <w:rPr>
          <w:spacing w:val="-3"/>
          <w:sz w:val="24"/>
        </w:rPr>
        <w:t xml:space="preserve"> </w:t>
      </w:r>
      <w:r>
        <w:rPr>
          <w:sz w:val="24"/>
        </w:rPr>
        <w:t>following</w:t>
      </w:r>
      <w:r>
        <w:rPr>
          <w:spacing w:val="-2"/>
          <w:sz w:val="24"/>
        </w:rPr>
        <w:t xml:space="preserve"> </w:t>
      </w:r>
      <w:r>
        <w:rPr>
          <w:sz w:val="24"/>
        </w:rPr>
        <w:t>tenancy</w:t>
      </w:r>
      <w:r>
        <w:rPr>
          <w:spacing w:val="-4"/>
          <w:sz w:val="24"/>
        </w:rPr>
        <w:t xml:space="preserve"> </w:t>
      </w:r>
      <w:r>
        <w:rPr>
          <w:sz w:val="24"/>
        </w:rPr>
        <w:t>sustaining</w:t>
      </w:r>
      <w:r>
        <w:rPr>
          <w:spacing w:val="-82"/>
          <w:sz w:val="24"/>
        </w:rPr>
        <w:t xml:space="preserve"> </w:t>
      </w:r>
      <w:r>
        <w:rPr>
          <w:sz w:val="24"/>
        </w:rPr>
        <w:t>services:</w:t>
      </w:r>
    </w:p>
    <w:p w14:paraId="635DE564" w14:textId="77777777" w:rsidR="001449AD" w:rsidRDefault="001319E0">
      <w:pPr>
        <w:pStyle w:val="ListParagraph"/>
        <w:numPr>
          <w:ilvl w:val="4"/>
          <w:numId w:val="56"/>
        </w:numPr>
        <w:tabs>
          <w:tab w:val="left" w:pos="3112"/>
        </w:tabs>
        <w:spacing w:before="59" w:line="360" w:lineRule="auto"/>
        <w:ind w:right="436"/>
        <w:rPr>
          <w:sz w:val="24"/>
        </w:rPr>
      </w:pPr>
      <w:r>
        <w:rPr>
          <w:sz w:val="24"/>
        </w:rPr>
        <w:t>Service planning support and participation in person-</w:t>
      </w:r>
      <w:r>
        <w:rPr>
          <w:spacing w:val="-82"/>
          <w:sz w:val="24"/>
        </w:rPr>
        <w:t xml:space="preserve"> </w:t>
      </w:r>
      <w:r>
        <w:rPr>
          <w:sz w:val="24"/>
        </w:rPr>
        <w:t>centered plan meetings at redetermination and/or</w:t>
      </w:r>
      <w:r>
        <w:rPr>
          <w:spacing w:val="1"/>
          <w:sz w:val="24"/>
        </w:rPr>
        <w:t xml:space="preserve"> </w:t>
      </w:r>
      <w:r>
        <w:rPr>
          <w:sz w:val="24"/>
        </w:rPr>
        <w:t>while</w:t>
      </w:r>
      <w:r>
        <w:rPr>
          <w:spacing w:val="-3"/>
          <w:sz w:val="24"/>
        </w:rPr>
        <w:t xml:space="preserve"> </w:t>
      </w:r>
      <w:r>
        <w:rPr>
          <w:sz w:val="24"/>
        </w:rPr>
        <w:t>conducting</w:t>
      </w:r>
      <w:r>
        <w:rPr>
          <w:spacing w:val="-4"/>
          <w:sz w:val="24"/>
        </w:rPr>
        <w:t xml:space="preserve"> </w:t>
      </w:r>
      <w:r>
        <w:rPr>
          <w:sz w:val="24"/>
        </w:rPr>
        <w:t>revision</w:t>
      </w:r>
      <w:r>
        <w:rPr>
          <w:spacing w:val="-2"/>
          <w:sz w:val="24"/>
        </w:rPr>
        <w:t xml:space="preserve"> </w:t>
      </w:r>
      <w:r>
        <w:rPr>
          <w:sz w:val="24"/>
        </w:rPr>
        <w:t>plan</w:t>
      </w:r>
      <w:r>
        <w:rPr>
          <w:spacing w:val="-2"/>
          <w:sz w:val="24"/>
        </w:rPr>
        <w:t xml:space="preserve"> </w:t>
      </w:r>
      <w:r>
        <w:rPr>
          <w:sz w:val="24"/>
        </w:rPr>
        <w:t>meetings,</w:t>
      </w:r>
      <w:r>
        <w:rPr>
          <w:spacing w:val="-5"/>
          <w:sz w:val="24"/>
        </w:rPr>
        <w:t xml:space="preserve"> </w:t>
      </w:r>
      <w:r>
        <w:rPr>
          <w:sz w:val="24"/>
        </w:rPr>
        <w:t>as</w:t>
      </w:r>
      <w:r>
        <w:rPr>
          <w:spacing w:val="-4"/>
          <w:sz w:val="24"/>
        </w:rPr>
        <w:t xml:space="preserve"> </w:t>
      </w:r>
      <w:r>
        <w:rPr>
          <w:sz w:val="24"/>
        </w:rPr>
        <w:t>needed.</w:t>
      </w:r>
    </w:p>
    <w:p w14:paraId="24361F85" w14:textId="77777777" w:rsidR="001449AD" w:rsidRDefault="001319E0">
      <w:pPr>
        <w:pStyle w:val="ListParagraph"/>
        <w:numPr>
          <w:ilvl w:val="4"/>
          <w:numId w:val="56"/>
        </w:numPr>
        <w:tabs>
          <w:tab w:val="left" w:pos="3112"/>
        </w:tabs>
        <w:spacing w:before="120" w:line="360" w:lineRule="auto"/>
        <w:ind w:right="442"/>
        <w:rPr>
          <w:sz w:val="24"/>
        </w:rPr>
      </w:pPr>
      <w:r>
        <w:rPr>
          <w:sz w:val="24"/>
        </w:rPr>
        <w:t>Coordinating and linking the Member to services and</w:t>
      </w:r>
      <w:r>
        <w:rPr>
          <w:spacing w:val="-82"/>
          <w:sz w:val="24"/>
        </w:rPr>
        <w:t xml:space="preserve"> </w:t>
      </w:r>
      <w:r>
        <w:rPr>
          <w:sz w:val="24"/>
        </w:rPr>
        <w:t>service providers including primary care and health</w:t>
      </w:r>
      <w:r>
        <w:rPr>
          <w:spacing w:val="1"/>
          <w:sz w:val="24"/>
        </w:rPr>
        <w:t xml:space="preserve"> </w:t>
      </w:r>
      <w:r>
        <w:rPr>
          <w:sz w:val="24"/>
        </w:rPr>
        <w:t>homes; SUD treatment providers; mental health</w:t>
      </w:r>
      <w:r>
        <w:rPr>
          <w:spacing w:val="1"/>
          <w:sz w:val="24"/>
        </w:rPr>
        <w:t xml:space="preserve"> </w:t>
      </w:r>
      <w:r>
        <w:rPr>
          <w:sz w:val="24"/>
        </w:rPr>
        <w:t>providers; medical, vision, nutritional and dental</w:t>
      </w:r>
      <w:r>
        <w:rPr>
          <w:spacing w:val="1"/>
          <w:sz w:val="24"/>
        </w:rPr>
        <w:t xml:space="preserve"> </w:t>
      </w:r>
      <w:r>
        <w:rPr>
          <w:sz w:val="24"/>
        </w:rPr>
        <w:t>providers; vocational, education, employment and</w:t>
      </w:r>
      <w:r>
        <w:rPr>
          <w:spacing w:val="1"/>
          <w:sz w:val="24"/>
        </w:rPr>
        <w:t xml:space="preserve"> </w:t>
      </w:r>
      <w:r>
        <w:rPr>
          <w:sz w:val="24"/>
        </w:rPr>
        <w:t>volunteer supports; hospitals and emergency rooms;</w:t>
      </w:r>
      <w:r>
        <w:rPr>
          <w:spacing w:val="-82"/>
          <w:sz w:val="24"/>
        </w:rPr>
        <w:t xml:space="preserve"> </w:t>
      </w:r>
      <w:r>
        <w:rPr>
          <w:sz w:val="24"/>
        </w:rPr>
        <w:t>probation and parole; crisis services; end of life</w:t>
      </w:r>
      <w:r>
        <w:rPr>
          <w:spacing w:val="1"/>
          <w:sz w:val="24"/>
        </w:rPr>
        <w:t xml:space="preserve"> </w:t>
      </w:r>
      <w:r>
        <w:rPr>
          <w:sz w:val="24"/>
        </w:rPr>
        <w:t>planning; and other support groups and natural</w:t>
      </w:r>
      <w:r>
        <w:rPr>
          <w:spacing w:val="1"/>
          <w:sz w:val="24"/>
        </w:rPr>
        <w:t xml:space="preserve"> </w:t>
      </w:r>
      <w:r>
        <w:rPr>
          <w:sz w:val="24"/>
        </w:rPr>
        <w:t>supports.</w:t>
      </w:r>
    </w:p>
    <w:p w14:paraId="4B640443" w14:textId="77777777" w:rsidR="001449AD" w:rsidRDefault="001319E0">
      <w:pPr>
        <w:pStyle w:val="ListParagraph"/>
        <w:numPr>
          <w:ilvl w:val="4"/>
          <w:numId w:val="56"/>
        </w:numPr>
        <w:tabs>
          <w:tab w:val="left" w:pos="3112"/>
        </w:tabs>
        <w:spacing w:before="121" w:line="360" w:lineRule="auto"/>
        <w:ind w:right="158"/>
        <w:rPr>
          <w:sz w:val="24"/>
        </w:rPr>
      </w:pPr>
      <w:r>
        <w:rPr>
          <w:sz w:val="24"/>
        </w:rPr>
        <w:t>Applying for entitlements and rental subsidies including</w:t>
      </w:r>
      <w:r>
        <w:rPr>
          <w:spacing w:val="-83"/>
          <w:sz w:val="24"/>
        </w:rPr>
        <w:t xml:space="preserve"> </w:t>
      </w:r>
      <w:r>
        <w:rPr>
          <w:sz w:val="24"/>
        </w:rPr>
        <w:t>assisting Members in obtaining documentation;</w:t>
      </w:r>
      <w:r>
        <w:rPr>
          <w:spacing w:val="1"/>
          <w:sz w:val="24"/>
        </w:rPr>
        <w:t xml:space="preserve"> </w:t>
      </w:r>
      <w:r>
        <w:rPr>
          <w:sz w:val="24"/>
        </w:rPr>
        <w:t>navigating</w:t>
      </w:r>
      <w:r>
        <w:rPr>
          <w:spacing w:val="-3"/>
          <w:sz w:val="24"/>
        </w:rPr>
        <w:t xml:space="preserve"> </w:t>
      </w:r>
      <w:r>
        <w:rPr>
          <w:sz w:val="24"/>
        </w:rPr>
        <w:t>and</w:t>
      </w:r>
      <w:r>
        <w:rPr>
          <w:spacing w:val="-3"/>
          <w:sz w:val="24"/>
        </w:rPr>
        <w:t xml:space="preserve"> </w:t>
      </w:r>
      <w:r>
        <w:rPr>
          <w:sz w:val="24"/>
        </w:rPr>
        <w:t>monitoring</w:t>
      </w:r>
      <w:r>
        <w:rPr>
          <w:spacing w:val="-2"/>
          <w:sz w:val="24"/>
        </w:rPr>
        <w:t xml:space="preserve"> </w:t>
      </w:r>
      <w:r>
        <w:rPr>
          <w:sz w:val="24"/>
        </w:rPr>
        <w:t>applications and</w:t>
      </w:r>
    </w:p>
    <w:p w14:paraId="57045B1A" w14:textId="77777777" w:rsidR="001449AD" w:rsidRDefault="001449AD">
      <w:pPr>
        <w:spacing w:line="360" w:lineRule="auto"/>
        <w:rPr>
          <w:sz w:val="24"/>
        </w:rPr>
        <w:sectPr w:rsidR="001449AD" w:rsidSect="003763DA">
          <w:type w:val="continuous"/>
          <w:pgSz w:w="12240" w:h="15840"/>
          <w:pgMar w:top="1800" w:right="1325" w:bottom="979" w:left="936" w:header="475" w:footer="792" w:gutter="0"/>
          <w:cols w:space="720"/>
        </w:sectPr>
      </w:pPr>
    </w:p>
    <w:p w14:paraId="5D27C956" w14:textId="77777777" w:rsidR="001449AD" w:rsidRDefault="001449AD">
      <w:pPr>
        <w:pStyle w:val="BodyText"/>
        <w:ind w:firstLine="0"/>
        <w:rPr>
          <w:sz w:val="20"/>
        </w:rPr>
      </w:pPr>
    </w:p>
    <w:p w14:paraId="5A63E0BA" w14:textId="77777777" w:rsidR="001449AD" w:rsidRDefault="001449AD">
      <w:pPr>
        <w:pStyle w:val="BodyText"/>
        <w:spacing w:before="9"/>
        <w:ind w:firstLine="0"/>
        <w:rPr>
          <w:sz w:val="17"/>
        </w:rPr>
      </w:pPr>
    </w:p>
    <w:p w14:paraId="44B11C68" w14:textId="77777777" w:rsidR="001449AD" w:rsidRDefault="001319E0">
      <w:pPr>
        <w:pStyle w:val="BodyText"/>
        <w:spacing w:before="101" w:line="360" w:lineRule="auto"/>
        <w:ind w:left="3111" w:right="26" w:firstLine="0"/>
      </w:pPr>
      <w:r>
        <w:t>reauthorization</w:t>
      </w:r>
      <w:r>
        <w:rPr>
          <w:spacing w:val="-5"/>
        </w:rPr>
        <w:t xml:space="preserve"> </w:t>
      </w:r>
      <w:r>
        <w:t>processes;</w:t>
      </w:r>
      <w:r>
        <w:rPr>
          <w:spacing w:val="-6"/>
        </w:rPr>
        <w:t xml:space="preserve"> </w:t>
      </w:r>
      <w:r>
        <w:t>and</w:t>
      </w:r>
      <w:r>
        <w:rPr>
          <w:spacing w:val="-4"/>
        </w:rPr>
        <w:t xml:space="preserve"> </w:t>
      </w:r>
      <w:r>
        <w:t>coordinating</w:t>
      </w:r>
      <w:r>
        <w:rPr>
          <w:spacing w:val="-3"/>
        </w:rPr>
        <w:t xml:space="preserve"> </w:t>
      </w:r>
      <w:r>
        <w:t>with</w:t>
      </w:r>
      <w:r>
        <w:rPr>
          <w:spacing w:val="-5"/>
        </w:rPr>
        <w:t xml:space="preserve"> </w:t>
      </w:r>
      <w:r>
        <w:t>the</w:t>
      </w:r>
      <w:r>
        <w:rPr>
          <w:spacing w:val="-81"/>
        </w:rPr>
        <w:t xml:space="preserve"> </w:t>
      </w:r>
      <w:r>
        <w:lastRenderedPageBreak/>
        <w:t>entitlement</w:t>
      </w:r>
      <w:r>
        <w:rPr>
          <w:spacing w:val="-4"/>
        </w:rPr>
        <w:t xml:space="preserve"> </w:t>
      </w:r>
      <w:r>
        <w:t>agencies</w:t>
      </w:r>
      <w:r>
        <w:rPr>
          <w:spacing w:val="-4"/>
        </w:rPr>
        <w:t xml:space="preserve"> </w:t>
      </w:r>
      <w:r>
        <w:t>and</w:t>
      </w:r>
      <w:r>
        <w:rPr>
          <w:spacing w:val="-3"/>
        </w:rPr>
        <w:t xml:space="preserve"> </w:t>
      </w:r>
      <w:r>
        <w:t>rental</w:t>
      </w:r>
      <w:r>
        <w:rPr>
          <w:spacing w:val="-4"/>
        </w:rPr>
        <w:t xml:space="preserve"> </w:t>
      </w:r>
      <w:r>
        <w:t>subsidy</w:t>
      </w:r>
      <w:r>
        <w:rPr>
          <w:spacing w:val="-1"/>
        </w:rPr>
        <w:t xml:space="preserve"> </w:t>
      </w:r>
      <w:r>
        <w:t>providers.</w:t>
      </w:r>
    </w:p>
    <w:p w14:paraId="599B9DA4" w14:textId="77777777" w:rsidR="001449AD" w:rsidRDefault="001319E0">
      <w:pPr>
        <w:pStyle w:val="ListParagraph"/>
        <w:numPr>
          <w:ilvl w:val="4"/>
          <w:numId w:val="56"/>
        </w:numPr>
        <w:tabs>
          <w:tab w:val="left" w:pos="3112"/>
        </w:tabs>
        <w:spacing w:before="121" w:line="360" w:lineRule="auto"/>
        <w:ind w:right="316"/>
        <w:rPr>
          <w:sz w:val="24"/>
        </w:rPr>
      </w:pPr>
      <w:r>
        <w:rPr>
          <w:sz w:val="24"/>
        </w:rPr>
        <w:t>Assistance in accessing supports to preserve the most</w:t>
      </w:r>
      <w:r>
        <w:rPr>
          <w:spacing w:val="-82"/>
          <w:sz w:val="24"/>
        </w:rPr>
        <w:t xml:space="preserve"> </w:t>
      </w:r>
      <w:r>
        <w:rPr>
          <w:sz w:val="24"/>
        </w:rPr>
        <w:t>independent living, such as individual and family</w:t>
      </w:r>
      <w:r>
        <w:rPr>
          <w:spacing w:val="1"/>
          <w:sz w:val="24"/>
        </w:rPr>
        <w:t xml:space="preserve"> </w:t>
      </w:r>
      <w:r>
        <w:rPr>
          <w:sz w:val="24"/>
        </w:rPr>
        <w:t>counseling,</w:t>
      </w:r>
      <w:r>
        <w:rPr>
          <w:spacing w:val="-4"/>
          <w:sz w:val="24"/>
        </w:rPr>
        <w:t xml:space="preserve"> </w:t>
      </w:r>
      <w:r>
        <w:rPr>
          <w:sz w:val="24"/>
        </w:rPr>
        <w:t>support</w:t>
      </w:r>
      <w:r>
        <w:rPr>
          <w:spacing w:val="-1"/>
          <w:sz w:val="24"/>
        </w:rPr>
        <w:t xml:space="preserve"> </w:t>
      </w:r>
      <w:r>
        <w:rPr>
          <w:sz w:val="24"/>
        </w:rPr>
        <w:t>groups,</w:t>
      </w:r>
      <w:r>
        <w:rPr>
          <w:spacing w:val="-4"/>
          <w:sz w:val="24"/>
        </w:rPr>
        <w:t xml:space="preserve"> </w:t>
      </w:r>
      <w:r>
        <w:rPr>
          <w:sz w:val="24"/>
        </w:rPr>
        <w:t>and</w:t>
      </w:r>
      <w:r>
        <w:rPr>
          <w:spacing w:val="-4"/>
          <w:sz w:val="24"/>
        </w:rPr>
        <w:t xml:space="preserve"> </w:t>
      </w:r>
      <w:r>
        <w:rPr>
          <w:sz w:val="24"/>
        </w:rPr>
        <w:t>natural</w:t>
      </w:r>
      <w:r>
        <w:rPr>
          <w:spacing w:val="-2"/>
          <w:sz w:val="24"/>
        </w:rPr>
        <w:t xml:space="preserve"> </w:t>
      </w:r>
      <w:r>
        <w:rPr>
          <w:sz w:val="24"/>
        </w:rPr>
        <w:t>supports.</w:t>
      </w:r>
    </w:p>
    <w:p w14:paraId="41FB90F1" w14:textId="77777777" w:rsidR="001449AD" w:rsidRDefault="001319E0">
      <w:pPr>
        <w:pStyle w:val="ListParagraph"/>
        <w:numPr>
          <w:ilvl w:val="4"/>
          <w:numId w:val="56"/>
        </w:numPr>
        <w:tabs>
          <w:tab w:val="left" w:pos="3112"/>
        </w:tabs>
        <w:spacing w:before="120" w:line="360" w:lineRule="auto"/>
        <w:ind w:right="126"/>
        <w:rPr>
          <w:sz w:val="24"/>
        </w:rPr>
      </w:pPr>
      <w:r>
        <w:rPr>
          <w:sz w:val="24"/>
        </w:rPr>
        <w:t>Providing supports to assist the Member in the</w:t>
      </w:r>
      <w:r>
        <w:rPr>
          <w:spacing w:val="1"/>
          <w:sz w:val="24"/>
        </w:rPr>
        <w:t xml:space="preserve"> </w:t>
      </w:r>
      <w:r>
        <w:rPr>
          <w:sz w:val="24"/>
        </w:rPr>
        <w:t>development of independent living skills, such as skills</w:t>
      </w:r>
      <w:r>
        <w:rPr>
          <w:spacing w:val="1"/>
          <w:sz w:val="24"/>
        </w:rPr>
        <w:t xml:space="preserve"> </w:t>
      </w:r>
      <w:r>
        <w:rPr>
          <w:sz w:val="24"/>
        </w:rPr>
        <w:t>coaching,</w:t>
      </w:r>
      <w:r>
        <w:rPr>
          <w:spacing w:val="-6"/>
          <w:sz w:val="24"/>
        </w:rPr>
        <w:t xml:space="preserve"> </w:t>
      </w:r>
      <w:r>
        <w:rPr>
          <w:sz w:val="24"/>
        </w:rPr>
        <w:t>financial</w:t>
      </w:r>
      <w:r>
        <w:rPr>
          <w:spacing w:val="-6"/>
          <w:sz w:val="24"/>
        </w:rPr>
        <w:t xml:space="preserve"> </w:t>
      </w:r>
      <w:r>
        <w:rPr>
          <w:sz w:val="24"/>
        </w:rPr>
        <w:t>counseling,</w:t>
      </w:r>
      <w:r>
        <w:rPr>
          <w:spacing w:val="-6"/>
          <w:sz w:val="24"/>
        </w:rPr>
        <w:t xml:space="preserve"> </w:t>
      </w:r>
      <w:r>
        <w:rPr>
          <w:sz w:val="24"/>
        </w:rPr>
        <w:t>and</w:t>
      </w:r>
      <w:r>
        <w:rPr>
          <w:spacing w:val="-5"/>
          <w:sz w:val="24"/>
        </w:rPr>
        <w:t xml:space="preserve"> </w:t>
      </w:r>
      <w:r>
        <w:rPr>
          <w:sz w:val="24"/>
        </w:rPr>
        <w:t>anger</w:t>
      </w:r>
      <w:r>
        <w:rPr>
          <w:spacing w:val="-4"/>
          <w:sz w:val="24"/>
        </w:rPr>
        <w:t xml:space="preserve"> </w:t>
      </w:r>
      <w:r>
        <w:rPr>
          <w:sz w:val="24"/>
        </w:rPr>
        <w:t>management.</w:t>
      </w:r>
    </w:p>
    <w:p w14:paraId="6AF44AC2" w14:textId="77777777" w:rsidR="001449AD" w:rsidRDefault="001319E0">
      <w:pPr>
        <w:pStyle w:val="ListParagraph"/>
        <w:numPr>
          <w:ilvl w:val="4"/>
          <w:numId w:val="56"/>
        </w:numPr>
        <w:tabs>
          <w:tab w:val="left" w:pos="3112"/>
        </w:tabs>
        <w:spacing w:before="120" w:line="360" w:lineRule="auto"/>
        <w:ind w:right="163"/>
        <w:rPr>
          <w:sz w:val="24"/>
        </w:rPr>
      </w:pPr>
      <w:r>
        <w:rPr>
          <w:sz w:val="24"/>
        </w:rPr>
        <w:t>Providing supports to assist the Member in</w:t>
      </w:r>
      <w:r>
        <w:rPr>
          <w:spacing w:val="1"/>
          <w:sz w:val="24"/>
        </w:rPr>
        <w:t xml:space="preserve"> </w:t>
      </w:r>
      <w:r>
        <w:rPr>
          <w:sz w:val="24"/>
        </w:rPr>
        <w:t>communicating with the landlord and/or property</w:t>
      </w:r>
      <w:r>
        <w:rPr>
          <w:spacing w:val="1"/>
          <w:sz w:val="24"/>
        </w:rPr>
        <w:t xml:space="preserve"> </w:t>
      </w:r>
      <w:r>
        <w:rPr>
          <w:sz w:val="24"/>
        </w:rPr>
        <w:t>manager regarding the participant’s disability (if</w:t>
      </w:r>
      <w:r>
        <w:rPr>
          <w:spacing w:val="1"/>
          <w:sz w:val="24"/>
        </w:rPr>
        <w:t xml:space="preserve"> </w:t>
      </w:r>
      <w:r>
        <w:rPr>
          <w:sz w:val="24"/>
        </w:rPr>
        <w:t>authorized</w:t>
      </w:r>
      <w:r>
        <w:rPr>
          <w:spacing w:val="-7"/>
          <w:sz w:val="24"/>
        </w:rPr>
        <w:t xml:space="preserve"> </w:t>
      </w:r>
      <w:r>
        <w:rPr>
          <w:sz w:val="24"/>
        </w:rPr>
        <w:t>and</w:t>
      </w:r>
      <w:r>
        <w:rPr>
          <w:spacing w:val="-6"/>
          <w:sz w:val="24"/>
        </w:rPr>
        <w:t xml:space="preserve"> </w:t>
      </w:r>
      <w:r>
        <w:rPr>
          <w:sz w:val="24"/>
        </w:rPr>
        <w:t>appropriate),</w:t>
      </w:r>
      <w:r>
        <w:rPr>
          <w:spacing w:val="-7"/>
          <w:sz w:val="24"/>
        </w:rPr>
        <w:t xml:space="preserve"> </w:t>
      </w:r>
      <w:r>
        <w:rPr>
          <w:sz w:val="24"/>
        </w:rPr>
        <w:t>detailing</w:t>
      </w:r>
      <w:r>
        <w:rPr>
          <w:spacing w:val="-4"/>
          <w:sz w:val="24"/>
        </w:rPr>
        <w:t xml:space="preserve"> </w:t>
      </w:r>
      <w:r>
        <w:rPr>
          <w:sz w:val="24"/>
        </w:rPr>
        <w:t>accommodations</w:t>
      </w:r>
      <w:r>
        <w:rPr>
          <w:spacing w:val="-81"/>
          <w:sz w:val="24"/>
        </w:rPr>
        <w:t xml:space="preserve"> </w:t>
      </w:r>
      <w:r>
        <w:rPr>
          <w:sz w:val="24"/>
        </w:rPr>
        <w:t>needed, and addressing components of emergency</w:t>
      </w:r>
      <w:r>
        <w:rPr>
          <w:spacing w:val="1"/>
          <w:sz w:val="24"/>
        </w:rPr>
        <w:t xml:space="preserve"> </w:t>
      </w:r>
      <w:r>
        <w:rPr>
          <w:sz w:val="24"/>
        </w:rPr>
        <w:t>procedures involving the landlord and/or property</w:t>
      </w:r>
      <w:r>
        <w:rPr>
          <w:spacing w:val="1"/>
          <w:sz w:val="24"/>
        </w:rPr>
        <w:t xml:space="preserve"> </w:t>
      </w:r>
      <w:r>
        <w:rPr>
          <w:sz w:val="24"/>
        </w:rPr>
        <w:t>manager.</w:t>
      </w:r>
    </w:p>
    <w:p w14:paraId="38E4F32E" w14:textId="77777777" w:rsidR="001449AD" w:rsidRDefault="001319E0">
      <w:pPr>
        <w:pStyle w:val="ListParagraph"/>
        <w:numPr>
          <w:ilvl w:val="4"/>
          <w:numId w:val="56"/>
        </w:numPr>
        <w:tabs>
          <w:tab w:val="left" w:pos="3112"/>
        </w:tabs>
        <w:spacing w:before="120" w:line="360" w:lineRule="auto"/>
        <w:ind w:right="170"/>
        <w:rPr>
          <w:sz w:val="24"/>
        </w:rPr>
      </w:pPr>
      <w:r>
        <w:rPr>
          <w:sz w:val="24"/>
        </w:rPr>
        <w:t>Coordinating with the Member to review, update, and</w:t>
      </w:r>
      <w:r>
        <w:rPr>
          <w:spacing w:val="1"/>
          <w:sz w:val="24"/>
        </w:rPr>
        <w:t xml:space="preserve"> </w:t>
      </w:r>
      <w:r>
        <w:rPr>
          <w:sz w:val="24"/>
        </w:rPr>
        <w:t>modify</w:t>
      </w:r>
      <w:r>
        <w:rPr>
          <w:spacing w:val="-1"/>
          <w:sz w:val="24"/>
        </w:rPr>
        <w:t xml:space="preserve"> </w:t>
      </w:r>
      <w:r>
        <w:rPr>
          <w:sz w:val="24"/>
        </w:rPr>
        <w:t>the</w:t>
      </w:r>
      <w:r>
        <w:rPr>
          <w:spacing w:val="-2"/>
          <w:sz w:val="24"/>
        </w:rPr>
        <w:t xml:space="preserve"> </w:t>
      </w:r>
      <w:r>
        <w:rPr>
          <w:sz w:val="24"/>
        </w:rPr>
        <w:t>housing</w:t>
      </w:r>
      <w:r>
        <w:rPr>
          <w:spacing w:val="-1"/>
          <w:sz w:val="24"/>
        </w:rPr>
        <w:t xml:space="preserve"> </w:t>
      </w:r>
      <w:r>
        <w:rPr>
          <w:sz w:val="24"/>
        </w:rPr>
        <w:t>support</w:t>
      </w:r>
      <w:r>
        <w:rPr>
          <w:spacing w:val="-4"/>
          <w:sz w:val="24"/>
        </w:rPr>
        <w:t xml:space="preserve"> </w:t>
      </w:r>
      <w:r>
        <w:rPr>
          <w:sz w:val="24"/>
        </w:rPr>
        <w:t>and</w:t>
      </w:r>
      <w:r>
        <w:rPr>
          <w:spacing w:val="-4"/>
          <w:sz w:val="24"/>
        </w:rPr>
        <w:t xml:space="preserve"> </w:t>
      </w:r>
      <w:r>
        <w:rPr>
          <w:sz w:val="24"/>
        </w:rPr>
        <w:t>crisis</w:t>
      </w:r>
      <w:r>
        <w:rPr>
          <w:spacing w:val="-3"/>
          <w:sz w:val="24"/>
        </w:rPr>
        <w:t xml:space="preserve"> </w:t>
      </w:r>
      <w:r>
        <w:rPr>
          <w:sz w:val="24"/>
        </w:rPr>
        <w:t>plan</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regular</w:t>
      </w:r>
      <w:r>
        <w:rPr>
          <w:spacing w:val="-81"/>
          <w:sz w:val="24"/>
        </w:rPr>
        <w:t xml:space="preserve"> </w:t>
      </w:r>
      <w:r>
        <w:rPr>
          <w:sz w:val="24"/>
        </w:rPr>
        <w:t>basis to reflect current needs and address existing or</w:t>
      </w:r>
      <w:r>
        <w:rPr>
          <w:spacing w:val="1"/>
          <w:sz w:val="24"/>
        </w:rPr>
        <w:t xml:space="preserve"> </w:t>
      </w:r>
      <w:r>
        <w:rPr>
          <w:sz w:val="24"/>
        </w:rPr>
        <w:t>recurring</w:t>
      </w:r>
      <w:r>
        <w:rPr>
          <w:spacing w:val="-2"/>
          <w:sz w:val="24"/>
        </w:rPr>
        <w:t xml:space="preserve"> </w:t>
      </w:r>
      <w:r>
        <w:rPr>
          <w:sz w:val="24"/>
        </w:rPr>
        <w:t>housing</w:t>
      </w:r>
      <w:r>
        <w:rPr>
          <w:spacing w:val="-2"/>
          <w:sz w:val="24"/>
        </w:rPr>
        <w:t xml:space="preserve"> </w:t>
      </w:r>
      <w:r>
        <w:rPr>
          <w:sz w:val="24"/>
        </w:rPr>
        <w:t>retention barriers.</w:t>
      </w:r>
    </w:p>
    <w:p w14:paraId="42520B8B" w14:textId="77777777" w:rsidR="001449AD" w:rsidRDefault="001319E0">
      <w:pPr>
        <w:pStyle w:val="ListParagraph"/>
        <w:numPr>
          <w:ilvl w:val="4"/>
          <w:numId w:val="56"/>
        </w:numPr>
        <w:tabs>
          <w:tab w:val="left" w:pos="3112"/>
        </w:tabs>
        <w:spacing w:before="119" w:line="360" w:lineRule="auto"/>
        <w:ind w:right="289"/>
        <w:rPr>
          <w:sz w:val="24"/>
        </w:rPr>
      </w:pPr>
      <w:r>
        <w:rPr>
          <w:sz w:val="24"/>
        </w:rPr>
        <w:t>Connecting the Member to training and resources that</w:t>
      </w:r>
      <w:r>
        <w:rPr>
          <w:spacing w:val="-82"/>
          <w:sz w:val="24"/>
        </w:rPr>
        <w:t xml:space="preserve"> </w:t>
      </w:r>
      <w:r>
        <w:rPr>
          <w:sz w:val="24"/>
        </w:rPr>
        <w:t>will assist the Member in being a good tenant and</w:t>
      </w:r>
      <w:r>
        <w:rPr>
          <w:spacing w:val="1"/>
          <w:sz w:val="24"/>
        </w:rPr>
        <w:t xml:space="preserve"> </w:t>
      </w:r>
      <w:r>
        <w:rPr>
          <w:sz w:val="24"/>
        </w:rPr>
        <w:t>achieving lease compliance, including ongoing support</w:t>
      </w:r>
      <w:r>
        <w:rPr>
          <w:spacing w:val="-82"/>
          <w:sz w:val="24"/>
        </w:rPr>
        <w:t xml:space="preserve"> </w:t>
      </w:r>
      <w:r>
        <w:rPr>
          <w:sz w:val="24"/>
        </w:rPr>
        <w:t>with</w:t>
      </w:r>
      <w:r>
        <w:rPr>
          <w:spacing w:val="-4"/>
          <w:sz w:val="24"/>
        </w:rPr>
        <w:t xml:space="preserve"> </w:t>
      </w:r>
      <w:r>
        <w:rPr>
          <w:sz w:val="24"/>
        </w:rPr>
        <w:t>activities</w:t>
      </w:r>
      <w:r>
        <w:rPr>
          <w:spacing w:val="-3"/>
          <w:sz w:val="24"/>
        </w:rPr>
        <w:t xml:space="preserve"> </w:t>
      </w:r>
      <w:r>
        <w:rPr>
          <w:sz w:val="24"/>
        </w:rPr>
        <w:t>related</w:t>
      </w:r>
      <w:r>
        <w:rPr>
          <w:spacing w:val="-3"/>
          <w:sz w:val="24"/>
        </w:rPr>
        <w:t xml:space="preserve"> </w:t>
      </w:r>
      <w:r>
        <w:rPr>
          <w:sz w:val="24"/>
        </w:rPr>
        <w:t>to</w:t>
      </w:r>
      <w:r>
        <w:rPr>
          <w:spacing w:val="-2"/>
          <w:sz w:val="24"/>
        </w:rPr>
        <w:t xml:space="preserve"> </w:t>
      </w:r>
      <w:r>
        <w:rPr>
          <w:sz w:val="24"/>
        </w:rPr>
        <w:t>household</w:t>
      </w:r>
      <w:r>
        <w:rPr>
          <w:spacing w:val="-1"/>
          <w:sz w:val="24"/>
        </w:rPr>
        <w:t xml:space="preserve"> </w:t>
      </w:r>
      <w:r>
        <w:rPr>
          <w:sz w:val="24"/>
        </w:rPr>
        <w:t>management.</w:t>
      </w:r>
    </w:p>
    <w:p w14:paraId="6091B98C" w14:textId="77777777" w:rsidR="001449AD" w:rsidRDefault="001319E0">
      <w:pPr>
        <w:pStyle w:val="ListParagraph"/>
        <w:numPr>
          <w:ilvl w:val="2"/>
          <w:numId w:val="56"/>
        </w:numPr>
        <w:tabs>
          <w:tab w:val="left" w:pos="1580"/>
        </w:tabs>
        <w:spacing w:before="120"/>
        <w:ind w:hanging="361"/>
        <w:rPr>
          <w:sz w:val="24"/>
        </w:rPr>
      </w:pPr>
      <w:r>
        <w:rPr>
          <w:sz w:val="24"/>
        </w:rPr>
        <w:t>Community</w:t>
      </w:r>
      <w:r>
        <w:rPr>
          <w:spacing w:val="-5"/>
          <w:sz w:val="24"/>
        </w:rPr>
        <w:t xml:space="preserve"> </w:t>
      </w:r>
      <w:r>
        <w:rPr>
          <w:sz w:val="24"/>
        </w:rPr>
        <w:t>Transition</w:t>
      </w:r>
      <w:r>
        <w:rPr>
          <w:spacing w:val="-4"/>
          <w:sz w:val="24"/>
        </w:rPr>
        <w:t xml:space="preserve"> </w:t>
      </w:r>
      <w:r>
        <w:rPr>
          <w:sz w:val="24"/>
        </w:rPr>
        <w:t>Services</w:t>
      </w:r>
    </w:p>
    <w:p w14:paraId="518818D5" w14:textId="77777777" w:rsidR="001449AD" w:rsidRDefault="001449AD">
      <w:pPr>
        <w:rPr>
          <w:sz w:val="24"/>
        </w:rPr>
        <w:sectPr w:rsidR="001449AD" w:rsidSect="003763DA">
          <w:type w:val="continuous"/>
          <w:pgSz w:w="12240" w:h="15840"/>
          <w:pgMar w:top="1800" w:right="1325" w:bottom="979" w:left="936" w:header="475" w:footer="792" w:gutter="0"/>
          <w:cols w:space="720"/>
        </w:sectPr>
      </w:pPr>
    </w:p>
    <w:p w14:paraId="6D2D8F93" w14:textId="77777777" w:rsidR="001449AD" w:rsidRDefault="001449AD">
      <w:pPr>
        <w:pStyle w:val="BodyText"/>
        <w:ind w:firstLine="0"/>
        <w:rPr>
          <w:sz w:val="20"/>
        </w:rPr>
      </w:pPr>
    </w:p>
    <w:p w14:paraId="07E9DF56" w14:textId="77777777" w:rsidR="001449AD" w:rsidRDefault="001449AD">
      <w:pPr>
        <w:pStyle w:val="BodyText"/>
        <w:spacing w:before="9"/>
        <w:ind w:firstLine="0"/>
        <w:rPr>
          <w:sz w:val="17"/>
        </w:rPr>
      </w:pPr>
    </w:p>
    <w:p w14:paraId="32298D22" w14:textId="77777777" w:rsidR="001449AD" w:rsidRDefault="001319E0">
      <w:pPr>
        <w:pStyle w:val="ListParagraph"/>
        <w:numPr>
          <w:ilvl w:val="3"/>
          <w:numId w:val="56"/>
        </w:numPr>
        <w:tabs>
          <w:tab w:val="left" w:pos="2156"/>
        </w:tabs>
        <w:spacing w:before="101" w:line="360" w:lineRule="auto"/>
        <w:ind w:right="419"/>
        <w:rPr>
          <w:sz w:val="24"/>
        </w:rPr>
      </w:pPr>
      <w:r>
        <w:rPr>
          <w:sz w:val="24"/>
        </w:rPr>
        <w:t>The Health Plan will cover the following community transition</w:t>
      </w:r>
      <w:r>
        <w:rPr>
          <w:spacing w:val="-83"/>
          <w:sz w:val="24"/>
        </w:rPr>
        <w:t xml:space="preserve"> </w:t>
      </w:r>
      <w:r>
        <w:rPr>
          <w:sz w:val="24"/>
        </w:rPr>
        <w:t>services:</w:t>
      </w:r>
    </w:p>
    <w:p w14:paraId="7F180F3D" w14:textId="77777777" w:rsidR="001449AD" w:rsidRDefault="001319E0">
      <w:pPr>
        <w:pStyle w:val="ListParagraph"/>
        <w:numPr>
          <w:ilvl w:val="4"/>
          <w:numId w:val="56"/>
        </w:numPr>
        <w:tabs>
          <w:tab w:val="left" w:pos="3112"/>
        </w:tabs>
        <w:spacing w:before="61" w:line="360" w:lineRule="auto"/>
        <w:ind w:right="149"/>
        <w:rPr>
          <w:sz w:val="24"/>
        </w:rPr>
      </w:pPr>
      <w:r>
        <w:rPr>
          <w:sz w:val="24"/>
        </w:rPr>
        <w:t>Transitional Case Management Services.</w:t>
      </w:r>
      <w:r>
        <w:rPr>
          <w:spacing w:val="1"/>
          <w:sz w:val="24"/>
        </w:rPr>
        <w:t xml:space="preserve"> </w:t>
      </w:r>
      <w:r>
        <w:rPr>
          <w:sz w:val="24"/>
        </w:rPr>
        <w:t>Services that</w:t>
      </w:r>
      <w:r>
        <w:rPr>
          <w:spacing w:val="-82"/>
          <w:sz w:val="24"/>
        </w:rPr>
        <w:t xml:space="preserve"> </w:t>
      </w:r>
      <w:r>
        <w:rPr>
          <w:sz w:val="24"/>
        </w:rPr>
        <w:t>will assist the Member with moving into stable housing,</w:t>
      </w:r>
      <w:r>
        <w:rPr>
          <w:spacing w:val="-83"/>
          <w:sz w:val="24"/>
        </w:rPr>
        <w:t xml:space="preserve"> </w:t>
      </w:r>
      <w:r>
        <w:rPr>
          <w:sz w:val="24"/>
        </w:rPr>
        <w:lastRenderedPageBreak/>
        <w:t>including assisting the Member in arranging the move,</w:t>
      </w:r>
      <w:r>
        <w:rPr>
          <w:spacing w:val="1"/>
          <w:sz w:val="24"/>
        </w:rPr>
        <w:t xml:space="preserve"> </w:t>
      </w:r>
      <w:r>
        <w:rPr>
          <w:sz w:val="24"/>
        </w:rPr>
        <w:t>assessing the unit’s and Member’s readiness for move-</w:t>
      </w:r>
      <w:r>
        <w:rPr>
          <w:spacing w:val="-82"/>
          <w:sz w:val="24"/>
        </w:rPr>
        <w:t xml:space="preserve"> </w:t>
      </w:r>
      <w:r>
        <w:rPr>
          <w:sz w:val="24"/>
        </w:rPr>
        <w:t>in, assisting the Member (excluding financial</w:t>
      </w:r>
      <w:r>
        <w:rPr>
          <w:spacing w:val="1"/>
          <w:sz w:val="24"/>
        </w:rPr>
        <w:t xml:space="preserve"> </w:t>
      </w:r>
      <w:r>
        <w:rPr>
          <w:sz w:val="24"/>
        </w:rPr>
        <w:t>assistance)</w:t>
      </w:r>
      <w:r>
        <w:rPr>
          <w:spacing w:val="-4"/>
          <w:sz w:val="24"/>
        </w:rPr>
        <w:t xml:space="preserve"> </w:t>
      </w:r>
      <w:r>
        <w:rPr>
          <w:sz w:val="24"/>
        </w:rPr>
        <w:t>in</w:t>
      </w:r>
      <w:r>
        <w:rPr>
          <w:spacing w:val="-2"/>
          <w:sz w:val="24"/>
        </w:rPr>
        <w:t xml:space="preserve"> </w:t>
      </w:r>
      <w:r>
        <w:rPr>
          <w:sz w:val="24"/>
        </w:rPr>
        <w:t>obtaining</w:t>
      </w:r>
      <w:r>
        <w:rPr>
          <w:spacing w:val="-1"/>
          <w:sz w:val="24"/>
        </w:rPr>
        <w:t xml:space="preserve"> </w:t>
      </w:r>
      <w:r>
        <w:rPr>
          <w:sz w:val="24"/>
        </w:rPr>
        <w:t>furniture</w:t>
      </w:r>
      <w:r>
        <w:rPr>
          <w:spacing w:val="-1"/>
          <w:sz w:val="24"/>
        </w:rPr>
        <w:t xml:space="preserve"> </w:t>
      </w:r>
      <w:r>
        <w:rPr>
          <w:sz w:val="24"/>
        </w:rPr>
        <w:t>and</w:t>
      </w:r>
      <w:r>
        <w:rPr>
          <w:spacing w:val="-3"/>
          <w:sz w:val="24"/>
        </w:rPr>
        <w:t xml:space="preserve"> </w:t>
      </w:r>
      <w:r>
        <w:rPr>
          <w:sz w:val="24"/>
        </w:rPr>
        <w:t>commodities.</w:t>
      </w:r>
    </w:p>
    <w:p w14:paraId="590D98B6" w14:textId="77777777" w:rsidR="001449AD" w:rsidRDefault="001319E0">
      <w:pPr>
        <w:pStyle w:val="ListParagraph"/>
        <w:numPr>
          <w:ilvl w:val="4"/>
          <w:numId w:val="56"/>
        </w:numPr>
        <w:tabs>
          <w:tab w:val="left" w:pos="3112"/>
        </w:tabs>
        <w:spacing w:before="120" w:line="360" w:lineRule="auto"/>
        <w:ind w:right="184"/>
        <w:rPr>
          <w:sz w:val="24"/>
        </w:rPr>
      </w:pPr>
      <w:r>
        <w:rPr>
          <w:sz w:val="24"/>
        </w:rPr>
        <w:t>Housing Quality and Safety Improvement Services.</w:t>
      </w:r>
      <w:r>
        <w:rPr>
          <w:spacing w:val="1"/>
          <w:sz w:val="24"/>
        </w:rPr>
        <w:t xml:space="preserve"> </w:t>
      </w:r>
      <w:r>
        <w:rPr>
          <w:sz w:val="24"/>
        </w:rPr>
        <w:t>Repairs or remediation for issues such as mold or pest</w:t>
      </w:r>
      <w:r>
        <w:rPr>
          <w:spacing w:val="1"/>
          <w:sz w:val="24"/>
        </w:rPr>
        <w:t xml:space="preserve"> </w:t>
      </w:r>
      <w:r>
        <w:rPr>
          <w:sz w:val="24"/>
        </w:rPr>
        <w:t>infestation if repair or remediation provides a cost-</w:t>
      </w:r>
      <w:r>
        <w:rPr>
          <w:spacing w:val="1"/>
          <w:sz w:val="24"/>
        </w:rPr>
        <w:t xml:space="preserve"> </w:t>
      </w:r>
      <w:r>
        <w:rPr>
          <w:sz w:val="24"/>
        </w:rPr>
        <w:t>effective method of addressing occupant’s health</w:t>
      </w:r>
      <w:r>
        <w:rPr>
          <w:spacing w:val="1"/>
          <w:sz w:val="24"/>
        </w:rPr>
        <w:t xml:space="preserve"> </w:t>
      </w:r>
      <w:r>
        <w:rPr>
          <w:sz w:val="24"/>
        </w:rPr>
        <w:t>condition,</w:t>
      </w:r>
      <w:r>
        <w:rPr>
          <w:spacing w:val="-6"/>
          <w:sz w:val="24"/>
        </w:rPr>
        <w:t xml:space="preserve"> </w:t>
      </w:r>
      <w:r>
        <w:rPr>
          <w:sz w:val="24"/>
        </w:rPr>
        <w:t>as</w:t>
      </w:r>
      <w:r>
        <w:rPr>
          <w:spacing w:val="-2"/>
          <w:sz w:val="24"/>
        </w:rPr>
        <w:t xml:space="preserve"> </w:t>
      </w:r>
      <w:r>
        <w:rPr>
          <w:sz w:val="24"/>
        </w:rPr>
        <w:t>documented</w:t>
      </w:r>
      <w:r>
        <w:rPr>
          <w:spacing w:val="-5"/>
          <w:sz w:val="24"/>
        </w:rPr>
        <w:t xml:space="preserve"> </w:t>
      </w:r>
      <w:r>
        <w:rPr>
          <w:sz w:val="24"/>
        </w:rPr>
        <w:t>by</w:t>
      </w:r>
      <w:r>
        <w:rPr>
          <w:spacing w:val="-4"/>
          <w:sz w:val="24"/>
        </w:rPr>
        <w:t xml:space="preserve"> </w:t>
      </w:r>
      <w:r>
        <w:rPr>
          <w:sz w:val="24"/>
        </w:rPr>
        <w:t>a</w:t>
      </w:r>
      <w:r>
        <w:rPr>
          <w:spacing w:val="-4"/>
          <w:sz w:val="24"/>
        </w:rPr>
        <w:t xml:space="preserve"> </w:t>
      </w:r>
      <w:r>
        <w:rPr>
          <w:sz w:val="24"/>
        </w:rPr>
        <w:t>healthcare</w:t>
      </w:r>
      <w:r>
        <w:rPr>
          <w:spacing w:val="-3"/>
          <w:sz w:val="24"/>
        </w:rPr>
        <w:t xml:space="preserve"> </w:t>
      </w:r>
      <w:r>
        <w:rPr>
          <w:sz w:val="24"/>
        </w:rPr>
        <w:t>professional,</w:t>
      </w:r>
      <w:r>
        <w:rPr>
          <w:spacing w:val="-82"/>
          <w:sz w:val="24"/>
        </w:rPr>
        <w:t xml:space="preserve"> </w:t>
      </w:r>
      <w:r>
        <w:rPr>
          <w:sz w:val="24"/>
        </w:rPr>
        <w:t>and remediation is not covered under any other</w:t>
      </w:r>
      <w:r>
        <w:rPr>
          <w:spacing w:val="1"/>
          <w:sz w:val="24"/>
        </w:rPr>
        <w:t xml:space="preserve"> </w:t>
      </w:r>
      <w:r>
        <w:rPr>
          <w:sz w:val="24"/>
        </w:rPr>
        <w:t>program.</w:t>
      </w:r>
    </w:p>
    <w:p w14:paraId="79A85A33" w14:textId="77777777" w:rsidR="001449AD" w:rsidRDefault="001319E0">
      <w:pPr>
        <w:pStyle w:val="ListParagraph"/>
        <w:numPr>
          <w:ilvl w:val="4"/>
          <w:numId w:val="56"/>
        </w:numPr>
        <w:tabs>
          <w:tab w:val="left" w:pos="3112"/>
        </w:tabs>
        <w:spacing w:before="120" w:line="360" w:lineRule="auto"/>
        <w:ind w:right="223"/>
        <w:rPr>
          <w:sz w:val="24"/>
        </w:rPr>
      </w:pPr>
      <w:r>
        <w:rPr>
          <w:sz w:val="24"/>
        </w:rPr>
        <w:t>Legal Assistance. Assisting the Member by connecting</w:t>
      </w:r>
      <w:r>
        <w:rPr>
          <w:spacing w:val="1"/>
          <w:sz w:val="24"/>
        </w:rPr>
        <w:t xml:space="preserve"> </w:t>
      </w:r>
      <w:r>
        <w:rPr>
          <w:sz w:val="24"/>
        </w:rPr>
        <w:t>the enrollee to expert community resources to address</w:t>
      </w:r>
      <w:r>
        <w:rPr>
          <w:spacing w:val="-82"/>
          <w:sz w:val="24"/>
        </w:rPr>
        <w:t xml:space="preserve"> </w:t>
      </w:r>
      <w:r>
        <w:rPr>
          <w:sz w:val="24"/>
        </w:rPr>
        <w:t>legal issues impacting housing and thereby adversely</w:t>
      </w:r>
      <w:r>
        <w:rPr>
          <w:spacing w:val="1"/>
          <w:sz w:val="24"/>
        </w:rPr>
        <w:t xml:space="preserve"> </w:t>
      </w:r>
      <w:r>
        <w:rPr>
          <w:sz w:val="24"/>
        </w:rPr>
        <w:t>impacting health, such as assistance with breaking a</w:t>
      </w:r>
      <w:r>
        <w:rPr>
          <w:spacing w:val="1"/>
          <w:sz w:val="24"/>
        </w:rPr>
        <w:t xml:space="preserve"> </w:t>
      </w:r>
      <w:r>
        <w:rPr>
          <w:sz w:val="24"/>
        </w:rPr>
        <w:t>lease</w:t>
      </w:r>
      <w:r>
        <w:rPr>
          <w:spacing w:val="-1"/>
          <w:sz w:val="24"/>
        </w:rPr>
        <w:t xml:space="preserve"> </w:t>
      </w:r>
      <w:r>
        <w:rPr>
          <w:sz w:val="24"/>
        </w:rPr>
        <w:t>due</w:t>
      </w:r>
      <w:r>
        <w:rPr>
          <w:spacing w:val="-1"/>
          <w:sz w:val="24"/>
        </w:rPr>
        <w:t xml:space="preserve"> </w:t>
      </w:r>
      <w:r>
        <w:rPr>
          <w:sz w:val="24"/>
        </w:rPr>
        <w:t>to unhealthy</w:t>
      </w:r>
      <w:r>
        <w:rPr>
          <w:spacing w:val="-2"/>
          <w:sz w:val="24"/>
        </w:rPr>
        <w:t xml:space="preserve"> </w:t>
      </w:r>
      <w:r>
        <w:rPr>
          <w:sz w:val="24"/>
        </w:rPr>
        <w:t>living</w:t>
      </w:r>
      <w:r>
        <w:rPr>
          <w:spacing w:val="-1"/>
          <w:sz w:val="24"/>
        </w:rPr>
        <w:t xml:space="preserve"> </w:t>
      </w:r>
      <w:r>
        <w:rPr>
          <w:sz w:val="24"/>
        </w:rPr>
        <w:t>conditions.</w:t>
      </w:r>
    </w:p>
    <w:p w14:paraId="78FCE5F4" w14:textId="645218C1" w:rsidR="001449AD" w:rsidRPr="009B4255" w:rsidRDefault="001319E0" w:rsidP="009B4255">
      <w:pPr>
        <w:pStyle w:val="ListParagraph"/>
        <w:numPr>
          <w:ilvl w:val="4"/>
          <w:numId w:val="56"/>
        </w:numPr>
        <w:tabs>
          <w:tab w:val="left" w:pos="3112"/>
        </w:tabs>
        <w:spacing w:before="119" w:line="360" w:lineRule="auto"/>
        <w:ind w:right="168"/>
        <w:rPr>
          <w:sz w:val="24"/>
        </w:rPr>
        <w:sectPr w:rsidR="001449AD" w:rsidRPr="009B4255" w:rsidSect="009B4255">
          <w:type w:val="continuous"/>
          <w:pgSz w:w="12240" w:h="15840"/>
          <w:pgMar w:top="1800" w:right="1325" w:bottom="979" w:left="936" w:header="475" w:footer="792" w:gutter="0"/>
          <w:cols w:space="720"/>
        </w:sectPr>
      </w:pPr>
      <w:r>
        <w:rPr>
          <w:sz w:val="24"/>
        </w:rPr>
        <w:t>Securing House Payments.</w:t>
      </w:r>
      <w:r>
        <w:rPr>
          <w:spacing w:val="84"/>
          <w:sz w:val="24"/>
        </w:rPr>
        <w:t xml:space="preserve"> </w:t>
      </w:r>
      <w:r>
        <w:rPr>
          <w:sz w:val="24"/>
        </w:rPr>
        <w:t>Provide a one-time</w:t>
      </w:r>
      <w:r>
        <w:rPr>
          <w:spacing w:val="1"/>
          <w:sz w:val="24"/>
        </w:rPr>
        <w:t xml:space="preserve"> </w:t>
      </w:r>
      <w:r>
        <w:rPr>
          <w:sz w:val="24"/>
        </w:rPr>
        <w:t>payment for security deposit and/or first month’s rent</w:t>
      </w:r>
      <w:r>
        <w:rPr>
          <w:spacing w:val="1"/>
          <w:sz w:val="24"/>
        </w:rPr>
        <w:t xml:space="preserve"> </w:t>
      </w:r>
      <w:r>
        <w:rPr>
          <w:sz w:val="24"/>
        </w:rPr>
        <w:t>provided</w:t>
      </w:r>
      <w:r>
        <w:rPr>
          <w:spacing w:val="-5"/>
          <w:sz w:val="24"/>
        </w:rPr>
        <w:t xml:space="preserve"> </w:t>
      </w:r>
      <w:r>
        <w:rPr>
          <w:sz w:val="24"/>
        </w:rPr>
        <w:t>that</w:t>
      </w:r>
      <w:r>
        <w:rPr>
          <w:spacing w:val="-4"/>
          <w:sz w:val="24"/>
        </w:rPr>
        <w:t xml:space="preserve"> </w:t>
      </w:r>
      <w:r>
        <w:rPr>
          <w:sz w:val="24"/>
        </w:rPr>
        <w:t>such</w:t>
      </w:r>
      <w:r>
        <w:rPr>
          <w:spacing w:val="-3"/>
          <w:sz w:val="24"/>
        </w:rPr>
        <w:t xml:space="preserve"> </w:t>
      </w:r>
      <w:r>
        <w:rPr>
          <w:sz w:val="24"/>
        </w:rPr>
        <w:t>funding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available</w:t>
      </w:r>
      <w:r>
        <w:rPr>
          <w:spacing w:val="-2"/>
          <w:sz w:val="24"/>
        </w:rPr>
        <w:t xml:space="preserve"> </w:t>
      </w:r>
      <w:r>
        <w:rPr>
          <w:sz w:val="24"/>
        </w:rPr>
        <w:t>through</w:t>
      </w:r>
      <w:r>
        <w:rPr>
          <w:spacing w:val="-1"/>
          <w:sz w:val="24"/>
        </w:rPr>
        <w:t xml:space="preserve"> </w:t>
      </w:r>
      <w:r>
        <w:rPr>
          <w:sz w:val="24"/>
        </w:rPr>
        <w:t>any</w:t>
      </w:r>
      <w:r>
        <w:rPr>
          <w:spacing w:val="-81"/>
          <w:sz w:val="24"/>
        </w:rPr>
        <w:t xml:space="preserve"> </w:t>
      </w:r>
      <w:r>
        <w:rPr>
          <w:sz w:val="24"/>
        </w:rPr>
        <w:t>other program. This payment may only be made once</w:t>
      </w:r>
      <w:r>
        <w:rPr>
          <w:spacing w:val="1"/>
          <w:sz w:val="24"/>
        </w:rPr>
        <w:t xml:space="preserve"> </w:t>
      </w:r>
      <w:r>
        <w:rPr>
          <w:sz w:val="24"/>
        </w:rPr>
        <w:t>for</w:t>
      </w:r>
      <w:r>
        <w:rPr>
          <w:spacing w:val="-3"/>
          <w:sz w:val="24"/>
        </w:rPr>
        <w:t xml:space="preserve"> </w:t>
      </w:r>
      <w:r>
        <w:rPr>
          <w:sz w:val="24"/>
        </w:rPr>
        <w:t>each</w:t>
      </w:r>
      <w:r>
        <w:rPr>
          <w:spacing w:val="-3"/>
          <w:sz w:val="24"/>
        </w:rPr>
        <w:t xml:space="preserve"> </w:t>
      </w:r>
      <w:r>
        <w:rPr>
          <w:sz w:val="24"/>
        </w:rPr>
        <w:t>Member</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life</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demonstration,</w:t>
      </w:r>
      <w:r w:rsidR="009B4255">
        <w:rPr>
          <w:sz w:val="24"/>
        </w:rPr>
        <w:t xml:space="preserve"> except for State determined extraordinary circumstances such as a natural disaster.</w:t>
      </w:r>
    </w:p>
    <w:p w14:paraId="6620EDEF" w14:textId="77777777" w:rsidR="001449AD" w:rsidRDefault="001449AD">
      <w:pPr>
        <w:pStyle w:val="BodyText"/>
        <w:spacing w:before="9"/>
        <w:ind w:firstLine="0"/>
        <w:rPr>
          <w:sz w:val="17"/>
        </w:rPr>
      </w:pPr>
    </w:p>
    <w:p w14:paraId="0BFF0797" w14:textId="77777777" w:rsidR="001449AD" w:rsidRDefault="001319E0">
      <w:pPr>
        <w:pStyle w:val="Heading2"/>
        <w:numPr>
          <w:ilvl w:val="1"/>
          <w:numId w:val="56"/>
        </w:numPr>
        <w:tabs>
          <w:tab w:val="left" w:pos="1153"/>
        </w:tabs>
        <w:spacing w:before="121"/>
        <w:ind w:left="1152" w:hanging="510"/>
      </w:pPr>
      <w:bookmarkStart w:id="224" w:name="8.5_Rules_Surrounding_CIS_Provision"/>
      <w:bookmarkStart w:id="225" w:name="_Toc90968266"/>
      <w:bookmarkStart w:id="226" w:name="_Toc91496445"/>
      <w:bookmarkStart w:id="227" w:name="_Toc123641220"/>
      <w:bookmarkStart w:id="228" w:name="_Toc131157097"/>
      <w:bookmarkEnd w:id="224"/>
      <w:r>
        <w:rPr>
          <w:color w:val="211F1F"/>
        </w:rPr>
        <w:t>Rules</w:t>
      </w:r>
      <w:r>
        <w:rPr>
          <w:color w:val="211F1F"/>
          <w:spacing w:val="-5"/>
        </w:rPr>
        <w:t xml:space="preserve"> </w:t>
      </w:r>
      <w:r>
        <w:rPr>
          <w:color w:val="211F1F"/>
        </w:rPr>
        <w:t>Surrounding</w:t>
      </w:r>
      <w:r>
        <w:rPr>
          <w:color w:val="211F1F"/>
          <w:spacing w:val="-4"/>
        </w:rPr>
        <w:t xml:space="preserve"> </w:t>
      </w:r>
      <w:r>
        <w:rPr>
          <w:color w:val="211F1F"/>
        </w:rPr>
        <w:t>CIS</w:t>
      </w:r>
      <w:r>
        <w:rPr>
          <w:color w:val="211F1F"/>
          <w:spacing w:val="-3"/>
        </w:rPr>
        <w:t xml:space="preserve"> </w:t>
      </w:r>
      <w:r>
        <w:rPr>
          <w:color w:val="211F1F"/>
        </w:rPr>
        <w:t>Provision</w:t>
      </w:r>
      <w:bookmarkEnd w:id="225"/>
      <w:bookmarkEnd w:id="226"/>
      <w:bookmarkEnd w:id="227"/>
      <w:bookmarkEnd w:id="228"/>
    </w:p>
    <w:p w14:paraId="51D2E39A" w14:textId="77777777" w:rsidR="001449AD" w:rsidRDefault="001449AD">
      <w:pPr>
        <w:pStyle w:val="BodyText"/>
        <w:spacing w:before="9"/>
        <w:ind w:firstLine="0"/>
        <w:rPr>
          <w:b/>
          <w:sz w:val="21"/>
        </w:rPr>
      </w:pPr>
    </w:p>
    <w:p w14:paraId="22726A2E" w14:textId="77777777" w:rsidR="001449AD" w:rsidRDefault="001319E0">
      <w:pPr>
        <w:pStyle w:val="ListParagraph"/>
        <w:numPr>
          <w:ilvl w:val="2"/>
          <w:numId w:val="56"/>
        </w:numPr>
        <w:tabs>
          <w:tab w:val="left" w:pos="1580"/>
        </w:tabs>
        <w:ind w:hanging="361"/>
        <w:rPr>
          <w:sz w:val="24"/>
        </w:rPr>
      </w:pPr>
      <w:r>
        <w:rPr>
          <w:sz w:val="24"/>
        </w:rPr>
        <w:t>HFA</w:t>
      </w:r>
    </w:p>
    <w:p w14:paraId="1A603B62" w14:textId="77777777" w:rsidR="001449AD" w:rsidRDefault="001449AD">
      <w:pPr>
        <w:pStyle w:val="BodyText"/>
        <w:spacing w:before="10"/>
        <w:ind w:firstLine="0"/>
        <w:rPr>
          <w:sz w:val="21"/>
        </w:rPr>
      </w:pPr>
    </w:p>
    <w:p w14:paraId="78D2DBD1" w14:textId="77777777" w:rsidR="001449AD" w:rsidRDefault="001319E0">
      <w:pPr>
        <w:pStyle w:val="ListParagraph"/>
        <w:numPr>
          <w:ilvl w:val="3"/>
          <w:numId w:val="56"/>
        </w:numPr>
        <w:tabs>
          <w:tab w:val="left" w:pos="2156"/>
        </w:tabs>
        <w:rPr>
          <w:sz w:val="24"/>
        </w:rPr>
      </w:pPr>
      <w:r>
        <w:rPr>
          <w:sz w:val="24"/>
        </w:rPr>
        <w:t>All</w:t>
      </w:r>
      <w:r>
        <w:rPr>
          <w:spacing w:val="-3"/>
          <w:sz w:val="24"/>
        </w:rPr>
        <w:t xml:space="preserve"> </w:t>
      </w:r>
      <w:r>
        <w:rPr>
          <w:sz w:val="24"/>
        </w:rPr>
        <w:t>CIS</w:t>
      </w:r>
      <w:r>
        <w:rPr>
          <w:spacing w:val="-3"/>
          <w:sz w:val="24"/>
        </w:rPr>
        <w:t xml:space="preserve"> </w:t>
      </w:r>
      <w:r>
        <w:rPr>
          <w:sz w:val="24"/>
        </w:rPr>
        <w:t>members</w:t>
      </w:r>
      <w:r>
        <w:rPr>
          <w:spacing w:val="-2"/>
          <w:sz w:val="24"/>
        </w:rPr>
        <w:t xml:space="preserve"> </w:t>
      </w:r>
      <w:r>
        <w:rPr>
          <w:sz w:val="24"/>
        </w:rPr>
        <w:t>will</w:t>
      </w:r>
      <w:r>
        <w:rPr>
          <w:spacing w:val="-2"/>
          <w:sz w:val="24"/>
        </w:rPr>
        <w:t xml:space="preserve"> </w:t>
      </w:r>
      <w:r>
        <w:rPr>
          <w:sz w:val="24"/>
        </w:rPr>
        <w:t>have</w:t>
      </w:r>
      <w:r>
        <w:rPr>
          <w:spacing w:val="-1"/>
          <w:sz w:val="24"/>
        </w:rPr>
        <w:t xml:space="preserve"> </w:t>
      </w:r>
      <w:r>
        <w:rPr>
          <w:sz w:val="24"/>
        </w:rPr>
        <w:t>an HFA.</w:t>
      </w:r>
    </w:p>
    <w:p w14:paraId="4C47CA20" w14:textId="77777777" w:rsidR="001449AD" w:rsidRDefault="001319E0">
      <w:pPr>
        <w:pStyle w:val="ListParagraph"/>
        <w:numPr>
          <w:ilvl w:val="3"/>
          <w:numId w:val="56"/>
        </w:numPr>
        <w:tabs>
          <w:tab w:val="left" w:pos="2156"/>
        </w:tabs>
        <w:spacing w:before="208" w:line="360" w:lineRule="auto"/>
        <w:ind w:right="141"/>
        <w:rPr>
          <w:sz w:val="24"/>
        </w:rPr>
      </w:pPr>
      <w:r>
        <w:rPr>
          <w:sz w:val="24"/>
        </w:rPr>
        <w:t>The Health Coordination Team will be responsible for</w:t>
      </w:r>
      <w:r>
        <w:rPr>
          <w:spacing w:val="1"/>
          <w:sz w:val="24"/>
        </w:rPr>
        <w:t xml:space="preserve"> </w:t>
      </w:r>
      <w:r>
        <w:rPr>
          <w:sz w:val="24"/>
        </w:rPr>
        <w:lastRenderedPageBreak/>
        <w:t>conducting the HFA and reassessments to determine whether a</w:t>
      </w:r>
      <w:r>
        <w:rPr>
          <w:spacing w:val="-82"/>
          <w:sz w:val="24"/>
        </w:rPr>
        <w:t xml:space="preserve"> </w:t>
      </w:r>
      <w:r>
        <w:rPr>
          <w:sz w:val="24"/>
        </w:rPr>
        <w:t>Member is eligible for CIS services and completing a Health</w:t>
      </w:r>
      <w:r>
        <w:rPr>
          <w:spacing w:val="1"/>
          <w:sz w:val="24"/>
        </w:rPr>
        <w:t xml:space="preserve"> </w:t>
      </w:r>
      <w:r>
        <w:rPr>
          <w:sz w:val="24"/>
        </w:rPr>
        <w:t>Action Plan.</w:t>
      </w:r>
    </w:p>
    <w:p w14:paraId="7922085C" w14:textId="77777777" w:rsidR="001449AD" w:rsidRDefault="001319E0">
      <w:pPr>
        <w:pStyle w:val="ListParagraph"/>
        <w:numPr>
          <w:ilvl w:val="2"/>
          <w:numId w:val="56"/>
        </w:numPr>
        <w:tabs>
          <w:tab w:val="left" w:pos="1580"/>
        </w:tabs>
        <w:spacing w:before="59"/>
        <w:rPr>
          <w:sz w:val="24"/>
        </w:rPr>
      </w:pPr>
      <w:r>
        <w:rPr>
          <w:sz w:val="24"/>
        </w:rPr>
        <w:t>CIS</w:t>
      </w:r>
      <w:r>
        <w:rPr>
          <w:spacing w:val="-4"/>
          <w:sz w:val="24"/>
        </w:rPr>
        <w:t xml:space="preserve"> </w:t>
      </w:r>
      <w:r>
        <w:rPr>
          <w:sz w:val="24"/>
        </w:rPr>
        <w:t>Housing</w:t>
      </w:r>
      <w:r>
        <w:rPr>
          <w:spacing w:val="-4"/>
          <w:sz w:val="24"/>
        </w:rPr>
        <w:t xml:space="preserve"> </w:t>
      </w:r>
      <w:r>
        <w:rPr>
          <w:sz w:val="24"/>
        </w:rPr>
        <w:t>Assessment</w:t>
      </w:r>
      <w:r>
        <w:rPr>
          <w:spacing w:val="-4"/>
          <w:sz w:val="24"/>
        </w:rPr>
        <w:t xml:space="preserve"> </w:t>
      </w:r>
      <w:r>
        <w:rPr>
          <w:sz w:val="24"/>
        </w:rPr>
        <w:t>and</w:t>
      </w:r>
      <w:r>
        <w:rPr>
          <w:spacing w:val="-1"/>
          <w:sz w:val="24"/>
        </w:rPr>
        <w:t xml:space="preserve"> </w:t>
      </w:r>
      <w:r>
        <w:rPr>
          <w:sz w:val="24"/>
        </w:rPr>
        <w:t>CIS</w:t>
      </w:r>
      <w:r>
        <w:rPr>
          <w:spacing w:val="-3"/>
          <w:sz w:val="24"/>
        </w:rPr>
        <w:t xml:space="preserve"> </w:t>
      </w:r>
      <w:r>
        <w:rPr>
          <w:sz w:val="24"/>
        </w:rPr>
        <w:t>Housing</w:t>
      </w:r>
      <w:r>
        <w:rPr>
          <w:spacing w:val="-3"/>
          <w:sz w:val="24"/>
        </w:rPr>
        <w:t xml:space="preserve"> </w:t>
      </w:r>
      <w:r>
        <w:rPr>
          <w:sz w:val="24"/>
        </w:rPr>
        <w:t>Support</w:t>
      </w:r>
      <w:r>
        <w:rPr>
          <w:spacing w:val="-4"/>
          <w:sz w:val="24"/>
        </w:rPr>
        <w:t xml:space="preserve"> </w:t>
      </w:r>
      <w:r>
        <w:rPr>
          <w:sz w:val="24"/>
        </w:rPr>
        <w:t>Plan</w:t>
      </w:r>
    </w:p>
    <w:p w14:paraId="29A7B05A" w14:textId="77777777" w:rsidR="001449AD" w:rsidRDefault="001449AD">
      <w:pPr>
        <w:pStyle w:val="BodyText"/>
        <w:spacing w:before="10"/>
        <w:ind w:firstLine="0"/>
        <w:rPr>
          <w:sz w:val="21"/>
        </w:rPr>
      </w:pPr>
    </w:p>
    <w:p w14:paraId="21253B26" w14:textId="77777777" w:rsidR="001449AD" w:rsidRDefault="001319E0">
      <w:pPr>
        <w:pStyle w:val="ListParagraph"/>
        <w:numPr>
          <w:ilvl w:val="3"/>
          <w:numId w:val="56"/>
        </w:numPr>
        <w:tabs>
          <w:tab w:val="left" w:pos="2156"/>
        </w:tabs>
        <w:jc w:val="both"/>
        <w:rPr>
          <w:sz w:val="24"/>
        </w:rPr>
      </w:pPr>
      <w:r>
        <w:rPr>
          <w:sz w:val="24"/>
        </w:rPr>
        <w:t>Standardized</w:t>
      </w:r>
      <w:r>
        <w:rPr>
          <w:spacing w:val="-5"/>
          <w:sz w:val="24"/>
        </w:rPr>
        <w:t xml:space="preserve"> </w:t>
      </w:r>
      <w:r>
        <w:rPr>
          <w:sz w:val="24"/>
        </w:rPr>
        <w:t>forms</w:t>
      </w:r>
      <w:r>
        <w:rPr>
          <w:spacing w:val="-2"/>
          <w:sz w:val="24"/>
        </w:rPr>
        <w:t xml:space="preserve"> </w:t>
      </w:r>
      <w:r>
        <w:rPr>
          <w:sz w:val="24"/>
        </w:rPr>
        <w:t>developed</w:t>
      </w:r>
      <w:r>
        <w:rPr>
          <w:spacing w:val="-4"/>
          <w:sz w:val="24"/>
        </w:rPr>
        <w:t xml:space="preserve"> </w:t>
      </w:r>
      <w:r>
        <w:rPr>
          <w:sz w:val="24"/>
        </w:rPr>
        <w:t>by</w:t>
      </w:r>
      <w:r>
        <w:rPr>
          <w:spacing w:val="-4"/>
          <w:sz w:val="24"/>
        </w:rPr>
        <w:t xml:space="preserve"> </w:t>
      </w:r>
      <w:r>
        <w:rPr>
          <w:sz w:val="24"/>
        </w:rPr>
        <w:t>DHS.</w:t>
      </w:r>
    </w:p>
    <w:p w14:paraId="2C5ADB1A" w14:textId="77777777" w:rsidR="001449AD" w:rsidRDefault="001319E0">
      <w:pPr>
        <w:pStyle w:val="ListParagraph"/>
        <w:numPr>
          <w:ilvl w:val="3"/>
          <w:numId w:val="56"/>
        </w:numPr>
        <w:tabs>
          <w:tab w:val="left" w:pos="2156"/>
        </w:tabs>
        <w:spacing w:before="205" w:line="360" w:lineRule="auto"/>
        <w:ind w:right="437"/>
        <w:jc w:val="both"/>
        <w:rPr>
          <w:sz w:val="24"/>
        </w:rPr>
      </w:pPr>
      <w:r>
        <w:rPr>
          <w:sz w:val="24"/>
        </w:rPr>
        <w:t>The QI Health Plan service coordinator or the contracted CIS</w:t>
      </w:r>
      <w:r>
        <w:rPr>
          <w:spacing w:val="-82"/>
          <w:sz w:val="24"/>
        </w:rPr>
        <w:t xml:space="preserve"> </w:t>
      </w:r>
      <w:r>
        <w:rPr>
          <w:sz w:val="24"/>
        </w:rPr>
        <w:t>provider will conduct the CIS housing assessment and create</w:t>
      </w:r>
      <w:r>
        <w:rPr>
          <w:spacing w:val="-83"/>
          <w:sz w:val="24"/>
        </w:rPr>
        <w:t xml:space="preserve"> </w:t>
      </w:r>
      <w:r>
        <w:rPr>
          <w:sz w:val="24"/>
        </w:rPr>
        <w:t>the</w:t>
      </w:r>
      <w:r>
        <w:rPr>
          <w:spacing w:val="-1"/>
          <w:sz w:val="24"/>
        </w:rPr>
        <w:t xml:space="preserve"> </w:t>
      </w:r>
      <w:r>
        <w:rPr>
          <w:sz w:val="24"/>
        </w:rPr>
        <w:t>housing</w:t>
      </w:r>
      <w:r>
        <w:rPr>
          <w:spacing w:val="-1"/>
          <w:sz w:val="24"/>
        </w:rPr>
        <w:t xml:space="preserve"> </w:t>
      </w:r>
      <w:r>
        <w:rPr>
          <w:sz w:val="24"/>
        </w:rPr>
        <w:t>support/crisis</w:t>
      </w:r>
      <w:r>
        <w:rPr>
          <w:spacing w:val="1"/>
          <w:sz w:val="24"/>
        </w:rPr>
        <w:t xml:space="preserve"> </w:t>
      </w:r>
      <w:r>
        <w:rPr>
          <w:sz w:val="24"/>
        </w:rPr>
        <w:t>plan.</w:t>
      </w:r>
    </w:p>
    <w:p w14:paraId="3494340F" w14:textId="77777777" w:rsidR="001449AD" w:rsidRDefault="001319E0">
      <w:pPr>
        <w:pStyle w:val="ListParagraph"/>
        <w:numPr>
          <w:ilvl w:val="3"/>
          <w:numId w:val="56"/>
        </w:numPr>
        <w:tabs>
          <w:tab w:val="left" w:pos="2156"/>
        </w:tabs>
        <w:spacing w:before="61" w:line="360" w:lineRule="auto"/>
        <w:ind w:right="331"/>
        <w:rPr>
          <w:sz w:val="24"/>
        </w:rPr>
      </w:pPr>
      <w:r>
        <w:rPr>
          <w:sz w:val="24"/>
        </w:rPr>
        <w:t>CIS housing reassessments will occur, at a minimum, every</w:t>
      </w:r>
      <w:r>
        <w:rPr>
          <w:spacing w:val="1"/>
          <w:sz w:val="24"/>
        </w:rPr>
        <w:t xml:space="preserve"> </w:t>
      </w:r>
      <w:r>
        <w:rPr>
          <w:sz w:val="24"/>
        </w:rPr>
        <w:t>ninety (90) days through a face-to-face visit or through a</w:t>
      </w:r>
      <w:r>
        <w:rPr>
          <w:spacing w:val="1"/>
          <w:sz w:val="24"/>
        </w:rPr>
        <w:t xml:space="preserve"> </w:t>
      </w:r>
      <w:r>
        <w:rPr>
          <w:sz w:val="24"/>
        </w:rPr>
        <w:t>communication method preferred by the Member unless</w:t>
      </w:r>
      <w:r>
        <w:rPr>
          <w:spacing w:val="1"/>
          <w:sz w:val="24"/>
        </w:rPr>
        <w:t xml:space="preserve"> </w:t>
      </w:r>
      <w:r>
        <w:rPr>
          <w:sz w:val="24"/>
        </w:rPr>
        <w:t>contraindicated</w:t>
      </w:r>
      <w:r>
        <w:rPr>
          <w:spacing w:val="-3"/>
          <w:sz w:val="24"/>
        </w:rPr>
        <w:t xml:space="preserve"> </w:t>
      </w:r>
      <w:r>
        <w:rPr>
          <w:sz w:val="24"/>
        </w:rPr>
        <w:t>(e.g.,</w:t>
      </w:r>
      <w:r>
        <w:rPr>
          <w:spacing w:val="-5"/>
          <w:sz w:val="24"/>
        </w:rPr>
        <w:t xml:space="preserve"> </w:t>
      </w:r>
      <w:r>
        <w:rPr>
          <w:sz w:val="24"/>
        </w:rPr>
        <w:t>telephone,</w:t>
      </w:r>
      <w:r>
        <w:rPr>
          <w:spacing w:val="-5"/>
          <w:sz w:val="24"/>
        </w:rPr>
        <w:t xml:space="preserve"> </w:t>
      </w:r>
      <w:r>
        <w:rPr>
          <w:sz w:val="24"/>
        </w:rPr>
        <w:t>text,</w:t>
      </w:r>
      <w:r>
        <w:rPr>
          <w:spacing w:val="-5"/>
          <w:sz w:val="24"/>
        </w:rPr>
        <w:t xml:space="preserve"> </w:t>
      </w:r>
      <w:r>
        <w:rPr>
          <w:sz w:val="24"/>
        </w:rPr>
        <w:t>email,</w:t>
      </w:r>
      <w:r>
        <w:rPr>
          <w:spacing w:val="-5"/>
          <w:sz w:val="24"/>
        </w:rPr>
        <w:t xml:space="preserve"> </w:t>
      </w:r>
      <w:r>
        <w:rPr>
          <w:sz w:val="24"/>
        </w:rPr>
        <w:t>video</w:t>
      </w:r>
      <w:r>
        <w:rPr>
          <w:spacing w:val="-3"/>
          <w:sz w:val="24"/>
        </w:rPr>
        <w:t xml:space="preserve"> </w:t>
      </w:r>
      <w:r>
        <w:rPr>
          <w:sz w:val="24"/>
        </w:rPr>
        <w:t>chat,</w:t>
      </w:r>
      <w:r>
        <w:rPr>
          <w:spacing w:val="-2"/>
          <w:sz w:val="24"/>
        </w:rPr>
        <w:t xml:space="preserve"> </w:t>
      </w:r>
      <w:r>
        <w:rPr>
          <w:sz w:val="24"/>
        </w:rPr>
        <w:t>etc.)</w:t>
      </w:r>
    </w:p>
    <w:p w14:paraId="349E0575" w14:textId="77777777" w:rsidR="001449AD" w:rsidRDefault="001319E0">
      <w:pPr>
        <w:pStyle w:val="ListParagraph"/>
        <w:numPr>
          <w:ilvl w:val="2"/>
          <w:numId w:val="56"/>
        </w:numPr>
        <w:tabs>
          <w:tab w:val="left" w:pos="1580"/>
        </w:tabs>
        <w:spacing w:before="62"/>
        <w:rPr>
          <w:sz w:val="24"/>
        </w:rPr>
      </w:pPr>
      <w:r>
        <w:rPr>
          <w:sz w:val="24"/>
        </w:rPr>
        <w:t>Provision</w:t>
      </w:r>
      <w:r>
        <w:rPr>
          <w:spacing w:val="-4"/>
          <w:sz w:val="24"/>
        </w:rPr>
        <w:t xml:space="preserve"> </w:t>
      </w:r>
      <w:r>
        <w:rPr>
          <w:sz w:val="24"/>
        </w:rPr>
        <w:t>of</w:t>
      </w:r>
      <w:r>
        <w:rPr>
          <w:spacing w:val="-3"/>
          <w:sz w:val="24"/>
        </w:rPr>
        <w:t xml:space="preserve"> </w:t>
      </w:r>
      <w:r>
        <w:rPr>
          <w:sz w:val="24"/>
        </w:rPr>
        <w:t>CIS Services</w:t>
      </w:r>
      <w:r>
        <w:rPr>
          <w:spacing w:val="-3"/>
          <w:sz w:val="24"/>
        </w:rPr>
        <w:t xml:space="preserve"> </w:t>
      </w:r>
      <w:r>
        <w:rPr>
          <w:sz w:val="24"/>
        </w:rPr>
        <w:t>for</w:t>
      </w:r>
      <w:r>
        <w:rPr>
          <w:spacing w:val="-2"/>
          <w:sz w:val="24"/>
        </w:rPr>
        <w:t xml:space="preserve"> </w:t>
      </w:r>
      <w:r>
        <w:rPr>
          <w:sz w:val="24"/>
        </w:rPr>
        <w:t>CCS</w:t>
      </w:r>
      <w:r>
        <w:rPr>
          <w:spacing w:val="-3"/>
          <w:sz w:val="24"/>
        </w:rPr>
        <w:t xml:space="preserve"> </w:t>
      </w:r>
      <w:r>
        <w:rPr>
          <w:sz w:val="24"/>
        </w:rPr>
        <w:t>BHO</w:t>
      </w:r>
      <w:r>
        <w:rPr>
          <w:spacing w:val="-2"/>
          <w:sz w:val="24"/>
        </w:rPr>
        <w:t xml:space="preserve"> </w:t>
      </w:r>
      <w:r>
        <w:rPr>
          <w:sz w:val="24"/>
        </w:rPr>
        <w:t>Members</w:t>
      </w:r>
    </w:p>
    <w:p w14:paraId="2D442376" w14:textId="77777777" w:rsidR="001449AD" w:rsidRDefault="001449AD">
      <w:pPr>
        <w:pStyle w:val="BodyText"/>
        <w:spacing w:before="9"/>
        <w:ind w:firstLine="0"/>
        <w:rPr>
          <w:sz w:val="21"/>
        </w:rPr>
      </w:pPr>
    </w:p>
    <w:p w14:paraId="2A11240F" w14:textId="77777777" w:rsidR="001449AD" w:rsidRDefault="001319E0">
      <w:pPr>
        <w:pStyle w:val="ListParagraph"/>
        <w:numPr>
          <w:ilvl w:val="3"/>
          <w:numId w:val="56"/>
        </w:numPr>
        <w:tabs>
          <w:tab w:val="left" w:pos="2156"/>
        </w:tabs>
        <w:spacing w:line="360" w:lineRule="auto"/>
        <w:ind w:left="2155" w:right="1012"/>
        <w:rPr>
          <w:sz w:val="24"/>
        </w:rPr>
      </w:pPr>
      <w:r>
        <w:rPr>
          <w:sz w:val="24"/>
        </w:rPr>
        <w:t>QI Health Plan Members enrolled in CCS will receive CIS</w:t>
      </w:r>
      <w:r>
        <w:rPr>
          <w:spacing w:val="-83"/>
          <w:sz w:val="24"/>
        </w:rPr>
        <w:t xml:space="preserve"> </w:t>
      </w:r>
      <w:r>
        <w:rPr>
          <w:sz w:val="24"/>
        </w:rPr>
        <w:t>services</w:t>
      </w:r>
      <w:r>
        <w:rPr>
          <w:spacing w:val="-2"/>
          <w:sz w:val="24"/>
        </w:rPr>
        <w:t xml:space="preserve"> </w:t>
      </w:r>
      <w:r>
        <w:rPr>
          <w:sz w:val="24"/>
        </w:rPr>
        <w:t>from</w:t>
      </w:r>
      <w:r>
        <w:rPr>
          <w:spacing w:val="-2"/>
          <w:sz w:val="24"/>
        </w:rPr>
        <w:t xml:space="preserve"> </w:t>
      </w:r>
      <w:r>
        <w:rPr>
          <w:sz w:val="24"/>
        </w:rPr>
        <w:t>the CCS</w:t>
      </w:r>
      <w:r>
        <w:rPr>
          <w:spacing w:val="-3"/>
          <w:sz w:val="24"/>
        </w:rPr>
        <w:t xml:space="preserve"> </w:t>
      </w:r>
      <w:r>
        <w:rPr>
          <w:sz w:val="24"/>
        </w:rPr>
        <w:t>BHO.</w:t>
      </w:r>
      <w:r>
        <w:rPr>
          <w:spacing w:val="-2"/>
          <w:sz w:val="24"/>
        </w:rPr>
        <w:t xml:space="preserve"> </w:t>
      </w:r>
      <w:r>
        <w:rPr>
          <w:sz w:val="24"/>
        </w:rPr>
        <w:t>CCS</w:t>
      </w:r>
      <w:r>
        <w:rPr>
          <w:spacing w:val="-2"/>
          <w:sz w:val="24"/>
        </w:rPr>
        <w:t xml:space="preserve"> </w:t>
      </w:r>
      <w:r>
        <w:rPr>
          <w:sz w:val="24"/>
        </w:rPr>
        <w:t>will:</w:t>
      </w:r>
    </w:p>
    <w:p w14:paraId="6EA12425" w14:textId="77777777" w:rsidR="001449AD" w:rsidRDefault="001319E0">
      <w:pPr>
        <w:pStyle w:val="ListParagraph"/>
        <w:numPr>
          <w:ilvl w:val="4"/>
          <w:numId w:val="56"/>
        </w:numPr>
        <w:tabs>
          <w:tab w:val="left" w:pos="3112"/>
        </w:tabs>
        <w:spacing w:before="59" w:line="362" w:lineRule="auto"/>
        <w:ind w:right="272"/>
        <w:rPr>
          <w:sz w:val="24"/>
        </w:rPr>
      </w:pPr>
      <w:r>
        <w:rPr>
          <w:sz w:val="24"/>
        </w:rPr>
        <w:t>Ensure eligible Members are provided the CIS services</w:t>
      </w:r>
      <w:r>
        <w:rPr>
          <w:spacing w:val="-83"/>
          <w:sz w:val="24"/>
        </w:rPr>
        <w:t xml:space="preserve"> </w:t>
      </w:r>
      <w:r>
        <w:rPr>
          <w:sz w:val="24"/>
        </w:rPr>
        <w:t>needed</w:t>
      </w:r>
      <w:r>
        <w:rPr>
          <w:spacing w:val="-4"/>
          <w:sz w:val="24"/>
        </w:rPr>
        <w:t xml:space="preserve"> </w:t>
      </w:r>
      <w:r>
        <w:rPr>
          <w:sz w:val="24"/>
        </w:rPr>
        <w:t>to</w:t>
      </w:r>
      <w:r>
        <w:rPr>
          <w:spacing w:val="-1"/>
          <w:sz w:val="24"/>
        </w:rPr>
        <w:t xml:space="preserve"> </w:t>
      </w:r>
      <w:r>
        <w:rPr>
          <w:sz w:val="24"/>
        </w:rPr>
        <w:t>secure</w:t>
      </w:r>
      <w:r>
        <w:rPr>
          <w:spacing w:val="-2"/>
          <w:sz w:val="24"/>
        </w:rPr>
        <w:t xml:space="preserve"> </w:t>
      </w:r>
      <w:r>
        <w:rPr>
          <w:sz w:val="24"/>
        </w:rPr>
        <w:t>and</w:t>
      </w:r>
      <w:r>
        <w:rPr>
          <w:spacing w:val="-2"/>
          <w:sz w:val="24"/>
        </w:rPr>
        <w:t xml:space="preserve"> </w:t>
      </w:r>
      <w:r>
        <w:rPr>
          <w:sz w:val="24"/>
        </w:rPr>
        <w:t>maintain</w:t>
      </w:r>
      <w:r>
        <w:rPr>
          <w:spacing w:val="-2"/>
          <w:sz w:val="24"/>
        </w:rPr>
        <w:t xml:space="preserve"> </w:t>
      </w:r>
      <w:r>
        <w:rPr>
          <w:sz w:val="24"/>
        </w:rPr>
        <w:t>permanent</w:t>
      </w:r>
      <w:r>
        <w:rPr>
          <w:spacing w:val="-4"/>
          <w:sz w:val="24"/>
        </w:rPr>
        <w:t xml:space="preserve"> </w:t>
      </w:r>
      <w:r>
        <w:rPr>
          <w:sz w:val="24"/>
        </w:rPr>
        <w:t>housing.</w:t>
      </w:r>
    </w:p>
    <w:p w14:paraId="36F49155" w14:textId="77777777" w:rsidR="001449AD" w:rsidRDefault="001319E0" w:rsidP="00CD5D5B">
      <w:pPr>
        <w:pStyle w:val="ListParagraph"/>
        <w:numPr>
          <w:ilvl w:val="4"/>
          <w:numId w:val="56"/>
        </w:numPr>
        <w:tabs>
          <w:tab w:val="left" w:pos="3112"/>
        </w:tabs>
        <w:spacing w:before="115"/>
        <w:ind w:right="237" w:hanging="411"/>
        <w:jc w:val="right"/>
        <w:rPr>
          <w:sz w:val="24"/>
        </w:rPr>
      </w:pPr>
      <w:r>
        <w:rPr>
          <w:sz w:val="24"/>
        </w:rPr>
        <w:t>Use</w:t>
      </w:r>
      <w:r>
        <w:rPr>
          <w:spacing w:val="-3"/>
          <w:sz w:val="24"/>
        </w:rPr>
        <w:t xml:space="preserve"> </w:t>
      </w:r>
      <w:r>
        <w:rPr>
          <w:sz w:val="24"/>
        </w:rPr>
        <w:t>the</w:t>
      </w:r>
      <w:r>
        <w:rPr>
          <w:spacing w:val="-3"/>
          <w:sz w:val="24"/>
        </w:rPr>
        <w:t xml:space="preserve"> </w:t>
      </w:r>
      <w:r>
        <w:rPr>
          <w:sz w:val="24"/>
        </w:rPr>
        <w:t>CIS</w:t>
      </w:r>
      <w:r>
        <w:rPr>
          <w:spacing w:val="-5"/>
          <w:sz w:val="24"/>
        </w:rPr>
        <w:t xml:space="preserve"> </w:t>
      </w:r>
      <w:r>
        <w:rPr>
          <w:sz w:val="24"/>
        </w:rPr>
        <w:t>eligibility</w:t>
      </w:r>
      <w:r>
        <w:rPr>
          <w:spacing w:val="-4"/>
          <w:sz w:val="24"/>
        </w:rPr>
        <w:t xml:space="preserve"> </w:t>
      </w:r>
      <w:r>
        <w:rPr>
          <w:sz w:val="24"/>
        </w:rPr>
        <w:t>determination</w:t>
      </w:r>
      <w:r>
        <w:rPr>
          <w:spacing w:val="-5"/>
          <w:sz w:val="24"/>
        </w:rPr>
        <w:t xml:space="preserve"> </w:t>
      </w:r>
      <w:r>
        <w:rPr>
          <w:sz w:val="24"/>
        </w:rPr>
        <w:t>criteria</w:t>
      </w:r>
      <w:r>
        <w:rPr>
          <w:spacing w:val="-4"/>
          <w:sz w:val="24"/>
        </w:rPr>
        <w:t xml:space="preserve"> </w:t>
      </w:r>
      <w:r>
        <w:rPr>
          <w:sz w:val="24"/>
        </w:rPr>
        <w:t>in</w:t>
      </w:r>
      <w:r>
        <w:rPr>
          <w:spacing w:val="-4"/>
          <w:sz w:val="24"/>
        </w:rPr>
        <w:t xml:space="preserve"> </w:t>
      </w:r>
      <w:r>
        <w:rPr>
          <w:sz w:val="24"/>
        </w:rPr>
        <w:t>Chapter</w:t>
      </w:r>
    </w:p>
    <w:p w14:paraId="5F784750" w14:textId="77777777" w:rsidR="001449AD" w:rsidRDefault="001319E0">
      <w:pPr>
        <w:pStyle w:val="BodyText"/>
        <w:spacing w:before="145"/>
        <w:ind w:right="145" w:firstLine="0"/>
        <w:jc w:val="right"/>
      </w:pPr>
      <w:r>
        <w:t>9.2</w:t>
      </w:r>
      <w:r>
        <w:rPr>
          <w:spacing w:val="-3"/>
        </w:rPr>
        <w:t xml:space="preserve"> </w:t>
      </w:r>
      <w:r>
        <w:t>within</w:t>
      </w:r>
      <w:r>
        <w:rPr>
          <w:spacing w:val="-2"/>
        </w:rPr>
        <w:t xml:space="preserve"> </w:t>
      </w:r>
      <w:r>
        <w:t>this</w:t>
      </w:r>
      <w:r>
        <w:rPr>
          <w:spacing w:val="-4"/>
        </w:rPr>
        <w:t xml:space="preserve"> </w:t>
      </w:r>
      <w:r>
        <w:t>Manual</w:t>
      </w:r>
      <w:r>
        <w:rPr>
          <w:spacing w:val="-5"/>
        </w:rPr>
        <w:t xml:space="preserve"> </w:t>
      </w:r>
      <w:r>
        <w:t>to identify</w:t>
      </w:r>
      <w:r>
        <w:rPr>
          <w:spacing w:val="-4"/>
        </w:rPr>
        <w:t xml:space="preserve"> </w:t>
      </w:r>
      <w:r>
        <w:t>CIS-eligible</w:t>
      </w:r>
      <w:r>
        <w:rPr>
          <w:spacing w:val="-3"/>
        </w:rPr>
        <w:t xml:space="preserve"> </w:t>
      </w:r>
      <w:r>
        <w:t>Members.</w:t>
      </w:r>
    </w:p>
    <w:p w14:paraId="2454B54F" w14:textId="77777777" w:rsidR="001449AD" w:rsidRDefault="001449AD">
      <w:pPr>
        <w:jc w:val="right"/>
        <w:sectPr w:rsidR="001449AD" w:rsidSect="009B4255">
          <w:type w:val="continuous"/>
          <w:pgSz w:w="12240" w:h="15840"/>
          <w:pgMar w:top="1800" w:right="1325" w:bottom="979" w:left="936" w:header="475" w:footer="792" w:gutter="0"/>
          <w:cols w:space="720"/>
        </w:sectPr>
      </w:pPr>
    </w:p>
    <w:p w14:paraId="60BC6B18" w14:textId="77777777" w:rsidR="001449AD" w:rsidRDefault="001449AD">
      <w:pPr>
        <w:pStyle w:val="BodyText"/>
        <w:ind w:firstLine="0"/>
        <w:rPr>
          <w:sz w:val="20"/>
        </w:rPr>
      </w:pPr>
    </w:p>
    <w:p w14:paraId="376557ED" w14:textId="77777777" w:rsidR="001449AD" w:rsidRDefault="001449AD">
      <w:pPr>
        <w:pStyle w:val="BodyText"/>
        <w:spacing w:before="9"/>
        <w:ind w:firstLine="0"/>
        <w:rPr>
          <w:sz w:val="17"/>
        </w:rPr>
      </w:pPr>
    </w:p>
    <w:p w14:paraId="45EB01A1" w14:textId="77777777" w:rsidR="001449AD" w:rsidRDefault="001319E0">
      <w:pPr>
        <w:pStyle w:val="ListParagraph"/>
        <w:numPr>
          <w:ilvl w:val="4"/>
          <w:numId w:val="56"/>
        </w:numPr>
        <w:tabs>
          <w:tab w:val="left" w:pos="3112"/>
        </w:tabs>
        <w:spacing w:before="101" w:line="360" w:lineRule="auto"/>
        <w:ind w:right="388"/>
        <w:jc w:val="both"/>
        <w:rPr>
          <w:sz w:val="24"/>
        </w:rPr>
      </w:pPr>
      <w:r>
        <w:rPr>
          <w:sz w:val="24"/>
        </w:rPr>
        <w:t>Be responsible for timely tracking and reporting of all</w:t>
      </w:r>
      <w:r>
        <w:rPr>
          <w:spacing w:val="-82"/>
          <w:sz w:val="24"/>
        </w:rPr>
        <w:t xml:space="preserve"> </w:t>
      </w:r>
      <w:r>
        <w:rPr>
          <w:sz w:val="24"/>
        </w:rPr>
        <w:t>CIS status changes to the State and the Members’ QI</w:t>
      </w:r>
      <w:r>
        <w:rPr>
          <w:spacing w:val="-82"/>
          <w:sz w:val="24"/>
        </w:rPr>
        <w:t xml:space="preserve"> </w:t>
      </w:r>
      <w:r>
        <w:rPr>
          <w:sz w:val="24"/>
        </w:rPr>
        <w:t>Health</w:t>
      </w:r>
      <w:r>
        <w:rPr>
          <w:spacing w:val="-3"/>
          <w:sz w:val="24"/>
        </w:rPr>
        <w:t xml:space="preserve"> </w:t>
      </w:r>
      <w:r>
        <w:rPr>
          <w:sz w:val="24"/>
        </w:rPr>
        <w:t>Plan.</w:t>
      </w:r>
    </w:p>
    <w:p w14:paraId="63AA51DB" w14:textId="77777777" w:rsidR="001449AD" w:rsidRDefault="001319E0">
      <w:pPr>
        <w:pStyle w:val="ListParagraph"/>
        <w:numPr>
          <w:ilvl w:val="4"/>
          <w:numId w:val="56"/>
        </w:numPr>
        <w:tabs>
          <w:tab w:val="left" w:pos="3112"/>
        </w:tabs>
        <w:spacing w:before="120"/>
        <w:ind w:hanging="361"/>
        <w:jc w:val="both"/>
        <w:rPr>
          <w:sz w:val="24"/>
        </w:rPr>
      </w:pPr>
      <w:r>
        <w:rPr>
          <w:sz w:val="24"/>
        </w:rPr>
        <w:t>Coordinate</w:t>
      </w:r>
      <w:r>
        <w:rPr>
          <w:spacing w:val="-3"/>
          <w:sz w:val="24"/>
        </w:rPr>
        <w:t xml:space="preserve"> </w:t>
      </w:r>
      <w:r>
        <w:rPr>
          <w:sz w:val="24"/>
        </w:rPr>
        <w:t>with</w:t>
      </w:r>
      <w:r>
        <w:rPr>
          <w:spacing w:val="-1"/>
          <w:sz w:val="24"/>
        </w:rPr>
        <w:t xml:space="preserve"> </w:t>
      </w:r>
      <w:r>
        <w:rPr>
          <w:sz w:val="24"/>
        </w:rPr>
        <w:t>the Member’s</w:t>
      </w:r>
      <w:r>
        <w:rPr>
          <w:spacing w:val="-3"/>
          <w:sz w:val="24"/>
        </w:rPr>
        <w:t xml:space="preserve"> </w:t>
      </w:r>
      <w:r>
        <w:rPr>
          <w:sz w:val="24"/>
        </w:rPr>
        <w:t>QI</w:t>
      </w:r>
      <w:r>
        <w:rPr>
          <w:spacing w:val="-4"/>
          <w:sz w:val="24"/>
        </w:rPr>
        <w:t xml:space="preserve"> </w:t>
      </w:r>
      <w:r>
        <w:rPr>
          <w:sz w:val="24"/>
        </w:rPr>
        <w:t>Health</w:t>
      </w:r>
      <w:r>
        <w:rPr>
          <w:spacing w:val="-4"/>
          <w:sz w:val="24"/>
        </w:rPr>
        <w:t xml:space="preserve"> </w:t>
      </w:r>
      <w:r>
        <w:rPr>
          <w:sz w:val="24"/>
        </w:rPr>
        <w:t>Plan:</w:t>
      </w:r>
    </w:p>
    <w:p w14:paraId="18132CA2" w14:textId="77777777" w:rsidR="001449AD" w:rsidRDefault="001449AD">
      <w:pPr>
        <w:pStyle w:val="BodyText"/>
        <w:spacing w:before="2"/>
        <w:ind w:firstLine="0"/>
        <w:rPr>
          <w:sz w:val="15"/>
        </w:rPr>
      </w:pPr>
    </w:p>
    <w:p w14:paraId="32A3EFCF" w14:textId="77777777" w:rsidR="001449AD" w:rsidRDefault="001319E0">
      <w:pPr>
        <w:spacing w:before="101" w:line="348" w:lineRule="auto"/>
        <w:ind w:left="3811" w:right="163" w:hanging="334"/>
        <w:jc w:val="both"/>
      </w:pPr>
      <w:r>
        <w:rPr>
          <w:noProof/>
          <w:position w:val="-5"/>
        </w:rPr>
        <w:drawing>
          <wp:inline distT="0" distB="0" distL="0" distR="0" wp14:anchorId="5C997035" wp14:editId="0572941F">
            <wp:extent cx="140195" cy="153923"/>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23" cstate="print"/>
                    <a:stretch>
                      <a:fillRect/>
                    </a:stretch>
                  </pic:blipFill>
                  <pic:spPr>
                    <a:xfrm>
                      <a:off x="0" y="0"/>
                      <a:ext cx="140195"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Obtain needed medical care, transportation, and wrap</w:t>
      </w:r>
      <w:r>
        <w:rPr>
          <w:spacing w:val="-75"/>
        </w:rPr>
        <w:t xml:space="preserve"> </w:t>
      </w:r>
      <w:r>
        <w:t>around</w:t>
      </w:r>
      <w:r>
        <w:rPr>
          <w:spacing w:val="-3"/>
        </w:rPr>
        <w:t xml:space="preserve"> </w:t>
      </w:r>
      <w:r>
        <w:t>support</w:t>
      </w:r>
      <w:r>
        <w:rPr>
          <w:spacing w:val="-2"/>
        </w:rPr>
        <w:t xml:space="preserve"> </w:t>
      </w:r>
      <w:r>
        <w:t>HCBS</w:t>
      </w:r>
      <w:r>
        <w:rPr>
          <w:spacing w:val="-2"/>
        </w:rPr>
        <w:t xml:space="preserve"> </w:t>
      </w:r>
      <w:r>
        <w:t>services</w:t>
      </w:r>
      <w:r>
        <w:rPr>
          <w:spacing w:val="-1"/>
        </w:rPr>
        <w:t xml:space="preserve"> </w:t>
      </w:r>
      <w:r>
        <w:t>for</w:t>
      </w:r>
      <w:r>
        <w:rPr>
          <w:spacing w:val="-2"/>
        </w:rPr>
        <w:t xml:space="preserve"> </w:t>
      </w:r>
      <w:r>
        <w:t>CIS</w:t>
      </w:r>
      <w:r>
        <w:rPr>
          <w:spacing w:val="-4"/>
        </w:rPr>
        <w:t xml:space="preserve"> </w:t>
      </w:r>
      <w:r>
        <w:t>Members.</w:t>
      </w:r>
    </w:p>
    <w:p w14:paraId="5633B170" w14:textId="77777777" w:rsidR="001449AD" w:rsidRDefault="001319E0">
      <w:pPr>
        <w:spacing w:before="39" w:line="352" w:lineRule="auto"/>
        <w:ind w:left="3812" w:right="442" w:hanging="349"/>
        <w:jc w:val="both"/>
      </w:pPr>
      <w:r>
        <w:rPr>
          <w:noProof/>
          <w:position w:val="-5"/>
        </w:rPr>
        <w:drawing>
          <wp:inline distT="0" distB="0" distL="0" distR="0" wp14:anchorId="17A92E33" wp14:editId="505E1233">
            <wp:extent cx="149339" cy="153923"/>
            <wp:effectExtent l="0" t="0" r="0" b="0"/>
            <wp:docPr id="6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t>Transition CIS service provision to the Member’s QI</w:t>
      </w:r>
      <w:r>
        <w:rPr>
          <w:spacing w:val="-75"/>
        </w:rPr>
        <w:t xml:space="preserve"> </w:t>
      </w:r>
      <w:r>
        <w:t>Health Plan when Member is no longer CCS-eligible</w:t>
      </w:r>
      <w:r>
        <w:rPr>
          <w:spacing w:val="-75"/>
        </w:rPr>
        <w:t xml:space="preserve"> </w:t>
      </w:r>
      <w:r>
        <w:lastRenderedPageBreak/>
        <w:t>and</w:t>
      </w:r>
      <w:r>
        <w:rPr>
          <w:spacing w:val="-2"/>
        </w:rPr>
        <w:t xml:space="preserve"> </w:t>
      </w:r>
      <w:r>
        <w:t>vice</w:t>
      </w:r>
      <w:r>
        <w:rPr>
          <w:spacing w:val="-1"/>
        </w:rPr>
        <w:t xml:space="preserve"> </w:t>
      </w:r>
      <w:r>
        <w:t>versa.</w:t>
      </w:r>
    </w:p>
    <w:p w14:paraId="182AFC58" w14:textId="77777777" w:rsidR="001449AD" w:rsidRDefault="001319E0">
      <w:pPr>
        <w:pStyle w:val="ListParagraph"/>
        <w:numPr>
          <w:ilvl w:val="4"/>
          <w:numId w:val="56"/>
        </w:numPr>
        <w:tabs>
          <w:tab w:val="left" w:pos="3112"/>
        </w:tabs>
        <w:spacing w:before="135"/>
        <w:ind w:hanging="361"/>
        <w:jc w:val="both"/>
        <w:rPr>
          <w:sz w:val="24"/>
        </w:rPr>
      </w:pPr>
      <w:r>
        <w:rPr>
          <w:sz w:val="24"/>
        </w:rPr>
        <w:t>Paying</w:t>
      </w:r>
      <w:r>
        <w:rPr>
          <w:spacing w:val="-5"/>
          <w:sz w:val="24"/>
        </w:rPr>
        <w:t xml:space="preserve"> </w:t>
      </w:r>
      <w:r>
        <w:rPr>
          <w:sz w:val="24"/>
        </w:rPr>
        <w:t>for</w:t>
      </w:r>
      <w:r>
        <w:rPr>
          <w:spacing w:val="-2"/>
          <w:sz w:val="24"/>
        </w:rPr>
        <w:t xml:space="preserve"> </w:t>
      </w:r>
      <w:r>
        <w:rPr>
          <w:sz w:val="24"/>
        </w:rPr>
        <w:t>CIS</w:t>
      </w:r>
      <w:r>
        <w:rPr>
          <w:spacing w:val="-4"/>
          <w:sz w:val="24"/>
        </w:rPr>
        <w:t xml:space="preserve"> </w:t>
      </w:r>
      <w:r>
        <w:rPr>
          <w:sz w:val="24"/>
        </w:rPr>
        <w:t>services.</w:t>
      </w:r>
    </w:p>
    <w:p w14:paraId="441F699A" w14:textId="77777777" w:rsidR="001449AD" w:rsidRDefault="001449AD">
      <w:pPr>
        <w:pStyle w:val="BodyText"/>
        <w:spacing w:before="10"/>
        <w:ind w:firstLine="0"/>
        <w:rPr>
          <w:sz w:val="21"/>
        </w:rPr>
      </w:pPr>
    </w:p>
    <w:p w14:paraId="0423042D" w14:textId="77777777" w:rsidR="001449AD" w:rsidRDefault="001319E0">
      <w:pPr>
        <w:pStyle w:val="ListParagraph"/>
        <w:numPr>
          <w:ilvl w:val="2"/>
          <w:numId w:val="56"/>
        </w:numPr>
        <w:tabs>
          <w:tab w:val="left" w:pos="1580"/>
        </w:tabs>
        <w:spacing w:line="360" w:lineRule="auto"/>
        <w:ind w:right="163"/>
        <w:rPr>
          <w:sz w:val="24"/>
        </w:rPr>
      </w:pPr>
      <w:r>
        <w:rPr>
          <w:sz w:val="24"/>
        </w:rPr>
        <w:t>The Health Plan will have policies and procedures to promote</w:t>
      </w:r>
      <w:r>
        <w:rPr>
          <w:spacing w:val="1"/>
          <w:sz w:val="24"/>
        </w:rPr>
        <w:t xml:space="preserve"> </w:t>
      </w:r>
      <w:r>
        <w:rPr>
          <w:sz w:val="24"/>
        </w:rPr>
        <w:t>coordinated CIS services that vary in scope and frequency based on</w:t>
      </w:r>
      <w:r>
        <w:rPr>
          <w:spacing w:val="-83"/>
          <w:sz w:val="24"/>
        </w:rPr>
        <w:t xml:space="preserve"> </w:t>
      </w:r>
      <w:r>
        <w:rPr>
          <w:sz w:val="24"/>
        </w:rPr>
        <w:t>the</w:t>
      </w:r>
      <w:r>
        <w:rPr>
          <w:spacing w:val="-1"/>
          <w:sz w:val="24"/>
        </w:rPr>
        <w:t xml:space="preserve"> </w:t>
      </w:r>
      <w:r>
        <w:rPr>
          <w:sz w:val="24"/>
        </w:rPr>
        <w:t>Members’</w:t>
      </w:r>
      <w:r>
        <w:rPr>
          <w:spacing w:val="-1"/>
          <w:sz w:val="24"/>
        </w:rPr>
        <w:t xml:space="preserve"> </w:t>
      </w:r>
      <w:r>
        <w:rPr>
          <w:sz w:val="24"/>
        </w:rPr>
        <w:t>intensity</w:t>
      </w:r>
      <w:r>
        <w:rPr>
          <w:spacing w:val="-1"/>
          <w:sz w:val="24"/>
        </w:rPr>
        <w:t xml:space="preserve"> </w:t>
      </w:r>
      <w:r>
        <w:rPr>
          <w:sz w:val="24"/>
        </w:rPr>
        <w:t>of</w:t>
      </w:r>
      <w:r>
        <w:rPr>
          <w:spacing w:val="-1"/>
          <w:sz w:val="24"/>
        </w:rPr>
        <w:t xml:space="preserve"> </w:t>
      </w:r>
      <w:r>
        <w:rPr>
          <w:sz w:val="24"/>
        </w:rPr>
        <w:t>need</w:t>
      </w:r>
      <w:r>
        <w:rPr>
          <w:spacing w:val="-2"/>
          <w:sz w:val="24"/>
        </w:rPr>
        <w:t xml:space="preserve"> </w:t>
      </w:r>
      <w:r>
        <w:rPr>
          <w:sz w:val="24"/>
        </w:rPr>
        <w:t>and</w:t>
      </w:r>
      <w:r>
        <w:rPr>
          <w:spacing w:val="-3"/>
          <w:sz w:val="24"/>
        </w:rPr>
        <w:t xml:space="preserve"> </w:t>
      </w:r>
      <w:r>
        <w:rPr>
          <w:sz w:val="24"/>
        </w:rPr>
        <w:t>ensures:</w:t>
      </w:r>
    </w:p>
    <w:p w14:paraId="4E63F3E9" w14:textId="77777777" w:rsidR="001449AD" w:rsidRDefault="001319E0">
      <w:pPr>
        <w:pStyle w:val="ListParagraph"/>
        <w:numPr>
          <w:ilvl w:val="3"/>
          <w:numId w:val="56"/>
        </w:numPr>
        <w:tabs>
          <w:tab w:val="left" w:pos="2156"/>
        </w:tabs>
        <w:spacing w:before="120" w:line="360" w:lineRule="auto"/>
        <w:ind w:left="2155" w:right="164"/>
        <w:rPr>
          <w:sz w:val="24"/>
        </w:rPr>
      </w:pPr>
      <w:r>
        <w:rPr>
          <w:sz w:val="24"/>
        </w:rPr>
        <w:t>Coordinated provision of CIS with the goal of providing person-</w:t>
      </w:r>
      <w:r>
        <w:rPr>
          <w:spacing w:val="-83"/>
          <w:sz w:val="24"/>
        </w:rPr>
        <w:t xml:space="preserve"> </w:t>
      </w:r>
      <w:r>
        <w:rPr>
          <w:sz w:val="24"/>
        </w:rPr>
        <w:t>centered whole person services that promote community</w:t>
      </w:r>
      <w:r>
        <w:rPr>
          <w:spacing w:val="1"/>
          <w:sz w:val="24"/>
        </w:rPr>
        <w:t xml:space="preserve"> </w:t>
      </w:r>
      <w:r>
        <w:rPr>
          <w:sz w:val="24"/>
        </w:rPr>
        <w:t>integration,</w:t>
      </w:r>
      <w:r>
        <w:rPr>
          <w:spacing w:val="-2"/>
          <w:sz w:val="24"/>
        </w:rPr>
        <w:t xml:space="preserve"> </w:t>
      </w:r>
      <w:r>
        <w:rPr>
          <w:sz w:val="24"/>
        </w:rPr>
        <w:t>Member</w:t>
      </w:r>
      <w:r>
        <w:rPr>
          <w:spacing w:val="-1"/>
          <w:sz w:val="24"/>
        </w:rPr>
        <w:t xml:space="preserve"> </w:t>
      </w:r>
      <w:r>
        <w:rPr>
          <w:sz w:val="24"/>
        </w:rPr>
        <w:t>advocacy</w:t>
      </w:r>
      <w:r>
        <w:rPr>
          <w:spacing w:val="-2"/>
          <w:sz w:val="24"/>
        </w:rPr>
        <w:t xml:space="preserve"> </w:t>
      </w:r>
      <w:r>
        <w:rPr>
          <w:sz w:val="24"/>
        </w:rPr>
        <w:t>and</w:t>
      </w:r>
      <w:r>
        <w:rPr>
          <w:spacing w:val="-3"/>
          <w:sz w:val="24"/>
        </w:rPr>
        <w:t xml:space="preserve"> </w:t>
      </w:r>
      <w:r>
        <w:rPr>
          <w:sz w:val="24"/>
        </w:rPr>
        <w:t>self-sufficiency;</w:t>
      </w:r>
    </w:p>
    <w:p w14:paraId="6B910902" w14:textId="77777777" w:rsidR="001449AD" w:rsidRDefault="001319E0">
      <w:pPr>
        <w:pStyle w:val="ListParagraph"/>
        <w:numPr>
          <w:ilvl w:val="3"/>
          <w:numId w:val="56"/>
        </w:numPr>
        <w:tabs>
          <w:tab w:val="left" w:pos="2156"/>
        </w:tabs>
        <w:spacing w:before="61" w:line="360" w:lineRule="auto"/>
        <w:ind w:left="2155" w:right="165"/>
        <w:rPr>
          <w:sz w:val="24"/>
        </w:rPr>
      </w:pPr>
      <w:r>
        <w:rPr>
          <w:sz w:val="24"/>
        </w:rPr>
        <w:t>An active, assertive system of outreach that provides the</w:t>
      </w:r>
      <w:r>
        <w:rPr>
          <w:spacing w:val="1"/>
          <w:sz w:val="24"/>
        </w:rPr>
        <w:t xml:space="preserve"> </w:t>
      </w:r>
      <w:r>
        <w:rPr>
          <w:sz w:val="24"/>
        </w:rPr>
        <w:t>flexibility needed to reach CIS Members requiring services who</w:t>
      </w:r>
      <w:r>
        <w:rPr>
          <w:spacing w:val="-82"/>
          <w:sz w:val="24"/>
        </w:rPr>
        <w:t xml:space="preserve"> </w:t>
      </w:r>
      <w:r>
        <w:rPr>
          <w:sz w:val="24"/>
        </w:rPr>
        <w:t>might</w:t>
      </w:r>
      <w:r>
        <w:rPr>
          <w:spacing w:val="-5"/>
          <w:sz w:val="24"/>
        </w:rPr>
        <w:t xml:space="preserve"> </w:t>
      </w:r>
      <w:r>
        <w:rPr>
          <w:sz w:val="24"/>
        </w:rPr>
        <w:t>not</w:t>
      </w:r>
      <w:r>
        <w:rPr>
          <w:spacing w:val="-4"/>
          <w:sz w:val="24"/>
        </w:rPr>
        <w:t xml:space="preserve"> </w:t>
      </w:r>
      <w:r>
        <w:rPr>
          <w:sz w:val="24"/>
        </w:rPr>
        <w:t>access</w:t>
      </w:r>
      <w:r>
        <w:rPr>
          <w:spacing w:val="-4"/>
          <w:sz w:val="24"/>
        </w:rPr>
        <w:t xml:space="preserve"> </w:t>
      </w:r>
      <w:r>
        <w:rPr>
          <w:sz w:val="24"/>
        </w:rPr>
        <w:t>services</w:t>
      </w:r>
      <w:r>
        <w:rPr>
          <w:spacing w:val="-3"/>
          <w:sz w:val="24"/>
        </w:rPr>
        <w:t xml:space="preserve"> </w:t>
      </w:r>
      <w:r>
        <w:rPr>
          <w:sz w:val="24"/>
        </w:rPr>
        <w:t>without</w:t>
      </w:r>
      <w:r>
        <w:rPr>
          <w:spacing w:val="-4"/>
          <w:sz w:val="24"/>
        </w:rPr>
        <w:t xml:space="preserve"> </w:t>
      </w:r>
      <w:r>
        <w:rPr>
          <w:sz w:val="24"/>
        </w:rPr>
        <w:t>intervention</w:t>
      </w:r>
      <w:r>
        <w:rPr>
          <w:spacing w:val="-5"/>
          <w:sz w:val="24"/>
        </w:rPr>
        <w:t xml:space="preserve"> </w:t>
      </w:r>
      <w:r>
        <w:rPr>
          <w:sz w:val="24"/>
        </w:rPr>
        <w:t>due</w:t>
      </w:r>
      <w:r>
        <w:rPr>
          <w:spacing w:val="-2"/>
          <w:sz w:val="24"/>
        </w:rPr>
        <w:t xml:space="preserve"> </w:t>
      </w:r>
      <w:r>
        <w:rPr>
          <w:sz w:val="24"/>
        </w:rPr>
        <w:t>to</w:t>
      </w:r>
      <w:r>
        <w:rPr>
          <w:spacing w:val="-3"/>
          <w:sz w:val="24"/>
        </w:rPr>
        <w:t xml:space="preserve"> </w:t>
      </w:r>
      <w:r>
        <w:rPr>
          <w:sz w:val="24"/>
        </w:rPr>
        <w:t>language</w:t>
      </w:r>
      <w:r>
        <w:rPr>
          <w:spacing w:val="-81"/>
          <w:sz w:val="24"/>
        </w:rPr>
        <w:t xml:space="preserve"> </w:t>
      </w:r>
      <w:r>
        <w:rPr>
          <w:sz w:val="24"/>
        </w:rPr>
        <w:t>barriers, acuity of condition, dual diagnosis,</w:t>
      </w:r>
      <w:r>
        <w:rPr>
          <w:spacing w:val="1"/>
          <w:sz w:val="24"/>
        </w:rPr>
        <w:t xml:space="preserve"> </w:t>
      </w:r>
      <w:r>
        <w:rPr>
          <w:sz w:val="24"/>
        </w:rPr>
        <w:t>physical/visual/hearing impairments, intellectual disability</w:t>
      </w:r>
      <w:r>
        <w:rPr>
          <w:spacing w:val="1"/>
          <w:sz w:val="24"/>
        </w:rPr>
        <w:t xml:space="preserve"> </w:t>
      </w:r>
      <w:r>
        <w:rPr>
          <w:sz w:val="24"/>
        </w:rPr>
        <w:t>and/or</w:t>
      </w:r>
      <w:r>
        <w:rPr>
          <w:spacing w:val="-1"/>
          <w:sz w:val="24"/>
        </w:rPr>
        <w:t xml:space="preserve"> </w:t>
      </w:r>
      <w:r>
        <w:rPr>
          <w:sz w:val="24"/>
        </w:rPr>
        <w:t>lack</w:t>
      </w:r>
      <w:r>
        <w:rPr>
          <w:spacing w:val="1"/>
          <w:sz w:val="24"/>
        </w:rPr>
        <w:t xml:space="preserve"> </w:t>
      </w:r>
      <w:r>
        <w:rPr>
          <w:sz w:val="24"/>
        </w:rPr>
        <w:t>of</w:t>
      </w:r>
      <w:r>
        <w:rPr>
          <w:spacing w:val="-2"/>
          <w:sz w:val="24"/>
        </w:rPr>
        <w:t xml:space="preserve"> </w:t>
      </w:r>
      <w:r>
        <w:rPr>
          <w:sz w:val="24"/>
        </w:rPr>
        <w:t>transportation;</w:t>
      </w:r>
      <w:r>
        <w:rPr>
          <w:spacing w:val="1"/>
          <w:sz w:val="24"/>
        </w:rPr>
        <w:t xml:space="preserve"> </w:t>
      </w:r>
      <w:r>
        <w:rPr>
          <w:sz w:val="24"/>
        </w:rPr>
        <w:t>and</w:t>
      </w:r>
    </w:p>
    <w:p w14:paraId="26A176EB" w14:textId="751B5D46" w:rsidR="001449AD" w:rsidRPr="009B4255" w:rsidRDefault="001319E0" w:rsidP="009B4255">
      <w:pPr>
        <w:pStyle w:val="ListParagraph"/>
        <w:numPr>
          <w:ilvl w:val="3"/>
          <w:numId w:val="56"/>
        </w:numPr>
        <w:tabs>
          <w:tab w:val="left" w:pos="2156"/>
        </w:tabs>
        <w:spacing w:before="60" w:line="360" w:lineRule="auto"/>
        <w:ind w:left="2155" w:right="346"/>
        <w:jc w:val="both"/>
        <w:rPr>
          <w:sz w:val="24"/>
        </w:rPr>
        <w:sectPr w:rsidR="001449AD" w:rsidRPr="009B4255" w:rsidSect="009B4255">
          <w:type w:val="continuous"/>
          <w:pgSz w:w="12240" w:h="15840"/>
          <w:pgMar w:top="1800" w:right="1325" w:bottom="979" w:left="936" w:header="475" w:footer="792" w:gutter="0"/>
          <w:cols w:space="720"/>
        </w:sectPr>
      </w:pPr>
      <w:r>
        <w:rPr>
          <w:sz w:val="24"/>
        </w:rPr>
        <w:t>Conflict free case management that includes a broad provider</w:t>
      </w:r>
      <w:r>
        <w:rPr>
          <w:spacing w:val="-82"/>
          <w:sz w:val="24"/>
        </w:rPr>
        <w:t xml:space="preserve"> </w:t>
      </w:r>
      <w:r>
        <w:rPr>
          <w:sz w:val="24"/>
        </w:rPr>
        <w:t>network of contracted entities (e.g., homeless agencies, case</w:t>
      </w:r>
      <w:r>
        <w:rPr>
          <w:spacing w:val="-82"/>
          <w:sz w:val="24"/>
        </w:rPr>
        <w:t xml:space="preserve"> </w:t>
      </w:r>
      <w:r>
        <w:rPr>
          <w:sz w:val="24"/>
        </w:rPr>
        <w:t>managers, independent living providers) that will provide CIS</w:t>
      </w:r>
      <w:r>
        <w:rPr>
          <w:spacing w:val="-82"/>
          <w:sz w:val="24"/>
        </w:rPr>
        <w:t xml:space="preserve"> </w:t>
      </w:r>
      <w:r>
        <w:rPr>
          <w:sz w:val="24"/>
        </w:rPr>
        <w:t>services</w:t>
      </w:r>
      <w:r>
        <w:rPr>
          <w:spacing w:val="-2"/>
          <w:sz w:val="24"/>
        </w:rPr>
        <w:t xml:space="preserve"> </w:t>
      </w:r>
      <w:r>
        <w:rPr>
          <w:sz w:val="24"/>
        </w:rPr>
        <w:t>for Members.</w:t>
      </w:r>
    </w:p>
    <w:p w14:paraId="2E6839A6" w14:textId="77777777" w:rsidR="001449AD" w:rsidRDefault="001449AD">
      <w:pPr>
        <w:pStyle w:val="BodyText"/>
        <w:spacing w:before="9"/>
        <w:ind w:firstLine="0"/>
        <w:rPr>
          <w:sz w:val="17"/>
        </w:rPr>
      </w:pPr>
    </w:p>
    <w:p w14:paraId="6F785717" w14:textId="77777777" w:rsidR="001449AD" w:rsidRDefault="001319E0">
      <w:pPr>
        <w:pStyle w:val="ListParagraph"/>
        <w:numPr>
          <w:ilvl w:val="2"/>
          <w:numId w:val="56"/>
        </w:numPr>
        <w:tabs>
          <w:tab w:val="left" w:pos="1580"/>
        </w:tabs>
        <w:spacing w:before="101"/>
        <w:rPr>
          <w:sz w:val="24"/>
        </w:rPr>
      </w:pPr>
      <w:r>
        <w:rPr>
          <w:sz w:val="24"/>
        </w:rPr>
        <w:t>The</w:t>
      </w:r>
      <w:r>
        <w:rPr>
          <w:spacing w:val="-3"/>
          <w:sz w:val="24"/>
        </w:rPr>
        <w:t xml:space="preserve"> </w:t>
      </w:r>
      <w:r>
        <w:rPr>
          <w:sz w:val="24"/>
        </w:rPr>
        <w:t>following</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CIS</w:t>
      </w:r>
      <w:r>
        <w:rPr>
          <w:spacing w:val="-4"/>
          <w:sz w:val="24"/>
        </w:rPr>
        <w:t xml:space="preserve"> </w:t>
      </w:r>
      <w:r>
        <w:rPr>
          <w:sz w:val="24"/>
        </w:rPr>
        <w:t>funds</w:t>
      </w:r>
      <w:r>
        <w:rPr>
          <w:spacing w:val="-3"/>
          <w:sz w:val="24"/>
        </w:rPr>
        <w:t xml:space="preserve"> </w:t>
      </w:r>
      <w:r>
        <w:rPr>
          <w:sz w:val="24"/>
        </w:rPr>
        <w:t>is</w:t>
      </w:r>
      <w:r>
        <w:rPr>
          <w:spacing w:val="-1"/>
          <w:sz w:val="24"/>
        </w:rPr>
        <w:t xml:space="preserve"> </w:t>
      </w:r>
      <w:r>
        <w:rPr>
          <w:sz w:val="24"/>
        </w:rPr>
        <w:t>prohibited:</w:t>
      </w:r>
    </w:p>
    <w:p w14:paraId="76B1F9A0" w14:textId="77777777" w:rsidR="001449AD" w:rsidRDefault="001449AD">
      <w:pPr>
        <w:pStyle w:val="BodyText"/>
        <w:spacing w:before="9"/>
        <w:ind w:firstLine="0"/>
        <w:rPr>
          <w:sz w:val="21"/>
        </w:rPr>
      </w:pPr>
    </w:p>
    <w:p w14:paraId="24C25B19" w14:textId="77777777" w:rsidR="001449AD" w:rsidRDefault="001319E0">
      <w:pPr>
        <w:pStyle w:val="ListParagraph"/>
        <w:numPr>
          <w:ilvl w:val="3"/>
          <w:numId w:val="56"/>
        </w:numPr>
        <w:tabs>
          <w:tab w:val="left" w:pos="2156"/>
        </w:tabs>
        <w:ind w:hanging="361"/>
        <w:rPr>
          <w:sz w:val="24"/>
        </w:rPr>
      </w:pPr>
      <w:r>
        <w:rPr>
          <w:sz w:val="24"/>
        </w:rPr>
        <w:t>Payment</w:t>
      </w:r>
      <w:r>
        <w:rPr>
          <w:spacing w:val="-4"/>
          <w:sz w:val="24"/>
        </w:rPr>
        <w:t xml:space="preserve"> </w:t>
      </w:r>
      <w:r>
        <w:rPr>
          <w:sz w:val="24"/>
        </w:rPr>
        <w:t>of</w:t>
      </w:r>
      <w:r>
        <w:rPr>
          <w:spacing w:val="-2"/>
          <w:sz w:val="24"/>
        </w:rPr>
        <w:t xml:space="preserve"> </w:t>
      </w:r>
      <w:r>
        <w:rPr>
          <w:sz w:val="24"/>
        </w:rPr>
        <w:t>ongoing rent</w:t>
      </w:r>
      <w:r>
        <w:rPr>
          <w:spacing w:val="-3"/>
          <w:sz w:val="24"/>
        </w:rPr>
        <w:t xml:space="preserve"> </w:t>
      </w:r>
      <w:r>
        <w:rPr>
          <w:sz w:val="24"/>
        </w:rPr>
        <w:t>or</w:t>
      </w:r>
      <w:r>
        <w:rPr>
          <w:spacing w:val="-2"/>
          <w:sz w:val="24"/>
        </w:rPr>
        <w:t xml:space="preserve"> </w:t>
      </w:r>
      <w:r>
        <w:rPr>
          <w:sz w:val="24"/>
        </w:rPr>
        <w:t>other</w:t>
      </w:r>
      <w:r>
        <w:rPr>
          <w:spacing w:val="-1"/>
          <w:sz w:val="24"/>
        </w:rPr>
        <w:t xml:space="preserve"> </w:t>
      </w:r>
      <w:r>
        <w:rPr>
          <w:sz w:val="24"/>
        </w:rPr>
        <w:t>room</w:t>
      </w:r>
      <w:r>
        <w:rPr>
          <w:spacing w:val="-5"/>
          <w:sz w:val="24"/>
        </w:rPr>
        <w:t xml:space="preserve"> </w:t>
      </w:r>
      <w:r>
        <w:rPr>
          <w:sz w:val="24"/>
        </w:rPr>
        <w:t>and</w:t>
      </w:r>
      <w:r>
        <w:rPr>
          <w:spacing w:val="-3"/>
          <w:sz w:val="24"/>
        </w:rPr>
        <w:t xml:space="preserve"> </w:t>
      </w:r>
      <w:r>
        <w:rPr>
          <w:sz w:val="24"/>
        </w:rPr>
        <w:t>board</w:t>
      </w:r>
      <w:r>
        <w:rPr>
          <w:spacing w:val="-3"/>
          <w:sz w:val="24"/>
        </w:rPr>
        <w:t xml:space="preserve"> </w:t>
      </w:r>
      <w:r>
        <w:rPr>
          <w:sz w:val="24"/>
        </w:rPr>
        <w:t>costs.</w:t>
      </w:r>
    </w:p>
    <w:p w14:paraId="4F2D9E2E" w14:textId="77777777" w:rsidR="001449AD" w:rsidRDefault="001319E0">
      <w:pPr>
        <w:pStyle w:val="ListParagraph"/>
        <w:numPr>
          <w:ilvl w:val="3"/>
          <w:numId w:val="56"/>
        </w:numPr>
        <w:tabs>
          <w:tab w:val="left" w:pos="2156"/>
        </w:tabs>
        <w:spacing w:before="208"/>
        <w:ind w:hanging="361"/>
        <w:rPr>
          <w:sz w:val="24"/>
        </w:rPr>
      </w:pPr>
      <w:r>
        <w:rPr>
          <w:sz w:val="24"/>
        </w:rPr>
        <w:t>Payment</w:t>
      </w:r>
      <w:r>
        <w:rPr>
          <w:spacing w:val="-5"/>
          <w:sz w:val="24"/>
        </w:rPr>
        <w:t xml:space="preserve"> </w:t>
      </w:r>
      <w:r>
        <w:rPr>
          <w:sz w:val="24"/>
        </w:rPr>
        <w:t>for</w:t>
      </w:r>
      <w:r>
        <w:rPr>
          <w:spacing w:val="-2"/>
          <w:sz w:val="24"/>
        </w:rPr>
        <w:t xml:space="preserve"> </w:t>
      </w:r>
      <w:r>
        <w:rPr>
          <w:sz w:val="24"/>
        </w:rPr>
        <w:t>document</w:t>
      </w:r>
      <w:r>
        <w:rPr>
          <w:spacing w:val="-4"/>
          <w:sz w:val="24"/>
        </w:rPr>
        <w:t xml:space="preserve"> </w:t>
      </w:r>
      <w:r>
        <w:rPr>
          <w:sz w:val="24"/>
        </w:rPr>
        <w:t>recovery</w:t>
      </w:r>
      <w:r>
        <w:rPr>
          <w:spacing w:val="-3"/>
          <w:sz w:val="24"/>
        </w:rPr>
        <w:t xml:space="preserve"> </w:t>
      </w:r>
      <w:r>
        <w:rPr>
          <w:sz w:val="24"/>
        </w:rPr>
        <w:t>and</w:t>
      </w:r>
      <w:r>
        <w:rPr>
          <w:spacing w:val="-4"/>
          <w:sz w:val="24"/>
        </w:rPr>
        <w:t xml:space="preserve"> </w:t>
      </w:r>
      <w:r>
        <w:rPr>
          <w:sz w:val="24"/>
        </w:rPr>
        <w:t>housing</w:t>
      </w:r>
      <w:r>
        <w:rPr>
          <w:spacing w:val="-1"/>
          <w:sz w:val="24"/>
        </w:rPr>
        <w:t xml:space="preserve"> </w:t>
      </w:r>
      <w:r>
        <w:rPr>
          <w:sz w:val="24"/>
        </w:rPr>
        <w:t>application</w:t>
      </w:r>
      <w:r>
        <w:rPr>
          <w:spacing w:val="-3"/>
          <w:sz w:val="24"/>
        </w:rPr>
        <w:t xml:space="preserve"> </w:t>
      </w:r>
      <w:r>
        <w:rPr>
          <w:sz w:val="24"/>
        </w:rPr>
        <w:t>fees.</w:t>
      </w:r>
    </w:p>
    <w:p w14:paraId="241A2B38" w14:textId="77777777" w:rsidR="001449AD" w:rsidRDefault="001319E0">
      <w:pPr>
        <w:pStyle w:val="ListParagraph"/>
        <w:numPr>
          <w:ilvl w:val="3"/>
          <w:numId w:val="56"/>
        </w:numPr>
        <w:tabs>
          <w:tab w:val="left" w:pos="2156"/>
        </w:tabs>
        <w:spacing w:before="205"/>
        <w:ind w:hanging="361"/>
        <w:rPr>
          <w:sz w:val="24"/>
        </w:rPr>
      </w:pPr>
      <w:r>
        <w:rPr>
          <w:sz w:val="24"/>
        </w:rPr>
        <w:t>Capital</w:t>
      </w:r>
      <w:r>
        <w:rPr>
          <w:spacing w:val="-4"/>
          <w:sz w:val="24"/>
        </w:rPr>
        <w:t xml:space="preserve"> </w:t>
      </w:r>
      <w:r>
        <w:rPr>
          <w:sz w:val="24"/>
        </w:rPr>
        <w:t>costs</w:t>
      </w:r>
      <w:r>
        <w:rPr>
          <w:spacing w:val="-3"/>
          <w:sz w:val="24"/>
        </w:rPr>
        <w:t xml:space="preserve"> </w:t>
      </w:r>
      <w:r>
        <w:rPr>
          <w:sz w:val="24"/>
        </w:rPr>
        <w:t>related</w:t>
      </w:r>
      <w:r>
        <w:rPr>
          <w:spacing w:val="-4"/>
          <w:sz w:val="24"/>
        </w:rPr>
        <w:t xml:space="preserve"> </w:t>
      </w:r>
      <w:r>
        <w:rPr>
          <w:sz w:val="24"/>
        </w:rPr>
        <w:t>to</w:t>
      </w:r>
      <w:r>
        <w:rPr>
          <w:spacing w:val="-2"/>
          <w:sz w:val="24"/>
        </w:rPr>
        <w:t xml:space="preserve"> </w:t>
      </w:r>
      <w:r>
        <w:rPr>
          <w:sz w:val="24"/>
        </w:rPr>
        <w:t>the</w:t>
      </w:r>
      <w:r>
        <w:rPr>
          <w:spacing w:val="-1"/>
          <w:sz w:val="24"/>
        </w:rPr>
        <w:t xml:space="preserve"> </w:t>
      </w:r>
      <w:r>
        <w:rPr>
          <w:sz w:val="24"/>
        </w:rPr>
        <w:t>development</w:t>
      </w:r>
      <w:r>
        <w:rPr>
          <w:spacing w:val="-4"/>
          <w:sz w:val="24"/>
        </w:rPr>
        <w:t xml:space="preserve"> </w:t>
      </w:r>
      <w:r>
        <w:rPr>
          <w:sz w:val="24"/>
        </w:rPr>
        <w:t>of</w:t>
      </w:r>
      <w:r>
        <w:rPr>
          <w:spacing w:val="-3"/>
          <w:sz w:val="24"/>
        </w:rPr>
        <w:t xml:space="preserve"> </w:t>
      </w:r>
      <w:r>
        <w:rPr>
          <w:sz w:val="24"/>
        </w:rPr>
        <w:t>housing.</w:t>
      </w:r>
    </w:p>
    <w:p w14:paraId="1AF8DB63" w14:textId="77777777" w:rsidR="001449AD" w:rsidRDefault="001319E0">
      <w:pPr>
        <w:pStyle w:val="ListParagraph"/>
        <w:numPr>
          <w:ilvl w:val="3"/>
          <w:numId w:val="56"/>
        </w:numPr>
        <w:tabs>
          <w:tab w:val="left" w:pos="2156"/>
        </w:tabs>
        <w:spacing w:before="205" w:line="362" w:lineRule="auto"/>
        <w:ind w:left="2155" w:right="1122"/>
        <w:rPr>
          <w:sz w:val="24"/>
        </w:rPr>
      </w:pPr>
      <w:r>
        <w:rPr>
          <w:sz w:val="24"/>
        </w:rPr>
        <w:t>Expenses for ongoing regular utilities or other regularly</w:t>
      </w:r>
      <w:r>
        <w:rPr>
          <w:spacing w:val="-82"/>
          <w:sz w:val="24"/>
        </w:rPr>
        <w:t xml:space="preserve"> </w:t>
      </w:r>
      <w:r>
        <w:rPr>
          <w:sz w:val="24"/>
        </w:rPr>
        <w:t>occurring</w:t>
      </w:r>
      <w:r>
        <w:rPr>
          <w:spacing w:val="-3"/>
          <w:sz w:val="24"/>
        </w:rPr>
        <w:t xml:space="preserve"> </w:t>
      </w:r>
      <w:r>
        <w:rPr>
          <w:sz w:val="24"/>
        </w:rPr>
        <w:t>bills.</w:t>
      </w:r>
    </w:p>
    <w:p w14:paraId="580528D9" w14:textId="77777777" w:rsidR="001449AD" w:rsidRDefault="001319E0">
      <w:pPr>
        <w:pStyle w:val="ListParagraph"/>
        <w:numPr>
          <w:ilvl w:val="3"/>
          <w:numId w:val="56"/>
        </w:numPr>
        <w:tabs>
          <w:tab w:val="left" w:pos="2156"/>
        </w:tabs>
        <w:spacing w:before="55"/>
        <w:ind w:hanging="361"/>
        <w:rPr>
          <w:sz w:val="24"/>
        </w:rPr>
      </w:pPr>
      <w:r>
        <w:rPr>
          <w:sz w:val="24"/>
        </w:rPr>
        <w:t>Goods</w:t>
      </w:r>
      <w:r>
        <w:rPr>
          <w:spacing w:val="-4"/>
          <w:sz w:val="24"/>
        </w:rPr>
        <w:t xml:space="preserve"> </w:t>
      </w:r>
      <w:r>
        <w:rPr>
          <w:sz w:val="24"/>
        </w:rPr>
        <w:t>or</w:t>
      </w:r>
      <w:r>
        <w:rPr>
          <w:spacing w:val="-3"/>
          <w:sz w:val="24"/>
        </w:rPr>
        <w:t xml:space="preserve"> </w:t>
      </w:r>
      <w:r>
        <w:rPr>
          <w:sz w:val="24"/>
        </w:rPr>
        <w:t>services</w:t>
      </w:r>
      <w:r>
        <w:rPr>
          <w:spacing w:val="-3"/>
          <w:sz w:val="24"/>
        </w:rPr>
        <w:t xml:space="preserve"> </w:t>
      </w:r>
      <w:r>
        <w:rPr>
          <w:sz w:val="24"/>
        </w:rPr>
        <w:t>intended</w:t>
      </w:r>
      <w:r>
        <w:rPr>
          <w:spacing w:val="-4"/>
          <w:sz w:val="24"/>
        </w:rPr>
        <w:t xml:space="preserve"> </w:t>
      </w:r>
      <w:r>
        <w:rPr>
          <w:sz w:val="24"/>
        </w:rPr>
        <w:t>for</w:t>
      </w:r>
      <w:r>
        <w:rPr>
          <w:spacing w:val="-3"/>
          <w:sz w:val="24"/>
        </w:rPr>
        <w:t xml:space="preserve"> </w:t>
      </w:r>
      <w:r>
        <w:rPr>
          <w:sz w:val="24"/>
        </w:rPr>
        <w:t>leisure</w:t>
      </w:r>
      <w:r>
        <w:rPr>
          <w:spacing w:val="-3"/>
          <w:sz w:val="24"/>
        </w:rPr>
        <w:t xml:space="preserve"> </w:t>
      </w:r>
      <w:r>
        <w:rPr>
          <w:sz w:val="24"/>
        </w:rPr>
        <w:t>or</w:t>
      </w:r>
      <w:r>
        <w:rPr>
          <w:spacing w:val="-2"/>
          <w:sz w:val="24"/>
        </w:rPr>
        <w:t xml:space="preserve"> </w:t>
      </w:r>
      <w:r>
        <w:rPr>
          <w:sz w:val="24"/>
        </w:rPr>
        <w:t>recreation.</w:t>
      </w:r>
    </w:p>
    <w:p w14:paraId="58FCFC66" w14:textId="77777777" w:rsidR="001449AD" w:rsidRDefault="001319E0">
      <w:pPr>
        <w:pStyle w:val="ListParagraph"/>
        <w:numPr>
          <w:ilvl w:val="3"/>
          <w:numId w:val="56"/>
        </w:numPr>
        <w:tabs>
          <w:tab w:val="left" w:pos="2156"/>
        </w:tabs>
        <w:spacing w:before="205"/>
        <w:ind w:hanging="361"/>
        <w:rPr>
          <w:sz w:val="24"/>
        </w:rPr>
      </w:pPr>
      <w:r>
        <w:rPr>
          <w:sz w:val="24"/>
        </w:rPr>
        <w:t>Duplicative</w:t>
      </w:r>
      <w:r>
        <w:rPr>
          <w:spacing w:val="-4"/>
          <w:sz w:val="24"/>
        </w:rPr>
        <w:t xml:space="preserve"> </w:t>
      </w:r>
      <w:r>
        <w:rPr>
          <w:sz w:val="24"/>
        </w:rPr>
        <w:t>services</w:t>
      </w:r>
      <w:r>
        <w:rPr>
          <w:spacing w:val="-4"/>
          <w:sz w:val="24"/>
        </w:rPr>
        <w:t xml:space="preserve"> </w:t>
      </w:r>
      <w:r>
        <w:rPr>
          <w:sz w:val="24"/>
        </w:rPr>
        <w:t>from</w:t>
      </w:r>
      <w:r>
        <w:rPr>
          <w:spacing w:val="-4"/>
          <w:sz w:val="24"/>
        </w:rPr>
        <w:t xml:space="preserve"> </w:t>
      </w:r>
      <w:r>
        <w:rPr>
          <w:sz w:val="24"/>
        </w:rPr>
        <w:t>other</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federal</w:t>
      </w:r>
      <w:r>
        <w:rPr>
          <w:spacing w:val="-5"/>
          <w:sz w:val="24"/>
        </w:rPr>
        <w:t xml:space="preserve"> </w:t>
      </w:r>
      <w:r>
        <w:rPr>
          <w:sz w:val="24"/>
        </w:rPr>
        <w:t>programs</w:t>
      </w:r>
    </w:p>
    <w:p w14:paraId="7C6BC0A6" w14:textId="77777777" w:rsidR="001449AD" w:rsidRDefault="001319E0">
      <w:pPr>
        <w:pStyle w:val="ListParagraph"/>
        <w:numPr>
          <w:ilvl w:val="3"/>
          <w:numId w:val="56"/>
        </w:numPr>
        <w:tabs>
          <w:tab w:val="left" w:pos="2156"/>
        </w:tabs>
        <w:spacing w:before="208" w:line="360" w:lineRule="auto"/>
        <w:ind w:left="2155" w:right="446"/>
        <w:rPr>
          <w:sz w:val="24"/>
        </w:rPr>
      </w:pPr>
      <w:r>
        <w:rPr>
          <w:sz w:val="24"/>
        </w:rPr>
        <w:t>Services to individuals in a correctional institution or an</w:t>
      </w:r>
      <w:r>
        <w:rPr>
          <w:spacing w:val="1"/>
          <w:sz w:val="24"/>
        </w:rPr>
        <w:t xml:space="preserve"> </w:t>
      </w:r>
      <w:r>
        <w:rPr>
          <w:sz w:val="24"/>
        </w:rPr>
        <w:lastRenderedPageBreak/>
        <w:t>institution for mental disease (IMD), other than services that</w:t>
      </w:r>
      <w:r>
        <w:rPr>
          <w:spacing w:val="-82"/>
          <w:sz w:val="24"/>
        </w:rPr>
        <w:t xml:space="preserve"> </w:t>
      </w:r>
      <w:r>
        <w:rPr>
          <w:sz w:val="24"/>
        </w:rPr>
        <w:t>meet</w:t>
      </w:r>
      <w:r>
        <w:rPr>
          <w:spacing w:val="-3"/>
          <w:sz w:val="24"/>
        </w:rPr>
        <w:t xml:space="preserve"> </w:t>
      </w:r>
      <w:r>
        <w:rPr>
          <w:sz w:val="24"/>
        </w:rPr>
        <w:t>the exception</w:t>
      </w:r>
      <w:r>
        <w:rPr>
          <w:spacing w:val="1"/>
          <w:sz w:val="24"/>
        </w:rPr>
        <w:t xml:space="preserve"> </w:t>
      </w:r>
      <w:r>
        <w:rPr>
          <w:sz w:val="24"/>
        </w:rPr>
        <w:t>to</w:t>
      </w:r>
      <w:r>
        <w:rPr>
          <w:spacing w:val="-1"/>
          <w:sz w:val="24"/>
        </w:rPr>
        <w:t xml:space="preserve"> </w:t>
      </w:r>
      <w:r>
        <w:rPr>
          <w:sz w:val="24"/>
        </w:rPr>
        <w:t>the IMD</w:t>
      </w:r>
      <w:r>
        <w:rPr>
          <w:spacing w:val="-1"/>
          <w:sz w:val="24"/>
        </w:rPr>
        <w:t xml:space="preserve"> </w:t>
      </w:r>
      <w:r>
        <w:rPr>
          <w:sz w:val="24"/>
        </w:rPr>
        <w:t>exclusion.</w:t>
      </w:r>
    </w:p>
    <w:p w14:paraId="4CCA9A36" w14:textId="77777777" w:rsidR="001449AD" w:rsidRDefault="001319E0">
      <w:pPr>
        <w:pStyle w:val="ListParagraph"/>
        <w:numPr>
          <w:ilvl w:val="3"/>
          <w:numId w:val="56"/>
        </w:numPr>
        <w:tabs>
          <w:tab w:val="left" w:pos="2156"/>
        </w:tabs>
        <w:spacing w:before="58" w:line="360" w:lineRule="auto"/>
        <w:ind w:left="2155" w:right="368"/>
        <w:rPr>
          <w:sz w:val="24"/>
        </w:rPr>
      </w:pPr>
      <w:r>
        <w:rPr>
          <w:sz w:val="24"/>
        </w:rPr>
        <w:t>CIS supportive housing services do not include meals,</w:t>
      </w:r>
      <w:r>
        <w:rPr>
          <w:spacing w:val="1"/>
          <w:sz w:val="24"/>
        </w:rPr>
        <w:t xml:space="preserve"> </w:t>
      </w:r>
      <w:r>
        <w:rPr>
          <w:sz w:val="24"/>
        </w:rPr>
        <w:t>mortgage payments, televisions, cable, telephones or</w:t>
      </w:r>
      <w:r>
        <w:rPr>
          <w:spacing w:val="1"/>
          <w:sz w:val="24"/>
        </w:rPr>
        <w:t xml:space="preserve"> </w:t>
      </w:r>
      <w:r>
        <w:rPr>
          <w:sz w:val="24"/>
        </w:rPr>
        <w:t>telephone usage fees, recreation expenses, legal</w:t>
      </w:r>
      <w:r>
        <w:rPr>
          <w:spacing w:val="1"/>
          <w:sz w:val="24"/>
        </w:rPr>
        <w:t xml:space="preserve"> </w:t>
      </w:r>
      <w:r>
        <w:rPr>
          <w:sz w:val="24"/>
        </w:rPr>
        <w:t>representation or payment for legal representation, furniture,</w:t>
      </w:r>
      <w:r>
        <w:rPr>
          <w:spacing w:val="-82"/>
          <w:sz w:val="24"/>
        </w:rPr>
        <w:t xml:space="preserve"> </w:t>
      </w:r>
      <w:r>
        <w:rPr>
          <w:sz w:val="24"/>
        </w:rPr>
        <w:t>and</w:t>
      </w:r>
      <w:r>
        <w:rPr>
          <w:spacing w:val="-3"/>
          <w:sz w:val="24"/>
        </w:rPr>
        <w:t xml:space="preserve"> </w:t>
      </w:r>
      <w:r>
        <w:rPr>
          <w:sz w:val="24"/>
        </w:rPr>
        <w:t>commodities.</w:t>
      </w:r>
    </w:p>
    <w:p w14:paraId="138AF7D7" w14:textId="77777777" w:rsidR="001449AD" w:rsidRDefault="001319E0">
      <w:pPr>
        <w:pStyle w:val="ListParagraph"/>
        <w:numPr>
          <w:ilvl w:val="3"/>
          <w:numId w:val="56"/>
        </w:numPr>
        <w:tabs>
          <w:tab w:val="left" w:pos="2156"/>
        </w:tabs>
        <w:spacing w:before="61" w:line="360" w:lineRule="auto"/>
        <w:ind w:left="2155" w:right="453"/>
        <w:rPr>
          <w:sz w:val="24"/>
        </w:rPr>
      </w:pPr>
      <w:r>
        <w:rPr>
          <w:sz w:val="24"/>
        </w:rPr>
        <w:t>Direct payment for CIS-supported housing services to the QI</w:t>
      </w:r>
      <w:r>
        <w:rPr>
          <w:spacing w:val="-82"/>
          <w:sz w:val="24"/>
        </w:rPr>
        <w:t xml:space="preserve"> </w:t>
      </w:r>
      <w:r>
        <w:rPr>
          <w:sz w:val="24"/>
        </w:rPr>
        <w:t>Member</w:t>
      </w:r>
      <w:r>
        <w:rPr>
          <w:spacing w:val="-1"/>
          <w:sz w:val="24"/>
        </w:rPr>
        <w:t xml:space="preserve"> </w:t>
      </w:r>
      <w:r>
        <w:rPr>
          <w:sz w:val="24"/>
        </w:rPr>
        <w:t>and/or</w:t>
      </w:r>
      <w:r>
        <w:rPr>
          <w:spacing w:val="-1"/>
          <w:sz w:val="24"/>
        </w:rPr>
        <w:t xml:space="preserve"> </w:t>
      </w:r>
      <w:r>
        <w:rPr>
          <w:sz w:val="24"/>
        </w:rPr>
        <w:t>their family are</w:t>
      </w:r>
      <w:r>
        <w:rPr>
          <w:spacing w:val="-1"/>
          <w:sz w:val="24"/>
        </w:rPr>
        <w:t xml:space="preserve"> </w:t>
      </w:r>
      <w:r>
        <w:rPr>
          <w:sz w:val="24"/>
        </w:rPr>
        <w:t>not</w:t>
      </w:r>
      <w:r>
        <w:rPr>
          <w:spacing w:val="-2"/>
          <w:sz w:val="24"/>
        </w:rPr>
        <w:t xml:space="preserve"> </w:t>
      </w:r>
      <w:r>
        <w:rPr>
          <w:sz w:val="24"/>
        </w:rPr>
        <w:t>permitted.</w:t>
      </w:r>
    </w:p>
    <w:p w14:paraId="5552AE00" w14:textId="77777777" w:rsidR="001449AD" w:rsidRDefault="001319E0">
      <w:pPr>
        <w:pStyle w:val="ListParagraph"/>
        <w:numPr>
          <w:ilvl w:val="3"/>
          <w:numId w:val="56"/>
        </w:numPr>
        <w:tabs>
          <w:tab w:val="left" w:pos="2228"/>
        </w:tabs>
        <w:spacing w:before="61" w:line="360" w:lineRule="auto"/>
        <w:ind w:left="2155" w:right="607"/>
        <w:rPr>
          <w:sz w:val="24"/>
        </w:rPr>
      </w:pPr>
      <w:r>
        <w:rPr>
          <w:sz w:val="24"/>
        </w:rPr>
        <w:t>CIS–supported housing services must not be used to cover</w:t>
      </w:r>
      <w:r>
        <w:rPr>
          <w:spacing w:val="-82"/>
          <w:sz w:val="24"/>
        </w:rPr>
        <w:t xml:space="preserve"> </w:t>
      </w:r>
      <w:r>
        <w:rPr>
          <w:sz w:val="24"/>
        </w:rPr>
        <w:t>residential</w:t>
      </w:r>
      <w:r>
        <w:rPr>
          <w:spacing w:val="-2"/>
          <w:sz w:val="24"/>
        </w:rPr>
        <w:t xml:space="preserve"> </w:t>
      </w:r>
      <w:r>
        <w:rPr>
          <w:sz w:val="24"/>
        </w:rPr>
        <w:t>treatment</w:t>
      </w:r>
      <w:r>
        <w:rPr>
          <w:spacing w:val="-3"/>
          <w:sz w:val="24"/>
        </w:rPr>
        <w:t xml:space="preserve"> </w:t>
      </w:r>
      <w:r>
        <w:rPr>
          <w:sz w:val="24"/>
        </w:rPr>
        <w:t>facility</w:t>
      </w:r>
      <w:r>
        <w:rPr>
          <w:spacing w:val="-2"/>
          <w:sz w:val="24"/>
        </w:rPr>
        <w:t xml:space="preserve"> </w:t>
      </w:r>
      <w:r>
        <w:rPr>
          <w:sz w:val="24"/>
        </w:rPr>
        <w:t>room</w:t>
      </w:r>
      <w:r>
        <w:rPr>
          <w:spacing w:val="-3"/>
          <w:sz w:val="24"/>
        </w:rPr>
        <w:t xml:space="preserve"> </w:t>
      </w:r>
      <w:r>
        <w:rPr>
          <w:sz w:val="24"/>
        </w:rPr>
        <w:t>and board</w:t>
      </w:r>
      <w:r>
        <w:rPr>
          <w:spacing w:val="-3"/>
          <w:sz w:val="24"/>
        </w:rPr>
        <w:t xml:space="preserve"> </w:t>
      </w:r>
      <w:r>
        <w:rPr>
          <w:sz w:val="24"/>
        </w:rPr>
        <w:t>charges.</w:t>
      </w:r>
    </w:p>
    <w:p w14:paraId="5FEA06FF" w14:textId="77777777" w:rsidR="001449AD" w:rsidRDefault="001319E0">
      <w:pPr>
        <w:pStyle w:val="ListParagraph"/>
        <w:numPr>
          <w:ilvl w:val="2"/>
          <w:numId w:val="56"/>
        </w:numPr>
        <w:tabs>
          <w:tab w:val="left" w:pos="1580"/>
        </w:tabs>
        <w:spacing w:before="59"/>
        <w:ind w:hanging="361"/>
        <w:rPr>
          <w:sz w:val="24"/>
        </w:rPr>
      </w:pPr>
      <w:r>
        <w:rPr>
          <w:sz w:val="24"/>
        </w:rPr>
        <w:t>CIS</w:t>
      </w:r>
      <w:r>
        <w:rPr>
          <w:spacing w:val="-3"/>
          <w:sz w:val="24"/>
        </w:rPr>
        <w:t xml:space="preserve"> </w:t>
      </w:r>
      <w:r>
        <w:rPr>
          <w:sz w:val="24"/>
        </w:rPr>
        <w:t>Status</w:t>
      </w:r>
      <w:r>
        <w:rPr>
          <w:spacing w:val="-3"/>
          <w:sz w:val="24"/>
        </w:rPr>
        <w:t xml:space="preserve"> </w:t>
      </w:r>
      <w:r>
        <w:rPr>
          <w:sz w:val="24"/>
        </w:rPr>
        <w:t>Codes</w:t>
      </w:r>
    </w:p>
    <w:p w14:paraId="301B4C0A" w14:textId="77777777" w:rsidR="001449AD" w:rsidRDefault="001449AD">
      <w:pPr>
        <w:pStyle w:val="BodyText"/>
        <w:spacing w:before="9"/>
        <w:ind w:firstLine="0"/>
        <w:rPr>
          <w:sz w:val="21"/>
        </w:rPr>
      </w:pPr>
    </w:p>
    <w:p w14:paraId="2240E896" w14:textId="77777777" w:rsidR="001449AD" w:rsidRDefault="001319E0">
      <w:pPr>
        <w:pStyle w:val="ListParagraph"/>
        <w:numPr>
          <w:ilvl w:val="3"/>
          <w:numId w:val="56"/>
        </w:numPr>
        <w:tabs>
          <w:tab w:val="left" w:pos="2156"/>
        </w:tabs>
        <w:spacing w:line="360" w:lineRule="auto"/>
        <w:ind w:left="2155" w:right="340"/>
        <w:rPr>
          <w:sz w:val="24"/>
        </w:rPr>
      </w:pPr>
      <w:r>
        <w:rPr>
          <w:sz w:val="24"/>
        </w:rPr>
        <w:t>The State database will always reflect the most current CIS</w:t>
      </w:r>
      <w:r>
        <w:rPr>
          <w:spacing w:val="1"/>
          <w:sz w:val="24"/>
        </w:rPr>
        <w:t xml:space="preserve"> </w:t>
      </w:r>
      <w:r>
        <w:rPr>
          <w:sz w:val="24"/>
        </w:rPr>
        <w:t>program Member status: A bidirectional mechanism has been</w:t>
      </w:r>
      <w:r>
        <w:rPr>
          <w:spacing w:val="-82"/>
          <w:sz w:val="24"/>
        </w:rPr>
        <w:t xml:space="preserve"> </w:t>
      </w:r>
      <w:r>
        <w:rPr>
          <w:sz w:val="24"/>
        </w:rPr>
        <w:t>established using the State 834 report and the QI Health Plan</w:t>
      </w:r>
      <w:r>
        <w:rPr>
          <w:spacing w:val="-82"/>
          <w:sz w:val="24"/>
        </w:rPr>
        <w:t xml:space="preserve"> </w:t>
      </w:r>
      <w:r>
        <w:rPr>
          <w:sz w:val="24"/>
        </w:rPr>
        <w:t>daily,</w:t>
      </w:r>
      <w:r>
        <w:rPr>
          <w:spacing w:val="-5"/>
          <w:sz w:val="24"/>
        </w:rPr>
        <w:t xml:space="preserve"> </w:t>
      </w:r>
      <w:r>
        <w:rPr>
          <w:sz w:val="24"/>
        </w:rPr>
        <w:t>weekly</w:t>
      </w:r>
      <w:r>
        <w:rPr>
          <w:spacing w:val="-3"/>
          <w:sz w:val="24"/>
        </w:rPr>
        <w:t xml:space="preserve"> </w:t>
      </w:r>
      <w:r>
        <w:rPr>
          <w:sz w:val="24"/>
        </w:rPr>
        <w:t>or</w:t>
      </w:r>
      <w:r>
        <w:rPr>
          <w:spacing w:val="-2"/>
          <w:sz w:val="24"/>
        </w:rPr>
        <w:t xml:space="preserve"> </w:t>
      </w:r>
      <w:r>
        <w:rPr>
          <w:sz w:val="24"/>
        </w:rPr>
        <w:t>monthly</w:t>
      </w:r>
      <w:r>
        <w:rPr>
          <w:spacing w:val="-3"/>
          <w:sz w:val="24"/>
        </w:rPr>
        <w:t xml:space="preserve"> </w:t>
      </w:r>
      <w:r>
        <w:rPr>
          <w:sz w:val="24"/>
        </w:rPr>
        <w:t>CIS</w:t>
      </w:r>
      <w:r>
        <w:rPr>
          <w:spacing w:val="-1"/>
          <w:sz w:val="24"/>
        </w:rPr>
        <w:t xml:space="preserve"> </w:t>
      </w:r>
      <w:r>
        <w:rPr>
          <w:sz w:val="24"/>
        </w:rPr>
        <w:t>Status</w:t>
      </w:r>
      <w:r>
        <w:rPr>
          <w:spacing w:val="-3"/>
          <w:sz w:val="24"/>
        </w:rPr>
        <w:t xml:space="preserve"> </w:t>
      </w:r>
      <w:r>
        <w:rPr>
          <w:sz w:val="24"/>
        </w:rPr>
        <w:t>code</w:t>
      </w:r>
      <w:r>
        <w:rPr>
          <w:spacing w:val="-3"/>
          <w:sz w:val="24"/>
        </w:rPr>
        <w:t xml:space="preserve"> </w:t>
      </w:r>
      <w:r>
        <w:rPr>
          <w:sz w:val="24"/>
        </w:rPr>
        <w:t>file</w:t>
      </w:r>
      <w:r>
        <w:rPr>
          <w:spacing w:val="-2"/>
          <w:sz w:val="24"/>
        </w:rPr>
        <w:t xml:space="preserve"> </w:t>
      </w:r>
      <w:r>
        <w:rPr>
          <w:sz w:val="24"/>
        </w:rPr>
        <w:t>upload</w:t>
      </w:r>
      <w:r>
        <w:rPr>
          <w:spacing w:val="-1"/>
          <w:sz w:val="24"/>
        </w:rPr>
        <w:t xml:space="preserve"> </w:t>
      </w:r>
      <w:r>
        <w:rPr>
          <w:sz w:val="24"/>
        </w:rPr>
        <w:t>to</w:t>
      </w:r>
      <w:r>
        <w:rPr>
          <w:spacing w:val="-2"/>
          <w:sz w:val="24"/>
        </w:rPr>
        <w:t xml:space="preserve"> </w:t>
      </w:r>
      <w:r>
        <w:rPr>
          <w:sz w:val="24"/>
        </w:rPr>
        <w:t>notify</w:t>
      </w:r>
    </w:p>
    <w:p w14:paraId="2F278AE0" w14:textId="77777777" w:rsidR="001449AD" w:rsidRDefault="001449AD">
      <w:pPr>
        <w:spacing w:line="360" w:lineRule="auto"/>
        <w:rPr>
          <w:sz w:val="24"/>
        </w:rPr>
        <w:sectPr w:rsidR="001449AD" w:rsidSect="009B4255">
          <w:type w:val="continuous"/>
          <w:pgSz w:w="12240" w:h="15840"/>
          <w:pgMar w:top="1800" w:right="1325" w:bottom="979" w:left="936" w:header="475" w:footer="792" w:gutter="0"/>
          <w:cols w:space="720"/>
        </w:sectPr>
      </w:pPr>
    </w:p>
    <w:p w14:paraId="1B0778B0" w14:textId="77777777" w:rsidR="001449AD" w:rsidRDefault="001449AD">
      <w:pPr>
        <w:pStyle w:val="BodyText"/>
        <w:ind w:firstLine="0"/>
        <w:rPr>
          <w:sz w:val="20"/>
        </w:rPr>
      </w:pPr>
    </w:p>
    <w:p w14:paraId="08ADAC17" w14:textId="77777777" w:rsidR="001449AD" w:rsidRDefault="001449AD">
      <w:pPr>
        <w:pStyle w:val="BodyText"/>
        <w:spacing w:before="9"/>
        <w:ind w:firstLine="0"/>
        <w:rPr>
          <w:sz w:val="17"/>
        </w:rPr>
      </w:pPr>
    </w:p>
    <w:p w14:paraId="09AFB205" w14:textId="77777777" w:rsidR="001449AD" w:rsidRDefault="001319E0">
      <w:pPr>
        <w:pStyle w:val="BodyText"/>
        <w:spacing w:before="101" w:line="360" w:lineRule="auto"/>
        <w:ind w:left="2155" w:right="1172" w:firstLine="0"/>
      </w:pPr>
      <w:r>
        <w:t>DHS, and vice versa, about Members identified for and</w:t>
      </w:r>
      <w:r>
        <w:rPr>
          <w:spacing w:val="-83"/>
        </w:rPr>
        <w:t xml:space="preserve"> </w:t>
      </w:r>
      <w:r>
        <w:t>receiving</w:t>
      </w:r>
      <w:r>
        <w:rPr>
          <w:spacing w:val="-3"/>
        </w:rPr>
        <w:t xml:space="preserve"> </w:t>
      </w:r>
      <w:r>
        <w:t>CIS</w:t>
      </w:r>
      <w:r>
        <w:rPr>
          <w:spacing w:val="-2"/>
        </w:rPr>
        <w:t xml:space="preserve"> </w:t>
      </w:r>
      <w:r>
        <w:t>services.</w:t>
      </w:r>
    </w:p>
    <w:p w14:paraId="344D1E1E" w14:textId="77777777" w:rsidR="001449AD" w:rsidRDefault="001449AD">
      <w:pPr>
        <w:spacing w:line="360" w:lineRule="auto"/>
        <w:sectPr w:rsidR="001449AD" w:rsidSect="009B4255">
          <w:type w:val="continuous"/>
          <w:pgSz w:w="12240" w:h="15840"/>
          <w:pgMar w:top="1800" w:right="1325" w:bottom="979" w:left="936" w:header="475" w:footer="792" w:gutter="0"/>
          <w:cols w:space="720"/>
        </w:sectPr>
      </w:pPr>
    </w:p>
    <w:p w14:paraId="0D893680" w14:textId="77777777" w:rsidR="001449AD" w:rsidRDefault="001449AD">
      <w:pPr>
        <w:pStyle w:val="BodyText"/>
        <w:ind w:firstLine="0"/>
        <w:rPr>
          <w:sz w:val="20"/>
        </w:rPr>
      </w:pPr>
    </w:p>
    <w:p w14:paraId="63FC788E" w14:textId="77777777" w:rsidR="001449AD" w:rsidRDefault="001449AD">
      <w:pPr>
        <w:pStyle w:val="BodyText"/>
        <w:spacing w:before="9"/>
        <w:ind w:firstLine="0"/>
        <w:rPr>
          <w:sz w:val="17"/>
        </w:rPr>
      </w:pPr>
    </w:p>
    <w:p w14:paraId="67A9D84B" w14:textId="77777777" w:rsidR="001449AD" w:rsidRDefault="001319E0">
      <w:pPr>
        <w:pStyle w:val="Heading2"/>
        <w:ind w:left="644"/>
      </w:pPr>
      <w:bookmarkStart w:id="229" w:name="CHAPTER_9:__Behavioral_Health_Services_G"/>
      <w:bookmarkStart w:id="230" w:name="_Toc131157098"/>
      <w:bookmarkEnd w:id="229"/>
      <w:r>
        <w:t>CHAPTER</w:t>
      </w:r>
      <w:r>
        <w:rPr>
          <w:spacing w:val="-4"/>
        </w:rPr>
        <w:t xml:space="preserve"> </w:t>
      </w:r>
      <w:r>
        <w:t>9:</w:t>
      </w:r>
      <w:r>
        <w:rPr>
          <w:spacing w:val="77"/>
        </w:rPr>
        <w:t xml:space="preserve"> </w:t>
      </w:r>
      <w:r>
        <w:t>Behavioral</w:t>
      </w:r>
      <w:r>
        <w:rPr>
          <w:spacing w:val="-3"/>
        </w:rPr>
        <w:t xml:space="preserve"> </w:t>
      </w:r>
      <w:r>
        <w:t>Health</w:t>
      </w:r>
      <w:r>
        <w:rPr>
          <w:spacing w:val="-4"/>
        </w:rPr>
        <w:t xml:space="preserve"> </w:t>
      </w:r>
      <w:r>
        <w:t>Services</w:t>
      </w:r>
      <w:r>
        <w:rPr>
          <w:spacing w:val="-4"/>
        </w:rPr>
        <w:t xml:space="preserve"> </w:t>
      </w:r>
      <w:r>
        <w:t>Guidance</w:t>
      </w:r>
      <w:bookmarkEnd w:id="230"/>
    </w:p>
    <w:p w14:paraId="79DBA6FC" w14:textId="5047C1AE" w:rsidR="001449AD" w:rsidRDefault="000E5E20" w:rsidP="000E5E20">
      <w:pPr>
        <w:pStyle w:val="Heading2"/>
        <w:ind w:left="630"/>
      </w:pPr>
      <w:bookmarkStart w:id="231" w:name="9.1_Overview"/>
      <w:bookmarkStart w:id="232" w:name="_Toc131157099"/>
      <w:bookmarkEnd w:id="231"/>
      <w:r>
        <w:t xml:space="preserve">9.1 </w:t>
      </w:r>
      <w:r w:rsidR="001319E0">
        <w:t>Overview</w:t>
      </w:r>
      <w:bookmarkEnd w:id="232"/>
    </w:p>
    <w:p w14:paraId="7AA20768" w14:textId="77777777" w:rsidR="001449AD" w:rsidRDefault="001449AD">
      <w:pPr>
        <w:pStyle w:val="BodyText"/>
        <w:ind w:firstLine="0"/>
        <w:rPr>
          <w:b/>
          <w:sz w:val="22"/>
        </w:rPr>
      </w:pPr>
    </w:p>
    <w:p w14:paraId="35031658" w14:textId="77777777" w:rsidR="001449AD" w:rsidRDefault="001319E0">
      <w:pPr>
        <w:pStyle w:val="ListParagraph"/>
        <w:numPr>
          <w:ilvl w:val="2"/>
          <w:numId w:val="55"/>
        </w:numPr>
        <w:tabs>
          <w:tab w:val="left" w:pos="1580"/>
        </w:tabs>
        <w:spacing w:line="360" w:lineRule="auto"/>
        <w:ind w:right="264"/>
        <w:rPr>
          <w:sz w:val="24"/>
        </w:rPr>
      </w:pPr>
      <w:r>
        <w:rPr>
          <w:sz w:val="24"/>
        </w:rPr>
        <w:t>The Med-QUEST Division (MQD) is responsible for providing</w:t>
      </w:r>
      <w:r>
        <w:rPr>
          <w:spacing w:val="1"/>
          <w:sz w:val="24"/>
        </w:rPr>
        <w:t xml:space="preserve"> </w:t>
      </w:r>
      <w:r>
        <w:rPr>
          <w:sz w:val="24"/>
        </w:rPr>
        <w:t>behavioral health services to all Members. QI provides standard</w:t>
      </w:r>
      <w:r>
        <w:rPr>
          <w:spacing w:val="1"/>
          <w:sz w:val="24"/>
        </w:rPr>
        <w:t xml:space="preserve"> </w:t>
      </w:r>
      <w:r>
        <w:rPr>
          <w:sz w:val="24"/>
        </w:rPr>
        <w:t>behavioral health services to all beneficiaries and specialized</w:t>
      </w:r>
      <w:r>
        <w:rPr>
          <w:spacing w:val="1"/>
          <w:sz w:val="24"/>
        </w:rPr>
        <w:t xml:space="preserve"> </w:t>
      </w:r>
      <w:r>
        <w:rPr>
          <w:sz w:val="24"/>
        </w:rPr>
        <w:t>behavioral health services to beneficiaries with SMI, serious and</w:t>
      </w:r>
      <w:r>
        <w:rPr>
          <w:spacing w:val="1"/>
          <w:sz w:val="24"/>
        </w:rPr>
        <w:t xml:space="preserve"> </w:t>
      </w:r>
      <w:r>
        <w:rPr>
          <w:sz w:val="24"/>
        </w:rPr>
        <w:t>persistent</w:t>
      </w:r>
      <w:r>
        <w:rPr>
          <w:spacing w:val="-6"/>
          <w:sz w:val="24"/>
        </w:rPr>
        <w:t xml:space="preserve"> </w:t>
      </w:r>
      <w:r>
        <w:rPr>
          <w:sz w:val="24"/>
        </w:rPr>
        <w:t>mental</w:t>
      </w:r>
      <w:r>
        <w:rPr>
          <w:spacing w:val="-3"/>
          <w:sz w:val="24"/>
        </w:rPr>
        <w:t xml:space="preserve"> </w:t>
      </w:r>
      <w:r>
        <w:rPr>
          <w:sz w:val="24"/>
        </w:rPr>
        <w:t>illness</w:t>
      </w:r>
      <w:r>
        <w:rPr>
          <w:spacing w:val="-4"/>
          <w:sz w:val="24"/>
        </w:rPr>
        <w:t xml:space="preserve"> </w:t>
      </w:r>
      <w:r>
        <w:rPr>
          <w:sz w:val="24"/>
        </w:rPr>
        <w:t>(SPMI),</w:t>
      </w:r>
      <w:r>
        <w:rPr>
          <w:spacing w:val="-2"/>
          <w:sz w:val="24"/>
        </w:rPr>
        <w:t xml:space="preserve"> </w:t>
      </w:r>
      <w:r>
        <w:rPr>
          <w:sz w:val="24"/>
        </w:rPr>
        <w:t>or</w:t>
      </w:r>
      <w:r>
        <w:rPr>
          <w:spacing w:val="-3"/>
          <w:sz w:val="24"/>
        </w:rPr>
        <w:t xml:space="preserve"> </w:t>
      </w:r>
      <w:r>
        <w:rPr>
          <w:sz w:val="24"/>
        </w:rPr>
        <w:t>requiring</w:t>
      </w:r>
      <w:r>
        <w:rPr>
          <w:spacing w:val="-2"/>
          <w:sz w:val="24"/>
        </w:rPr>
        <w:t xml:space="preserve"> </w:t>
      </w:r>
      <w:r>
        <w:rPr>
          <w:sz w:val="24"/>
        </w:rPr>
        <w:t>support</w:t>
      </w:r>
      <w:r>
        <w:rPr>
          <w:spacing w:val="-5"/>
          <w:sz w:val="24"/>
        </w:rPr>
        <w:t xml:space="preserve"> </w:t>
      </w:r>
      <w:r>
        <w:rPr>
          <w:sz w:val="24"/>
        </w:rPr>
        <w:t>for</w:t>
      </w:r>
      <w:r>
        <w:rPr>
          <w:spacing w:val="-3"/>
          <w:sz w:val="24"/>
        </w:rPr>
        <w:t xml:space="preserve"> </w:t>
      </w:r>
      <w:r>
        <w:rPr>
          <w:sz w:val="24"/>
        </w:rPr>
        <w:t>emotional</w:t>
      </w:r>
      <w:r>
        <w:rPr>
          <w:spacing w:val="-82"/>
          <w:sz w:val="24"/>
        </w:rPr>
        <w:t xml:space="preserve"> </w:t>
      </w:r>
      <w:r>
        <w:rPr>
          <w:sz w:val="24"/>
        </w:rPr>
        <w:t>and</w:t>
      </w:r>
      <w:r>
        <w:rPr>
          <w:spacing w:val="-2"/>
          <w:sz w:val="24"/>
        </w:rPr>
        <w:t xml:space="preserve"> </w:t>
      </w:r>
      <w:r>
        <w:rPr>
          <w:sz w:val="24"/>
        </w:rPr>
        <w:t>behavioral</w:t>
      </w:r>
      <w:r>
        <w:rPr>
          <w:spacing w:val="-2"/>
          <w:sz w:val="24"/>
        </w:rPr>
        <w:t xml:space="preserve"> </w:t>
      </w:r>
      <w:r>
        <w:rPr>
          <w:sz w:val="24"/>
        </w:rPr>
        <w:t>development</w:t>
      </w:r>
      <w:r>
        <w:rPr>
          <w:spacing w:val="1"/>
          <w:sz w:val="24"/>
        </w:rPr>
        <w:t xml:space="preserve"> </w:t>
      </w:r>
      <w:r>
        <w:rPr>
          <w:sz w:val="24"/>
        </w:rPr>
        <w:t>(SEBD).</w:t>
      </w:r>
    </w:p>
    <w:p w14:paraId="527D07A8" w14:textId="77777777" w:rsidR="001449AD" w:rsidRDefault="001319E0">
      <w:pPr>
        <w:pStyle w:val="Heading2"/>
        <w:numPr>
          <w:ilvl w:val="1"/>
          <w:numId w:val="55"/>
        </w:numPr>
        <w:tabs>
          <w:tab w:val="left" w:pos="1153"/>
        </w:tabs>
        <w:spacing w:before="120"/>
      </w:pPr>
      <w:bookmarkStart w:id="233" w:name="9.2_Stepped_Approach_to_Behavioral_Healt"/>
      <w:bookmarkStart w:id="234" w:name="_Toc90968268"/>
      <w:bookmarkStart w:id="235" w:name="_Toc91496447"/>
      <w:bookmarkStart w:id="236" w:name="_Toc123641222"/>
      <w:bookmarkStart w:id="237" w:name="_Toc131157100"/>
      <w:bookmarkEnd w:id="233"/>
      <w:r>
        <w:rPr>
          <w:color w:val="211F1F"/>
        </w:rPr>
        <w:t>Stepped</w:t>
      </w:r>
      <w:r>
        <w:rPr>
          <w:color w:val="211F1F"/>
          <w:spacing w:val="-4"/>
        </w:rPr>
        <w:t xml:space="preserve"> </w:t>
      </w:r>
      <w:r>
        <w:rPr>
          <w:color w:val="211F1F"/>
        </w:rPr>
        <w:t>Approach</w:t>
      </w:r>
      <w:r>
        <w:rPr>
          <w:color w:val="211F1F"/>
          <w:spacing w:val="-4"/>
        </w:rPr>
        <w:t xml:space="preserve"> </w:t>
      </w:r>
      <w:r>
        <w:rPr>
          <w:color w:val="211F1F"/>
        </w:rPr>
        <w:t>to</w:t>
      </w:r>
      <w:r>
        <w:rPr>
          <w:color w:val="211F1F"/>
          <w:spacing w:val="-3"/>
        </w:rPr>
        <w:t xml:space="preserve"> </w:t>
      </w:r>
      <w:r>
        <w:rPr>
          <w:color w:val="211F1F"/>
        </w:rPr>
        <w:t>Behavioral</w:t>
      </w:r>
      <w:r>
        <w:rPr>
          <w:color w:val="211F1F"/>
          <w:spacing w:val="-3"/>
        </w:rPr>
        <w:t xml:space="preserve"> </w:t>
      </w:r>
      <w:r>
        <w:rPr>
          <w:color w:val="211F1F"/>
        </w:rPr>
        <w:t>Health</w:t>
      </w:r>
      <w:r>
        <w:rPr>
          <w:color w:val="211F1F"/>
          <w:spacing w:val="-5"/>
        </w:rPr>
        <w:t xml:space="preserve"> </w:t>
      </w:r>
      <w:r>
        <w:rPr>
          <w:color w:val="211F1F"/>
        </w:rPr>
        <w:t>Services</w:t>
      </w:r>
      <w:r>
        <w:rPr>
          <w:color w:val="211F1F"/>
          <w:spacing w:val="1"/>
        </w:rPr>
        <w:t xml:space="preserve"> </w:t>
      </w:r>
      <w:r>
        <w:rPr>
          <w:color w:val="211F1F"/>
        </w:rPr>
        <w:t>Overview</w:t>
      </w:r>
      <w:bookmarkEnd w:id="234"/>
      <w:bookmarkEnd w:id="235"/>
      <w:bookmarkEnd w:id="236"/>
      <w:bookmarkEnd w:id="237"/>
    </w:p>
    <w:p w14:paraId="219BA222" w14:textId="77777777" w:rsidR="001449AD" w:rsidRDefault="001449AD">
      <w:pPr>
        <w:pStyle w:val="BodyText"/>
        <w:spacing w:before="10"/>
        <w:ind w:firstLine="0"/>
        <w:rPr>
          <w:b/>
          <w:sz w:val="21"/>
        </w:rPr>
      </w:pPr>
    </w:p>
    <w:p w14:paraId="6AA7AD9E" w14:textId="66E6FC41" w:rsidR="001449AD" w:rsidRDefault="2C756592" w:rsidP="20AC0CFE">
      <w:pPr>
        <w:pStyle w:val="ListParagraph"/>
        <w:numPr>
          <w:ilvl w:val="2"/>
          <w:numId w:val="55"/>
        </w:numPr>
        <w:tabs>
          <w:tab w:val="left" w:pos="1580"/>
        </w:tabs>
        <w:spacing w:line="360" w:lineRule="auto"/>
        <w:ind w:right="124"/>
        <w:rPr>
          <w:sz w:val="24"/>
          <w:szCs w:val="24"/>
        </w:rPr>
      </w:pPr>
      <w:r w:rsidRPr="20AC0CFE">
        <w:rPr>
          <w:sz w:val="24"/>
          <w:szCs w:val="24"/>
        </w:rPr>
        <w:t>DHS is adopting the framework of a stepped approach to behavioral</w:t>
      </w:r>
      <w:r w:rsidRPr="20AC0CFE">
        <w:rPr>
          <w:spacing w:val="-82"/>
          <w:sz w:val="24"/>
          <w:szCs w:val="24"/>
        </w:rPr>
        <w:t xml:space="preserve"> </w:t>
      </w:r>
      <w:r w:rsidRPr="20AC0CFE">
        <w:rPr>
          <w:sz w:val="24"/>
          <w:szCs w:val="24"/>
        </w:rPr>
        <w:t>health (Von Korff and Tiemens, 2000) in order to achieve the</w:t>
      </w:r>
      <w:r w:rsidRPr="20AC0CFE">
        <w:rPr>
          <w:spacing w:val="1"/>
          <w:sz w:val="24"/>
          <w:szCs w:val="24"/>
        </w:rPr>
        <w:t xml:space="preserve"> </w:t>
      </w:r>
      <w:r w:rsidRPr="20AC0CFE">
        <w:rPr>
          <w:sz w:val="24"/>
          <w:szCs w:val="24"/>
        </w:rPr>
        <w:t>Member’s personalized treatment goals that are guided by the</w:t>
      </w:r>
      <w:r w:rsidRPr="20AC0CFE">
        <w:rPr>
          <w:spacing w:val="1"/>
          <w:sz w:val="24"/>
          <w:szCs w:val="24"/>
        </w:rPr>
        <w:t xml:space="preserve"> </w:t>
      </w:r>
      <w:r w:rsidRPr="20AC0CFE">
        <w:rPr>
          <w:sz w:val="24"/>
          <w:szCs w:val="24"/>
        </w:rPr>
        <w:t>Member’s</w:t>
      </w:r>
      <w:r w:rsidRPr="20AC0CFE">
        <w:rPr>
          <w:spacing w:val="-4"/>
          <w:sz w:val="24"/>
          <w:szCs w:val="24"/>
        </w:rPr>
        <w:t xml:space="preserve"> </w:t>
      </w:r>
      <w:r w:rsidRPr="20AC0CFE">
        <w:rPr>
          <w:sz w:val="24"/>
          <w:szCs w:val="24"/>
        </w:rPr>
        <w:t>response</w:t>
      </w:r>
      <w:r w:rsidRPr="20AC0CFE">
        <w:rPr>
          <w:spacing w:val="-4"/>
          <w:sz w:val="24"/>
          <w:szCs w:val="24"/>
        </w:rPr>
        <w:t xml:space="preserve"> </w:t>
      </w:r>
      <w:r w:rsidRPr="20AC0CFE">
        <w:rPr>
          <w:sz w:val="24"/>
          <w:szCs w:val="24"/>
        </w:rPr>
        <w:t>to</w:t>
      </w:r>
      <w:r w:rsidRPr="20AC0CFE">
        <w:rPr>
          <w:spacing w:val="-2"/>
          <w:sz w:val="24"/>
          <w:szCs w:val="24"/>
        </w:rPr>
        <w:t xml:space="preserve"> </w:t>
      </w:r>
      <w:r w:rsidRPr="20AC0CFE">
        <w:rPr>
          <w:sz w:val="24"/>
          <w:szCs w:val="24"/>
        </w:rPr>
        <w:t>treatment,</w:t>
      </w:r>
      <w:r w:rsidRPr="20AC0CFE">
        <w:rPr>
          <w:spacing w:val="-1"/>
          <w:sz w:val="24"/>
          <w:szCs w:val="24"/>
        </w:rPr>
        <w:t xml:space="preserve"> </w:t>
      </w:r>
      <w:r w:rsidRPr="20AC0CFE">
        <w:rPr>
          <w:sz w:val="24"/>
          <w:szCs w:val="24"/>
        </w:rPr>
        <w:t>the</w:t>
      </w:r>
      <w:r w:rsidRPr="20AC0CFE">
        <w:rPr>
          <w:spacing w:val="-2"/>
          <w:sz w:val="24"/>
          <w:szCs w:val="24"/>
        </w:rPr>
        <w:t xml:space="preserve"> </w:t>
      </w:r>
      <w:r w:rsidRPr="20AC0CFE">
        <w:rPr>
          <w:sz w:val="24"/>
          <w:szCs w:val="24"/>
        </w:rPr>
        <w:t>Member’s</w:t>
      </w:r>
      <w:r w:rsidRPr="20AC0CFE">
        <w:rPr>
          <w:spacing w:val="-4"/>
          <w:sz w:val="24"/>
          <w:szCs w:val="24"/>
        </w:rPr>
        <w:t xml:space="preserve"> </w:t>
      </w:r>
      <w:r w:rsidRPr="20AC0CFE">
        <w:rPr>
          <w:sz w:val="24"/>
          <w:szCs w:val="24"/>
        </w:rPr>
        <w:t>readiness</w:t>
      </w:r>
      <w:r w:rsidRPr="20AC0CFE">
        <w:rPr>
          <w:spacing w:val="-3"/>
          <w:sz w:val="24"/>
          <w:szCs w:val="24"/>
        </w:rPr>
        <w:t xml:space="preserve"> </w:t>
      </w:r>
      <w:r w:rsidRPr="20AC0CFE">
        <w:rPr>
          <w:sz w:val="24"/>
          <w:szCs w:val="24"/>
        </w:rPr>
        <w:t>to</w:t>
      </w:r>
      <w:r w:rsidRPr="20AC0CFE">
        <w:rPr>
          <w:spacing w:val="-2"/>
          <w:sz w:val="24"/>
          <w:szCs w:val="24"/>
        </w:rPr>
        <w:t xml:space="preserve"> </w:t>
      </w:r>
      <w:r w:rsidRPr="20AC0CFE">
        <w:rPr>
          <w:sz w:val="24"/>
          <w:szCs w:val="24"/>
        </w:rPr>
        <w:t>engage</w:t>
      </w:r>
      <w:r w:rsidRPr="20AC0CFE">
        <w:rPr>
          <w:spacing w:val="-81"/>
          <w:sz w:val="24"/>
          <w:szCs w:val="24"/>
        </w:rPr>
        <w:t xml:space="preserve"> </w:t>
      </w:r>
      <w:r w:rsidRPr="20AC0CFE">
        <w:rPr>
          <w:sz w:val="24"/>
          <w:szCs w:val="24"/>
        </w:rPr>
        <w:t>in</w:t>
      </w:r>
      <w:r w:rsidRPr="20AC0CFE">
        <w:rPr>
          <w:spacing w:val="-4"/>
          <w:sz w:val="24"/>
          <w:szCs w:val="24"/>
        </w:rPr>
        <w:t xml:space="preserve"> </w:t>
      </w:r>
      <w:r w:rsidRPr="20AC0CFE">
        <w:rPr>
          <w:sz w:val="24"/>
          <w:szCs w:val="24"/>
        </w:rPr>
        <w:t>self-care,</w:t>
      </w:r>
      <w:r w:rsidRPr="20AC0CFE">
        <w:rPr>
          <w:spacing w:val="-4"/>
          <w:sz w:val="24"/>
          <w:szCs w:val="24"/>
        </w:rPr>
        <w:t xml:space="preserve"> </w:t>
      </w:r>
      <w:r w:rsidRPr="20AC0CFE">
        <w:rPr>
          <w:sz w:val="24"/>
          <w:szCs w:val="24"/>
        </w:rPr>
        <w:t>and</w:t>
      </w:r>
      <w:r w:rsidRPr="20AC0CFE">
        <w:rPr>
          <w:spacing w:val="-1"/>
          <w:sz w:val="24"/>
          <w:szCs w:val="24"/>
        </w:rPr>
        <w:t xml:space="preserve"> </w:t>
      </w:r>
      <w:r w:rsidRPr="20AC0CFE">
        <w:rPr>
          <w:sz w:val="24"/>
          <w:szCs w:val="24"/>
        </w:rPr>
        <w:t>the</w:t>
      </w:r>
      <w:r w:rsidRPr="20AC0CFE">
        <w:rPr>
          <w:spacing w:val="1"/>
          <w:sz w:val="24"/>
          <w:szCs w:val="24"/>
        </w:rPr>
        <w:t xml:space="preserve"> </w:t>
      </w:r>
      <w:r w:rsidRPr="20AC0CFE">
        <w:rPr>
          <w:sz w:val="24"/>
          <w:szCs w:val="24"/>
        </w:rPr>
        <w:t>provision</w:t>
      </w:r>
      <w:r w:rsidRPr="20AC0CFE">
        <w:rPr>
          <w:spacing w:val="-2"/>
          <w:sz w:val="24"/>
          <w:szCs w:val="24"/>
        </w:rPr>
        <w:t xml:space="preserve"> </w:t>
      </w:r>
      <w:r w:rsidRPr="20AC0CFE">
        <w:rPr>
          <w:sz w:val="24"/>
          <w:szCs w:val="24"/>
        </w:rPr>
        <w:t>of</w:t>
      </w:r>
      <w:r w:rsidRPr="20AC0CFE">
        <w:rPr>
          <w:spacing w:val="-3"/>
          <w:sz w:val="24"/>
          <w:szCs w:val="24"/>
        </w:rPr>
        <w:t xml:space="preserve"> </w:t>
      </w:r>
      <w:r w:rsidRPr="20AC0CFE">
        <w:rPr>
          <w:sz w:val="24"/>
          <w:szCs w:val="24"/>
        </w:rPr>
        <w:t>adequate</w:t>
      </w:r>
      <w:r w:rsidRPr="20AC0CFE">
        <w:rPr>
          <w:spacing w:val="-2"/>
          <w:sz w:val="24"/>
          <w:szCs w:val="24"/>
        </w:rPr>
        <w:t xml:space="preserve"> </w:t>
      </w:r>
      <w:r w:rsidRPr="20AC0CFE">
        <w:rPr>
          <w:sz w:val="24"/>
          <w:szCs w:val="24"/>
        </w:rPr>
        <w:t>supports</w:t>
      </w:r>
      <w:r w:rsidRPr="20AC0CFE">
        <w:rPr>
          <w:spacing w:val="-3"/>
          <w:sz w:val="24"/>
          <w:szCs w:val="24"/>
        </w:rPr>
        <w:t xml:space="preserve"> </w:t>
      </w:r>
      <w:r w:rsidRPr="20AC0CFE">
        <w:rPr>
          <w:sz w:val="24"/>
          <w:szCs w:val="24"/>
        </w:rPr>
        <w:t>and</w:t>
      </w:r>
      <w:r w:rsidRPr="20AC0CFE">
        <w:rPr>
          <w:spacing w:val="-2"/>
          <w:sz w:val="24"/>
          <w:szCs w:val="24"/>
        </w:rPr>
        <w:t xml:space="preserve"> </w:t>
      </w:r>
      <w:r w:rsidRPr="20AC0CFE">
        <w:rPr>
          <w:sz w:val="24"/>
          <w:szCs w:val="24"/>
        </w:rPr>
        <w:t>follow</w:t>
      </w:r>
      <w:r w:rsidRPr="20AC0CFE">
        <w:rPr>
          <w:spacing w:val="-2"/>
          <w:sz w:val="24"/>
          <w:szCs w:val="24"/>
        </w:rPr>
        <w:t xml:space="preserve"> </w:t>
      </w:r>
      <w:r w:rsidR="726FB733" w:rsidRPr="20AC0CFE">
        <w:rPr>
          <w:sz w:val="24"/>
          <w:szCs w:val="24"/>
        </w:rPr>
        <w:t>up.</w:t>
      </w:r>
    </w:p>
    <w:p w14:paraId="3DBC7A3D" w14:textId="77777777" w:rsidR="001449AD" w:rsidRDefault="001319E0">
      <w:pPr>
        <w:pStyle w:val="ListParagraph"/>
        <w:numPr>
          <w:ilvl w:val="2"/>
          <w:numId w:val="55"/>
        </w:numPr>
        <w:tabs>
          <w:tab w:val="left" w:pos="1580"/>
        </w:tabs>
        <w:spacing w:before="119" w:line="360" w:lineRule="auto"/>
        <w:ind w:left="1579" w:right="295"/>
        <w:rPr>
          <w:sz w:val="24"/>
        </w:rPr>
      </w:pPr>
      <w:r>
        <w:rPr>
          <w:sz w:val="24"/>
        </w:rPr>
        <w:t>A stepped approach allows the Member to fluidly move up and</w:t>
      </w:r>
      <w:r>
        <w:rPr>
          <w:spacing w:val="1"/>
          <w:sz w:val="24"/>
        </w:rPr>
        <w:t xml:space="preserve"> </w:t>
      </w:r>
      <w:r>
        <w:rPr>
          <w:sz w:val="24"/>
        </w:rPr>
        <w:t>down a continuum of care, and treatment levels and interventions</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paired</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Members’</w:t>
      </w:r>
      <w:r>
        <w:rPr>
          <w:spacing w:val="-4"/>
          <w:sz w:val="24"/>
        </w:rPr>
        <w:t xml:space="preserve"> </w:t>
      </w:r>
      <w:r>
        <w:rPr>
          <w:sz w:val="24"/>
        </w:rPr>
        <w:t>level</w:t>
      </w:r>
      <w:r>
        <w:rPr>
          <w:spacing w:val="-4"/>
          <w:sz w:val="24"/>
        </w:rPr>
        <w:t xml:space="preserve"> </w:t>
      </w:r>
      <w:r>
        <w:rPr>
          <w:sz w:val="24"/>
        </w:rPr>
        <w:t>of</w:t>
      </w:r>
      <w:r>
        <w:rPr>
          <w:spacing w:val="-3"/>
          <w:sz w:val="24"/>
        </w:rPr>
        <w:t xml:space="preserve"> </w:t>
      </w:r>
      <w:r>
        <w:rPr>
          <w:sz w:val="24"/>
        </w:rPr>
        <w:t>acuity</w:t>
      </w:r>
      <w:r>
        <w:rPr>
          <w:spacing w:val="-3"/>
          <w:sz w:val="24"/>
        </w:rPr>
        <w:t xml:space="preserve"> </w:t>
      </w:r>
      <w:r>
        <w:rPr>
          <w:sz w:val="24"/>
        </w:rPr>
        <w:t>to provide</w:t>
      </w:r>
      <w:r>
        <w:rPr>
          <w:spacing w:val="-3"/>
          <w:sz w:val="24"/>
        </w:rPr>
        <w:t xml:space="preserve"> </w:t>
      </w:r>
      <w:r>
        <w:rPr>
          <w:sz w:val="24"/>
        </w:rPr>
        <w:t>effective</w:t>
      </w:r>
      <w:r>
        <w:rPr>
          <w:spacing w:val="-81"/>
          <w:sz w:val="24"/>
        </w:rPr>
        <w:t xml:space="preserve"> </w:t>
      </w:r>
      <w:r>
        <w:rPr>
          <w:sz w:val="24"/>
        </w:rPr>
        <w:t>care</w:t>
      </w:r>
      <w:r>
        <w:rPr>
          <w:spacing w:val="-1"/>
          <w:sz w:val="24"/>
        </w:rPr>
        <w:t xml:space="preserve"> </w:t>
      </w:r>
      <w:r>
        <w:rPr>
          <w:sz w:val="24"/>
        </w:rPr>
        <w:t>without</w:t>
      </w:r>
      <w:r>
        <w:rPr>
          <w:spacing w:val="-2"/>
          <w:sz w:val="24"/>
        </w:rPr>
        <w:t xml:space="preserve"> </w:t>
      </w:r>
      <w:r>
        <w:rPr>
          <w:sz w:val="24"/>
        </w:rPr>
        <w:t>overutilization</w:t>
      </w:r>
      <w:r>
        <w:rPr>
          <w:spacing w:val="-3"/>
          <w:sz w:val="24"/>
        </w:rPr>
        <w:t xml:space="preserve"> </w:t>
      </w:r>
      <w:r>
        <w:rPr>
          <w:sz w:val="24"/>
        </w:rPr>
        <w:t>of</w:t>
      </w:r>
      <w:r>
        <w:rPr>
          <w:spacing w:val="1"/>
          <w:sz w:val="24"/>
        </w:rPr>
        <w:t xml:space="preserve"> </w:t>
      </w:r>
      <w:r>
        <w:rPr>
          <w:sz w:val="24"/>
        </w:rPr>
        <w:t>resources.</w:t>
      </w:r>
    </w:p>
    <w:p w14:paraId="02AA48F6" w14:textId="77777777" w:rsidR="001449AD" w:rsidRDefault="001319E0">
      <w:pPr>
        <w:pStyle w:val="ListParagraph"/>
        <w:numPr>
          <w:ilvl w:val="2"/>
          <w:numId w:val="55"/>
        </w:numPr>
        <w:tabs>
          <w:tab w:val="left" w:pos="1580"/>
        </w:tabs>
        <w:spacing w:before="122" w:line="360" w:lineRule="auto"/>
        <w:ind w:left="1579" w:right="944"/>
        <w:rPr>
          <w:sz w:val="24"/>
        </w:rPr>
      </w:pPr>
      <w:r>
        <w:rPr>
          <w:sz w:val="24"/>
        </w:rPr>
        <w:t>Implementing the stepped approach to behavioral health, the</w:t>
      </w:r>
      <w:r>
        <w:rPr>
          <w:spacing w:val="-82"/>
          <w:sz w:val="24"/>
        </w:rPr>
        <w:t xml:space="preserve"> </w:t>
      </w:r>
      <w:r>
        <w:rPr>
          <w:sz w:val="24"/>
        </w:rPr>
        <w:t>Health</w:t>
      </w:r>
      <w:r>
        <w:rPr>
          <w:spacing w:val="-3"/>
          <w:sz w:val="24"/>
        </w:rPr>
        <w:t xml:space="preserve"> </w:t>
      </w:r>
      <w:r>
        <w:rPr>
          <w:sz w:val="24"/>
        </w:rPr>
        <w:t>Plans</w:t>
      </w:r>
      <w:r>
        <w:rPr>
          <w:spacing w:val="-1"/>
          <w:sz w:val="24"/>
        </w:rPr>
        <w:t xml:space="preserve"> </w:t>
      </w:r>
      <w:r>
        <w:rPr>
          <w:sz w:val="24"/>
        </w:rPr>
        <w:t>will</w:t>
      </w:r>
      <w:r>
        <w:rPr>
          <w:spacing w:val="-3"/>
          <w:sz w:val="24"/>
        </w:rPr>
        <w:t xml:space="preserve"> </w:t>
      </w:r>
      <w:r>
        <w:rPr>
          <w:sz w:val="24"/>
        </w:rPr>
        <w:t>work</w:t>
      </w:r>
      <w:r>
        <w:rPr>
          <w:spacing w:val="-1"/>
          <w:sz w:val="24"/>
        </w:rPr>
        <w:t xml:space="preserve"> </w:t>
      </w:r>
      <w:r>
        <w:rPr>
          <w:sz w:val="24"/>
        </w:rPr>
        <w:t>together by</w:t>
      </w:r>
      <w:r>
        <w:rPr>
          <w:spacing w:val="-2"/>
          <w:sz w:val="24"/>
        </w:rPr>
        <w:t xml:space="preserve"> </w:t>
      </w:r>
      <w:r>
        <w:rPr>
          <w:sz w:val="24"/>
        </w:rPr>
        <w:t>January</w:t>
      </w:r>
      <w:r>
        <w:rPr>
          <w:spacing w:val="-1"/>
          <w:sz w:val="24"/>
        </w:rPr>
        <w:t xml:space="preserve"> </w:t>
      </w:r>
      <w:r>
        <w:rPr>
          <w:sz w:val="24"/>
        </w:rPr>
        <w:t>1,</w:t>
      </w:r>
      <w:r>
        <w:rPr>
          <w:spacing w:val="-3"/>
          <w:sz w:val="24"/>
        </w:rPr>
        <w:t xml:space="preserve"> </w:t>
      </w:r>
      <w:r>
        <w:rPr>
          <w:sz w:val="24"/>
        </w:rPr>
        <w:t>2022,</w:t>
      </w:r>
      <w:r>
        <w:rPr>
          <w:spacing w:val="-1"/>
          <w:sz w:val="24"/>
        </w:rPr>
        <w:t xml:space="preserve"> </w:t>
      </w:r>
      <w:r>
        <w:rPr>
          <w:sz w:val="24"/>
        </w:rPr>
        <w:t>to:</w:t>
      </w:r>
    </w:p>
    <w:p w14:paraId="59BDADD4" w14:textId="77777777" w:rsidR="001449AD" w:rsidRDefault="001319E0">
      <w:pPr>
        <w:pStyle w:val="ListParagraph"/>
        <w:numPr>
          <w:ilvl w:val="3"/>
          <w:numId w:val="55"/>
        </w:numPr>
        <w:tabs>
          <w:tab w:val="left" w:pos="2156"/>
        </w:tabs>
        <w:spacing w:before="119" w:line="360" w:lineRule="auto"/>
        <w:ind w:left="2155" w:right="297"/>
        <w:rPr>
          <w:sz w:val="24"/>
        </w:rPr>
      </w:pPr>
      <w:r>
        <w:rPr>
          <w:sz w:val="24"/>
        </w:rPr>
        <w:t>Develop a standardized protocol that will be used by all plans</w:t>
      </w:r>
      <w:r>
        <w:rPr>
          <w:spacing w:val="1"/>
          <w:sz w:val="24"/>
        </w:rPr>
        <w:t xml:space="preserve"> </w:t>
      </w:r>
      <w:r>
        <w:rPr>
          <w:sz w:val="24"/>
        </w:rPr>
        <w:t>to define how Members will move up and down the continuum</w:t>
      </w:r>
      <w:r>
        <w:rPr>
          <w:spacing w:val="-82"/>
          <w:sz w:val="24"/>
        </w:rPr>
        <w:t xml:space="preserve"> </w:t>
      </w:r>
      <w:r>
        <w:rPr>
          <w:sz w:val="24"/>
        </w:rPr>
        <w:t>of</w:t>
      </w:r>
      <w:r>
        <w:rPr>
          <w:spacing w:val="-2"/>
          <w:sz w:val="24"/>
        </w:rPr>
        <w:t xml:space="preserve"> </w:t>
      </w:r>
      <w:r>
        <w:rPr>
          <w:sz w:val="24"/>
        </w:rPr>
        <w:t>care;</w:t>
      </w:r>
    </w:p>
    <w:p w14:paraId="5CC27B27" w14:textId="77777777" w:rsidR="001449AD" w:rsidRDefault="001319E0">
      <w:pPr>
        <w:pStyle w:val="ListParagraph"/>
        <w:numPr>
          <w:ilvl w:val="3"/>
          <w:numId w:val="55"/>
        </w:numPr>
        <w:tabs>
          <w:tab w:val="left" w:pos="2156"/>
        </w:tabs>
        <w:spacing w:before="60" w:line="360" w:lineRule="auto"/>
        <w:ind w:left="2155" w:right="1067"/>
        <w:rPr>
          <w:sz w:val="24"/>
        </w:rPr>
      </w:pPr>
      <w:r>
        <w:rPr>
          <w:sz w:val="24"/>
        </w:rPr>
        <w:t>Describe in detail, the way in which member movement</w:t>
      </w:r>
      <w:r>
        <w:rPr>
          <w:spacing w:val="-83"/>
          <w:sz w:val="24"/>
        </w:rPr>
        <w:t xml:space="preserve"> </w:t>
      </w:r>
      <w:r>
        <w:rPr>
          <w:sz w:val="24"/>
        </w:rPr>
        <w:t>happens;</w:t>
      </w:r>
    </w:p>
    <w:p w14:paraId="2BFB6F8B" w14:textId="77777777" w:rsidR="001449AD" w:rsidRDefault="001449AD">
      <w:pPr>
        <w:spacing w:line="360" w:lineRule="auto"/>
        <w:rPr>
          <w:sz w:val="24"/>
        </w:rPr>
        <w:sectPr w:rsidR="001449AD">
          <w:headerReference w:type="default" r:id="rId49"/>
          <w:footerReference w:type="default" r:id="rId50"/>
          <w:pgSz w:w="12240" w:h="15840"/>
          <w:pgMar w:top="1800" w:right="1320" w:bottom="980" w:left="940" w:header="475" w:footer="788" w:gutter="0"/>
          <w:cols w:space="720"/>
        </w:sectPr>
      </w:pPr>
    </w:p>
    <w:p w14:paraId="67F3024F" w14:textId="77777777" w:rsidR="001449AD" w:rsidRDefault="001449AD">
      <w:pPr>
        <w:pStyle w:val="BodyText"/>
        <w:ind w:firstLine="0"/>
        <w:rPr>
          <w:sz w:val="20"/>
        </w:rPr>
      </w:pPr>
    </w:p>
    <w:p w14:paraId="70AC703B" w14:textId="77777777" w:rsidR="001449AD" w:rsidRDefault="001449AD">
      <w:pPr>
        <w:pStyle w:val="BodyText"/>
        <w:spacing w:before="9"/>
        <w:ind w:firstLine="0"/>
        <w:rPr>
          <w:sz w:val="17"/>
        </w:rPr>
      </w:pPr>
    </w:p>
    <w:p w14:paraId="225A77FA" w14:textId="77777777" w:rsidR="001449AD" w:rsidRDefault="001319E0">
      <w:pPr>
        <w:pStyle w:val="ListParagraph"/>
        <w:numPr>
          <w:ilvl w:val="3"/>
          <w:numId w:val="55"/>
        </w:numPr>
        <w:tabs>
          <w:tab w:val="left" w:pos="2156"/>
        </w:tabs>
        <w:spacing w:before="101" w:line="360" w:lineRule="auto"/>
        <w:ind w:right="230"/>
        <w:rPr>
          <w:sz w:val="24"/>
        </w:rPr>
      </w:pPr>
      <w:r>
        <w:rPr>
          <w:sz w:val="24"/>
        </w:rPr>
        <w:t>Submit the agreed upon standardized protocols to the State</w:t>
      </w:r>
      <w:r>
        <w:rPr>
          <w:spacing w:val="1"/>
          <w:sz w:val="24"/>
        </w:rPr>
        <w:t xml:space="preserve"> </w:t>
      </w:r>
      <w:r>
        <w:rPr>
          <w:sz w:val="24"/>
        </w:rPr>
        <w:t>upon</w:t>
      </w:r>
      <w:r>
        <w:rPr>
          <w:spacing w:val="-3"/>
          <w:sz w:val="24"/>
        </w:rPr>
        <w:t xml:space="preserve"> </w:t>
      </w:r>
      <w:r>
        <w:rPr>
          <w:sz w:val="24"/>
        </w:rPr>
        <w:t>readiness</w:t>
      </w:r>
      <w:r>
        <w:rPr>
          <w:spacing w:val="-3"/>
          <w:sz w:val="24"/>
        </w:rPr>
        <w:t xml:space="preserve"> </w:t>
      </w:r>
      <w:r>
        <w:rPr>
          <w:sz w:val="24"/>
        </w:rPr>
        <w:t>and</w:t>
      </w:r>
      <w:r>
        <w:rPr>
          <w:spacing w:val="-1"/>
          <w:sz w:val="24"/>
        </w:rPr>
        <w:t xml:space="preserve"> </w:t>
      </w:r>
      <w:r>
        <w:rPr>
          <w:sz w:val="24"/>
        </w:rPr>
        <w:t>any</w:t>
      </w:r>
      <w:r>
        <w:rPr>
          <w:spacing w:val="-3"/>
          <w:sz w:val="24"/>
        </w:rPr>
        <w:t xml:space="preserve"> </w:t>
      </w:r>
      <w:r>
        <w:rPr>
          <w:sz w:val="24"/>
        </w:rPr>
        <w:t>time</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releasing</w:t>
      </w:r>
      <w:r>
        <w:rPr>
          <w:spacing w:val="-3"/>
          <w:sz w:val="24"/>
        </w:rPr>
        <w:t xml:space="preserve"> </w:t>
      </w:r>
      <w:r>
        <w:rPr>
          <w:sz w:val="24"/>
        </w:rPr>
        <w:t>an</w:t>
      </w:r>
      <w:r>
        <w:rPr>
          <w:spacing w:val="-1"/>
          <w:sz w:val="24"/>
        </w:rPr>
        <w:t xml:space="preserve"> </w:t>
      </w:r>
      <w:r>
        <w:rPr>
          <w:sz w:val="24"/>
        </w:rPr>
        <w:t>update;</w:t>
      </w:r>
      <w:r>
        <w:rPr>
          <w:spacing w:val="-4"/>
          <w:sz w:val="24"/>
        </w:rPr>
        <w:t xml:space="preserve"> </w:t>
      </w:r>
      <w:r>
        <w:rPr>
          <w:sz w:val="24"/>
        </w:rPr>
        <w:t>and</w:t>
      </w:r>
    </w:p>
    <w:p w14:paraId="03B98512" w14:textId="77777777" w:rsidR="001449AD" w:rsidRDefault="001319E0">
      <w:pPr>
        <w:pStyle w:val="ListParagraph"/>
        <w:numPr>
          <w:ilvl w:val="3"/>
          <w:numId w:val="55"/>
        </w:numPr>
        <w:tabs>
          <w:tab w:val="left" w:pos="2156"/>
        </w:tabs>
        <w:spacing w:before="61" w:line="360" w:lineRule="auto"/>
        <w:ind w:left="2155" w:right="124"/>
        <w:rPr>
          <w:sz w:val="24"/>
        </w:rPr>
      </w:pPr>
      <w:r>
        <w:rPr>
          <w:sz w:val="24"/>
        </w:rPr>
        <w:t>Ensure that services are utilized in the most effective and</w:t>
      </w:r>
      <w:r>
        <w:rPr>
          <w:spacing w:val="1"/>
          <w:sz w:val="24"/>
        </w:rPr>
        <w:t xml:space="preserve"> </w:t>
      </w:r>
      <w:r>
        <w:rPr>
          <w:sz w:val="24"/>
        </w:rPr>
        <w:t>efficient manner possible through in-service training, data</w:t>
      </w:r>
      <w:r>
        <w:rPr>
          <w:spacing w:val="1"/>
          <w:sz w:val="24"/>
        </w:rPr>
        <w:t xml:space="preserve"> </w:t>
      </w:r>
      <w:r>
        <w:rPr>
          <w:sz w:val="24"/>
        </w:rPr>
        <w:t>collection, and evaluation when feasible to implement the DHS-</w:t>
      </w:r>
      <w:r>
        <w:rPr>
          <w:spacing w:val="-82"/>
          <w:sz w:val="24"/>
        </w:rPr>
        <w:t xml:space="preserve"> </w:t>
      </w:r>
      <w:r>
        <w:rPr>
          <w:sz w:val="24"/>
        </w:rPr>
        <w:t>approved</w:t>
      </w:r>
      <w:r>
        <w:rPr>
          <w:spacing w:val="-3"/>
          <w:sz w:val="24"/>
        </w:rPr>
        <w:t xml:space="preserve"> </w:t>
      </w:r>
      <w:r>
        <w:rPr>
          <w:sz w:val="24"/>
        </w:rPr>
        <w:t>protocols.</w:t>
      </w:r>
    </w:p>
    <w:p w14:paraId="7F32AF72" w14:textId="77777777" w:rsidR="001449AD" w:rsidRDefault="001319E0">
      <w:pPr>
        <w:pStyle w:val="Heading2"/>
        <w:numPr>
          <w:ilvl w:val="1"/>
          <w:numId w:val="55"/>
        </w:numPr>
        <w:tabs>
          <w:tab w:val="left" w:pos="1235"/>
        </w:tabs>
        <w:spacing w:before="59" w:line="360" w:lineRule="auto"/>
        <w:ind w:left="643" w:right="1255" w:firstLine="0"/>
      </w:pPr>
      <w:bookmarkStart w:id="238" w:name="9.3__Coverage_for_Standard_or_Specialize"/>
      <w:bookmarkStart w:id="239" w:name="_Toc90968269"/>
      <w:bookmarkStart w:id="240" w:name="_Toc91496448"/>
      <w:bookmarkStart w:id="241" w:name="_Toc123641223"/>
      <w:bookmarkStart w:id="242" w:name="_Toc131157101"/>
      <w:bookmarkEnd w:id="238"/>
      <w:r>
        <w:rPr>
          <w:color w:val="211F1F"/>
        </w:rPr>
        <w:t>Coverage for Standard or Specialized Behavioral Health</w:t>
      </w:r>
      <w:r>
        <w:rPr>
          <w:color w:val="211F1F"/>
          <w:spacing w:val="-80"/>
        </w:rPr>
        <w:t xml:space="preserve"> </w:t>
      </w:r>
      <w:r>
        <w:rPr>
          <w:color w:val="211F1F"/>
        </w:rPr>
        <w:t>Services</w:t>
      </w:r>
      <w:bookmarkEnd w:id="239"/>
      <w:bookmarkEnd w:id="240"/>
      <w:bookmarkEnd w:id="241"/>
      <w:bookmarkEnd w:id="242"/>
    </w:p>
    <w:p w14:paraId="56819330" w14:textId="77777777" w:rsidR="001449AD" w:rsidRDefault="001319E0">
      <w:pPr>
        <w:pStyle w:val="ListParagraph"/>
        <w:numPr>
          <w:ilvl w:val="2"/>
          <w:numId w:val="55"/>
        </w:numPr>
        <w:tabs>
          <w:tab w:val="left" w:pos="1580"/>
        </w:tabs>
        <w:spacing w:before="121"/>
        <w:ind w:hanging="361"/>
        <w:rPr>
          <w:sz w:val="24"/>
        </w:rPr>
      </w:pPr>
      <w:r>
        <w:rPr>
          <w:sz w:val="24"/>
        </w:rPr>
        <w:t>Coverage</w:t>
      </w:r>
      <w:r>
        <w:rPr>
          <w:spacing w:val="-3"/>
          <w:sz w:val="24"/>
        </w:rPr>
        <w:t xml:space="preserve"> </w:t>
      </w:r>
      <w:r>
        <w:rPr>
          <w:sz w:val="24"/>
        </w:rPr>
        <w:t>for</w:t>
      </w:r>
      <w:r>
        <w:rPr>
          <w:spacing w:val="-2"/>
          <w:sz w:val="24"/>
        </w:rPr>
        <w:t xml:space="preserve"> </w:t>
      </w:r>
      <w:r>
        <w:rPr>
          <w:sz w:val="24"/>
        </w:rPr>
        <w:t>all</w:t>
      </w:r>
      <w:r>
        <w:rPr>
          <w:spacing w:val="-4"/>
          <w:sz w:val="24"/>
        </w:rPr>
        <w:t xml:space="preserve"> </w:t>
      </w:r>
      <w:r>
        <w:rPr>
          <w:sz w:val="24"/>
        </w:rPr>
        <w:t>Members</w:t>
      </w:r>
      <w:r>
        <w:rPr>
          <w:spacing w:val="-3"/>
          <w:sz w:val="24"/>
        </w:rPr>
        <w:t xml:space="preserve"> </w:t>
      </w:r>
      <w:r>
        <w:rPr>
          <w:sz w:val="24"/>
        </w:rPr>
        <w:t>receiving</w:t>
      </w:r>
      <w:r>
        <w:rPr>
          <w:spacing w:val="-3"/>
          <w:sz w:val="24"/>
        </w:rPr>
        <w:t xml:space="preserve"> </w:t>
      </w:r>
      <w:r>
        <w:rPr>
          <w:sz w:val="24"/>
        </w:rPr>
        <w:t>behavioral</w:t>
      </w:r>
      <w:r>
        <w:rPr>
          <w:spacing w:val="-4"/>
          <w:sz w:val="24"/>
        </w:rPr>
        <w:t xml:space="preserve"> </w:t>
      </w:r>
      <w:r>
        <w:rPr>
          <w:sz w:val="24"/>
        </w:rPr>
        <w:t>health</w:t>
      </w:r>
      <w:r>
        <w:rPr>
          <w:spacing w:val="-4"/>
          <w:sz w:val="24"/>
        </w:rPr>
        <w:t xml:space="preserve"> </w:t>
      </w:r>
      <w:r>
        <w:rPr>
          <w:sz w:val="24"/>
        </w:rPr>
        <w:t>services</w:t>
      </w:r>
    </w:p>
    <w:p w14:paraId="43F86C22" w14:textId="77777777" w:rsidR="001449AD" w:rsidRDefault="001449AD">
      <w:pPr>
        <w:pStyle w:val="BodyText"/>
        <w:spacing w:before="10"/>
        <w:ind w:firstLine="0"/>
        <w:rPr>
          <w:sz w:val="21"/>
        </w:rPr>
      </w:pPr>
    </w:p>
    <w:p w14:paraId="2C592A12" w14:textId="77777777" w:rsidR="001449AD" w:rsidRDefault="001319E0">
      <w:pPr>
        <w:pStyle w:val="ListParagraph"/>
        <w:numPr>
          <w:ilvl w:val="3"/>
          <w:numId w:val="55"/>
        </w:numPr>
        <w:tabs>
          <w:tab w:val="left" w:pos="2156"/>
        </w:tabs>
        <w:spacing w:line="360" w:lineRule="auto"/>
        <w:ind w:left="2155" w:right="262"/>
        <w:rPr>
          <w:sz w:val="24"/>
        </w:rPr>
      </w:pPr>
      <w:r>
        <w:rPr>
          <w:sz w:val="24"/>
        </w:rPr>
        <w:t>Regardless of the type of behavioral health service a Member</w:t>
      </w:r>
      <w:r>
        <w:rPr>
          <w:spacing w:val="1"/>
          <w:sz w:val="24"/>
        </w:rPr>
        <w:t xml:space="preserve"> </w:t>
      </w:r>
      <w:r>
        <w:rPr>
          <w:sz w:val="24"/>
        </w:rPr>
        <w:t>receives</w:t>
      </w:r>
      <w:r>
        <w:rPr>
          <w:spacing w:val="-4"/>
          <w:sz w:val="24"/>
        </w:rPr>
        <w:t xml:space="preserve"> </w:t>
      </w:r>
      <w:r>
        <w:rPr>
          <w:sz w:val="24"/>
        </w:rPr>
        <w:t>or</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receives</w:t>
      </w:r>
      <w:r>
        <w:rPr>
          <w:spacing w:val="-7"/>
          <w:sz w:val="24"/>
        </w:rPr>
        <w:t xml:space="preserve"> </w:t>
      </w:r>
      <w:r>
        <w:rPr>
          <w:sz w:val="24"/>
        </w:rPr>
        <w:t>their</w:t>
      </w:r>
      <w:r>
        <w:rPr>
          <w:spacing w:val="-3"/>
          <w:sz w:val="24"/>
        </w:rPr>
        <w:t xml:space="preserve"> </w:t>
      </w:r>
      <w:r>
        <w:rPr>
          <w:sz w:val="24"/>
        </w:rPr>
        <w:t>behavioral</w:t>
      </w:r>
      <w:r>
        <w:rPr>
          <w:spacing w:val="-5"/>
          <w:sz w:val="24"/>
        </w:rPr>
        <w:t xml:space="preserve"> </w:t>
      </w:r>
      <w:r>
        <w:rPr>
          <w:sz w:val="24"/>
        </w:rPr>
        <w:t>health</w:t>
      </w:r>
      <w:r>
        <w:rPr>
          <w:spacing w:val="-81"/>
          <w:sz w:val="24"/>
        </w:rPr>
        <w:t xml:space="preserve"> </w:t>
      </w:r>
      <w:r>
        <w:rPr>
          <w:sz w:val="24"/>
        </w:rPr>
        <w:t>services, the Member continues to have access to all other</w:t>
      </w:r>
      <w:r>
        <w:rPr>
          <w:spacing w:val="1"/>
          <w:sz w:val="24"/>
        </w:rPr>
        <w:t xml:space="preserve"> </w:t>
      </w:r>
      <w:r>
        <w:rPr>
          <w:sz w:val="24"/>
        </w:rPr>
        <w:t>services</w:t>
      </w:r>
      <w:r>
        <w:rPr>
          <w:spacing w:val="-2"/>
          <w:sz w:val="24"/>
        </w:rPr>
        <w:t xml:space="preserve"> </w:t>
      </w:r>
      <w:r>
        <w:rPr>
          <w:sz w:val="24"/>
        </w:rPr>
        <w:t>for</w:t>
      </w:r>
      <w:r>
        <w:rPr>
          <w:spacing w:val="-1"/>
          <w:sz w:val="24"/>
        </w:rPr>
        <w:t xml:space="preserve"> </w:t>
      </w:r>
      <w:r>
        <w:rPr>
          <w:sz w:val="24"/>
        </w:rPr>
        <w:t>which</w:t>
      </w:r>
      <w:r>
        <w:rPr>
          <w:spacing w:val="-3"/>
          <w:sz w:val="24"/>
        </w:rPr>
        <w:t xml:space="preserve"> </w:t>
      </w:r>
      <w:r>
        <w:rPr>
          <w:sz w:val="24"/>
        </w:rPr>
        <w:t>the</w:t>
      </w:r>
      <w:r>
        <w:rPr>
          <w:spacing w:val="-1"/>
          <w:sz w:val="24"/>
        </w:rPr>
        <w:t xml:space="preserve"> </w:t>
      </w:r>
      <w:r>
        <w:rPr>
          <w:sz w:val="24"/>
        </w:rPr>
        <w:t>member</w:t>
      </w:r>
      <w:r>
        <w:rPr>
          <w:spacing w:val="-1"/>
          <w:sz w:val="24"/>
        </w:rPr>
        <w:t xml:space="preserve"> </w:t>
      </w:r>
      <w:r>
        <w:rPr>
          <w:sz w:val="24"/>
        </w:rPr>
        <w:t>is</w:t>
      </w:r>
      <w:r>
        <w:rPr>
          <w:spacing w:val="-2"/>
          <w:sz w:val="24"/>
        </w:rPr>
        <w:t xml:space="preserve"> </w:t>
      </w:r>
      <w:r>
        <w:rPr>
          <w:sz w:val="24"/>
        </w:rPr>
        <w:t>eligible,</w:t>
      </w:r>
      <w:r>
        <w:rPr>
          <w:spacing w:val="-3"/>
          <w:sz w:val="24"/>
        </w:rPr>
        <w:t xml:space="preserve"> </w:t>
      </w:r>
      <w:r>
        <w:rPr>
          <w:sz w:val="24"/>
        </w:rPr>
        <w:t>including:</w:t>
      </w:r>
    </w:p>
    <w:p w14:paraId="73AFC695" w14:textId="77777777" w:rsidR="001449AD" w:rsidRDefault="001319E0">
      <w:pPr>
        <w:pStyle w:val="ListParagraph"/>
        <w:numPr>
          <w:ilvl w:val="4"/>
          <w:numId w:val="55"/>
        </w:numPr>
        <w:tabs>
          <w:tab w:val="left" w:pos="3112"/>
        </w:tabs>
        <w:spacing w:before="59"/>
        <w:ind w:hanging="361"/>
        <w:rPr>
          <w:sz w:val="24"/>
        </w:rPr>
      </w:pPr>
      <w:r>
        <w:rPr>
          <w:sz w:val="24"/>
        </w:rPr>
        <w:t>Primary</w:t>
      </w:r>
      <w:r>
        <w:rPr>
          <w:spacing w:val="-5"/>
          <w:sz w:val="24"/>
        </w:rPr>
        <w:t xml:space="preserve"> </w:t>
      </w:r>
      <w:r>
        <w:rPr>
          <w:sz w:val="24"/>
        </w:rPr>
        <w:t>and</w:t>
      </w:r>
      <w:r>
        <w:rPr>
          <w:spacing w:val="-2"/>
          <w:sz w:val="24"/>
        </w:rPr>
        <w:t xml:space="preserve"> </w:t>
      </w:r>
      <w:r>
        <w:rPr>
          <w:sz w:val="24"/>
        </w:rPr>
        <w:t>acute</w:t>
      </w:r>
      <w:r>
        <w:rPr>
          <w:spacing w:val="-3"/>
          <w:sz w:val="24"/>
        </w:rPr>
        <w:t xml:space="preserve"> </w:t>
      </w:r>
      <w:r>
        <w:rPr>
          <w:sz w:val="24"/>
        </w:rPr>
        <w:t>care</w:t>
      </w:r>
      <w:r>
        <w:rPr>
          <w:spacing w:val="-3"/>
          <w:sz w:val="24"/>
        </w:rPr>
        <w:t xml:space="preserve"> </w:t>
      </w:r>
      <w:r>
        <w:rPr>
          <w:sz w:val="24"/>
        </w:rPr>
        <w:t>services</w:t>
      </w:r>
      <w:r>
        <w:rPr>
          <w:spacing w:val="-4"/>
          <w:sz w:val="24"/>
        </w:rPr>
        <w:t xml:space="preserve"> </w:t>
      </w:r>
      <w:r>
        <w:rPr>
          <w:sz w:val="24"/>
        </w:rPr>
        <w:t>from</w:t>
      </w:r>
      <w:r>
        <w:rPr>
          <w:spacing w:val="-5"/>
          <w:sz w:val="24"/>
        </w:rPr>
        <w:t xml:space="preserve"> </w:t>
      </w:r>
      <w:r>
        <w:rPr>
          <w:sz w:val="24"/>
        </w:rPr>
        <w:t>their</w:t>
      </w:r>
      <w:r>
        <w:rPr>
          <w:spacing w:val="-3"/>
          <w:sz w:val="24"/>
        </w:rPr>
        <w:t xml:space="preserve"> </w:t>
      </w:r>
      <w:r>
        <w:rPr>
          <w:sz w:val="24"/>
        </w:rPr>
        <w:t>Health</w:t>
      </w:r>
      <w:r>
        <w:rPr>
          <w:spacing w:val="-5"/>
          <w:sz w:val="24"/>
        </w:rPr>
        <w:t xml:space="preserve"> </w:t>
      </w:r>
      <w:r>
        <w:rPr>
          <w:sz w:val="24"/>
        </w:rPr>
        <w:t>Plan;</w:t>
      </w:r>
    </w:p>
    <w:p w14:paraId="39623E5C" w14:textId="77777777" w:rsidR="001449AD" w:rsidRDefault="001449AD">
      <w:pPr>
        <w:pStyle w:val="BodyText"/>
        <w:spacing w:before="10"/>
        <w:ind w:firstLine="0"/>
        <w:rPr>
          <w:sz w:val="21"/>
        </w:rPr>
      </w:pPr>
    </w:p>
    <w:p w14:paraId="08FF2F8F" w14:textId="77777777" w:rsidR="001449AD" w:rsidRDefault="001319E0">
      <w:pPr>
        <w:pStyle w:val="ListParagraph"/>
        <w:numPr>
          <w:ilvl w:val="4"/>
          <w:numId w:val="55"/>
        </w:numPr>
        <w:tabs>
          <w:tab w:val="left" w:pos="3112"/>
        </w:tabs>
        <w:spacing w:line="362" w:lineRule="auto"/>
        <w:ind w:right="166"/>
        <w:rPr>
          <w:sz w:val="24"/>
        </w:rPr>
      </w:pPr>
      <w:r>
        <w:rPr>
          <w:sz w:val="24"/>
        </w:rPr>
        <w:t>Early periodic screening, diagnosis, and treatment</w:t>
      </w:r>
      <w:r>
        <w:rPr>
          <w:spacing w:val="1"/>
          <w:sz w:val="24"/>
        </w:rPr>
        <w:t xml:space="preserve"> </w:t>
      </w:r>
      <w:r>
        <w:rPr>
          <w:sz w:val="24"/>
        </w:rPr>
        <w:t>(EPSDT)</w:t>
      </w:r>
      <w:r>
        <w:rPr>
          <w:spacing w:val="-1"/>
          <w:sz w:val="24"/>
        </w:rPr>
        <w:t xml:space="preserve"> </w:t>
      </w:r>
      <w:r>
        <w:rPr>
          <w:sz w:val="24"/>
        </w:rPr>
        <w:t>services</w:t>
      </w:r>
      <w:r>
        <w:rPr>
          <w:spacing w:val="-3"/>
          <w:sz w:val="24"/>
        </w:rPr>
        <w:t xml:space="preserve"> </w:t>
      </w:r>
      <w:r>
        <w:rPr>
          <w:sz w:val="24"/>
        </w:rPr>
        <w:t>if the</w:t>
      </w:r>
      <w:r>
        <w:rPr>
          <w:spacing w:val="-2"/>
          <w:sz w:val="24"/>
        </w:rPr>
        <w:t xml:space="preserve"> </w:t>
      </w:r>
      <w:r>
        <w:rPr>
          <w:sz w:val="24"/>
        </w:rPr>
        <w:t>Member</w:t>
      </w:r>
      <w:r>
        <w:rPr>
          <w:spacing w:val="-2"/>
          <w:sz w:val="24"/>
        </w:rPr>
        <w:t xml:space="preserve"> </w:t>
      </w:r>
      <w:r>
        <w:rPr>
          <w:sz w:val="24"/>
        </w:rPr>
        <w:t>is</w:t>
      </w:r>
      <w:r>
        <w:rPr>
          <w:spacing w:val="-2"/>
          <w:sz w:val="24"/>
        </w:rPr>
        <w:t xml:space="preserve"> </w:t>
      </w:r>
      <w:r>
        <w:rPr>
          <w:sz w:val="24"/>
        </w:rPr>
        <w:t>under</w:t>
      </w:r>
      <w:r>
        <w:rPr>
          <w:spacing w:val="-2"/>
          <w:sz w:val="24"/>
        </w:rPr>
        <w:t xml:space="preserve"> </w:t>
      </w:r>
      <w:r>
        <w:rPr>
          <w:sz w:val="24"/>
        </w:rPr>
        <w:t>the</w:t>
      </w:r>
      <w:r>
        <w:rPr>
          <w:spacing w:val="-1"/>
          <w:sz w:val="24"/>
        </w:rPr>
        <w:t xml:space="preserve"> </w:t>
      </w:r>
      <w:r>
        <w:rPr>
          <w:sz w:val="24"/>
        </w:rPr>
        <w:t>age</w:t>
      </w:r>
      <w:r>
        <w:rPr>
          <w:spacing w:val="-2"/>
          <w:sz w:val="24"/>
        </w:rPr>
        <w:t xml:space="preserve"> </w:t>
      </w:r>
      <w:r>
        <w:rPr>
          <w:sz w:val="24"/>
        </w:rPr>
        <w:t>of</w:t>
      </w:r>
      <w:r>
        <w:rPr>
          <w:spacing w:val="-2"/>
          <w:sz w:val="24"/>
        </w:rPr>
        <w:t xml:space="preserve"> </w:t>
      </w:r>
      <w:r>
        <w:rPr>
          <w:sz w:val="24"/>
        </w:rPr>
        <w:t>21;</w:t>
      </w:r>
    </w:p>
    <w:p w14:paraId="40D03626" w14:textId="77777777" w:rsidR="001449AD" w:rsidRDefault="001319E0">
      <w:pPr>
        <w:pStyle w:val="ListParagraph"/>
        <w:numPr>
          <w:ilvl w:val="4"/>
          <w:numId w:val="55"/>
        </w:numPr>
        <w:tabs>
          <w:tab w:val="left" w:pos="3112"/>
        </w:tabs>
        <w:spacing w:before="115" w:line="360" w:lineRule="auto"/>
        <w:ind w:right="347"/>
        <w:rPr>
          <w:sz w:val="24"/>
        </w:rPr>
      </w:pPr>
      <w:r>
        <w:rPr>
          <w:sz w:val="24"/>
        </w:rPr>
        <w:t>Home and community-based services/long-term</w:t>
      </w:r>
      <w:r>
        <w:rPr>
          <w:spacing w:val="1"/>
          <w:sz w:val="24"/>
        </w:rPr>
        <w:t xml:space="preserve"> </w:t>
      </w:r>
      <w:r>
        <w:rPr>
          <w:sz w:val="24"/>
        </w:rPr>
        <w:t>supports and services (HCBS/LTSS) under the section</w:t>
      </w:r>
      <w:r>
        <w:rPr>
          <w:spacing w:val="-83"/>
          <w:sz w:val="24"/>
        </w:rPr>
        <w:t xml:space="preserve"> </w:t>
      </w:r>
      <w:r>
        <w:rPr>
          <w:sz w:val="24"/>
        </w:rPr>
        <w:t>1115</w:t>
      </w:r>
      <w:r>
        <w:rPr>
          <w:spacing w:val="-1"/>
          <w:sz w:val="24"/>
        </w:rPr>
        <w:t xml:space="preserve"> </w:t>
      </w:r>
      <w:r>
        <w:rPr>
          <w:sz w:val="24"/>
        </w:rPr>
        <w:t>demonstration</w:t>
      </w:r>
      <w:r>
        <w:rPr>
          <w:spacing w:val="1"/>
          <w:sz w:val="24"/>
        </w:rPr>
        <w:t xml:space="preserve"> </w:t>
      </w:r>
      <w:r>
        <w:rPr>
          <w:sz w:val="24"/>
        </w:rPr>
        <w:t>waiver;</w:t>
      </w:r>
      <w:r>
        <w:rPr>
          <w:spacing w:val="-3"/>
          <w:sz w:val="24"/>
        </w:rPr>
        <w:t xml:space="preserve"> </w:t>
      </w:r>
      <w:r>
        <w:rPr>
          <w:sz w:val="24"/>
        </w:rPr>
        <w:t>and</w:t>
      </w:r>
    </w:p>
    <w:p w14:paraId="0EBA284C" w14:textId="77777777" w:rsidR="001449AD" w:rsidRDefault="001319E0">
      <w:pPr>
        <w:pStyle w:val="ListParagraph"/>
        <w:numPr>
          <w:ilvl w:val="4"/>
          <w:numId w:val="55"/>
        </w:numPr>
        <w:tabs>
          <w:tab w:val="left" w:pos="3112"/>
        </w:tabs>
        <w:spacing w:before="121" w:line="360" w:lineRule="auto"/>
        <w:ind w:right="793"/>
        <w:rPr>
          <w:sz w:val="24"/>
        </w:rPr>
      </w:pPr>
      <w:r>
        <w:rPr>
          <w:sz w:val="24"/>
        </w:rPr>
        <w:t>Services or under the Intellectual and/or</w:t>
      </w:r>
      <w:r>
        <w:rPr>
          <w:spacing w:val="1"/>
          <w:sz w:val="24"/>
        </w:rPr>
        <w:t xml:space="preserve"> </w:t>
      </w:r>
      <w:r>
        <w:rPr>
          <w:sz w:val="24"/>
        </w:rPr>
        <w:t>Developmental</w:t>
      </w:r>
      <w:r>
        <w:rPr>
          <w:spacing w:val="-6"/>
          <w:sz w:val="24"/>
        </w:rPr>
        <w:t xml:space="preserve"> </w:t>
      </w:r>
      <w:r>
        <w:rPr>
          <w:sz w:val="24"/>
        </w:rPr>
        <w:t>Disabilities</w:t>
      </w:r>
      <w:r>
        <w:rPr>
          <w:spacing w:val="-3"/>
          <w:sz w:val="24"/>
        </w:rPr>
        <w:t xml:space="preserve"> </w:t>
      </w:r>
      <w:r>
        <w:rPr>
          <w:sz w:val="24"/>
        </w:rPr>
        <w:t>(I/DD)</w:t>
      </w:r>
      <w:r>
        <w:rPr>
          <w:spacing w:val="-6"/>
          <w:sz w:val="24"/>
        </w:rPr>
        <w:t xml:space="preserve"> </w:t>
      </w:r>
      <w:r>
        <w:rPr>
          <w:sz w:val="24"/>
        </w:rPr>
        <w:t>1915(c)</w:t>
      </w:r>
      <w:r>
        <w:rPr>
          <w:spacing w:val="-5"/>
          <w:sz w:val="24"/>
        </w:rPr>
        <w:t xml:space="preserve"> </w:t>
      </w:r>
      <w:r>
        <w:rPr>
          <w:sz w:val="24"/>
        </w:rPr>
        <w:t>waiver.</w:t>
      </w:r>
    </w:p>
    <w:p w14:paraId="16A8B2F2" w14:textId="77777777" w:rsidR="001449AD" w:rsidRDefault="001319E0">
      <w:pPr>
        <w:pStyle w:val="ListParagraph"/>
        <w:numPr>
          <w:ilvl w:val="2"/>
          <w:numId w:val="55"/>
        </w:numPr>
        <w:tabs>
          <w:tab w:val="left" w:pos="1580"/>
        </w:tabs>
        <w:spacing w:before="118"/>
        <w:ind w:hanging="361"/>
        <w:rPr>
          <w:sz w:val="24"/>
        </w:rPr>
      </w:pPr>
      <w:r>
        <w:rPr>
          <w:sz w:val="24"/>
        </w:rPr>
        <w:t>Standard</w:t>
      </w:r>
      <w:r>
        <w:rPr>
          <w:spacing w:val="-3"/>
          <w:sz w:val="24"/>
        </w:rPr>
        <w:t xml:space="preserve"> </w:t>
      </w:r>
      <w:r>
        <w:rPr>
          <w:sz w:val="24"/>
        </w:rPr>
        <w:t>coverage</w:t>
      </w:r>
      <w:r>
        <w:rPr>
          <w:spacing w:val="-3"/>
          <w:sz w:val="24"/>
        </w:rPr>
        <w:t xml:space="preserve"> </w:t>
      </w:r>
      <w:r>
        <w:rPr>
          <w:sz w:val="24"/>
        </w:rPr>
        <w:t>for</w:t>
      </w:r>
      <w:r>
        <w:rPr>
          <w:spacing w:val="-4"/>
          <w:sz w:val="24"/>
        </w:rPr>
        <w:t xml:space="preserve"> </w:t>
      </w:r>
      <w:r>
        <w:rPr>
          <w:sz w:val="24"/>
        </w:rPr>
        <w:t>behavioral</w:t>
      </w:r>
      <w:r>
        <w:rPr>
          <w:spacing w:val="-5"/>
          <w:sz w:val="24"/>
        </w:rPr>
        <w:t xml:space="preserve"> </w:t>
      </w:r>
      <w:r>
        <w:rPr>
          <w:sz w:val="24"/>
        </w:rPr>
        <w:t>health</w:t>
      </w:r>
      <w:r>
        <w:rPr>
          <w:spacing w:val="-2"/>
          <w:sz w:val="24"/>
        </w:rPr>
        <w:t xml:space="preserve"> </w:t>
      </w:r>
      <w:r>
        <w:rPr>
          <w:sz w:val="24"/>
        </w:rPr>
        <w:t>services</w:t>
      </w:r>
    </w:p>
    <w:p w14:paraId="60E59E64" w14:textId="77777777" w:rsidR="001449AD" w:rsidRDefault="001449AD">
      <w:pPr>
        <w:pStyle w:val="BodyText"/>
        <w:ind w:firstLine="0"/>
        <w:rPr>
          <w:sz w:val="22"/>
        </w:rPr>
      </w:pPr>
    </w:p>
    <w:p w14:paraId="63FA502C" w14:textId="77777777" w:rsidR="001449AD" w:rsidRDefault="001319E0">
      <w:pPr>
        <w:pStyle w:val="ListParagraph"/>
        <w:numPr>
          <w:ilvl w:val="3"/>
          <w:numId w:val="55"/>
        </w:numPr>
        <w:tabs>
          <w:tab w:val="left" w:pos="2156"/>
        </w:tabs>
        <w:spacing w:line="360" w:lineRule="auto"/>
        <w:ind w:left="2155" w:right="1161"/>
        <w:rPr>
          <w:sz w:val="24"/>
        </w:rPr>
      </w:pPr>
      <w:r>
        <w:rPr>
          <w:sz w:val="24"/>
        </w:rPr>
        <w:t>All Members have access to standard behavioral health</w:t>
      </w:r>
      <w:r>
        <w:rPr>
          <w:spacing w:val="-83"/>
          <w:sz w:val="24"/>
        </w:rPr>
        <w:t xml:space="preserve"> </w:t>
      </w:r>
      <w:r>
        <w:rPr>
          <w:sz w:val="24"/>
        </w:rPr>
        <w:t>services</w:t>
      </w:r>
      <w:r>
        <w:rPr>
          <w:spacing w:val="-2"/>
          <w:sz w:val="24"/>
        </w:rPr>
        <w:t xml:space="preserve"> </w:t>
      </w:r>
      <w:r>
        <w:rPr>
          <w:sz w:val="24"/>
        </w:rPr>
        <w:t>through</w:t>
      </w:r>
      <w:r>
        <w:rPr>
          <w:spacing w:val="-2"/>
          <w:sz w:val="24"/>
        </w:rPr>
        <w:t xml:space="preserve"> </w:t>
      </w:r>
      <w:r>
        <w:rPr>
          <w:sz w:val="24"/>
        </w:rPr>
        <w:t>the</w:t>
      </w:r>
      <w:r>
        <w:rPr>
          <w:spacing w:val="-1"/>
          <w:sz w:val="24"/>
        </w:rPr>
        <w:t xml:space="preserve"> </w:t>
      </w:r>
      <w:r>
        <w:rPr>
          <w:sz w:val="24"/>
        </w:rPr>
        <w:t>Health</w:t>
      </w:r>
      <w:r>
        <w:rPr>
          <w:spacing w:val="-2"/>
          <w:sz w:val="24"/>
        </w:rPr>
        <w:t xml:space="preserve"> </w:t>
      </w:r>
      <w:r>
        <w:rPr>
          <w:sz w:val="24"/>
        </w:rPr>
        <w:t>Plans.</w:t>
      </w:r>
    </w:p>
    <w:p w14:paraId="14E28CC4" w14:textId="77777777" w:rsidR="001449AD" w:rsidRDefault="001319E0">
      <w:pPr>
        <w:pStyle w:val="BodyText"/>
        <w:spacing w:before="59"/>
        <w:ind w:left="2751" w:firstLine="0"/>
      </w:pPr>
      <w:r>
        <w:t>a.</w:t>
      </w:r>
      <w:r>
        <w:rPr>
          <w:spacing w:val="38"/>
        </w:rPr>
        <w:t xml:space="preserve"> </w:t>
      </w:r>
      <w:r>
        <w:t>The</w:t>
      </w:r>
      <w:r>
        <w:rPr>
          <w:spacing w:val="-3"/>
        </w:rPr>
        <w:t xml:space="preserve"> </w:t>
      </w:r>
      <w:r>
        <w:t>standard</w:t>
      </w:r>
      <w:r>
        <w:rPr>
          <w:spacing w:val="-5"/>
        </w:rPr>
        <w:t xml:space="preserve"> </w:t>
      </w:r>
      <w:r>
        <w:t>behavioral</w:t>
      </w:r>
      <w:r>
        <w:rPr>
          <w:spacing w:val="-4"/>
        </w:rPr>
        <w:t xml:space="preserve"> </w:t>
      </w:r>
      <w:r>
        <w:t>health</w:t>
      </w:r>
      <w:r>
        <w:rPr>
          <w:spacing w:val="-4"/>
        </w:rPr>
        <w:t xml:space="preserve"> </w:t>
      </w:r>
      <w:r>
        <w:t>services</w:t>
      </w:r>
      <w:r>
        <w:rPr>
          <w:spacing w:val="-4"/>
        </w:rPr>
        <w:t xml:space="preserve"> </w:t>
      </w:r>
      <w:r>
        <w:t>include:</w:t>
      </w:r>
    </w:p>
    <w:p w14:paraId="523EFA71" w14:textId="77777777" w:rsidR="001449AD" w:rsidRDefault="001449AD">
      <w:pPr>
        <w:sectPr w:rsidR="001449AD">
          <w:pgSz w:w="12240" w:h="15840"/>
          <w:pgMar w:top="1800" w:right="1320" w:bottom="980" w:left="940" w:header="475" w:footer="788" w:gutter="0"/>
          <w:cols w:space="720"/>
        </w:sectPr>
      </w:pPr>
    </w:p>
    <w:p w14:paraId="551AA694" w14:textId="77777777" w:rsidR="001449AD" w:rsidRDefault="001449AD">
      <w:pPr>
        <w:pStyle w:val="BodyText"/>
        <w:ind w:firstLine="0"/>
        <w:rPr>
          <w:sz w:val="20"/>
        </w:rPr>
      </w:pPr>
    </w:p>
    <w:p w14:paraId="7A755A52" w14:textId="77777777" w:rsidR="001449AD" w:rsidRDefault="001449AD">
      <w:pPr>
        <w:pStyle w:val="BodyText"/>
        <w:spacing w:before="9"/>
        <w:ind w:firstLine="0"/>
        <w:rPr>
          <w:sz w:val="17"/>
        </w:rPr>
      </w:pPr>
    </w:p>
    <w:p w14:paraId="031704D6" w14:textId="77777777" w:rsidR="001449AD" w:rsidRDefault="001319E0">
      <w:pPr>
        <w:pStyle w:val="BodyText"/>
        <w:spacing w:before="101" w:line="352" w:lineRule="auto"/>
        <w:ind w:left="3464" w:right="1735" w:firstLine="14"/>
      </w:pPr>
      <w:r>
        <w:rPr>
          <w:noProof/>
          <w:position w:val="-5"/>
        </w:rPr>
        <w:lastRenderedPageBreak/>
        <w:drawing>
          <wp:inline distT="0" distB="0" distL="0" distR="0" wp14:anchorId="43ED06CB" wp14:editId="772A7288">
            <wp:extent cx="140195" cy="153911"/>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23" cstate="print"/>
                    <a:stretch>
                      <a:fillRect/>
                    </a:stretch>
                  </pic:blipFill>
                  <pic:spPr>
                    <a:xfrm>
                      <a:off x="0" y="0"/>
                      <a:ext cx="140195"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Inpatient</w:t>
      </w:r>
      <w:r>
        <w:rPr>
          <w:spacing w:val="-11"/>
        </w:rPr>
        <w:t xml:space="preserve"> </w:t>
      </w:r>
      <w:r>
        <w:t>psychiatric</w:t>
      </w:r>
      <w:r>
        <w:rPr>
          <w:spacing w:val="-9"/>
        </w:rPr>
        <w:t xml:space="preserve"> </w:t>
      </w:r>
      <w:r>
        <w:t xml:space="preserve">hospitalization; </w:t>
      </w:r>
      <w:r>
        <w:rPr>
          <w:noProof/>
          <w:position w:val="-5"/>
        </w:rPr>
        <w:drawing>
          <wp:inline distT="0" distB="0" distL="0" distR="0" wp14:anchorId="3278D4FA" wp14:editId="608F412D">
            <wp:extent cx="149339" cy="153923"/>
            <wp:effectExtent l="0" t="0" r="0" b="0"/>
            <wp:docPr id="7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0.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rPr>
        <w:t xml:space="preserve"> </w:t>
      </w:r>
      <w:r>
        <w:rPr>
          <w:rFonts w:ascii="Times New Roman"/>
          <w:spacing w:val="-8"/>
        </w:rPr>
        <w:t xml:space="preserve"> </w:t>
      </w:r>
      <w:r>
        <w:t>Emergency</w:t>
      </w:r>
      <w:r>
        <w:rPr>
          <w:spacing w:val="-3"/>
        </w:rPr>
        <w:t xml:space="preserve"> </w:t>
      </w:r>
      <w:r>
        <w:t>department</w:t>
      </w:r>
      <w:r>
        <w:rPr>
          <w:spacing w:val="-4"/>
        </w:rPr>
        <w:t xml:space="preserve"> </w:t>
      </w:r>
      <w:r>
        <w:t>services;</w:t>
      </w:r>
    </w:p>
    <w:p w14:paraId="252141C3" w14:textId="77777777" w:rsidR="001449AD" w:rsidRDefault="001319E0">
      <w:pPr>
        <w:pStyle w:val="BodyText"/>
        <w:spacing w:before="8" w:line="352" w:lineRule="auto"/>
        <w:ind w:left="3812" w:hanging="346"/>
      </w:pPr>
      <w:r>
        <w:rPr>
          <w:noProof/>
          <w:position w:val="-5"/>
        </w:rPr>
        <w:drawing>
          <wp:inline distT="0" distB="0" distL="0" distR="0" wp14:anchorId="72C44AB0" wp14:editId="6F723EFE">
            <wp:extent cx="147827" cy="153923"/>
            <wp:effectExtent l="0" t="0" r="0" b="0"/>
            <wp:docPr id="7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1.png"/>
                    <pic:cNvPicPr/>
                  </pic:nvPicPr>
                  <pic:blipFill>
                    <a:blip r:embed="rId25" cstate="print"/>
                    <a:stretch>
                      <a:fillRect/>
                    </a:stretch>
                  </pic:blipFill>
                  <pic:spPr>
                    <a:xfrm>
                      <a:off x="0" y="0"/>
                      <a:ext cx="147827"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Ambulatory</w:t>
      </w:r>
      <w:r>
        <w:rPr>
          <w:spacing w:val="-6"/>
        </w:rPr>
        <w:t xml:space="preserve"> </w:t>
      </w:r>
      <w:r>
        <w:t>services</w:t>
      </w:r>
      <w:r>
        <w:rPr>
          <w:spacing w:val="-4"/>
        </w:rPr>
        <w:t xml:space="preserve"> </w:t>
      </w:r>
      <w:r>
        <w:t>that</w:t>
      </w:r>
      <w:r>
        <w:rPr>
          <w:spacing w:val="-4"/>
        </w:rPr>
        <w:t xml:space="preserve"> </w:t>
      </w:r>
      <w:r>
        <w:t>includes</w:t>
      </w:r>
      <w:r>
        <w:rPr>
          <w:spacing w:val="-6"/>
        </w:rPr>
        <w:t xml:space="preserve"> </w:t>
      </w:r>
      <w:r>
        <w:t>crisis</w:t>
      </w:r>
      <w:r>
        <w:rPr>
          <w:spacing w:val="-82"/>
        </w:rPr>
        <w:t xml:space="preserve"> </w:t>
      </w:r>
      <w:r>
        <w:t>management</w:t>
      </w:r>
      <w:r>
        <w:rPr>
          <w:spacing w:val="-5"/>
        </w:rPr>
        <w:t xml:space="preserve"> </w:t>
      </w:r>
      <w:r>
        <w:t>and</w:t>
      </w:r>
      <w:r>
        <w:rPr>
          <w:spacing w:val="-4"/>
        </w:rPr>
        <w:t xml:space="preserve"> </w:t>
      </w:r>
      <w:r>
        <w:t>residential</w:t>
      </w:r>
      <w:r>
        <w:rPr>
          <w:spacing w:val="-5"/>
        </w:rPr>
        <w:t xml:space="preserve"> </w:t>
      </w:r>
      <w:r>
        <w:t>services;</w:t>
      </w:r>
    </w:p>
    <w:p w14:paraId="07E49C47" w14:textId="77777777" w:rsidR="001449AD" w:rsidRDefault="001319E0">
      <w:pPr>
        <w:pStyle w:val="BodyText"/>
        <w:spacing w:before="12"/>
        <w:ind w:left="3454" w:firstLine="0"/>
      </w:pPr>
      <w:r>
        <w:rPr>
          <w:noProof/>
          <w:position w:val="-5"/>
        </w:rPr>
        <w:drawing>
          <wp:inline distT="0" distB="0" distL="0" distR="0" wp14:anchorId="0CE77643" wp14:editId="26B08FAE">
            <wp:extent cx="155447" cy="153911"/>
            <wp:effectExtent l="0" t="0" r="0" b="0"/>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26" cstate="print"/>
                    <a:stretch>
                      <a:fillRect/>
                    </a:stretch>
                  </pic:blipFill>
                  <pic:spPr>
                    <a:xfrm>
                      <a:off x="0" y="0"/>
                      <a:ext cx="155447"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Medications;</w:t>
      </w:r>
    </w:p>
    <w:p w14:paraId="684C1061" w14:textId="77777777" w:rsidR="001449AD" w:rsidRDefault="001319E0">
      <w:pPr>
        <w:pStyle w:val="BodyText"/>
        <w:spacing w:before="142" w:line="352" w:lineRule="auto"/>
        <w:ind w:left="3461" w:right="3089" w:firstLine="7"/>
      </w:pPr>
      <w:r>
        <w:rPr>
          <w:noProof/>
          <w:position w:val="-5"/>
        </w:rPr>
        <w:drawing>
          <wp:inline distT="0" distB="0" distL="0" distR="0" wp14:anchorId="5E84C78C" wp14:editId="26E82EB0">
            <wp:extent cx="146303" cy="153911"/>
            <wp:effectExtent l="0" t="0" r="0" b="0"/>
            <wp:docPr id="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8.png"/>
                    <pic:cNvPicPr/>
                  </pic:nvPicPr>
                  <pic:blipFill>
                    <a:blip r:embed="rId27" cstate="print"/>
                    <a:stretch>
                      <a:fillRect/>
                    </a:stretch>
                  </pic:blipFill>
                  <pic:spPr>
                    <a:xfrm>
                      <a:off x="0" y="0"/>
                      <a:ext cx="146303"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Medication</w:t>
      </w:r>
      <w:r>
        <w:rPr>
          <w:spacing w:val="-10"/>
        </w:rPr>
        <w:t xml:space="preserve"> </w:t>
      </w:r>
      <w:r>
        <w:t xml:space="preserve">management; </w:t>
      </w:r>
      <w:r>
        <w:rPr>
          <w:noProof/>
          <w:position w:val="-5"/>
        </w:rPr>
        <w:drawing>
          <wp:inline distT="0" distB="0" distL="0" distR="0" wp14:anchorId="3453CDD6" wp14:editId="0E0C518E">
            <wp:extent cx="150875" cy="153923"/>
            <wp:effectExtent l="0" t="0" r="0" b="0"/>
            <wp:docPr id="8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2.png"/>
                    <pic:cNvPicPr/>
                  </pic:nvPicPr>
                  <pic:blipFill>
                    <a:blip r:embed="rId28" cstate="print"/>
                    <a:stretch>
                      <a:fillRect/>
                    </a:stretch>
                  </pic:blipFill>
                  <pic:spPr>
                    <a:xfrm>
                      <a:off x="0" y="0"/>
                      <a:ext cx="150875" cy="153923"/>
                    </a:xfrm>
                    <a:prstGeom prst="rect">
                      <a:avLst/>
                    </a:prstGeom>
                  </pic:spPr>
                </pic:pic>
              </a:graphicData>
            </a:graphic>
          </wp:inline>
        </w:drawing>
      </w:r>
      <w:r>
        <w:rPr>
          <w:rFonts w:ascii="Times New Roman"/>
        </w:rPr>
        <w:t xml:space="preserve"> </w:t>
      </w:r>
      <w:r>
        <w:rPr>
          <w:rFonts w:ascii="Times New Roman"/>
          <w:spacing w:val="-8"/>
        </w:rPr>
        <w:t xml:space="preserve"> </w:t>
      </w:r>
      <w:r>
        <w:t>Diagnostic</w:t>
      </w:r>
      <w:r>
        <w:rPr>
          <w:spacing w:val="-3"/>
        </w:rPr>
        <w:t xml:space="preserve"> </w:t>
      </w:r>
      <w:r>
        <w:t>services;</w:t>
      </w:r>
    </w:p>
    <w:p w14:paraId="491D491B" w14:textId="77777777" w:rsidR="001449AD" w:rsidRDefault="001319E0">
      <w:pPr>
        <w:pStyle w:val="BodyText"/>
        <w:spacing w:before="7" w:line="355" w:lineRule="auto"/>
        <w:ind w:left="3812" w:right="783" w:hanging="348"/>
      </w:pPr>
      <w:r>
        <w:rPr>
          <w:noProof/>
          <w:position w:val="-5"/>
        </w:rPr>
        <w:drawing>
          <wp:inline distT="0" distB="0" distL="0" distR="0" wp14:anchorId="09A15AA7" wp14:editId="0E1F76A3">
            <wp:extent cx="149339" cy="153923"/>
            <wp:effectExtent l="0" t="0" r="0" b="0"/>
            <wp:docPr id="8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3.png"/>
                    <pic:cNvPicPr/>
                  </pic:nvPicPr>
                  <pic:blipFill>
                    <a:blip r:embed="rId51" cstate="print"/>
                    <a:stretch>
                      <a:fillRect/>
                    </a:stretch>
                  </pic:blipFill>
                  <pic:spPr>
                    <a:xfrm>
                      <a:off x="0" y="0"/>
                      <a:ext cx="149339"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Psychiatric and psychological evaluation and</w:t>
      </w:r>
      <w:r>
        <w:rPr>
          <w:spacing w:val="-83"/>
        </w:rPr>
        <w:t xml:space="preserve"> </w:t>
      </w:r>
      <w:r>
        <w:t>management;</w:t>
      </w:r>
      <w:r>
        <w:rPr>
          <w:spacing w:val="-3"/>
        </w:rPr>
        <w:t xml:space="preserve"> </w:t>
      </w:r>
      <w:r>
        <w:t>and</w:t>
      </w:r>
    </w:p>
    <w:p w14:paraId="038A71EB" w14:textId="77777777" w:rsidR="001449AD" w:rsidRDefault="001319E0">
      <w:pPr>
        <w:pStyle w:val="BodyText"/>
        <w:spacing w:before="8" w:line="352" w:lineRule="auto"/>
        <w:ind w:left="3812" w:right="1352" w:hanging="353"/>
      </w:pPr>
      <w:r>
        <w:rPr>
          <w:noProof/>
          <w:position w:val="-5"/>
        </w:rPr>
        <w:drawing>
          <wp:inline distT="0" distB="0" distL="0" distR="0" wp14:anchorId="68170701" wp14:editId="5674AF9E">
            <wp:extent cx="152399" cy="153911"/>
            <wp:effectExtent l="0" t="0" r="0" b="0"/>
            <wp:docPr id="8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4.png"/>
                    <pic:cNvPicPr/>
                  </pic:nvPicPr>
                  <pic:blipFill>
                    <a:blip r:embed="rId30" cstate="print"/>
                    <a:stretch>
                      <a:fillRect/>
                    </a:stretch>
                  </pic:blipFill>
                  <pic:spPr>
                    <a:xfrm>
                      <a:off x="0" y="0"/>
                      <a:ext cx="152399"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Medically</w:t>
      </w:r>
      <w:r>
        <w:rPr>
          <w:spacing w:val="-5"/>
        </w:rPr>
        <w:t xml:space="preserve"> </w:t>
      </w:r>
      <w:r>
        <w:t>necessary</w:t>
      </w:r>
      <w:r>
        <w:rPr>
          <w:spacing w:val="-3"/>
        </w:rPr>
        <w:t xml:space="preserve"> </w:t>
      </w:r>
      <w:r>
        <w:t>SUD</w:t>
      </w:r>
      <w:r>
        <w:rPr>
          <w:spacing w:val="-4"/>
        </w:rPr>
        <w:t xml:space="preserve"> </w:t>
      </w:r>
      <w:r>
        <w:t>treatment</w:t>
      </w:r>
      <w:r>
        <w:rPr>
          <w:spacing w:val="-6"/>
        </w:rPr>
        <w:t xml:space="preserve"> </w:t>
      </w:r>
      <w:r>
        <w:t>and</w:t>
      </w:r>
      <w:r>
        <w:rPr>
          <w:spacing w:val="-81"/>
        </w:rPr>
        <w:t xml:space="preserve"> </w:t>
      </w:r>
      <w:r>
        <w:t>methadone</w:t>
      </w:r>
      <w:r>
        <w:rPr>
          <w:spacing w:val="-1"/>
        </w:rPr>
        <w:t xml:space="preserve"> </w:t>
      </w:r>
      <w:r>
        <w:t>management.</w:t>
      </w:r>
    </w:p>
    <w:p w14:paraId="7141076E" w14:textId="77777777" w:rsidR="001449AD" w:rsidRDefault="001319E0">
      <w:pPr>
        <w:pStyle w:val="ListParagraph"/>
        <w:numPr>
          <w:ilvl w:val="2"/>
          <w:numId w:val="55"/>
        </w:numPr>
        <w:tabs>
          <w:tab w:val="left" w:pos="1580"/>
        </w:tabs>
        <w:spacing w:before="131" w:line="362" w:lineRule="auto"/>
        <w:ind w:right="210"/>
        <w:rPr>
          <w:sz w:val="24"/>
        </w:rPr>
      </w:pPr>
      <w:r>
        <w:rPr>
          <w:sz w:val="24"/>
        </w:rPr>
        <w:t>Specialized behavioral health services for Members with SMI, SPMI,</w:t>
      </w:r>
      <w:r>
        <w:rPr>
          <w:spacing w:val="-83"/>
          <w:sz w:val="24"/>
        </w:rPr>
        <w:t xml:space="preserve"> </w:t>
      </w:r>
      <w:r>
        <w:rPr>
          <w:sz w:val="24"/>
        </w:rPr>
        <w:t>or</w:t>
      </w:r>
      <w:r>
        <w:rPr>
          <w:spacing w:val="-1"/>
          <w:sz w:val="24"/>
        </w:rPr>
        <w:t xml:space="preserve"> </w:t>
      </w:r>
      <w:r>
        <w:rPr>
          <w:sz w:val="24"/>
        </w:rPr>
        <w:t>SEBD</w:t>
      </w:r>
    </w:p>
    <w:p w14:paraId="66C6F69A" w14:textId="77777777" w:rsidR="001449AD" w:rsidRDefault="001319E0">
      <w:pPr>
        <w:pStyle w:val="ListParagraph"/>
        <w:numPr>
          <w:ilvl w:val="3"/>
          <w:numId w:val="55"/>
        </w:numPr>
        <w:tabs>
          <w:tab w:val="left" w:pos="2156"/>
        </w:tabs>
        <w:spacing w:before="115" w:line="360" w:lineRule="auto"/>
        <w:ind w:right="374"/>
        <w:jc w:val="both"/>
        <w:rPr>
          <w:sz w:val="24"/>
        </w:rPr>
      </w:pPr>
      <w:r>
        <w:rPr>
          <w:sz w:val="24"/>
        </w:rPr>
        <w:t>For children (members &lt;21), the SEBD services are provided</w:t>
      </w:r>
      <w:r>
        <w:rPr>
          <w:spacing w:val="-82"/>
          <w:sz w:val="24"/>
        </w:rPr>
        <w:t xml:space="preserve"> </w:t>
      </w:r>
      <w:r>
        <w:rPr>
          <w:sz w:val="24"/>
        </w:rPr>
        <w:t>through the DOH Child and Adolescent Mental Health Division</w:t>
      </w:r>
      <w:r>
        <w:rPr>
          <w:spacing w:val="-83"/>
          <w:sz w:val="24"/>
        </w:rPr>
        <w:t xml:space="preserve"> </w:t>
      </w:r>
      <w:r>
        <w:rPr>
          <w:sz w:val="24"/>
        </w:rPr>
        <w:t>(CAMHD)</w:t>
      </w:r>
      <w:r>
        <w:rPr>
          <w:spacing w:val="-3"/>
          <w:sz w:val="24"/>
        </w:rPr>
        <w:t xml:space="preserve"> </w:t>
      </w:r>
      <w:r>
        <w:rPr>
          <w:sz w:val="24"/>
        </w:rPr>
        <w:t>below.</w:t>
      </w:r>
    </w:p>
    <w:p w14:paraId="79EF64A8" w14:textId="77777777" w:rsidR="001449AD" w:rsidRDefault="001319E0">
      <w:pPr>
        <w:pStyle w:val="ListParagraph"/>
        <w:numPr>
          <w:ilvl w:val="3"/>
          <w:numId w:val="55"/>
        </w:numPr>
        <w:tabs>
          <w:tab w:val="left" w:pos="2156"/>
        </w:tabs>
        <w:spacing w:before="60" w:line="360" w:lineRule="auto"/>
        <w:ind w:right="194"/>
        <w:rPr>
          <w:sz w:val="24"/>
        </w:rPr>
      </w:pPr>
      <w:r>
        <w:rPr>
          <w:sz w:val="24"/>
        </w:rPr>
        <w:t>For adults (members &gt;18) the SMI/SPMI services are provided</w:t>
      </w:r>
      <w:r>
        <w:rPr>
          <w:spacing w:val="-83"/>
          <w:sz w:val="24"/>
        </w:rPr>
        <w:t xml:space="preserve"> </w:t>
      </w:r>
      <w:r>
        <w:rPr>
          <w:sz w:val="24"/>
        </w:rPr>
        <w:t>through the</w:t>
      </w:r>
      <w:r>
        <w:rPr>
          <w:spacing w:val="-1"/>
          <w:sz w:val="24"/>
        </w:rPr>
        <w:t xml:space="preserve"> </w:t>
      </w:r>
      <w:r>
        <w:rPr>
          <w:sz w:val="24"/>
        </w:rPr>
        <w:t>State’s</w:t>
      </w:r>
      <w:r>
        <w:rPr>
          <w:spacing w:val="-1"/>
          <w:sz w:val="24"/>
        </w:rPr>
        <w:t xml:space="preserve"> </w:t>
      </w:r>
      <w:r>
        <w:rPr>
          <w:sz w:val="24"/>
        </w:rPr>
        <w:t>behavioral</w:t>
      </w:r>
      <w:r>
        <w:rPr>
          <w:spacing w:val="-3"/>
          <w:sz w:val="24"/>
        </w:rPr>
        <w:t xml:space="preserve"> </w:t>
      </w:r>
      <w:r>
        <w:rPr>
          <w:sz w:val="24"/>
        </w:rPr>
        <w:t>health</w:t>
      </w:r>
      <w:r>
        <w:rPr>
          <w:spacing w:val="-1"/>
          <w:sz w:val="24"/>
        </w:rPr>
        <w:t xml:space="preserve"> </w:t>
      </w:r>
      <w:r>
        <w:rPr>
          <w:sz w:val="24"/>
        </w:rPr>
        <w:t>program.</w:t>
      </w:r>
    </w:p>
    <w:p w14:paraId="6FF584C1" w14:textId="77777777" w:rsidR="001449AD" w:rsidRDefault="001319E0">
      <w:pPr>
        <w:pStyle w:val="ListParagraph"/>
        <w:numPr>
          <w:ilvl w:val="2"/>
          <w:numId w:val="55"/>
        </w:numPr>
        <w:tabs>
          <w:tab w:val="left" w:pos="1580"/>
        </w:tabs>
        <w:spacing w:before="61" w:line="360" w:lineRule="auto"/>
        <w:ind w:left="1579" w:right="268"/>
        <w:rPr>
          <w:sz w:val="24"/>
        </w:rPr>
      </w:pPr>
      <w:r>
        <w:rPr>
          <w:sz w:val="24"/>
        </w:rPr>
        <w:t>Members</w:t>
      </w:r>
      <w:r>
        <w:rPr>
          <w:spacing w:val="-3"/>
          <w:sz w:val="24"/>
        </w:rPr>
        <w:t xml:space="preserve"> </w:t>
      </w:r>
      <w:r>
        <w:rPr>
          <w:sz w:val="24"/>
        </w:rPr>
        <w:t>who</w:t>
      </w:r>
      <w:r>
        <w:rPr>
          <w:spacing w:val="-2"/>
          <w:sz w:val="24"/>
        </w:rPr>
        <w:t xml:space="preserve"> </w:t>
      </w:r>
      <w:r>
        <w:rPr>
          <w:sz w:val="24"/>
        </w:rPr>
        <w:t>no</w:t>
      </w:r>
      <w:r>
        <w:rPr>
          <w:spacing w:val="-1"/>
          <w:sz w:val="24"/>
        </w:rPr>
        <w:t xml:space="preserve"> </w:t>
      </w:r>
      <w:r>
        <w:rPr>
          <w:sz w:val="24"/>
        </w:rPr>
        <w:t>longer</w:t>
      </w:r>
      <w:r>
        <w:rPr>
          <w:spacing w:val="-2"/>
          <w:sz w:val="24"/>
        </w:rPr>
        <w:t xml:space="preserve"> </w:t>
      </w:r>
      <w:r>
        <w:rPr>
          <w:sz w:val="24"/>
        </w:rPr>
        <w:t>meet</w:t>
      </w:r>
      <w:r>
        <w:rPr>
          <w:spacing w:val="-3"/>
          <w:sz w:val="24"/>
        </w:rPr>
        <w:t xml:space="preserve"> </w:t>
      </w:r>
      <w:r>
        <w:rPr>
          <w:sz w:val="24"/>
        </w:rPr>
        <w:t>the</w:t>
      </w:r>
      <w:r>
        <w:rPr>
          <w:spacing w:val="-2"/>
          <w:sz w:val="24"/>
        </w:rPr>
        <w:t xml:space="preserve"> </w:t>
      </w:r>
      <w:r>
        <w:rPr>
          <w:sz w:val="24"/>
        </w:rPr>
        <w:t>criteria,</w:t>
      </w:r>
      <w:r>
        <w:rPr>
          <w:spacing w:val="-4"/>
          <w:sz w:val="24"/>
        </w:rPr>
        <w:t xml:space="preserve"> </w:t>
      </w:r>
      <w:r>
        <w:rPr>
          <w:sz w:val="24"/>
        </w:rPr>
        <w:t>or</w:t>
      </w:r>
      <w:r>
        <w:rPr>
          <w:spacing w:val="-1"/>
          <w:sz w:val="24"/>
        </w:rPr>
        <w:t xml:space="preserve"> </w:t>
      </w:r>
      <w:r>
        <w:rPr>
          <w:sz w:val="24"/>
        </w:rPr>
        <w:t>Members</w:t>
      </w:r>
      <w:r>
        <w:rPr>
          <w:spacing w:val="-3"/>
          <w:sz w:val="24"/>
        </w:rPr>
        <w:t xml:space="preserve"> </w:t>
      </w:r>
      <w:r>
        <w:rPr>
          <w:sz w:val="24"/>
        </w:rPr>
        <w:t>who</w:t>
      </w:r>
      <w:r>
        <w:rPr>
          <w:spacing w:val="-1"/>
          <w:sz w:val="24"/>
        </w:rPr>
        <w:t xml:space="preserve"> </w:t>
      </w:r>
      <w:r>
        <w:rPr>
          <w:sz w:val="24"/>
        </w:rPr>
        <w:t>opt</w:t>
      </w:r>
      <w:r>
        <w:rPr>
          <w:spacing w:val="-4"/>
          <w:sz w:val="24"/>
        </w:rPr>
        <w:t xml:space="preserve"> </w:t>
      </w:r>
      <w:r>
        <w:rPr>
          <w:sz w:val="24"/>
        </w:rPr>
        <w:t>out</w:t>
      </w:r>
      <w:r>
        <w:rPr>
          <w:spacing w:val="-81"/>
          <w:sz w:val="24"/>
        </w:rPr>
        <w:t xml:space="preserve"> </w:t>
      </w:r>
      <w:r>
        <w:rPr>
          <w:sz w:val="24"/>
        </w:rPr>
        <w:t>of specialized behavioral services will receive standard behavioral</w:t>
      </w:r>
      <w:r>
        <w:rPr>
          <w:spacing w:val="1"/>
          <w:sz w:val="24"/>
        </w:rPr>
        <w:t xml:space="preserve"> </w:t>
      </w:r>
      <w:r>
        <w:rPr>
          <w:sz w:val="24"/>
        </w:rPr>
        <w:t>health</w:t>
      </w:r>
      <w:r>
        <w:rPr>
          <w:spacing w:val="-2"/>
          <w:sz w:val="24"/>
        </w:rPr>
        <w:t xml:space="preserve"> </w:t>
      </w:r>
      <w:r>
        <w:rPr>
          <w:sz w:val="24"/>
        </w:rPr>
        <w:t>services</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p>
    <w:p w14:paraId="38F2C68B" w14:textId="77777777" w:rsidR="001449AD" w:rsidRDefault="001319E0">
      <w:pPr>
        <w:pStyle w:val="ListParagraph"/>
        <w:numPr>
          <w:ilvl w:val="2"/>
          <w:numId w:val="55"/>
        </w:numPr>
        <w:tabs>
          <w:tab w:val="left" w:pos="1580"/>
        </w:tabs>
        <w:spacing w:before="118"/>
        <w:ind w:hanging="361"/>
        <w:rPr>
          <w:sz w:val="24"/>
        </w:rPr>
      </w:pPr>
      <w:r>
        <w:rPr>
          <w:sz w:val="24"/>
        </w:rPr>
        <w:t>QI</w:t>
      </w:r>
      <w:r>
        <w:rPr>
          <w:spacing w:val="-4"/>
          <w:sz w:val="24"/>
        </w:rPr>
        <w:t xml:space="preserve"> </w:t>
      </w:r>
      <w:r>
        <w:rPr>
          <w:sz w:val="24"/>
        </w:rPr>
        <w:t>standard</w:t>
      </w:r>
      <w:r>
        <w:rPr>
          <w:spacing w:val="-5"/>
          <w:sz w:val="24"/>
        </w:rPr>
        <w:t xml:space="preserve"> </w:t>
      </w:r>
      <w:r>
        <w:rPr>
          <w:sz w:val="24"/>
        </w:rPr>
        <w:t>and</w:t>
      </w:r>
      <w:r>
        <w:rPr>
          <w:spacing w:val="-5"/>
          <w:sz w:val="24"/>
        </w:rPr>
        <w:t xml:space="preserve"> </w:t>
      </w:r>
      <w:r>
        <w:rPr>
          <w:sz w:val="24"/>
        </w:rPr>
        <w:t>specialized</w:t>
      </w:r>
      <w:r>
        <w:rPr>
          <w:spacing w:val="-3"/>
          <w:sz w:val="24"/>
        </w:rPr>
        <w:t xml:space="preserve"> </w:t>
      </w:r>
      <w:r>
        <w:rPr>
          <w:sz w:val="24"/>
        </w:rPr>
        <w:t>behavioral</w:t>
      </w:r>
      <w:r>
        <w:rPr>
          <w:spacing w:val="-2"/>
          <w:sz w:val="24"/>
        </w:rPr>
        <w:t xml:space="preserve"> </w:t>
      </w:r>
      <w:r>
        <w:rPr>
          <w:sz w:val="24"/>
        </w:rPr>
        <w:t>health</w:t>
      </w:r>
      <w:r>
        <w:rPr>
          <w:spacing w:val="-4"/>
          <w:sz w:val="24"/>
        </w:rPr>
        <w:t xml:space="preserve"> </w:t>
      </w:r>
      <w:r>
        <w:rPr>
          <w:sz w:val="24"/>
        </w:rPr>
        <w:t>charts:</w:t>
      </w:r>
    </w:p>
    <w:p w14:paraId="54B781A9" w14:textId="77777777" w:rsidR="001449AD" w:rsidRDefault="001449AD">
      <w:pPr>
        <w:pStyle w:val="BodyText"/>
        <w:ind w:firstLine="0"/>
        <w:rPr>
          <w:sz w:val="22"/>
        </w:rPr>
      </w:pPr>
    </w:p>
    <w:p w14:paraId="1EF60EF5" w14:textId="77777777" w:rsidR="001449AD" w:rsidRDefault="001319E0">
      <w:pPr>
        <w:pStyle w:val="ListParagraph"/>
        <w:numPr>
          <w:ilvl w:val="3"/>
          <w:numId w:val="55"/>
        </w:numPr>
        <w:tabs>
          <w:tab w:val="left" w:pos="2156"/>
        </w:tabs>
        <w:spacing w:line="360" w:lineRule="auto"/>
        <w:ind w:left="2155" w:right="195"/>
        <w:rPr>
          <w:sz w:val="24"/>
        </w:rPr>
      </w:pPr>
      <w:r>
        <w:rPr>
          <w:sz w:val="24"/>
        </w:rPr>
        <w:t>Refer to the “Behavioral Health Service Delivery” appendix in</w:t>
      </w:r>
      <w:r>
        <w:rPr>
          <w:spacing w:val="1"/>
          <w:sz w:val="24"/>
        </w:rPr>
        <w:t xml:space="preserve"> </w:t>
      </w:r>
      <w:r>
        <w:rPr>
          <w:sz w:val="24"/>
        </w:rPr>
        <w:t>the “Health Plan Manual - Appendices” document for an</w:t>
      </w:r>
      <w:r>
        <w:rPr>
          <w:spacing w:val="1"/>
          <w:sz w:val="24"/>
        </w:rPr>
        <w:t xml:space="preserve"> </w:t>
      </w:r>
      <w:r>
        <w:rPr>
          <w:sz w:val="24"/>
        </w:rPr>
        <w:t>overview of the behavioral health services delivery systems for</w:t>
      </w:r>
      <w:r>
        <w:rPr>
          <w:spacing w:val="-82"/>
          <w:sz w:val="24"/>
        </w:rPr>
        <w:t xml:space="preserve"> </w:t>
      </w:r>
      <w:r>
        <w:rPr>
          <w:sz w:val="24"/>
        </w:rPr>
        <w:t>Members</w:t>
      </w:r>
      <w:r>
        <w:rPr>
          <w:spacing w:val="-2"/>
          <w:sz w:val="24"/>
        </w:rPr>
        <w:t xml:space="preserve"> </w:t>
      </w:r>
      <w:r>
        <w:rPr>
          <w:sz w:val="24"/>
        </w:rPr>
        <w:t>with</w:t>
      </w:r>
      <w:r>
        <w:rPr>
          <w:spacing w:val="-2"/>
          <w:sz w:val="24"/>
        </w:rPr>
        <w:t xml:space="preserve"> </w:t>
      </w:r>
      <w:r>
        <w:rPr>
          <w:sz w:val="24"/>
        </w:rPr>
        <w:t>SMI,</w:t>
      </w:r>
      <w:r>
        <w:rPr>
          <w:spacing w:val="1"/>
          <w:sz w:val="24"/>
        </w:rPr>
        <w:t xml:space="preserve"> </w:t>
      </w:r>
      <w:r>
        <w:rPr>
          <w:sz w:val="24"/>
        </w:rPr>
        <w:t>SPMI, or SEBD;</w:t>
      </w:r>
      <w:r>
        <w:rPr>
          <w:spacing w:val="-2"/>
          <w:sz w:val="24"/>
        </w:rPr>
        <w:t xml:space="preserve"> </w:t>
      </w:r>
      <w:r>
        <w:rPr>
          <w:sz w:val="24"/>
        </w:rPr>
        <w:t>and</w:t>
      </w:r>
    </w:p>
    <w:p w14:paraId="60A88952" w14:textId="77777777" w:rsidR="001449AD" w:rsidRDefault="001449AD">
      <w:pPr>
        <w:spacing w:line="360" w:lineRule="auto"/>
        <w:rPr>
          <w:sz w:val="24"/>
        </w:rPr>
        <w:sectPr w:rsidR="001449AD" w:rsidSect="009B4255">
          <w:type w:val="continuous"/>
          <w:pgSz w:w="12240" w:h="15840"/>
          <w:pgMar w:top="1800" w:right="1325" w:bottom="979" w:left="936" w:header="475" w:footer="792" w:gutter="0"/>
          <w:cols w:space="720"/>
        </w:sectPr>
      </w:pPr>
    </w:p>
    <w:p w14:paraId="3CA8F118" w14:textId="77777777" w:rsidR="001449AD" w:rsidRDefault="001449AD">
      <w:pPr>
        <w:pStyle w:val="BodyText"/>
        <w:ind w:firstLine="0"/>
        <w:rPr>
          <w:sz w:val="20"/>
        </w:rPr>
      </w:pPr>
    </w:p>
    <w:p w14:paraId="38360B8C" w14:textId="77777777" w:rsidR="001449AD" w:rsidRDefault="001449AD">
      <w:pPr>
        <w:pStyle w:val="BodyText"/>
        <w:spacing w:before="9"/>
        <w:ind w:firstLine="0"/>
        <w:rPr>
          <w:sz w:val="17"/>
        </w:rPr>
      </w:pPr>
    </w:p>
    <w:p w14:paraId="0C65CDEF" w14:textId="77777777" w:rsidR="001449AD" w:rsidRDefault="001319E0">
      <w:pPr>
        <w:pStyle w:val="ListParagraph"/>
        <w:numPr>
          <w:ilvl w:val="3"/>
          <w:numId w:val="55"/>
        </w:numPr>
        <w:tabs>
          <w:tab w:val="left" w:pos="2156"/>
        </w:tabs>
        <w:spacing w:before="101" w:line="360" w:lineRule="auto"/>
        <w:ind w:left="2155" w:right="395"/>
        <w:rPr>
          <w:sz w:val="24"/>
        </w:rPr>
      </w:pPr>
      <w:r>
        <w:rPr>
          <w:sz w:val="24"/>
        </w:rPr>
        <w:t>Refer to the “Details of Covered Behavioral Health Services”</w:t>
      </w:r>
      <w:r>
        <w:rPr>
          <w:spacing w:val="1"/>
          <w:sz w:val="24"/>
        </w:rPr>
        <w:t xml:space="preserve"> </w:t>
      </w:r>
      <w:r>
        <w:rPr>
          <w:sz w:val="24"/>
        </w:rPr>
        <w:t>appendix in the “Health Plan Manual - Appendices” document</w:t>
      </w:r>
      <w:r>
        <w:rPr>
          <w:spacing w:val="-82"/>
          <w:sz w:val="24"/>
        </w:rPr>
        <w:t xml:space="preserve"> </w:t>
      </w:r>
      <w:r>
        <w:rPr>
          <w:sz w:val="24"/>
        </w:rPr>
        <w:t>for a detailed description of the services provided by CAMHD,</w:t>
      </w:r>
      <w:r>
        <w:rPr>
          <w:spacing w:val="-82"/>
          <w:sz w:val="24"/>
        </w:rPr>
        <w:t xml:space="preserve"> </w:t>
      </w:r>
      <w:r>
        <w:rPr>
          <w:sz w:val="24"/>
        </w:rPr>
        <w:t>AMHD,</w:t>
      </w:r>
      <w:r>
        <w:rPr>
          <w:spacing w:val="-3"/>
          <w:sz w:val="24"/>
        </w:rPr>
        <w:t xml:space="preserve"> </w:t>
      </w:r>
      <w:r>
        <w:rPr>
          <w:sz w:val="24"/>
        </w:rPr>
        <w:t>CCS,</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Health</w:t>
      </w:r>
      <w:r>
        <w:rPr>
          <w:spacing w:val="-1"/>
          <w:sz w:val="24"/>
        </w:rPr>
        <w:t xml:space="preserve"> </w:t>
      </w:r>
      <w:r>
        <w:rPr>
          <w:sz w:val="24"/>
        </w:rPr>
        <w:t>Plans.</w:t>
      </w:r>
    </w:p>
    <w:p w14:paraId="3899F5A8" w14:textId="77777777" w:rsidR="001449AD" w:rsidRDefault="001319E0">
      <w:pPr>
        <w:pStyle w:val="Heading2"/>
        <w:numPr>
          <w:ilvl w:val="1"/>
          <w:numId w:val="55"/>
        </w:numPr>
        <w:tabs>
          <w:tab w:val="left" w:pos="1153"/>
        </w:tabs>
        <w:spacing w:before="59"/>
        <w:ind w:hanging="510"/>
      </w:pPr>
      <w:bookmarkStart w:id="243" w:name="9.4_CAMHD_Specialized_Behavior_Services_"/>
      <w:bookmarkStart w:id="244" w:name="_Toc90968270"/>
      <w:bookmarkStart w:id="245" w:name="_Toc91496449"/>
      <w:bookmarkStart w:id="246" w:name="_Toc123641224"/>
      <w:bookmarkStart w:id="247" w:name="_Toc131157102"/>
      <w:bookmarkEnd w:id="243"/>
      <w:r>
        <w:rPr>
          <w:color w:val="211F1F"/>
        </w:rPr>
        <w:t>CAMHD</w:t>
      </w:r>
      <w:r>
        <w:rPr>
          <w:color w:val="211F1F"/>
          <w:spacing w:val="-4"/>
        </w:rPr>
        <w:t xml:space="preserve"> </w:t>
      </w:r>
      <w:r>
        <w:rPr>
          <w:color w:val="211F1F"/>
        </w:rPr>
        <w:t>Specialized</w:t>
      </w:r>
      <w:r>
        <w:rPr>
          <w:color w:val="211F1F"/>
          <w:spacing w:val="-4"/>
        </w:rPr>
        <w:t xml:space="preserve"> </w:t>
      </w:r>
      <w:r>
        <w:rPr>
          <w:color w:val="211F1F"/>
        </w:rPr>
        <w:t>Behavior</w:t>
      </w:r>
      <w:r>
        <w:rPr>
          <w:color w:val="211F1F"/>
          <w:spacing w:val="-4"/>
        </w:rPr>
        <w:t xml:space="preserve"> </w:t>
      </w:r>
      <w:r>
        <w:rPr>
          <w:color w:val="211F1F"/>
        </w:rPr>
        <w:t>Services</w:t>
      </w:r>
      <w:r>
        <w:rPr>
          <w:color w:val="211F1F"/>
          <w:spacing w:val="-4"/>
        </w:rPr>
        <w:t xml:space="preserve"> </w:t>
      </w:r>
      <w:r>
        <w:rPr>
          <w:color w:val="211F1F"/>
        </w:rPr>
        <w:t>for</w:t>
      </w:r>
      <w:r>
        <w:rPr>
          <w:color w:val="211F1F"/>
          <w:spacing w:val="-3"/>
        </w:rPr>
        <w:t xml:space="preserve"> </w:t>
      </w:r>
      <w:r>
        <w:rPr>
          <w:color w:val="211F1F"/>
        </w:rPr>
        <w:t>SEBD</w:t>
      </w:r>
      <w:bookmarkEnd w:id="244"/>
      <w:bookmarkEnd w:id="245"/>
      <w:bookmarkEnd w:id="246"/>
      <w:bookmarkEnd w:id="247"/>
    </w:p>
    <w:p w14:paraId="057211D7" w14:textId="77777777" w:rsidR="001449AD" w:rsidRDefault="001449AD">
      <w:pPr>
        <w:pStyle w:val="BodyText"/>
        <w:ind w:firstLine="0"/>
        <w:rPr>
          <w:b/>
          <w:sz w:val="22"/>
        </w:rPr>
      </w:pPr>
    </w:p>
    <w:p w14:paraId="0423167D" w14:textId="77777777" w:rsidR="001449AD" w:rsidRDefault="001319E0">
      <w:pPr>
        <w:pStyle w:val="ListParagraph"/>
        <w:numPr>
          <w:ilvl w:val="2"/>
          <w:numId w:val="54"/>
        </w:numPr>
        <w:tabs>
          <w:tab w:val="left" w:pos="1362"/>
        </w:tabs>
        <w:ind w:hanging="719"/>
        <w:rPr>
          <w:sz w:val="24"/>
        </w:rPr>
      </w:pPr>
      <w:r>
        <w:rPr>
          <w:sz w:val="24"/>
        </w:rPr>
        <w:t>SEBD</w:t>
      </w:r>
      <w:r>
        <w:rPr>
          <w:spacing w:val="-4"/>
          <w:sz w:val="24"/>
        </w:rPr>
        <w:t xml:space="preserve"> </w:t>
      </w:r>
      <w:r>
        <w:rPr>
          <w:sz w:val="24"/>
        </w:rPr>
        <w:t>Coordination</w:t>
      </w:r>
      <w:r>
        <w:rPr>
          <w:spacing w:val="-4"/>
          <w:sz w:val="24"/>
        </w:rPr>
        <w:t xml:space="preserve"> </w:t>
      </w:r>
      <w:r>
        <w:rPr>
          <w:sz w:val="24"/>
        </w:rPr>
        <w:t>with</w:t>
      </w:r>
      <w:r>
        <w:rPr>
          <w:spacing w:val="-4"/>
          <w:sz w:val="24"/>
        </w:rPr>
        <w:t xml:space="preserve"> </w:t>
      </w:r>
      <w:r>
        <w:rPr>
          <w:sz w:val="24"/>
        </w:rPr>
        <w:t>CAMHD</w:t>
      </w:r>
    </w:p>
    <w:p w14:paraId="5122616C" w14:textId="77777777" w:rsidR="001449AD" w:rsidRDefault="001449AD">
      <w:pPr>
        <w:pStyle w:val="BodyText"/>
        <w:spacing w:before="10"/>
        <w:ind w:firstLine="0"/>
        <w:rPr>
          <w:sz w:val="21"/>
        </w:rPr>
      </w:pPr>
    </w:p>
    <w:p w14:paraId="2F0045ED" w14:textId="77777777" w:rsidR="001449AD" w:rsidRDefault="001319E0">
      <w:pPr>
        <w:pStyle w:val="ListParagraph"/>
        <w:numPr>
          <w:ilvl w:val="3"/>
          <w:numId w:val="54"/>
        </w:numPr>
        <w:tabs>
          <w:tab w:val="left" w:pos="1580"/>
        </w:tabs>
        <w:spacing w:line="360" w:lineRule="auto"/>
        <w:ind w:left="1579" w:right="662"/>
        <w:rPr>
          <w:sz w:val="24"/>
        </w:rPr>
      </w:pPr>
      <w:r>
        <w:rPr>
          <w:sz w:val="24"/>
        </w:rPr>
        <w:t>CAMHD provides mental health services for eligible children and</w:t>
      </w:r>
      <w:r>
        <w:rPr>
          <w:spacing w:val="-82"/>
          <w:sz w:val="24"/>
        </w:rPr>
        <w:t xml:space="preserve"> </w:t>
      </w:r>
      <w:r>
        <w:rPr>
          <w:sz w:val="24"/>
        </w:rPr>
        <w:t>youth in Hawai’i who have severe emotional and/or behavioral</w:t>
      </w:r>
      <w:r>
        <w:rPr>
          <w:spacing w:val="1"/>
          <w:sz w:val="24"/>
        </w:rPr>
        <w:t xml:space="preserve"> </w:t>
      </w:r>
      <w:r>
        <w:rPr>
          <w:sz w:val="24"/>
        </w:rPr>
        <w:t>challenges.</w:t>
      </w:r>
    </w:p>
    <w:p w14:paraId="388758D5" w14:textId="77777777" w:rsidR="001449AD" w:rsidRDefault="001319E0">
      <w:pPr>
        <w:pStyle w:val="ListParagraph"/>
        <w:numPr>
          <w:ilvl w:val="2"/>
          <w:numId w:val="54"/>
        </w:numPr>
        <w:tabs>
          <w:tab w:val="left" w:pos="1362"/>
        </w:tabs>
        <w:spacing w:before="120"/>
        <w:ind w:hanging="719"/>
        <w:rPr>
          <w:sz w:val="24"/>
        </w:rPr>
      </w:pPr>
      <w:r>
        <w:rPr>
          <w:sz w:val="24"/>
        </w:rPr>
        <w:t>DHS</w:t>
      </w:r>
      <w:r>
        <w:rPr>
          <w:spacing w:val="-5"/>
          <w:sz w:val="24"/>
        </w:rPr>
        <w:t xml:space="preserve"> </w:t>
      </w:r>
      <w:r>
        <w:rPr>
          <w:sz w:val="24"/>
        </w:rPr>
        <w:t>Coordination</w:t>
      </w:r>
      <w:r>
        <w:rPr>
          <w:spacing w:val="-3"/>
          <w:sz w:val="24"/>
        </w:rPr>
        <w:t xml:space="preserve"> </w:t>
      </w:r>
      <w:r>
        <w:rPr>
          <w:sz w:val="24"/>
        </w:rPr>
        <w:t>with</w:t>
      </w:r>
      <w:r>
        <w:rPr>
          <w:spacing w:val="-3"/>
          <w:sz w:val="24"/>
        </w:rPr>
        <w:t xml:space="preserve"> </w:t>
      </w:r>
      <w:r>
        <w:rPr>
          <w:sz w:val="24"/>
        </w:rPr>
        <w:t>CAMHD</w:t>
      </w:r>
      <w:r>
        <w:rPr>
          <w:spacing w:val="-3"/>
          <w:sz w:val="24"/>
        </w:rPr>
        <w:t xml:space="preserve"> </w:t>
      </w:r>
      <w:r>
        <w:rPr>
          <w:sz w:val="24"/>
        </w:rPr>
        <w:t>for SEBD</w:t>
      </w:r>
      <w:r>
        <w:rPr>
          <w:spacing w:val="-3"/>
          <w:sz w:val="24"/>
        </w:rPr>
        <w:t xml:space="preserve"> </w:t>
      </w:r>
      <w:r>
        <w:rPr>
          <w:sz w:val="24"/>
        </w:rPr>
        <w:t>services</w:t>
      </w:r>
    </w:p>
    <w:p w14:paraId="3B67C503" w14:textId="77777777" w:rsidR="001449AD" w:rsidRDefault="001449AD">
      <w:pPr>
        <w:pStyle w:val="BodyText"/>
        <w:spacing w:before="10"/>
        <w:ind w:firstLine="0"/>
        <w:rPr>
          <w:sz w:val="21"/>
        </w:rPr>
      </w:pPr>
    </w:p>
    <w:p w14:paraId="16FDD192" w14:textId="77777777" w:rsidR="001449AD" w:rsidRDefault="001319E0">
      <w:pPr>
        <w:pStyle w:val="ListParagraph"/>
        <w:numPr>
          <w:ilvl w:val="0"/>
          <w:numId w:val="53"/>
        </w:numPr>
        <w:tabs>
          <w:tab w:val="left" w:pos="1580"/>
        </w:tabs>
        <w:spacing w:line="360" w:lineRule="auto"/>
        <w:ind w:left="1579" w:right="430"/>
        <w:rPr>
          <w:sz w:val="24"/>
        </w:rPr>
      </w:pPr>
      <w:r>
        <w:rPr>
          <w:sz w:val="24"/>
        </w:rPr>
        <w:t>DOH-CAMHD, referred to as CAMHD, provides mental health</w:t>
      </w:r>
      <w:r>
        <w:rPr>
          <w:spacing w:val="1"/>
          <w:sz w:val="24"/>
        </w:rPr>
        <w:t xml:space="preserve"> </w:t>
      </w:r>
      <w:r>
        <w:rPr>
          <w:sz w:val="24"/>
        </w:rPr>
        <w:t xml:space="preserve">services for eligible children and youth in </w:t>
      </w:r>
      <w:r>
        <w:t xml:space="preserve">Hawai’i </w:t>
      </w:r>
      <w:r>
        <w:rPr>
          <w:sz w:val="24"/>
        </w:rPr>
        <w:t>who have severe</w:t>
      </w:r>
      <w:r>
        <w:rPr>
          <w:spacing w:val="-82"/>
          <w:sz w:val="24"/>
        </w:rPr>
        <w:t xml:space="preserve"> </w:t>
      </w:r>
      <w:r>
        <w:rPr>
          <w:sz w:val="24"/>
        </w:rPr>
        <w:t>emotional</w:t>
      </w:r>
      <w:r>
        <w:rPr>
          <w:spacing w:val="-3"/>
          <w:sz w:val="24"/>
        </w:rPr>
        <w:t xml:space="preserve"> </w:t>
      </w:r>
      <w:r>
        <w:rPr>
          <w:sz w:val="24"/>
        </w:rPr>
        <w:t>and/or behavioral</w:t>
      </w:r>
      <w:r>
        <w:rPr>
          <w:spacing w:val="-3"/>
          <w:sz w:val="24"/>
        </w:rPr>
        <w:t xml:space="preserve"> </w:t>
      </w:r>
      <w:r>
        <w:rPr>
          <w:sz w:val="24"/>
        </w:rPr>
        <w:t>challenges.</w:t>
      </w:r>
    </w:p>
    <w:p w14:paraId="225D7A79" w14:textId="77777777" w:rsidR="001449AD" w:rsidRDefault="001319E0">
      <w:pPr>
        <w:pStyle w:val="ListParagraph"/>
        <w:numPr>
          <w:ilvl w:val="0"/>
          <w:numId w:val="53"/>
        </w:numPr>
        <w:tabs>
          <w:tab w:val="left" w:pos="1580"/>
        </w:tabs>
        <w:spacing w:before="121" w:line="360" w:lineRule="auto"/>
        <w:ind w:left="1579" w:right="362"/>
        <w:rPr>
          <w:sz w:val="24"/>
        </w:rPr>
      </w:pPr>
      <w:r>
        <w:rPr>
          <w:sz w:val="24"/>
        </w:rPr>
        <w:t>DHS has a Memorandum of Agreement (MOA) with CAMHD to</w:t>
      </w:r>
      <w:r>
        <w:rPr>
          <w:spacing w:val="1"/>
          <w:sz w:val="24"/>
        </w:rPr>
        <w:t xml:space="preserve"> </w:t>
      </w:r>
      <w:r>
        <w:rPr>
          <w:sz w:val="24"/>
        </w:rPr>
        <w:t>provide</w:t>
      </w:r>
      <w:r>
        <w:rPr>
          <w:spacing w:val="-3"/>
          <w:sz w:val="24"/>
        </w:rPr>
        <w:t xml:space="preserve"> </w:t>
      </w:r>
      <w:r>
        <w:rPr>
          <w:sz w:val="24"/>
        </w:rPr>
        <w:t>SEBD</w:t>
      </w:r>
      <w:r>
        <w:rPr>
          <w:spacing w:val="-3"/>
          <w:sz w:val="24"/>
        </w:rPr>
        <w:t xml:space="preserve"> </w:t>
      </w:r>
      <w:r>
        <w:rPr>
          <w:sz w:val="24"/>
        </w:rPr>
        <w:t>services</w:t>
      </w:r>
      <w:r>
        <w:rPr>
          <w:spacing w:val="-3"/>
          <w:sz w:val="24"/>
        </w:rPr>
        <w:t xml:space="preserve"> </w:t>
      </w:r>
      <w:r>
        <w:rPr>
          <w:sz w:val="24"/>
        </w:rPr>
        <w:t>to</w:t>
      </w:r>
      <w:r>
        <w:rPr>
          <w:spacing w:val="-2"/>
          <w:sz w:val="24"/>
        </w:rPr>
        <w:t xml:space="preserve"> </w:t>
      </w:r>
      <w:r>
        <w:rPr>
          <w:sz w:val="24"/>
        </w:rPr>
        <w:t>QI</w:t>
      </w:r>
      <w:r>
        <w:rPr>
          <w:spacing w:val="-3"/>
          <w:sz w:val="24"/>
        </w:rPr>
        <w:t xml:space="preserve"> </w:t>
      </w:r>
      <w:r>
        <w:rPr>
          <w:sz w:val="24"/>
        </w:rPr>
        <w:t>Members</w:t>
      </w:r>
      <w:r>
        <w:rPr>
          <w:spacing w:val="-3"/>
          <w:sz w:val="24"/>
        </w:rPr>
        <w:t xml:space="preserve"> </w:t>
      </w:r>
      <w:r>
        <w:rPr>
          <w:sz w:val="24"/>
        </w:rPr>
        <w:t>who</w:t>
      </w:r>
      <w:r>
        <w:rPr>
          <w:spacing w:val="-2"/>
          <w:sz w:val="24"/>
        </w:rPr>
        <w:t xml:space="preserve"> </w:t>
      </w:r>
      <w:r>
        <w:rPr>
          <w:sz w:val="24"/>
        </w:rPr>
        <w:t>meet</w:t>
      </w:r>
      <w:r>
        <w:rPr>
          <w:spacing w:val="-4"/>
          <w:sz w:val="24"/>
        </w:rPr>
        <w:t xml:space="preserve"> </w:t>
      </w:r>
      <w:r>
        <w:rPr>
          <w:sz w:val="24"/>
        </w:rPr>
        <w:t>eligibility</w:t>
      </w:r>
      <w:r>
        <w:rPr>
          <w:spacing w:val="-3"/>
          <w:sz w:val="24"/>
        </w:rPr>
        <w:t xml:space="preserve"> </w:t>
      </w:r>
      <w:r>
        <w:rPr>
          <w:sz w:val="24"/>
        </w:rPr>
        <w:t>criteria.</w:t>
      </w:r>
    </w:p>
    <w:p w14:paraId="773042C7" w14:textId="77777777" w:rsidR="001449AD" w:rsidRDefault="001319E0">
      <w:pPr>
        <w:pStyle w:val="ListParagraph"/>
        <w:numPr>
          <w:ilvl w:val="0"/>
          <w:numId w:val="53"/>
        </w:numPr>
        <w:tabs>
          <w:tab w:val="left" w:pos="1580"/>
        </w:tabs>
        <w:spacing w:before="120" w:line="360" w:lineRule="auto"/>
        <w:ind w:right="1236"/>
        <w:rPr>
          <w:sz w:val="24"/>
        </w:rPr>
      </w:pPr>
      <w:r>
        <w:rPr>
          <w:sz w:val="24"/>
        </w:rPr>
        <w:t>CAMHD</w:t>
      </w:r>
      <w:r>
        <w:rPr>
          <w:spacing w:val="-3"/>
          <w:sz w:val="24"/>
        </w:rPr>
        <w:t xml:space="preserve"> </w:t>
      </w:r>
      <w:r>
        <w:rPr>
          <w:sz w:val="24"/>
        </w:rPr>
        <w:t>SEBD</w:t>
      </w:r>
      <w:r>
        <w:rPr>
          <w:spacing w:val="-3"/>
          <w:sz w:val="24"/>
        </w:rPr>
        <w:t xml:space="preserve"> </w:t>
      </w:r>
      <w:r>
        <w:rPr>
          <w:sz w:val="24"/>
        </w:rPr>
        <w:t>services</w:t>
      </w:r>
      <w:r>
        <w:rPr>
          <w:spacing w:val="-2"/>
          <w:sz w:val="24"/>
        </w:rPr>
        <w:t xml:space="preserve"> </w:t>
      </w:r>
      <w:r>
        <w:rPr>
          <w:sz w:val="24"/>
        </w:rPr>
        <w:t>are</w:t>
      </w:r>
      <w:r>
        <w:rPr>
          <w:spacing w:val="-2"/>
          <w:sz w:val="24"/>
        </w:rPr>
        <w:t xml:space="preserve"> </w:t>
      </w:r>
      <w:r>
        <w:rPr>
          <w:sz w:val="24"/>
        </w:rPr>
        <w:t>carved</w:t>
      </w:r>
      <w:r>
        <w:rPr>
          <w:spacing w:val="-3"/>
          <w:sz w:val="24"/>
        </w:rPr>
        <w:t xml:space="preserve"> </w:t>
      </w:r>
      <w:r>
        <w:rPr>
          <w:sz w:val="24"/>
        </w:rPr>
        <w:t>out</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QI</w:t>
      </w:r>
      <w:r>
        <w:rPr>
          <w:spacing w:val="-2"/>
          <w:sz w:val="24"/>
        </w:rPr>
        <w:t xml:space="preserve"> </w:t>
      </w:r>
      <w:r>
        <w:rPr>
          <w:sz w:val="24"/>
        </w:rPr>
        <w:t>Health</w:t>
      </w:r>
      <w:r>
        <w:rPr>
          <w:spacing w:val="-1"/>
          <w:sz w:val="24"/>
        </w:rPr>
        <w:t xml:space="preserve"> </w:t>
      </w:r>
      <w:r>
        <w:rPr>
          <w:sz w:val="24"/>
        </w:rPr>
        <w:t>Plan</w:t>
      </w:r>
      <w:r>
        <w:rPr>
          <w:spacing w:val="-81"/>
          <w:sz w:val="24"/>
        </w:rPr>
        <w:t xml:space="preserve"> </w:t>
      </w:r>
      <w:r>
        <w:rPr>
          <w:sz w:val="24"/>
        </w:rPr>
        <w:t>responsibilities.</w:t>
      </w:r>
    </w:p>
    <w:p w14:paraId="117ECFCC" w14:textId="77777777" w:rsidR="001449AD" w:rsidRDefault="001319E0">
      <w:pPr>
        <w:pStyle w:val="ListParagraph"/>
        <w:numPr>
          <w:ilvl w:val="2"/>
          <w:numId w:val="54"/>
        </w:numPr>
        <w:tabs>
          <w:tab w:val="left" w:pos="1362"/>
        </w:tabs>
        <w:spacing w:before="119"/>
        <w:rPr>
          <w:sz w:val="24"/>
        </w:rPr>
      </w:pPr>
      <w:r>
        <w:rPr>
          <w:sz w:val="24"/>
        </w:rPr>
        <w:t>Eligible</w:t>
      </w:r>
      <w:r>
        <w:rPr>
          <w:spacing w:val="-7"/>
          <w:sz w:val="24"/>
        </w:rPr>
        <w:t xml:space="preserve"> </w:t>
      </w:r>
      <w:r>
        <w:rPr>
          <w:sz w:val="24"/>
        </w:rPr>
        <w:t>Population</w:t>
      </w:r>
    </w:p>
    <w:p w14:paraId="48F67031" w14:textId="77777777" w:rsidR="001449AD" w:rsidRDefault="001449AD">
      <w:pPr>
        <w:pStyle w:val="BodyText"/>
        <w:ind w:firstLine="0"/>
        <w:rPr>
          <w:sz w:val="22"/>
        </w:rPr>
      </w:pPr>
    </w:p>
    <w:p w14:paraId="313AF2A6" w14:textId="77777777" w:rsidR="001449AD" w:rsidRDefault="001319E0">
      <w:pPr>
        <w:pStyle w:val="ListParagraph"/>
        <w:numPr>
          <w:ilvl w:val="3"/>
          <w:numId w:val="54"/>
        </w:numPr>
        <w:tabs>
          <w:tab w:val="left" w:pos="1580"/>
        </w:tabs>
        <w:rPr>
          <w:sz w:val="24"/>
        </w:rPr>
      </w:pPr>
      <w:r>
        <w:rPr>
          <w:sz w:val="24"/>
        </w:rPr>
        <w:t>Age</w:t>
      </w:r>
      <w:r>
        <w:rPr>
          <w:spacing w:val="-2"/>
          <w:sz w:val="24"/>
        </w:rPr>
        <w:t xml:space="preserve"> </w:t>
      </w:r>
      <w:r>
        <w:rPr>
          <w:sz w:val="24"/>
        </w:rPr>
        <w:t>three</w:t>
      </w:r>
      <w:r>
        <w:rPr>
          <w:spacing w:val="-1"/>
          <w:sz w:val="24"/>
        </w:rPr>
        <w:t xml:space="preserve"> </w:t>
      </w:r>
      <w:r>
        <w:rPr>
          <w:sz w:val="24"/>
        </w:rPr>
        <w:t>(3)</w:t>
      </w:r>
      <w:r>
        <w:rPr>
          <w:spacing w:val="-4"/>
          <w:sz w:val="24"/>
        </w:rPr>
        <w:t xml:space="preserve"> </w:t>
      </w:r>
      <w:r>
        <w:rPr>
          <w:sz w:val="24"/>
        </w:rPr>
        <w:t>through</w:t>
      </w:r>
      <w:r>
        <w:rPr>
          <w:spacing w:val="-3"/>
          <w:sz w:val="24"/>
        </w:rPr>
        <w:t xml:space="preserve"> </w:t>
      </w:r>
      <w:r>
        <w:rPr>
          <w:sz w:val="24"/>
        </w:rPr>
        <w:t>twenty</w:t>
      </w:r>
      <w:r>
        <w:rPr>
          <w:spacing w:val="-1"/>
          <w:sz w:val="24"/>
        </w:rPr>
        <w:t xml:space="preserve"> </w:t>
      </w:r>
      <w:r>
        <w:rPr>
          <w:sz w:val="24"/>
        </w:rPr>
        <w:t>(20)</w:t>
      </w:r>
      <w:r>
        <w:rPr>
          <w:spacing w:val="-3"/>
          <w:sz w:val="24"/>
        </w:rPr>
        <w:t xml:space="preserve"> </w:t>
      </w:r>
      <w:r>
        <w:rPr>
          <w:sz w:val="24"/>
        </w:rPr>
        <w:t>years;</w:t>
      </w:r>
    </w:p>
    <w:p w14:paraId="3D7BA4E5" w14:textId="77777777" w:rsidR="001449AD" w:rsidRDefault="001449AD">
      <w:pPr>
        <w:pStyle w:val="BodyText"/>
        <w:spacing w:before="10"/>
        <w:ind w:firstLine="0"/>
        <w:rPr>
          <w:sz w:val="21"/>
        </w:rPr>
      </w:pPr>
    </w:p>
    <w:p w14:paraId="4B71AFD2" w14:textId="77777777" w:rsidR="001449AD" w:rsidRDefault="001319E0">
      <w:pPr>
        <w:pStyle w:val="ListParagraph"/>
        <w:numPr>
          <w:ilvl w:val="3"/>
          <w:numId w:val="54"/>
        </w:numPr>
        <w:tabs>
          <w:tab w:val="left" w:pos="1580"/>
        </w:tabs>
        <w:spacing w:line="360" w:lineRule="auto"/>
        <w:ind w:right="382"/>
        <w:rPr>
          <w:sz w:val="24"/>
        </w:rPr>
      </w:pPr>
      <w:r>
        <w:rPr>
          <w:sz w:val="24"/>
        </w:rPr>
        <w:t>Falls</w:t>
      </w:r>
      <w:r>
        <w:rPr>
          <w:spacing w:val="-4"/>
          <w:sz w:val="24"/>
        </w:rPr>
        <w:t xml:space="preserve"> </w:t>
      </w:r>
      <w:r>
        <w:rPr>
          <w:sz w:val="24"/>
        </w:rPr>
        <w:t>under</w:t>
      </w:r>
      <w:r>
        <w:rPr>
          <w:spacing w:val="-3"/>
          <w:sz w:val="24"/>
        </w:rPr>
        <w:t xml:space="preserve"> </w:t>
      </w:r>
      <w:r>
        <w:rPr>
          <w:sz w:val="24"/>
        </w:rPr>
        <w:t>one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qualifying</w:t>
      </w:r>
      <w:r>
        <w:rPr>
          <w:spacing w:val="-4"/>
          <w:sz w:val="24"/>
        </w:rPr>
        <w:t xml:space="preserve"> </w:t>
      </w:r>
      <w:r>
        <w:rPr>
          <w:sz w:val="24"/>
        </w:rPr>
        <w:t>diagnoses</w:t>
      </w:r>
      <w:r>
        <w:rPr>
          <w:spacing w:val="-4"/>
          <w:sz w:val="24"/>
        </w:rPr>
        <w:t xml:space="preserve"> </w:t>
      </w:r>
      <w:r>
        <w:rPr>
          <w:sz w:val="24"/>
        </w:rPr>
        <w:t>(refer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“Eligibility</w:t>
      </w:r>
      <w:r>
        <w:rPr>
          <w:spacing w:val="-82"/>
          <w:sz w:val="24"/>
        </w:rPr>
        <w:t xml:space="preserve"> </w:t>
      </w:r>
      <w:r>
        <w:rPr>
          <w:sz w:val="24"/>
        </w:rPr>
        <w:t>Diagnoses for QI Specialized BHS” appendix in the “Health Plan</w:t>
      </w:r>
      <w:r>
        <w:rPr>
          <w:spacing w:val="1"/>
          <w:sz w:val="24"/>
        </w:rPr>
        <w:t xml:space="preserve"> </w:t>
      </w:r>
      <w:r>
        <w:rPr>
          <w:sz w:val="24"/>
        </w:rPr>
        <w:t>Manual - Appendices” document) as determined by a qualified</w:t>
      </w:r>
      <w:r>
        <w:rPr>
          <w:spacing w:val="1"/>
          <w:sz w:val="24"/>
        </w:rPr>
        <w:t xml:space="preserve"> </w:t>
      </w:r>
      <w:r>
        <w:rPr>
          <w:sz w:val="24"/>
        </w:rPr>
        <w:t>mental</w:t>
      </w:r>
      <w:r>
        <w:rPr>
          <w:spacing w:val="-3"/>
          <w:sz w:val="24"/>
        </w:rPr>
        <w:t xml:space="preserve"> </w:t>
      </w:r>
      <w:r>
        <w:rPr>
          <w:sz w:val="24"/>
        </w:rPr>
        <w:t>health</w:t>
      </w:r>
      <w:r>
        <w:rPr>
          <w:spacing w:val="1"/>
          <w:sz w:val="24"/>
        </w:rPr>
        <w:t xml:space="preserve"> </w:t>
      </w:r>
      <w:r>
        <w:rPr>
          <w:sz w:val="24"/>
        </w:rPr>
        <w:t>professional</w:t>
      </w:r>
      <w:r>
        <w:rPr>
          <w:spacing w:val="-1"/>
          <w:sz w:val="24"/>
        </w:rPr>
        <w:t xml:space="preserve"> </w:t>
      </w:r>
      <w:r>
        <w:rPr>
          <w:sz w:val="24"/>
        </w:rPr>
        <w:t>(QMHP);</w:t>
      </w:r>
    </w:p>
    <w:p w14:paraId="6372E1D4"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94E7A5A" w14:textId="77777777" w:rsidR="001449AD" w:rsidRDefault="001449AD">
      <w:pPr>
        <w:pStyle w:val="BodyText"/>
        <w:ind w:firstLine="0"/>
        <w:rPr>
          <w:sz w:val="20"/>
        </w:rPr>
      </w:pPr>
    </w:p>
    <w:p w14:paraId="62B89D98" w14:textId="77777777" w:rsidR="001449AD" w:rsidRDefault="001449AD">
      <w:pPr>
        <w:pStyle w:val="BodyText"/>
        <w:spacing w:before="9"/>
        <w:ind w:firstLine="0"/>
        <w:rPr>
          <w:sz w:val="17"/>
        </w:rPr>
      </w:pPr>
    </w:p>
    <w:p w14:paraId="5F82B452" w14:textId="77777777" w:rsidR="001449AD" w:rsidRDefault="001319E0">
      <w:pPr>
        <w:pStyle w:val="ListParagraph"/>
        <w:numPr>
          <w:ilvl w:val="3"/>
          <w:numId w:val="54"/>
        </w:numPr>
        <w:tabs>
          <w:tab w:val="left" w:pos="1580"/>
        </w:tabs>
        <w:spacing w:before="101" w:line="360" w:lineRule="auto"/>
        <w:ind w:right="212"/>
        <w:rPr>
          <w:sz w:val="24"/>
        </w:rPr>
      </w:pPr>
      <w:r>
        <w:rPr>
          <w:sz w:val="24"/>
        </w:rPr>
        <w:t>Child and Adolescent Functional Assessment Scale (CAFAS) score is</w:t>
      </w:r>
      <w:r>
        <w:rPr>
          <w:spacing w:val="-82"/>
          <w:sz w:val="24"/>
        </w:rPr>
        <w:t xml:space="preserve"> </w:t>
      </w:r>
      <w:r>
        <w:rPr>
          <w:sz w:val="24"/>
        </w:rPr>
        <w:t>greater</w:t>
      </w:r>
      <w:r>
        <w:rPr>
          <w:spacing w:val="-1"/>
          <w:sz w:val="24"/>
        </w:rPr>
        <w:t xml:space="preserve"> </w:t>
      </w:r>
      <w:r>
        <w:rPr>
          <w:sz w:val="24"/>
        </w:rPr>
        <w:t>than</w:t>
      </w:r>
      <w:r>
        <w:rPr>
          <w:spacing w:val="-2"/>
          <w:sz w:val="24"/>
        </w:rPr>
        <w:t xml:space="preserve"> </w:t>
      </w:r>
      <w:r>
        <w:rPr>
          <w:sz w:val="24"/>
        </w:rPr>
        <w:t>80;</w:t>
      </w:r>
    </w:p>
    <w:p w14:paraId="344CA168" w14:textId="77777777" w:rsidR="001449AD" w:rsidRDefault="001319E0">
      <w:pPr>
        <w:pStyle w:val="ListParagraph"/>
        <w:numPr>
          <w:ilvl w:val="3"/>
          <w:numId w:val="54"/>
        </w:numPr>
        <w:tabs>
          <w:tab w:val="left" w:pos="1580"/>
        </w:tabs>
        <w:spacing w:before="121" w:line="360" w:lineRule="auto"/>
        <w:ind w:right="316"/>
        <w:rPr>
          <w:sz w:val="24"/>
        </w:rPr>
      </w:pPr>
      <w:r>
        <w:rPr>
          <w:sz w:val="24"/>
        </w:rPr>
        <w:t>The CAMHD Medical Director or designated Qualified Mental Health</w:t>
      </w:r>
      <w:r>
        <w:rPr>
          <w:spacing w:val="-83"/>
          <w:sz w:val="24"/>
        </w:rPr>
        <w:t xml:space="preserve"> </w:t>
      </w:r>
      <w:r>
        <w:rPr>
          <w:sz w:val="24"/>
        </w:rPr>
        <w:t>Professional reviews and makes the determination of SEBD</w:t>
      </w:r>
      <w:r>
        <w:rPr>
          <w:spacing w:val="1"/>
          <w:sz w:val="24"/>
        </w:rPr>
        <w:t xml:space="preserve"> </w:t>
      </w:r>
      <w:r>
        <w:rPr>
          <w:sz w:val="24"/>
        </w:rPr>
        <w:t>eligibility;</w:t>
      </w:r>
    </w:p>
    <w:p w14:paraId="7AD8D0AB" w14:textId="77777777" w:rsidR="001449AD" w:rsidRDefault="001319E0">
      <w:pPr>
        <w:pStyle w:val="ListParagraph"/>
        <w:numPr>
          <w:ilvl w:val="3"/>
          <w:numId w:val="54"/>
        </w:numPr>
        <w:tabs>
          <w:tab w:val="left" w:pos="1580"/>
        </w:tabs>
        <w:spacing w:before="120" w:line="360" w:lineRule="auto"/>
        <w:ind w:right="204"/>
        <w:rPr>
          <w:sz w:val="24"/>
        </w:rPr>
      </w:pPr>
      <w:r>
        <w:rPr>
          <w:sz w:val="24"/>
        </w:rPr>
        <w:t>Members who do not meet the eligibility criteria, based on</w:t>
      </w:r>
      <w:r>
        <w:rPr>
          <w:spacing w:val="1"/>
          <w:sz w:val="24"/>
        </w:rPr>
        <w:t xml:space="preserve"> </w:t>
      </w:r>
      <w:r>
        <w:rPr>
          <w:sz w:val="24"/>
        </w:rPr>
        <w:t>assessment by the Health Plan’s medical director, but are</w:t>
      </w:r>
      <w:r>
        <w:rPr>
          <w:spacing w:val="1"/>
          <w:sz w:val="24"/>
        </w:rPr>
        <w:t xml:space="preserve"> </w:t>
      </w:r>
      <w:r>
        <w:rPr>
          <w:sz w:val="24"/>
        </w:rPr>
        <w:t>determined to need additional services for the Member’s health and</w:t>
      </w:r>
      <w:r>
        <w:rPr>
          <w:spacing w:val="-83"/>
          <w:sz w:val="24"/>
        </w:rPr>
        <w:t xml:space="preserve"> </w:t>
      </w:r>
      <w:r>
        <w:rPr>
          <w:sz w:val="24"/>
        </w:rPr>
        <w:t>safety, will be referred to CAMHD for provisional eligibility on a</w:t>
      </w:r>
      <w:r>
        <w:rPr>
          <w:spacing w:val="1"/>
          <w:sz w:val="24"/>
        </w:rPr>
        <w:t xml:space="preserve"> </w:t>
      </w:r>
      <w:r>
        <w:rPr>
          <w:sz w:val="24"/>
        </w:rPr>
        <w:t>case-by-case</w:t>
      </w:r>
      <w:r>
        <w:rPr>
          <w:spacing w:val="-1"/>
          <w:sz w:val="24"/>
        </w:rPr>
        <w:t xml:space="preserve"> </w:t>
      </w:r>
      <w:r>
        <w:rPr>
          <w:sz w:val="24"/>
        </w:rPr>
        <w:t>basis;</w:t>
      </w:r>
    </w:p>
    <w:p w14:paraId="6ACA31AB" w14:textId="77777777" w:rsidR="001449AD" w:rsidRDefault="001319E0">
      <w:pPr>
        <w:pStyle w:val="ListParagraph"/>
        <w:numPr>
          <w:ilvl w:val="3"/>
          <w:numId w:val="54"/>
        </w:numPr>
        <w:tabs>
          <w:tab w:val="left" w:pos="1580"/>
        </w:tabs>
        <w:spacing w:before="119" w:line="360" w:lineRule="auto"/>
        <w:ind w:right="190"/>
        <w:rPr>
          <w:sz w:val="24"/>
        </w:rPr>
      </w:pPr>
      <w:r>
        <w:rPr>
          <w:sz w:val="24"/>
        </w:rPr>
        <w:t>Qualifies for special education due to emotional or behavioral needs</w:t>
      </w:r>
      <w:r>
        <w:rPr>
          <w:spacing w:val="-82"/>
          <w:sz w:val="24"/>
        </w:rPr>
        <w:t xml:space="preserve"> </w:t>
      </w:r>
      <w:r>
        <w:rPr>
          <w:sz w:val="24"/>
        </w:rPr>
        <w:t>(if</w:t>
      </w:r>
      <w:r>
        <w:rPr>
          <w:spacing w:val="-2"/>
          <w:sz w:val="24"/>
        </w:rPr>
        <w:t xml:space="preserve"> </w:t>
      </w:r>
      <w:r>
        <w:rPr>
          <w:sz w:val="24"/>
        </w:rPr>
        <w:t>referred</w:t>
      </w:r>
      <w:r>
        <w:rPr>
          <w:spacing w:val="-2"/>
          <w:sz w:val="24"/>
        </w:rPr>
        <w:t xml:space="preserve"> </w:t>
      </w:r>
      <w:r>
        <w:rPr>
          <w:sz w:val="24"/>
        </w:rPr>
        <w:t>by</w:t>
      </w:r>
      <w:r>
        <w:rPr>
          <w:spacing w:val="-1"/>
          <w:sz w:val="24"/>
        </w:rPr>
        <w:t xml:space="preserve"> </w:t>
      </w:r>
      <w:r>
        <w:rPr>
          <w:sz w:val="24"/>
        </w:rPr>
        <w:t>the Department</w:t>
      </w:r>
      <w:r>
        <w:rPr>
          <w:spacing w:val="-2"/>
          <w:sz w:val="24"/>
        </w:rPr>
        <w:t xml:space="preserve"> </w:t>
      </w:r>
      <w:r>
        <w:rPr>
          <w:sz w:val="24"/>
        </w:rPr>
        <w:t>of</w:t>
      </w:r>
      <w:r>
        <w:rPr>
          <w:spacing w:val="-1"/>
          <w:sz w:val="24"/>
        </w:rPr>
        <w:t xml:space="preserve"> </w:t>
      </w:r>
      <w:r>
        <w:rPr>
          <w:sz w:val="24"/>
        </w:rPr>
        <w:t>Education).</w:t>
      </w:r>
    </w:p>
    <w:p w14:paraId="69E06F92" w14:textId="77777777" w:rsidR="001449AD" w:rsidRDefault="001319E0">
      <w:pPr>
        <w:pStyle w:val="ListParagraph"/>
        <w:numPr>
          <w:ilvl w:val="2"/>
          <w:numId w:val="54"/>
        </w:numPr>
        <w:tabs>
          <w:tab w:val="left" w:pos="1362"/>
        </w:tabs>
        <w:spacing w:before="121"/>
        <w:ind w:hanging="719"/>
        <w:rPr>
          <w:sz w:val="24"/>
        </w:rPr>
      </w:pPr>
      <w:r>
        <w:rPr>
          <w:sz w:val="24"/>
        </w:rPr>
        <w:t>Referral</w:t>
      </w:r>
      <w:r>
        <w:rPr>
          <w:spacing w:val="-6"/>
          <w:sz w:val="24"/>
        </w:rPr>
        <w:t xml:space="preserve"> </w:t>
      </w:r>
      <w:r>
        <w:rPr>
          <w:sz w:val="24"/>
        </w:rPr>
        <w:t>and</w:t>
      </w:r>
      <w:r>
        <w:rPr>
          <w:spacing w:val="-5"/>
          <w:sz w:val="24"/>
        </w:rPr>
        <w:t xml:space="preserve"> </w:t>
      </w:r>
      <w:r>
        <w:rPr>
          <w:sz w:val="24"/>
        </w:rPr>
        <w:t>Evaluation</w:t>
      </w:r>
    </w:p>
    <w:p w14:paraId="62251704" w14:textId="77777777" w:rsidR="001449AD" w:rsidRDefault="001449AD">
      <w:pPr>
        <w:pStyle w:val="BodyText"/>
        <w:spacing w:before="9"/>
        <w:ind w:firstLine="0"/>
        <w:rPr>
          <w:sz w:val="21"/>
        </w:rPr>
      </w:pPr>
    </w:p>
    <w:p w14:paraId="43F0F2A2" w14:textId="77777777" w:rsidR="001449AD" w:rsidRDefault="001319E0">
      <w:pPr>
        <w:pStyle w:val="ListParagraph"/>
        <w:numPr>
          <w:ilvl w:val="3"/>
          <w:numId w:val="54"/>
        </w:numPr>
        <w:tabs>
          <w:tab w:val="left" w:pos="1580"/>
        </w:tabs>
        <w:rPr>
          <w:sz w:val="24"/>
        </w:rPr>
      </w:pPr>
      <w:r>
        <w:rPr>
          <w:sz w:val="24"/>
        </w:rPr>
        <w:t>The</w:t>
      </w:r>
      <w:r>
        <w:rPr>
          <w:spacing w:val="-2"/>
          <w:sz w:val="24"/>
        </w:rPr>
        <w:t xml:space="preserve"> </w:t>
      </w:r>
      <w:r>
        <w:rPr>
          <w:sz w:val="24"/>
        </w:rPr>
        <w:t>Health</w:t>
      </w:r>
      <w:r>
        <w:rPr>
          <w:spacing w:val="-4"/>
          <w:sz w:val="24"/>
        </w:rPr>
        <w:t xml:space="preserve"> </w:t>
      </w:r>
      <w:r>
        <w:rPr>
          <w:sz w:val="24"/>
        </w:rPr>
        <w:t>Plan</w:t>
      </w:r>
      <w:r>
        <w:rPr>
          <w:spacing w:val="-4"/>
          <w:sz w:val="24"/>
        </w:rPr>
        <w:t xml:space="preserve"> </w:t>
      </w:r>
      <w:r>
        <w:rPr>
          <w:sz w:val="24"/>
        </w:rPr>
        <w:t>will:</w:t>
      </w:r>
    </w:p>
    <w:p w14:paraId="0D990633" w14:textId="77777777" w:rsidR="001449AD" w:rsidRDefault="001449AD">
      <w:pPr>
        <w:pStyle w:val="BodyText"/>
        <w:spacing w:before="10"/>
        <w:ind w:firstLine="0"/>
        <w:rPr>
          <w:sz w:val="21"/>
        </w:rPr>
      </w:pPr>
    </w:p>
    <w:p w14:paraId="428F81BB" w14:textId="77777777" w:rsidR="001449AD" w:rsidRDefault="001319E0">
      <w:pPr>
        <w:pStyle w:val="ListParagraph"/>
        <w:numPr>
          <w:ilvl w:val="4"/>
          <w:numId w:val="54"/>
        </w:numPr>
        <w:tabs>
          <w:tab w:val="left" w:pos="2156"/>
        </w:tabs>
        <w:spacing w:line="362" w:lineRule="auto"/>
        <w:ind w:right="738"/>
        <w:rPr>
          <w:sz w:val="24"/>
        </w:rPr>
      </w:pPr>
      <w:r>
        <w:rPr>
          <w:sz w:val="24"/>
        </w:rPr>
        <w:t>Make referrals to CAMHD through use of the SEBD referral</w:t>
      </w:r>
      <w:r>
        <w:rPr>
          <w:spacing w:val="-82"/>
          <w:sz w:val="24"/>
        </w:rPr>
        <w:t xml:space="preserve"> </w:t>
      </w:r>
      <w:r>
        <w:rPr>
          <w:sz w:val="24"/>
        </w:rPr>
        <w:t>developed</w:t>
      </w:r>
      <w:r>
        <w:rPr>
          <w:spacing w:val="-3"/>
          <w:sz w:val="24"/>
        </w:rPr>
        <w:t xml:space="preserve"> </w:t>
      </w:r>
      <w:r>
        <w:rPr>
          <w:sz w:val="24"/>
        </w:rPr>
        <w:t>by</w:t>
      </w:r>
      <w:r>
        <w:rPr>
          <w:spacing w:val="-1"/>
          <w:sz w:val="24"/>
        </w:rPr>
        <w:t xml:space="preserve"> </w:t>
      </w:r>
      <w:r>
        <w:rPr>
          <w:sz w:val="24"/>
        </w:rPr>
        <w:t>CAMHD.</w:t>
      </w:r>
    </w:p>
    <w:p w14:paraId="1670CD69" w14:textId="77777777" w:rsidR="001449AD" w:rsidRDefault="001319E0">
      <w:pPr>
        <w:pStyle w:val="ListParagraph"/>
        <w:numPr>
          <w:ilvl w:val="4"/>
          <w:numId w:val="54"/>
        </w:numPr>
        <w:tabs>
          <w:tab w:val="left" w:pos="2156"/>
        </w:tabs>
        <w:spacing w:before="55" w:line="360" w:lineRule="auto"/>
        <w:ind w:left="2155" w:right="242"/>
        <w:rPr>
          <w:sz w:val="24"/>
        </w:rPr>
      </w:pPr>
      <w:r>
        <w:rPr>
          <w:sz w:val="24"/>
        </w:rPr>
        <w:t>The Health Plan is notified of Members eligible to receive</w:t>
      </w:r>
      <w:r>
        <w:rPr>
          <w:spacing w:val="1"/>
          <w:sz w:val="24"/>
        </w:rPr>
        <w:t xml:space="preserve"> </w:t>
      </w:r>
      <w:r>
        <w:rPr>
          <w:sz w:val="24"/>
        </w:rPr>
        <w:t>services from CAMHD via the 834 file.</w:t>
      </w:r>
      <w:r>
        <w:rPr>
          <w:spacing w:val="1"/>
          <w:sz w:val="24"/>
        </w:rPr>
        <w:t xml:space="preserve"> </w:t>
      </w:r>
      <w:r>
        <w:rPr>
          <w:sz w:val="24"/>
        </w:rPr>
        <w:t>The Health Plan is</w:t>
      </w:r>
      <w:r>
        <w:rPr>
          <w:spacing w:val="1"/>
          <w:sz w:val="24"/>
        </w:rPr>
        <w:t xml:space="preserve"> </w:t>
      </w:r>
      <w:r>
        <w:rPr>
          <w:sz w:val="24"/>
        </w:rPr>
        <w:t>responsible</w:t>
      </w:r>
      <w:r>
        <w:rPr>
          <w:spacing w:val="-4"/>
          <w:sz w:val="24"/>
        </w:rPr>
        <w:t xml:space="preserve"> </w:t>
      </w:r>
      <w:r>
        <w:rPr>
          <w:sz w:val="24"/>
        </w:rPr>
        <w:t>for</w:t>
      </w:r>
      <w:r>
        <w:rPr>
          <w:spacing w:val="-3"/>
          <w:sz w:val="24"/>
        </w:rPr>
        <w:t xml:space="preserve"> </w:t>
      </w:r>
      <w:r>
        <w:rPr>
          <w:sz w:val="24"/>
        </w:rPr>
        <w:t>coordinating</w:t>
      </w:r>
      <w:r>
        <w:rPr>
          <w:spacing w:val="-4"/>
          <w:sz w:val="24"/>
        </w:rPr>
        <w:t xml:space="preserve"> </w:t>
      </w:r>
      <w:r>
        <w:rPr>
          <w:sz w:val="24"/>
        </w:rPr>
        <w:t>with</w:t>
      </w:r>
      <w:r>
        <w:rPr>
          <w:spacing w:val="-5"/>
          <w:sz w:val="24"/>
        </w:rPr>
        <w:t xml:space="preserve"> </w:t>
      </w:r>
      <w:r>
        <w:rPr>
          <w:sz w:val="24"/>
        </w:rPr>
        <w:t>CAMHD</w:t>
      </w:r>
      <w:r>
        <w:rPr>
          <w:spacing w:val="-4"/>
          <w:sz w:val="24"/>
        </w:rPr>
        <w:t xml:space="preserve"> </w:t>
      </w:r>
      <w:r>
        <w:rPr>
          <w:sz w:val="24"/>
        </w:rPr>
        <w:t>to</w:t>
      </w:r>
      <w:r>
        <w:rPr>
          <w:spacing w:val="-3"/>
          <w:sz w:val="24"/>
        </w:rPr>
        <w:t xml:space="preserve"> </w:t>
      </w:r>
      <w:r>
        <w:rPr>
          <w:sz w:val="24"/>
        </w:rPr>
        <w:t>continue</w:t>
      </w:r>
      <w:r>
        <w:rPr>
          <w:spacing w:val="-3"/>
          <w:sz w:val="24"/>
        </w:rPr>
        <w:t xml:space="preserve"> </w:t>
      </w:r>
      <w:r>
        <w:rPr>
          <w:sz w:val="24"/>
        </w:rPr>
        <w:t>providing</w:t>
      </w:r>
      <w:r>
        <w:rPr>
          <w:spacing w:val="-82"/>
          <w:sz w:val="24"/>
        </w:rPr>
        <w:t xml:space="preserve"> </w:t>
      </w:r>
      <w:r>
        <w:rPr>
          <w:sz w:val="24"/>
        </w:rPr>
        <w:t>necessary services, including behavioral health services, even</w:t>
      </w:r>
      <w:r>
        <w:rPr>
          <w:spacing w:val="1"/>
          <w:sz w:val="24"/>
        </w:rPr>
        <w:t xml:space="preserve"> </w:t>
      </w:r>
      <w:r>
        <w:rPr>
          <w:sz w:val="24"/>
        </w:rPr>
        <w:t>after</w:t>
      </w:r>
      <w:r>
        <w:rPr>
          <w:spacing w:val="-2"/>
          <w:sz w:val="24"/>
        </w:rPr>
        <w:t xml:space="preserve"> </w:t>
      </w:r>
      <w:r>
        <w:rPr>
          <w:sz w:val="24"/>
        </w:rPr>
        <w:t>the</w:t>
      </w:r>
      <w:r>
        <w:rPr>
          <w:spacing w:val="-1"/>
          <w:sz w:val="24"/>
        </w:rPr>
        <w:t xml:space="preserve"> </w:t>
      </w:r>
      <w:r>
        <w:rPr>
          <w:sz w:val="24"/>
        </w:rPr>
        <w:t>Member</w:t>
      </w:r>
      <w:r>
        <w:rPr>
          <w:spacing w:val="-1"/>
          <w:sz w:val="24"/>
        </w:rPr>
        <w:t xml:space="preserve"> </w:t>
      </w:r>
      <w:r>
        <w:rPr>
          <w:sz w:val="24"/>
        </w:rPr>
        <w:t>is</w:t>
      </w:r>
      <w:r>
        <w:rPr>
          <w:spacing w:val="-1"/>
          <w:sz w:val="24"/>
        </w:rPr>
        <w:t xml:space="preserve"> </w:t>
      </w:r>
      <w:r>
        <w:rPr>
          <w:sz w:val="24"/>
        </w:rPr>
        <w:t>admitted into</w:t>
      </w:r>
      <w:r>
        <w:rPr>
          <w:spacing w:val="1"/>
          <w:sz w:val="24"/>
        </w:rPr>
        <w:t xml:space="preserve"> </w:t>
      </w:r>
      <w:r>
        <w:rPr>
          <w:sz w:val="24"/>
        </w:rPr>
        <w:t>the</w:t>
      </w:r>
      <w:r>
        <w:rPr>
          <w:spacing w:val="-2"/>
          <w:sz w:val="24"/>
        </w:rPr>
        <w:t xml:space="preserve"> </w:t>
      </w:r>
      <w:r>
        <w:rPr>
          <w:sz w:val="24"/>
        </w:rPr>
        <w:t>CAMHD</w:t>
      </w:r>
      <w:r>
        <w:rPr>
          <w:spacing w:val="-2"/>
          <w:sz w:val="24"/>
        </w:rPr>
        <w:t xml:space="preserve"> </w:t>
      </w:r>
      <w:r>
        <w:rPr>
          <w:sz w:val="24"/>
        </w:rPr>
        <w:t>program.</w:t>
      </w:r>
    </w:p>
    <w:p w14:paraId="0084ECE5" w14:textId="77777777" w:rsidR="001449AD" w:rsidRDefault="001319E0">
      <w:pPr>
        <w:pStyle w:val="ListParagraph"/>
        <w:numPr>
          <w:ilvl w:val="4"/>
          <w:numId w:val="54"/>
        </w:numPr>
        <w:tabs>
          <w:tab w:val="left" w:pos="2156"/>
        </w:tabs>
        <w:spacing w:before="59" w:line="360" w:lineRule="auto"/>
        <w:ind w:left="2155" w:right="256"/>
        <w:rPr>
          <w:sz w:val="24"/>
        </w:rPr>
      </w:pPr>
      <w:r>
        <w:rPr>
          <w:sz w:val="24"/>
        </w:rPr>
        <w:t>In</w:t>
      </w:r>
      <w:r>
        <w:rPr>
          <w:spacing w:val="-3"/>
          <w:sz w:val="24"/>
        </w:rPr>
        <w:t xml:space="preserve"> </w:t>
      </w:r>
      <w:r>
        <w:rPr>
          <w:sz w:val="24"/>
        </w:rPr>
        <w:t>cases</w:t>
      </w:r>
      <w:r>
        <w:rPr>
          <w:spacing w:val="-3"/>
          <w:sz w:val="24"/>
        </w:rPr>
        <w:t xml:space="preserve"> </w:t>
      </w:r>
      <w:r>
        <w:rPr>
          <w:sz w:val="24"/>
        </w:rPr>
        <w:t>where</w:t>
      </w:r>
      <w:r>
        <w:rPr>
          <w:spacing w:val="-2"/>
          <w:sz w:val="24"/>
        </w:rPr>
        <w:t xml:space="preserve"> </w:t>
      </w:r>
      <w:r>
        <w:rPr>
          <w:sz w:val="24"/>
        </w:rPr>
        <w:t>both</w:t>
      </w:r>
      <w:r>
        <w:rPr>
          <w:spacing w:val="-3"/>
          <w:sz w:val="24"/>
        </w:rPr>
        <w:t xml:space="preserve"> </w:t>
      </w:r>
      <w:r>
        <w:rPr>
          <w:sz w:val="24"/>
        </w:rPr>
        <w:t>the</w:t>
      </w:r>
      <w:r>
        <w:rPr>
          <w:spacing w:val="-2"/>
          <w:sz w:val="24"/>
        </w:rPr>
        <w:t xml:space="preserve"> </w:t>
      </w:r>
      <w:r>
        <w:rPr>
          <w:sz w:val="24"/>
        </w:rPr>
        <w:t>Health</w:t>
      </w:r>
      <w:r>
        <w:rPr>
          <w:spacing w:val="-3"/>
          <w:sz w:val="24"/>
        </w:rPr>
        <w:t xml:space="preserve"> </w:t>
      </w:r>
      <w:r>
        <w:rPr>
          <w:sz w:val="24"/>
        </w:rPr>
        <w:t>Plan</w:t>
      </w:r>
      <w:r>
        <w:rPr>
          <w:spacing w:val="-3"/>
          <w:sz w:val="24"/>
        </w:rPr>
        <w:t xml:space="preserve"> </w:t>
      </w:r>
      <w:r>
        <w:rPr>
          <w:sz w:val="24"/>
        </w:rPr>
        <w:t>and</w:t>
      </w:r>
      <w:r>
        <w:rPr>
          <w:spacing w:val="-4"/>
          <w:sz w:val="24"/>
        </w:rPr>
        <w:t xml:space="preserve"> </w:t>
      </w:r>
      <w:r>
        <w:rPr>
          <w:sz w:val="24"/>
        </w:rPr>
        <w:t>CAMHD</w:t>
      </w:r>
      <w:r>
        <w:rPr>
          <w:spacing w:val="-3"/>
          <w:sz w:val="24"/>
        </w:rPr>
        <w:t xml:space="preserve"> </w:t>
      </w:r>
      <w:r>
        <w:rPr>
          <w:sz w:val="24"/>
        </w:rPr>
        <w:t>are</w:t>
      </w:r>
      <w:r>
        <w:rPr>
          <w:spacing w:val="-2"/>
          <w:sz w:val="24"/>
        </w:rPr>
        <w:t xml:space="preserve"> </w:t>
      </w:r>
      <w:r>
        <w:rPr>
          <w:sz w:val="24"/>
        </w:rPr>
        <w:t>providing</w:t>
      </w:r>
      <w:r>
        <w:rPr>
          <w:spacing w:val="-81"/>
          <w:sz w:val="24"/>
        </w:rPr>
        <w:t xml:space="preserve"> </w:t>
      </w:r>
      <w:r>
        <w:rPr>
          <w:sz w:val="24"/>
        </w:rPr>
        <w:t>services for the Member, the Health Plan will not provide</w:t>
      </w:r>
      <w:r>
        <w:rPr>
          <w:spacing w:val="1"/>
          <w:sz w:val="24"/>
        </w:rPr>
        <w:t xml:space="preserve"> </w:t>
      </w:r>
      <w:r>
        <w:rPr>
          <w:sz w:val="24"/>
        </w:rPr>
        <w:t>services offered by CAMHD, and CAMHD will not provide</w:t>
      </w:r>
      <w:r>
        <w:rPr>
          <w:spacing w:val="1"/>
          <w:sz w:val="24"/>
        </w:rPr>
        <w:t xml:space="preserve"> </w:t>
      </w:r>
      <w:r>
        <w:rPr>
          <w:sz w:val="24"/>
        </w:rPr>
        <w:t>services</w:t>
      </w:r>
      <w:r>
        <w:rPr>
          <w:spacing w:val="-2"/>
          <w:sz w:val="24"/>
        </w:rPr>
        <w:t xml:space="preserve"> </w:t>
      </w:r>
      <w:r>
        <w:rPr>
          <w:sz w:val="24"/>
        </w:rPr>
        <w:t>offered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p>
    <w:p w14:paraId="0680C611"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153B287C" w14:textId="77777777" w:rsidR="001449AD" w:rsidRDefault="001449AD">
      <w:pPr>
        <w:pStyle w:val="BodyText"/>
        <w:ind w:firstLine="0"/>
        <w:rPr>
          <w:sz w:val="20"/>
        </w:rPr>
      </w:pPr>
    </w:p>
    <w:p w14:paraId="198CE5C3" w14:textId="77777777" w:rsidR="001449AD" w:rsidRDefault="001449AD">
      <w:pPr>
        <w:pStyle w:val="BodyText"/>
        <w:spacing w:before="9"/>
        <w:ind w:firstLine="0"/>
        <w:rPr>
          <w:sz w:val="17"/>
        </w:rPr>
      </w:pPr>
    </w:p>
    <w:p w14:paraId="4D5733B3" w14:textId="77777777" w:rsidR="001449AD" w:rsidRDefault="001319E0">
      <w:pPr>
        <w:pStyle w:val="ListParagraph"/>
        <w:numPr>
          <w:ilvl w:val="4"/>
          <w:numId w:val="54"/>
        </w:numPr>
        <w:tabs>
          <w:tab w:val="left" w:pos="2156"/>
        </w:tabs>
        <w:spacing w:before="101" w:line="360" w:lineRule="auto"/>
        <w:ind w:right="818"/>
        <w:rPr>
          <w:sz w:val="24"/>
        </w:rPr>
      </w:pPr>
      <w:r>
        <w:rPr>
          <w:sz w:val="24"/>
        </w:rPr>
        <w:t>When a Member is no longer eligible for services through</w:t>
      </w:r>
      <w:r>
        <w:rPr>
          <w:spacing w:val="1"/>
          <w:sz w:val="24"/>
        </w:rPr>
        <w:t xml:space="preserve"> </w:t>
      </w:r>
      <w:r>
        <w:rPr>
          <w:sz w:val="24"/>
        </w:rPr>
        <w:t>CAMHD,</w:t>
      </w:r>
      <w:r>
        <w:rPr>
          <w:spacing w:val="-5"/>
          <w:sz w:val="24"/>
        </w:rPr>
        <w:t xml:space="preserve"> </w:t>
      </w:r>
      <w:r>
        <w:rPr>
          <w:sz w:val="24"/>
        </w:rPr>
        <w:t>CAMHD</w:t>
      </w:r>
      <w:r>
        <w:rPr>
          <w:spacing w:val="-4"/>
          <w:sz w:val="24"/>
        </w:rPr>
        <w:t xml:space="preserve"> </w:t>
      </w:r>
      <w:r>
        <w:rPr>
          <w:sz w:val="24"/>
        </w:rPr>
        <w:t>will</w:t>
      </w:r>
      <w:r>
        <w:rPr>
          <w:spacing w:val="-3"/>
          <w:sz w:val="24"/>
        </w:rPr>
        <w:t xml:space="preserve"> </w:t>
      </w:r>
      <w:r>
        <w:rPr>
          <w:sz w:val="24"/>
        </w:rPr>
        <w:t>coordinate</w:t>
      </w:r>
      <w:r>
        <w:rPr>
          <w:spacing w:val="-3"/>
          <w:sz w:val="24"/>
        </w:rPr>
        <w:t xml:space="preserve"> </w:t>
      </w:r>
      <w:r>
        <w:rPr>
          <w:sz w:val="24"/>
        </w:rPr>
        <w:t>transition</w:t>
      </w:r>
      <w:r>
        <w:rPr>
          <w:spacing w:val="-5"/>
          <w:sz w:val="24"/>
        </w:rPr>
        <w:t xml:space="preserve"> </w:t>
      </w:r>
      <w:r>
        <w:rPr>
          <w:sz w:val="24"/>
        </w:rPr>
        <w:t>of</w:t>
      </w:r>
      <w:r>
        <w:rPr>
          <w:spacing w:val="-4"/>
          <w:sz w:val="24"/>
        </w:rPr>
        <w:t xml:space="preserve"> </w:t>
      </w:r>
      <w:r>
        <w:rPr>
          <w:sz w:val="24"/>
        </w:rPr>
        <w:t>care</w:t>
      </w:r>
      <w:r>
        <w:rPr>
          <w:spacing w:val="-3"/>
          <w:sz w:val="24"/>
        </w:rPr>
        <w:t xml:space="preserve"> </w:t>
      </w:r>
      <w:r>
        <w:rPr>
          <w:sz w:val="24"/>
        </w:rPr>
        <w:t>with</w:t>
      </w:r>
      <w:r>
        <w:rPr>
          <w:spacing w:val="-2"/>
          <w:sz w:val="24"/>
        </w:rPr>
        <w:t xml:space="preserve"> </w:t>
      </w:r>
      <w:r>
        <w:rPr>
          <w:sz w:val="24"/>
        </w:rPr>
        <w:t>the</w:t>
      </w:r>
      <w:r>
        <w:rPr>
          <w:spacing w:val="-82"/>
          <w:sz w:val="24"/>
        </w:rPr>
        <w:t xml:space="preserve"> </w:t>
      </w:r>
      <w:r>
        <w:rPr>
          <w:sz w:val="24"/>
        </w:rPr>
        <w:t>Member’s</w:t>
      </w:r>
      <w:r>
        <w:rPr>
          <w:spacing w:val="-2"/>
          <w:sz w:val="24"/>
        </w:rPr>
        <w:t xml:space="preserve"> </w:t>
      </w:r>
      <w:r>
        <w:rPr>
          <w:sz w:val="24"/>
        </w:rPr>
        <w:t>Health</w:t>
      </w:r>
      <w:r>
        <w:rPr>
          <w:spacing w:val="-1"/>
          <w:sz w:val="24"/>
        </w:rPr>
        <w:t xml:space="preserve"> </w:t>
      </w:r>
      <w:r>
        <w:rPr>
          <w:sz w:val="24"/>
        </w:rPr>
        <w:t>Plan.</w:t>
      </w:r>
    </w:p>
    <w:p w14:paraId="25673F77" w14:textId="77777777" w:rsidR="001449AD" w:rsidRDefault="001319E0">
      <w:pPr>
        <w:pStyle w:val="ListParagraph"/>
        <w:numPr>
          <w:ilvl w:val="3"/>
          <w:numId w:val="54"/>
        </w:numPr>
        <w:tabs>
          <w:tab w:val="left" w:pos="1580"/>
        </w:tabs>
        <w:spacing w:before="60" w:line="360" w:lineRule="auto"/>
        <w:ind w:right="815"/>
        <w:rPr>
          <w:sz w:val="24"/>
        </w:rPr>
      </w:pPr>
      <w:r>
        <w:rPr>
          <w:sz w:val="24"/>
        </w:rPr>
        <w:t>Referrals</w:t>
      </w:r>
      <w:r>
        <w:rPr>
          <w:spacing w:val="-4"/>
          <w:sz w:val="24"/>
        </w:rPr>
        <w:t xml:space="preserve"> </w:t>
      </w:r>
      <w:r>
        <w:rPr>
          <w:sz w:val="24"/>
        </w:rPr>
        <w:t>to</w:t>
      </w:r>
      <w:r>
        <w:rPr>
          <w:spacing w:val="-3"/>
          <w:sz w:val="24"/>
        </w:rPr>
        <w:t xml:space="preserve"> </w:t>
      </w:r>
      <w:r>
        <w:rPr>
          <w:sz w:val="24"/>
        </w:rPr>
        <w:t>CAMHD</w:t>
      </w:r>
      <w:r>
        <w:rPr>
          <w:spacing w:val="-2"/>
          <w:sz w:val="24"/>
        </w:rPr>
        <w:t xml:space="preserve"> </w:t>
      </w:r>
      <w:r>
        <w:rPr>
          <w:sz w:val="24"/>
        </w:rPr>
        <w:t>can</w:t>
      </w:r>
      <w:r>
        <w:rPr>
          <w:spacing w:val="-5"/>
          <w:sz w:val="24"/>
        </w:rPr>
        <w:t xml:space="preserve"> </w:t>
      </w:r>
      <w:r>
        <w:rPr>
          <w:sz w:val="24"/>
        </w:rPr>
        <w:t>also</w:t>
      </w:r>
      <w:r>
        <w:rPr>
          <w:spacing w:val="-2"/>
          <w:sz w:val="24"/>
        </w:rPr>
        <w:t xml:space="preserve"> </w:t>
      </w:r>
      <w:r>
        <w:rPr>
          <w:sz w:val="24"/>
        </w:rPr>
        <w:t>occur</w:t>
      </w:r>
      <w:r>
        <w:rPr>
          <w:spacing w:val="-1"/>
          <w:sz w:val="24"/>
        </w:rPr>
        <w:t xml:space="preserve"> </w:t>
      </w:r>
      <w:r>
        <w:rPr>
          <w:sz w:val="24"/>
        </w:rPr>
        <w:t>through</w:t>
      </w:r>
      <w:r>
        <w:rPr>
          <w:spacing w:val="-5"/>
          <w:sz w:val="24"/>
        </w:rPr>
        <w:t xml:space="preserve"> </w:t>
      </w:r>
      <w:r>
        <w:rPr>
          <w:sz w:val="24"/>
        </w:rPr>
        <w:t>the</w:t>
      </w:r>
      <w:r>
        <w:rPr>
          <w:spacing w:val="-3"/>
          <w:sz w:val="24"/>
        </w:rPr>
        <w:t xml:space="preserve"> </w:t>
      </w:r>
      <w:r>
        <w:rPr>
          <w:sz w:val="24"/>
        </w:rPr>
        <w:t>school,</w:t>
      </w:r>
      <w:r>
        <w:rPr>
          <w:spacing w:val="-2"/>
          <w:sz w:val="24"/>
        </w:rPr>
        <w:t xml:space="preserve"> </w:t>
      </w:r>
      <w:r>
        <w:rPr>
          <w:sz w:val="24"/>
        </w:rPr>
        <w:t>parent,</w:t>
      </w:r>
      <w:r>
        <w:rPr>
          <w:spacing w:val="-81"/>
          <w:sz w:val="24"/>
        </w:rPr>
        <w:t xml:space="preserve"> </w:t>
      </w:r>
      <w:r>
        <w:rPr>
          <w:sz w:val="24"/>
        </w:rPr>
        <w:t>Member,</w:t>
      </w:r>
      <w:r>
        <w:rPr>
          <w:spacing w:val="-3"/>
          <w:sz w:val="24"/>
        </w:rPr>
        <w:t xml:space="preserve"> </w:t>
      </w:r>
      <w:r>
        <w:rPr>
          <w:sz w:val="24"/>
        </w:rPr>
        <w:t>or the Health</w:t>
      </w:r>
      <w:r>
        <w:rPr>
          <w:spacing w:val="1"/>
          <w:sz w:val="24"/>
        </w:rPr>
        <w:t xml:space="preserve"> </w:t>
      </w:r>
      <w:r>
        <w:rPr>
          <w:sz w:val="24"/>
        </w:rPr>
        <w:t>Plan.</w:t>
      </w:r>
    </w:p>
    <w:p w14:paraId="04FA7154" w14:textId="77777777" w:rsidR="001449AD" w:rsidRDefault="001319E0">
      <w:pPr>
        <w:pStyle w:val="ListParagraph"/>
        <w:numPr>
          <w:ilvl w:val="4"/>
          <w:numId w:val="54"/>
        </w:numPr>
        <w:tabs>
          <w:tab w:val="left" w:pos="2156"/>
        </w:tabs>
        <w:spacing w:before="121"/>
        <w:rPr>
          <w:sz w:val="24"/>
        </w:rPr>
      </w:pPr>
      <w:r>
        <w:rPr>
          <w:sz w:val="24"/>
        </w:rPr>
        <w:t>CAMHD</w:t>
      </w:r>
      <w:r>
        <w:rPr>
          <w:spacing w:val="-4"/>
          <w:sz w:val="24"/>
        </w:rPr>
        <w:t xml:space="preserve"> </w:t>
      </w:r>
      <w:r>
        <w:rPr>
          <w:sz w:val="24"/>
        </w:rPr>
        <w:t>considers</w:t>
      </w:r>
      <w:r>
        <w:rPr>
          <w:spacing w:val="-3"/>
          <w:sz w:val="24"/>
        </w:rPr>
        <w:t xml:space="preserve"> </w:t>
      </w:r>
      <w:r>
        <w:rPr>
          <w:sz w:val="24"/>
        </w:rPr>
        <w:t>all</w:t>
      </w:r>
      <w:r>
        <w:rPr>
          <w:spacing w:val="-4"/>
          <w:sz w:val="24"/>
        </w:rPr>
        <w:t xml:space="preserve"> </w:t>
      </w:r>
      <w:r>
        <w:rPr>
          <w:sz w:val="24"/>
        </w:rPr>
        <w:t>referrals</w:t>
      </w:r>
      <w:r>
        <w:rPr>
          <w:spacing w:val="-4"/>
          <w:sz w:val="24"/>
        </w:rPr>
        <w:t xml:space="preserve"> </w:t>
      </w:r>
      <w:r>
        <w:rPr>
          <w:sz w:val="24"/>
        </w:rPr>
        <w:t>through</w:t>
      </w:r>
      <w:r>
        <w:rPr>
          <w:spacing w:val="-4"/>
          <w:sz w:val="24"/>
        </w:rPr>
        <w:t xml:space="preserve"> </w:t>
      </w:r>
      <w:r>
        <w:rPr>
          <w:sz w:val="24"/>
        </w:rPr>
        <w:t>an</w:t>
      </w:r>
      <w:r>
        <w:rPr>
          <w:spacing w:val="-4"/>
          <w:sz w:val="24"/>
        </w:rPr>
        <w:t xml:space="preserve"> </w:t>
      </w:r>
      <w:r>
        <w:rPr>
          <w:sz w:val="24"/>
        </w:rPr>
        <w:t>assessment</w:t>
      </w:r>
      <w:r>
        <w:rPr>
          <w:spacing w:val="-1"/>
          <w:sz w:val="24"/>
        </w:rPr>
        <w:t xml:space="preserve"> </w:t>
      </w:r>
      <w:r>
        <w:rPr>
          <w:sz w:val="24"/>
        </w:rPr>
        <w:t>process;</w:t>
      </w:r>
    </w:p>
    <w:p w14:paraId="16DA66BB" w14:textId="77777777" w:rsidR="001449AD" w:rsidRDefault="001319E0">
      <w:pPr>
        <w:pStyle w:val="ListParagraph"/>
        <w:numPr>
          <w:ilvl w:val="4"/>
          <w:numId w:val="54"/>
        </w:numPr>
        <w:tabs>
          <w:tab w:val="left" w:pos="2156"/>
        </w:tabs>
        <w:spacing w:before="205" w:line="360" w:lineRule="auto"/>
        <w:ind w:right="822"/>
        <w:rPr>
          <w:sz w:val="24"/>
        </w:rPr>
      </w:pPr>
      <w:r>
        <w:rPr>
          <w:sz w:val="24"/>
        </w:rPr>
        <w:t>Even if a Member qualifies for SEBD services, parents can</w:t>
      </w:r>
      <w:r>
        <w:rPr>
          <w:spacing w:val="-83"/>
          <w:sz w:val="24"/>
        </w:rPr>
        <w:t xml:space="preserve"> </w:t>
      </w:r>
      <w:r>
        <w:rPr>
          <w:sz w:val="24"/>
        </w:rPr>
        <w:t>choose to have the Member’s behavioral health services</w:t>
      </w:r>
      <w:r>
        <w:rPr>
          <w:spacing w:val="1"/>
          <w:sz w:val="24"/>
        </w:rPr>
        <w:t xml:space="preserve"> </w:t>
      </w:r>
      <w:r>
        <w:rPr>
          <w:sz w:val="24"/>
        </w:rPr>
        <w:t>provided</w:t>
      </w:r>
      <w:r>
        <w:rPr>
          <w:spacing w:val="-3"/>
          <w:sz w:val="24"/>
        </w:rPr>
        <w:t xml:space="preserve"> </w:t>
      </w:r>
      <w:r>
        <w:rPr>
          <w:sz w:val="24"/>
        </w:rPr>
        <w:t>through</w:t>
      </w:r>
      <w:r>
        <w:rPr>
          <w:spacing w:val="-2"/>
          <w:sz w:val="24"/>
        </w:rPr>
        <w:t xml:space="preserve"> </w:t>
      </w:r>
      <w:r>
        <w:rPr>
          <w:sz w:val="24"/>
        </w:rPr>
        <w:t>the Member’s</w:t>
      </w:r>
      <w:r>
        <w:rPr>
          <w:spacing w:val="-2"/>
          <w:sz w:val="24"/>
        </w:rPr>
        <w:t xml:space="preserve"> </w:t>
      </w:r>
      <w:r>
        <w:rPr>
          <w:sz w:val="24"/>
        </w:rPr>
        <w:t>Health</w:t>
      </w:r>
      <w:r>
        <w:rPr>
          <w:spacing w:val="1"/>
          <w:sz w:val="24"/>
        </w:rPr>
        <w:t xml:space="preserve"> </w:t>
      </w:r>
      <w:r>
        <w:rPr>
          <w:sz w:val="24"/>
        </w:rPr>
        <w:t>Plan;</w:t>
      </w:r>
    </w:p>
    <w:p w14:paraId="53A3C4C9" w14:textId="77777777" w:rsidR="001449AD" w:rsidRDefault="001319E0">
      <w:pPr>
        <w:pStyle w:val="ListParagraph"/>
        <w:numPr>
          <w:ilvl w:val="4"/>
          <w:numId w:val="54"/>
        </w:numPr>
        <w:tabs>
          <w:tab w:val="left" w:pos="2156"/>
        </w:tabs>
        <w:spacing w:before="60" w:line="360" w:lineRule="auto"/>
        <w:ind w:right="415"/>
        <w:rPr>
          <w:sz w:val="24"/>
        </w:rPr>
      </w:pPr>
      <w:r>
        <w:rPr>
          <w:sz w:val="24"/>
        </w:rPr>
        <w:t>However, the Health Plans are only able to provide the</w:t>
      </w:r>
      <w:r>
        <w:rPr>
          <w:spacing w:val="1"/>
          <w:sz w:val="24"/>
        </w:rPr>
        <w:t xml:space="preserve"> </w:t>
      </w:r>
      <w:r>
        <w:rPr>
          <w:sz w:val="24"/>
        </w:rPr>
        <w:t>standard and specialized behavioral health services identified</w:t>
      </w:r>
      <w:r>
        <w:rPr>
          <w:spacing w:val="-83"/>
          <w:sz w:val="24"/>
        </w:rPr>
        <w:t xml:space="preserve"> </w:t>
      </w:r>
      <w:r>
        <w:rPr>
          <w:sz w:val="24"/>
        </w:rPr>
        <w:t>in</w:t>
      </w:r>
      <w:r>
        <w:rPr>
          <w:spacing w:val="-3"/>
          <w:sz w:val="24"/>
        </w:rPr>
        <w:t xml:space="preserve"> </w:t>
      </w:r>
      <w:r>
        <w:rPr>
          <w:sz w:val="24"/>
        </w:rPr>
        <w:t>their contract;</w:t>
      </w:r>
      <w:r>
        <w:rPr>
          <w:spacing w:val="-1"/>
          <w:sz w:val="24"/>
        </w:rPr>
        <w:t xml:space="preserve"> </w:t>
      </w:r>
      <w:r>
        <w:rPr>
          <w:sz w:val="24"/>
        </w:rPr>
        <w:t>and</w:t>
      </w:r>
    </w:p>
    <w:p w14:paraId="4CC13D58" w14:textId="77777777" w:rsidR="001449AD" w:rsidRDefault="001319E0">
      <w:pPr>
        <w:pStyle w:val="ListParagraph"/>
        <w:numPr>
          <w:ilvl w:val="4"/>
          <w:numId w:val="54"/>
        </w:numPr>
        <w:tabs>
          <w:tab w:val="left" w:pos="2156"/>
        </w:tabs>
        <w:spacing w:before="60"/>
        <w:rPr>
          <w:sz w:val="24"/>
        </w:rPr>
      </w:pPr>
      <w:r>
        <w:rPr>
          <w:sz w:val="24"/>
        </w:rPr>
        <w:t>CAMHD</w:t>
      </w:r>
      <w:r>
        <w:rPr>
          <w:spacing w:val="-5"/>
          <w:sz w:val="24"/>
        </w:rPr>
        <w:t xml:space="preserve"> </w:t>
      </w:r>
      <w:r>
        <w:rPr>
          <w:sz w:val="24"/>
        </w:rPr>
        <w:t>provides</w:t>
      </w:r>
      <w:r>
        <w:rPr>
          <w:spacing w:val="-5"/>
          <w:sz w:val="24"/>
        </w:rPr>
        <w:t xml:space="preserve"> </w:t>
      </w:r>
      <w:r>
        <w:rPr>
          <w:sz w:val="24"/>
        </w:rPr>
        <w:t>specialized</w:t>
      </w:r>
      <w:r>
        <w:rPr>
          <w:spacing w:val="-5"/>
          <w:sz w:val="24"/>
        </w:rPr>
        <w:t xml:space="preserve"> </w:t>
      </w:r>
      <w:r>
        <w:rPr>
          <w:sz w:val="24"/>
        </w:rPr>
        <w:t>behavioral</w:t>
      </w:r>
      <w:r>
        <w:rPr>
          <w:spacing w:val="-3"/>
          <w:sz w:val="24"/>
        </w:rPr>
        <w:t xml:space="preserve"> </w:t>
      </w:r>
      <w:r>
        <w:rPr>
          <w:sz w:val="24"/>
        </w:rPr>
        <w:t>health</w:t>
      </w:r>
      <w:r>
        <w:rPr>
          <w:spacing w:val="-5"/>
          <w:sz w:val="24"/>
        </w:rPr>
        <w:t xml:space="preserve"> </w:t>
      </w:r>
      <w:r>
        <w:rPr>
          <w:sz w:val="24"/>
        </w:rPr>
        <w:t>services.</w:t>
      </w:r>
    </w:p>
    <w:p w14:paraId="2C5B2925" w14:textId="77777777" w:rsidR="001449AD" w:rsidRDefault="001319E0">
      <w:pPr>
        <w:pStyle w:val="ListParagraph"/>
        <w:numPr>
          <w:ilvl w:val="2"/>
          <w:numId w:val="54"/>
        </w:numPr>
        <w:tabs>
          <w:tab w:val="left" w:pos="1362"/>
        </w:tabs>
        <w:spacing w:before="206"/>
        <w:rPr>
          <w:sz w:val="24"/>
        </w:rPr>
      </w:pPr>
      <w:r>
        <w:rPr>
          <w:sz w:val="24"/>
        </w:rPr>
        <w:t>SEBD</w:t>
      </w:r>
      <w:r>
        <w:rPr>
          <w:spacing w:val="-4"/>
          <w:sz w:val="24"/>
        </w:rPr>
        <w:t xml:space="preserve"> </w:t>
      </w:r>
      <w:r>
        <w:rPr>
          <w:sz w:val="24"/>
        </w:rPr>
        <w:t>Services</w:t>
      </w:r>
    </w:p>
    <w:p w14:paraId="4046318E" w14:textId="77777777" w:rsidR="001449AD" w:rsidRDefault="001449AD">
      <w:pPr>
        <w:pStyle w:val="BodyText"/>
        <w:spacing w:before="9"/>
        <w:ind w:firstLine="0"/>
        <w:rPr>
          <w:sz w:val="21"/>
        </w:rPr>
      </w:pPr>
    </w:p>
    <w:p w14:paraId="5FE7E881" w14:textId="77777777" w:rsidR="001449AD" w:rsidRDefault="001319E0">
      <w:pPr>
        <w:pStyle w:val="ListParagraph"/>
        <w:numPr>
          <w:ilvl w:val="3"/>
          <w:numId w:val="54"/>
        </w:numPr>
        <w:tabs>
          <w:tab w:val="left" w:pos="1580"/>
        </w:tabs>
        <w:spacing w:line="360" w:lineRule="auto"/>
        <w:ind w:right="542"/>
        <w:rPr>
          <w:sz w:val="24"/>
        </w:rPr>
      </w:pPr>
      <w:r>
        <w:rPr>
          <w:sz w:val="24"/>
        </w:rPr>
        <w:t>Services</w:t>
      </w:r>
      <w:r>
        <w:rPr>
          <w:spacing w:val="-4"/>
          <w:sz w:val="24"/>
        </w:rPr>
        <w:t xml:space="preserve"> </w:t>
      </w:r>
      <w:r>
        <w:rPr>
          <w:sz w:val="24"/>
        </w:rPr>
        <w:t>include</w:t>
      </w:r>
      <w:r>
        <w:rPr>
          <w:spacing w:val="-2"/>
          <w:sz w:val="24"/>
        </w:rPr>
        <w:t xml:space="preserve"> </w:t>
      </w:r>
      <w:r>
        <w:rPr>
          <w:sz w:val="24"/>
        </w:rPr>
        <w:t>assessment,</w:t>
      </w:r>
      <w:r>
        <w:rPr>
          <w:spacing w:val="-4"/>
          <w:sz w:val="24"/>
        </w:rPr>
        <w:t xml:space="preserve"> </w:t>
      </w:r>
      <w:r>
        <w:rPr>
          <w:sz w:val="24"/>
        </w:rPr>
        <w:t>case</w:t>
      </w:r>
      <w:r>
        <w:rPr>
          <w:spacing w:val="-2"/>
          <w:sz w:val="24"/>
        </w:rPr>
        <w:t xml:space="preserve"> </w:t>
      </w:r>
      <w:r>
        <w:rPr>
          <w:sz w:val="24"/>
        </w:rPr>
        <w:t>management,</w:t>
      </w:r>
      <w:r>
        <w:rPr>
          <w:spacing w:val="-4"/>
          <w:sz w:val="24"/>
        </w:rPr>
        <w:t xml:space="preserve"> </w:t>
      </w:r>
      <w:r>
        <w:rPr>
          <w:sz w:val="24"/>
        </w:rPr>
        <w:t>and</w:t>
      </w:r>
      <w:r>
        <w:rPr>
          <w:spacing w:val="-4"/>
          <w:sz w:val="24"/>
        </w:rPr>
        <w:t xml:space="preserve"> </w:t>
      </w:r>
      <w:r>
        <w:rPr>
          <w:sz w:val="24"/>
        </w:rPr>
        <w:t>an</w:t>
      </w:r>
      <w:r>
        <w:rPr>
          <w:spacing w:val="-4"/>
          <w:sz w:val="24"/>
        </w:rPr>
        <w:t xml:space="preserve"> </w:t>
      </w:r>
      <w:r>
        <w:rPr>
          <w:sz w:val="24"/>
        </w:rPr>
        <w:t>array</w:t>
      </w:r>
      <w:r>
        <w:rPr>
          <w:spacing w:val="-3"/>
          <w:sz w:val="24"/>
        </w:rPr>
        <w:t xml:space="preserve"> </w:t>
      </w:r>
      <w:r>
        <w:rPr>
          <w:sz w:val="24"/>
        </w:rPr>
        <w:t>of</w:t>
      </w:r>
      <w:r>
        <w:rPr>
          <w:spacing w:val="-81"/>
          <w:sz w:val="24"/>
        </w:rPr>
        <w:t xml:space="preserve"> </w:t>
      </w:r>
      <w:r>
        <w:rPr>
          <w:sz w:val="24"/>
        </w:rPr>
        <w:t>therapeutic supports provided in the home, community, or</w:t>
      </w:r>
      <w:r>
        <w:rPr>
          <w:spacing w:val="1"/>
          <w:sz w:val="24"/>
        </w:rPr>
        <w:t xml:space="preserve"> </w:t>
      </w:r>
      <w:r>
        <w:rPr>
          <w:sz w:val="24"/>
        </w:rPr>
        <w:t>temporary</w:t>
      </w:r>
      <w:r>
        <w:rPr>
          <w:spacing w:val="-2"/>
          <w:sz w:val="24"/>
        </w:rPr>
        <w:t xml:space="preserve"> </w:t>
      </w:r>
      <w:r>
        <w:rPr>
          <w:sz w:val="24"/>
        </w:rPr>
        <w:t>out-of-home</w:t>
      </w:r>
      <w:r>
        <w:rPr>
          <w:spacing w:val="-1"/>
          <w:sz w:val="24"/>
        </w:rPr>
        <w:t xml:space="preserve"> </w:t>
      </w:r>
      <w:r>
        <w:rPr>
          <w:sz w:val="24"/>
        </w:rPr>
        <w:t>placements</w:t>
      </w:r>
      <w:r>
        <w:rPr>
          <w:spacing w:val="-1"/>
          <w:sz w:val="24"/>
        </w:rPr>
        <w:t xml:space="preserve"> </w:t>
      </w:r>
      <w:r>
        <w:rPr>
          <w:sz w:val="24"/>
        </w:rPr>
        <w:t>that</w:t>
      </w:r>
      <w:r>
        <w:rPr>
          <w:spacing w:val="-3"/>
          <w:sz w:val="24"/>
        </w:rPr>
        <w:t xml:space="preserve"> </w:t>
      </w:r>
      <w:r>
        <w:rPr>
          <w:sz w:val="24"/>
        </w:rPr>
        <w:t>include:</w:t>
      </w:r>
    </w:p>
    <w:p w14:paraId="5ECF877C" w14:textId="77777777" w:rsidR="001449AD" w:rsidRDefault="001319E0">
      <w:pPr>
        <w:pStyle w:val="ListParagraph"/>
        <w:numPr>
          <w:ilvl w:val="4"/>
          <w:numId w:val="54"/>
        </w:numPr>
        <w:tabs>
          <w:tab w:val="left" w:pos="2156"/>
        </w:tabs>
        <w:spacing w:before="121"/>
        <w:rPr>
          <w:sz w:val="24"/>
        </w:rPr>
      </w:pPr>
      <w:r>
        <w:rPr>
          <w:sz w:val="24"/>
        </w:rPr>
        <w:t>Hospital-based</w:t>
      </w:r>
      <w:r>
        <w:rPr>
          <w:spacing w:val="-6"/>
          <w:sz w:val="24"/>
        </w:rPr>
        <w:t xml:space="preserve"> </w:t>
      </w:r>
      <w:r>
        <w:rPr>
          <w:sz w:val="24"/>
        </w:rPr>
        <w:t>residential</w:t>
      </w:r>
      <w:r>
        <w:rPr>
          <w:spacing w:val="-6"/>
          <w:sz w:val="24"/>
        </w:rPr>
        <w:t xml:space="preserve"> </w:t>
      </w:r>
      <w:r>
        <w:rPr>
          <w:sz w:val="24"/>
        </w:rPr>
        <w:t>services</w:t>
      </w:r>
    </w:p>
    <w:p w14:paraId="5A8D8C18" w14:textId="77777777" w:rsidR="001449AD" w:rsidRDefault="001319E0">
      <w:pPr>
        <w:pStyle w:val="ListParagraph"/>
        <w:numPr>
          <w:ilvl w:val="4"/>
          <w:numId w:val="54"/>
        </w:numPr>
        <w:tabs>
          <w:tab w:val="left" w:pos="2156"/>
        </w:tabs>
        <w:spacing w:before="207"/>
        <w:rPr>
          <w:sz w:val="24"/>
        </w:rPr>
      </w:pPr>
      <w:r>
        <w:rPr>
          <w:sz w:val="24"/>
        </w:rPr>
        <w:t>Therapeutic</w:t>
      </w:r>
      <w:r>
        <w:rPr>
          <w:spacing w:val="-6"/>
          <w:sz w:val="24"/>
        </w:rPr>
        <w:t xml:space="preserve"> </w:t>
      </w:r>
      <w:r>
        <w:rPr>
          <w:sz w:val="24"/>
        </w:rPr>
        <w:t>living</w:t>
      </w:r>
      <w:r>
        <w:rPr>
          <w:spacing w:val="-5"/>
          <w:sz w:val="24"/>
        </w:rPr>
        <w:t xml:space="preserve"> </w:t>
      </w:r>
      <w:r>
        <w:rPr>
          <w:sz w:val="24"/>
        </w:rPr>
        <w:t>supports:</w:t>
      </w:r>
    </w:p>
    <w:p w14:paraId="03444BB7" w14:textId="77777777" w:rsidR="001449AD" w:rsidRDefault="001319E0">
      <w:pPr>
        <w:pStyle w:val="ListParagraph"/>
        <w:numPr>
          <w:ilvl w:val="5"/>
          <w:numId w:val="54"/>
        </w:numPr>
        <w:tabs>
          <w:tab w:val="left" w:pos="3112"/>
        </w:tabs>
        <w:spacing w:before="205"/>
        <w:ind w:hanging="361"/>
        <w:rPr>
          <w:sz w:val="24"/>
        </w:rPr>
      </w:pPr>
      <w:r>
        <w:rPr>
          <w:sz w:val="24"/>
        </w:rPr>
        <w:t>Transition</w:t>
      </w:r>
      <w:r>
        <w:rPr>
          <w:spacing w:val="-4"/>
          <w:sz w:val="24"/>
        </w:rPr>
        <w:t xml:space="preserve"> </w:t>
      </w:r>
      <w:r>
        <w:rPr>
          <w:sz w:val="24"/>
        </w:rPr>
        <w:t>family</w:t>
      </w:r>
      <w:r>
        <w:rPr>
          <w:spacing w:val="-4"/>
          <w:sz w:val="24"/>
        </w:rPr>
        <w:t xml:space="preserve"> </w:t>
      </w:r>
      <w:r>
        <w:rPr>
          <w:sz w:val="24"/>
        </w:rPr>
        <w:t>homes</w:t>
      </w:r>
    </w:p>
    <w:p w14:paraId="6E195A88" w14:textId="77777777" w:rsidR="001449AD" w:rsidRDefault="001449AD">
      <w:pPr>
        <w:pStyle w:val="BodyText"/>
        <w:spacing w:before="10"/>
        <w:ind w:firstLine="0"/>
        <w:rPr>
          <w:sz w:val="21"/>
        </w:rPr>
      </w:pPr>
    </w:p>
    <w:p w14:paraId="5DB3164F" w14:textId="77777777" w:rsidR="001449AD" w:rsidRDefault="001319E0">
      <w:pPr>
        <w:pStyle w:val="ListParagraph"/>
        <w:numPr>
          <w:ilvl w:val="5"/>
          <w:numId w:val="54"/>
        </w:numPr>
        <w:tabs>
          <w:tab w:val="left" w:pos="3112"/>
        </w:tabs>
        <w:ind w:hanging="361"/>
        <w:rPr>
          <w:sz w:val="24"/>
        </w:rPr>
      </w:pPr>
      <w:r>
        <w:rPr>
          <w:sz w:val="24"/>
        </w:rPr>
        <w:t>Community-Based</w:t>
      </w:r>
      <w:r>
        <w:rPr>
          <w:spacing w:val="-5"/>
          <w:sz w:val="24"/>
        </w:rPr>
        <w:t xml:space="preserve"> </w:t>
      </w:r>
      <w:r>
        <w:rPr>
          <w:sz w:val="24"/>
        </w:rPr>
        <w:t>Residential</w:t>
      </w:r>
      <w:r>
        <w:rPr>
          <w:spacing w:val="-4"/>
          <w:sz w:val="24"/>
        </w:rPr>
        <w:t xml:space="preserve"> </w:t>
      </w:r>
      <w:r>
        <w:rPr>
          <w:sz w:val="24"/>
        </w:rPr>
        <w:t>based-residential</w:t>
      </w:r>
    </w:p>
    <w:p w14:paraId="3A6BABB1" w14:textId="77777777" w:rsidR="001449AD" w:rsidRDefault="001449AD">
      <w:pPr>
        <w:pStyle w:val="BodyText"/>
        <w:spacing w:before="10"/>
        <w:ind w:firstLine="0"/>
        <w:rPr>
          <w:sz w:val="21"/>
        </w:rPr>
      </w:pPr>
    </w:p>
    <w:p w14:paraId="4FA67AB8" w14:textId="77777777" w:rsidR="001449AD" w:rsidRDefault="001319E0">
      <w:pPr>
        <w:pStyle w:val="ListParagraph"/>
        <w:numPr>
          <w:ilvl w:val="4"/>
          <w:numId w:val="54"/>
        </w:numPr>
        <w:tabs>
          <w:tab w:val="left" w:pos="2156"/>
        </w:tabs>
        <w:rPr>
          <w:sz w:val="24"/>
        </w:rPr>
      </w:pPr>
      <w:r>
        <w:rPr>
          <w:sz w:val="24"/>
        </w:rPr>
        <w:t>Intensive</w:t>
      </w:r>
      <w:r>
        <w:rPr>
          <w:spacing w:val="-6"/>
          <w:sz w:val="24"/>
        </w:rPr>
        <w:t xml:space="preserve"> </w:t>
      </w:r>
      <w:r>
        <w:rPr>
          <w:sz w:val="24"/>
        </w:rPr>
        <w:t>outpatient</w:t>
      </w:r>
      <w:r>
        <w:rPr>
          <w:spacing w:val="-4"/>
          <w:sz w:val="24"/>
        </w:rPr>
        <w:t xml:space="preserve"> </w:t>
      </w:r>
      <w:r>
        <w:rPr>
          <w:sz w:val="24"/>
        </w:rPr>
        <w:t>hospital</w:t>
      </w:r>
      <w:r>
        <w:rPr>
          <w:spacing w:val="-7"/>
          <w:sz w:val="24"/>
        </w:rPr>
        <w:t xml:space="preserve"> </w:t>
      </w:r>
      <w:r>
        <w:rPr>
          <w:sz w:val="24"/>
        </w:rPr>
        <w:t>services</w:t>
      </w:r>
    </w:p>
    <w:p w14:paraId="40BEC161" w14:textId="77777777" w:rsidR="001449AD" w:rsidRDefault="001319E0">
      <w:pPr>
        <w:pStyle w:val="ListParagraph"/>
        <w:numPr>
          <w:ilvl w:val="4"/>
          <w:numId w:val="54"/>
        </w:numPr>
        <w:tabs>
          <w:tab w:val="left" w:pos="2156"/>
        </w:tabs>
        <w:spacing w:before="208"/>
        <w:rPr>
          <w:sz w:val="24"/>
        </w:rPr>
      </w:pPr>
      <w:r>
        <w:rPr>
          <w:sz w:val="24"/>
        </w:rPr>
        <w:t>Outpatient</w:t>
      </w:r>
      <w:r>
        <w:rPr>
          <w:spacing w:val="-8"/>
          <w:sz w:val="24"/>
        </w:rPr>
        <w:t xml:space="preserve"> </w:t>
      </w:r>
      <w:r>
        <w:rPr>
          <w:sz w:val="24"/>
        </w:rPr>
        <w:t>services:</w:t>
      </w:r>
    </w:p>
    <w:p w14:paraId="710D8C96" w14:textId="77777777" w:rsidR="001449AD" w:rsidRDefault="001319E0">
      <w:pPr>
        <w:pStyle w:val="ListParagraph"/>
        <w:numPr>
          <w:ilvl w:val="5"/>
          <w:numId w:val="54"/>
        </w:numPr>
        <w:tabs>
          <w:tab w:val="left" w:pos="3112"/>
        </w:tabs>
        <w:spacing w:before="205"/>
        <w:ind w:hanging="361"/>
        <w:rPr>
          <w:sz w:val="24"/>
        </w:rPr>
      </w:pPr>
      <w:r>
        <w:rPr>
          <w:sz w:val="24"/>
        </w:rPr>
        <w:t>Intensive</w:t>
      </w:r>
      <w:r>
        <w:rPr>
          <w:spacing w:val="-2"/>
          <w:sz w:val="24"/>
        </w:rPr>
        <w:t xml:space="preserve"> </w:t>
      </w:r>
      <w:r>
        <w:rPr>
          <w:sz w:val="24"/>
        </w:rPr>
        <w:t>in-home</w:t>
      </w:r>
      <w:r>
        <w:rPr>
          <w:spacing w:val="-5"/>
          <w:sz w:val="24"/>
        </w:rPr>
        <w:t xml:space="preserve"> </w:t>
      </w:r>
      <w:r>
        <w:rPr>
          <w:sz w:val="24"/>
        </w:rPr>
        <w:t>services</w:t>
      </w:r>
    </w:p>
    <w:p w14:paraId="2FD75B57" w14:textId="77777777" w:rsidR="001449AD" w:rsidRDefault="001449AD">
      <w:pPr>
        <w:rPr>
          <w:sz w:val="24"/>
        </w:rPr>
        <w:sectPr w:rsidR="001449AD">
          <w:pgSz w:w="12240" w:h="15840"/>
          <w:pgMar w:top="1800" w:right="1320" w:bottom="980" w:left="940" w:header="475" w:footer="788" w:gutter="0"/>
          <w:cols w:space="720"/>
        </w:sectPr>
      </w:pPr>
    </w:p>
    <w:p w14:paraId="73D7F464" w14:textId="77777777" w:rsidR="001449AD" w:rsidRDefault="001449AD">
      <w:pPr>
        <w:pStyle w:val="BodyText"/>
        <w:ind w:firstLine="0"/>
        <w:rPr>
          <w:sz w:val="20"/>
        </w:rPr>
      </w:pPr>
    </w:p>
    <w:p w14:paraId="3EC78DB9" w14:textId="77777777" w:rsidR="001449AD" w:rsidRDefault="001449AD">
      <w:pPr>
        <w:pStyle w:val="BodyText"/>
        <w:spacing w:before="9"/>
        <w:ind w:firstLine="0"/>
        <w:rPr>
          <w:sz w:val="17"/>
        </w:rPr>
      </w:pPr>
    </w:p>
    <w:p w14:paraId="0894D38B" w14:textId="77777777" w:rsidR="001449AD" w:rsidRDefault="001319E0">
      <w:pPr>
        <w:pStyle w:val="ListParagraph"/>
        <w:numPr>
          <w:ilvl w:val="5"/>
          <w:numId w:val="54"/>
        </w:numPr>
        <w:tabs>
          <w:tab w:val="left" w:pos="3112"/>
        </w:tabs>
        <w:spacing w:before="101"/>
        <w:ind w:hanging="361"/>
        <w:rPr>
          <w:sz w:val="24"/>
        </w:rPr>
      </w:pPr>
      <w:r>
        <w:rPr>
          <w:sz w:val="24"/>
        </w:rPr>
        <w:t>Multi-systemic</w:t>
      </w:r>
      <w:r>
        <w:rPr>
          <w:spacing w:val="-5"/>
          <w:sz w:val="24"/>
        </w:rPr>
        <w:t xml:space="preserve"> </w:t>
      </w:r>
      <w:r>
        <w:rPr>
          <w:sz w:val="24"/>
        </w:rPr>
        <w:t>therapy</w:t>
      </w:r>
    </w:p>
    <w:p w14:paraId="50842D19" w14:textId="77777777" w:rsidR="001449AD" w:rsidRDefault="001449AD">
      <w:pPr>
        <w:pStyle w:val="BodyText"/>
        <w:spacing w:before="9"/>
        <w:ind w:firstLine="0"/>
        <w:rPr>
          <w:sz w:val="21"/>
        </w:rPr>
      </w:pPr>
    </w:p>
    <w:p w14:paraId="79C2FB5C" w14:textId="77777777" w:rsidR="001449AD" w:rsidRDefault="001319E0">
      <w:pPr>
        <w:pStyle w:val="ListParagraph"/>
        <w:numPr>
          <w:ilvl w:val="5"/>
          <w:numId w:val="54"/>
        </w:numPr>
        <w:tabs>
          <w:tab w:val="left" w:pos="3112"/>
        </w:tabs>
        <w:ind w:hanging="361"/>
        <w:rPr>
          <w:sz w:val="24"/>
        </w:rPr>
      </w:pPr>
      <w:r>
        <w:rPr>
          <w:sz w:val="24"/>
        </w:rPr>
        <w:t>Functional</w:t>
      </w:r>
      <w:r>
        <w:rPr>
          <w:spacing w:val="-5"/>
          <w:sz w:val="24"/>
        </w:rPr>
        <w:t xml:space="preserve"> </w:t>
      </w:r>
      <w:r>
        <w:rPr>
          <w:sz w:val="24"/>
        </w:rPr>
        <w:t>family</w:t>
      </w:r>
      <w:r>
        <w:rPr>
          <w:spacing w:val="-4"/>
          <w:sz w:val="24"/>
        </w:rPr>
        <w:t xml:space="preserve"> </w:t>
      </w:r>
      <w:r>
        <w:rPr>
          <w:sz w:val="24"/>
        </w:rPr>
        <w:t>therapy</w:t>
      </w:r>
    </w:p>
    <w:p w14:paraId="4831EC1C" w14:textId="77777777" w:rsidR="001449AD" w:rsidRDefault="001449AD">
      <w:pPr>
        <w:pStyle w:val="BodyText"/>
        <w:ind w:firstLine="0"/>
        <w:rPr>
          <w:sz w:val="22"/>
        </w:rPr>
      </w:pPr>
    </w:p>
    <w:p w14:paraId="3E3BD965" w14:textId="77777777" w:rsidR="001449AD" w:rsidRDefault="001319E0">
      <w:pPr>
        <w:pStyle w:val="ListParagraph"/>
        <w:numPr>
          <w:ilvl w:val="4"/>
          <w:numId w:val="54"/>
        </w:numPr>
        <w:tabs>
          <w:tab w:val="left" w:pos="2156"/>
        </w:tabs>
        <w:spacing w:before="1"/>
        <w:rPr>
          <w:sz w:val="24"/>
        </w:rPr>
      </w:pPr>
      <w:r>
        <w:rPr>
          <w:sz w:val="24"/>
        </w:rPr>
        <w:t>24-hour</w:t>
      </w:r>
      <w:r>
        <w:rPr>
          <w:spacing w:val="-4"/>
          <w:sz w:val="24"/>
        </w:rPr>
        <w:t xml:space="preserve"> </w:t>
      </w:r>
      <w:r>
        <w:rPr>
          <w:sz w:val="24"/>
        </w:rPr>
        <w:t>crisis</w:t>
      </w:r>
      <w:r>
        <w:rPr>
          <w:spacing w:val="-5"/>
          <w:sz w:val="24"/>
        </w:rPr>
        <w:t xml:space="preserve"> </w:t>
      </w:r>
      <w:r>
        <w:rPr>
          <w:sz w:val="24"/>
        </w:rPr>
        <w:t>outreach:</w:t>
      </w:r>
    </w:p>
    <w:p w14:paraId="190FCEC3" w14:textId="77777777" w:rsidR="001449AD" w:rsidRDefault="001319E0">
      <w:pPr>
        <w:pStyle w:val="ListParagraph"/>
        <w:numPr>
          <w:ilvl w:val="5"/>
          <w:numId w:val="54"/>
        </w:numPr>
        <w:tabs>
          <w:tab w:val="left" w:pos="3112"/>
        </w:tabs>
        <w:spacing w:before="205"/>
        <w:ind w:hanging="361"/>
        <w:rPr>
          <w:sz w:val="24"/>
        </w:rPr>
      </w:pPr>
      <w:r>
        <w:rPr>
          <w:sz w:val="24"/>
        </w:rPr>
        <w:t>Consultation</w:t>
      </w:r>
    </w:p>
    <w:p w14:paraId="0E7BC4DE" w14:textId="77777777" w:rsidR="001449AD" w:rsidRDefault="001449AD">
      <w:pPr>
        <w:pStyle w:val="BodyText"/>
        <w:spacing w:before="9"/>
        <w:ind w:firstLine="0"/>
        <w:rPr>
          <w:sz w:val="21"/>
        </w:rPr>
      </w:pPr>
    </w:p>
    <w:p w14:paraId="3D3C2AB3" w14:textId="77777777" w:rsidR="001449AD" w:rsidRDefault="001319E0">
      <w:pPr>
        <w:pStyle w:val="ListParagraph"/>
        <w:numPr>
          <w:ilvl w:val="5"/>
          <w:numId w:val="54"/>
        </w:numPr>
        <w:tabs>
          <w:tab w:val="left" w:pos="3112"/>
        </w:tabs>
        <w:spacing w:before="1"/>
        <w:ind w:hanging="361"/>
        <w:rPr>
          <w:sz w:val="24"/>
        </w:rPr>
      </w:pPr>
      <w:r>
        <w:rPr>
          <w:sz w:val="24"/>
        </w:rPr>
        <w:t>Mobile</w:t>
      </w:r>
      <w:r>
        <w:rPr>
          <w:spacing w:val="-4"/>
          <w:sz w:val="24"/>
        </w:rPr>
        <w:t xml:space="preserve"> </w:t>
      </w:r>
      <w:r>
        <w:rPr>
          <w:sz w:val="24"/>
        </w:rPr>
        <w:t>outreach</w:t>
      </w:r>
      <w:r>
        <w:rPr>
          <w:spacing w:val="-5"/>
          <w:sz w:val="24"/>
        </w:rPr>
        <w:t xml:space="preserve"> </w:t>
      </w:r>
      <w:r>
        <w:rPr>
          <w:sz w:val="24"/>
        </w:rPr>
        <w:t>services</w:t>
      </w:r>
    </w:p>
    <w:p w14:paraId="483EFBC1" w14:textId="77777777" w:rsidR="001449AD" w:rsidRDefault="001449AD">
      <w:pPr>
        <w:pStyle w:val="BodyText"/>
        <w:ind w:firstLine="0"/>
        <w:rPr>
          <w:sz w:val="22"/>
        </w:rPr>
      </w:pPr>
    </w:p>
    <w:p w14:paraId="334CF614" w14:textId="77777777" w:rsidR="001449AD" w:rsidRDefault="001319E0">
      <w:pPr>
        <w:pStyle w:val="ListParagraph"/>
        <w:numPr>
          <w:ilvl w:val="5"/>
          <w:numId w:val="54"/>
        </w:numPr>
        <w:tabs>
          <w:tab w:val="left" w:pos="3112"/>
        </w:tabs>
        <w:ind w:hanging="361"/>
        <w:rPr>
          <w:sz w:val="24"/>
        </w:rPr>
      </w:pPr>
      <w:r>
        <w:rPr>
          <w:sz w:val="24"/>
        </w:rPr>
        <w:t>Crisis</w:t>
      </w:r>
      <w:r>
        <w:rPr>
          <w:spacing w:val="-7"/>
          <w:sz w:val="24"/>
        </w:rPr>
        <w:t xml:space="preserve"> </w:t>
      </w:r>
      <w:r>
        <w:rPr>
          <w:sz w:val="24"/>
        </w:rPr>
        <w:t>intervention/stabilization</w:t>
      </w:r>
      <w:r>
        <w:rPr>
          <w:spacing w:val="-8"/>
          <w:sz w:val="24"/>
        </w:rPr>
        <w:t xml:space="preserve"> </w:t>
      </w:r>
      <w:r>
        <w:rPr>
          <w:sz w:val="24"/>
        </w:rPr>
        <w:t>services</w:t>
      </w:r>
    </w:p>
    <w:p w14:paraId="2A892460" w14:textId="77777777" w:rsidR="001449AD" w:rsidRDefault="001449AD">
      <w:pPr>
        <w:pStyle w:val="BodyText"/>
        <w:spacing w:before="10"/>
        <w:ind w:firstLine="0"/>
        <w:rPr>
          <w:sz w:val="21"/>
        </w:rPr>
      </w:pPr>
    </w:p>
    <w:p w14:paraId="6A4538CF" w14:textId="77777777" w:rsidR="001449AD" w:rsidRDefault="001319E0">
      <w:pPr>
        <w:pStyle w:val="ListParagraph"/>
        <w:numPr>
          <w:ilvl w:val="4"/>
          <w:numId w:val="54"/>
        </w:numPr>
        <w:tabs>
          <w:tab w:val="left" w:pos="2156"/>
        </w:tabs>
        <w:rPr>
          <w:sz w:val="24"/>
        </w:rPr>
      </w:pPr>
      <w:r>
        <w:rPr>
          <w:sz w:val="24"/>
        </w:rPr>
        <w:t>Crisis</w:t>
      </w:r>
      <w:r>
        <w:rPr>
          <w:spacing w:val="-4"/>
          <w:sz w:val="24"/>
        </w:rPr>
        <w:t xml:space="preserve"> </w:t>
      </w:r>
      <w:r>
        <w:rPr>
          <w:sz w:val="24"/>
        </w:rPr>
        <w:t>residential</w:t>
      </w:r>
      <w:r>
        <w:rPr>
          <w:spacing w:val="-5"/>
          <w:sz w:val="24"/>
        </w:rPr>
        <w:t xml:space="preserve"> </w:t>
      </w:r>
      <w:r>
        <w:rPr>
          <w:sz w:val="24"/>
        </w:rPr>
        <w:t>services</w:t>
      </w:r>
    </w:p>
    <w:p w14:paraId="7CA15767" w14:textId="77777777" w:rsidR="001449AD" w:rsidRDefault="001319E0">
      <w:pPr>
        <w:pStyle w:val="ListParagraph"/>
        <w:numPr>
          <w:ilvl w:val="4"/>
          <w:numId w:val="54"/>
        </w:numPr>
        <w:tabs>
          <w:tab w:val="left" w:pos="2156"/>
        </w:tabs>
        <w:spacing w:before="205"/>
        <w:rPr>
          <w:sz w:val="24"/>
        </w:rPr>
      </w:pPr>
      <w:r>
        <w:rPr>
          <w:sz w:val="24"/>
        </w:rPr>
        <w:t>Targeted</w:t>
      </w:r>
      <w:r>
        <w:rPr>
          <w:spacing w:val="-6"/>
          <w:sz w:val="24"/>
        </w:rPr>
        <w:t xml:space="preserve"> </w:t>
      </w:r>
      <w:r>
        <w:rPr>
          <w:sz w:val="24"/>
        </w:rPr>
        <w:t>case</w:t>
      </w:r>
      <w:r>
        <w:rPr>
          <w:spacing w:val="-4"/>
          <w:sz w:val="24"/>
        </w:rPr>
        <w:t xml:space="preserve"> </w:t>
      </w:r>
      <w:r>
        <w:rPr>
          <w:sz w:val="24"/>
        </w:rPr>
        <w:t>management</w:t>
      </w:r>
    </w:p>
    <w:p w14:paraId="54A3146F" w14:textId="77777777" w:rsidR="001449AD" w:rsidRDefault="001319E0">
      <w:pPr>
        <w:pStyle w:val="ListParagraph"/>
        <w:numPr>
          <w:ilvl w:val="2"/>
          <w:numId w:val="54"/>
        </w:numPr>
        <w:tabs>
          <w:tab w:val="left" w:pos="1362"/>
        </w:tabs>
        <w:spacing w:before="207"/>
        <w:rPr>
          <w:sz w:val="24"/>
        </w:rPr>
      </w:pPr>
      <w:r>
        <w:rPr>
          <w:sz w:val="24"/>
        </w:rPr>
        <w:t>Health</w:t>
      </w:r>
      <w:r>
        <w:rPr>
          <w:spacing w:val="-5"/>
          <w:sz w:val="24"/>
        </w:rPr>
        <w:t xml:space="preserve"> </w:t>
      </w:r>
      <w:r>
        <w:rPr>
          <w:sz w:val="24"/>
        </w:rPr>
        <w:t>Plan</w:t>
      </w:r>
      <w:r>
        <w:rPr>
          <w:spacing w:val="-4"/>
          <w:sz w:val="24"/>
        </w:rPr>
        <w:t xml:space="preserve"> </w:t>
      </w:r>
      <w:r>
        <w:rPr>
          <w:sz w:val="24"/>
        </w:rPr>
        <w:t>Responsibilities</w:t>
      </w:r>
      <w:r>
        <w:rPr>
          <w:spacing w:val="-4"/>
          <w:sz w:val="24"/>
        </w:rPr>
        <w:t xml:space="preserve"> </w:t>
      </w:r>
      <w:r>
        <w:rPr>
          <w:sz w:val="24"/>
        </w:rPr>
        <w:t>for</w:t>
      </w:r>
      <w:r>
        <w:rPr>
          <w:spacing w:val="-2"/>
          <w:sz w:val="24"/>
        </w:rPr>
        <w:t xml:space="preserve"> </w:t>
      </w:r>
      <w:r>
        <w:rPr>
          <w:sz w:val="24"/>
        </w:rPr>
        <w:t>SEBD</w:t>
      </w:r>
    </w:p>
    <w:p w14:paraId="0F53D6A5" w14:textId="77777777" w:rsidR="001449AD" w:rsidRDefault="001449AD">
      <w:pPr>
        <w:pStyle w:val="BodyText"/>
        <w:spacing w:before="10"/>
        <w:ind w:firstLine="0"/>
        <w:rPr>
          <w:sz w:val="21"/>
        </w:rPr>
      </w:pPr>
    </w:p>
    <w:p w14:paraId="1E5E3622" w14:textId="46683848" w:rsidR="001449AD" w:rsidRDefault="2C756592" w:rsidP="20AC0CFE">
      <w:pPr>
        <w:pStyle w:val="ListParagraph"/>
        <w:numPr>
          <w:ilvl w:val="3"/>
          <w:numId w:val="54"/>
        </w:numPr>
        <w:tabs>
          <w:tab w:val="left" w:pos="1580"/>
        </w:tabs>
        <w:spacing w:line="360" w:lineRule="auto"/>
        <w:ind w:right="209"/>
        <w:rPr>
          <w:sz w:val="24"/>
          <w:szCs w:val="24"/>
        </w:rPr>
      </w:pPr>
      <w:r w:rsidRPr="20AC0CFE">
        <w:rPr>
          <w:sz w:val="24"/>
          <w:szCs w:val="24"/>
        </w:rPr>
        <w:t>The</w:t>
      </w:r>
      <w:r w:rsidRPr="20AC0CFE">
        <w:rPr>
          <w:spacing w:val="-2"/>
          <w:sz w:val="24"/>
          <w:szCs w:val="24"/>
        </w:rPr>
        <w:t xml:space="preserve"> </w:t>
      </w:r>
      <w:r w:rsidRPr="20AC0CFE">
        <w:rPr>
          <w:sz w:val="24"/>
          <w:szCs w:val="24"/>
        </w:rPr>
        <w:t>Health</w:t>
      </w:r>
      <w:r w:rsidRPr="20AC0CFE">
        <w:rPr>
          <w:spacing w:val="-3"/>
          <w:sz w:val="24"/>
          <w:szCs w:val="24"/>
        </w:rPr>
        <w:t xml:space="preserve"> </w:t>
      </w:r>
      <w:r w:rsidRPr="20AC0CFE">
        <w:rPr>
          <w:sz w:val="24"/>
          <w:szCs w:val="24"/>
        </w:rPr>
        <w:t>Plan</w:t>
      </w:r>
      <w:r w:rsidRPr="20AC0CFE">
        <w:rPr>
          <w:spacing w:val="-4"/>
          <w:sz w:val="24"/>
          <w:szCs w:val="24"/>
        </w:rPr>
        <w:t xml:space="preserve"> </w:t>
      </w:r>
      <w:r w:rsidRPr="20AC0CFE">
        <w:rPr>
          <w:sz w:val="24"/>
          <w:szCs w:val="24"/>
        </w:rPr>
        <w:t>will</w:t>
      </w:r>
      <w:r w:rsidRPr="20AC0CFE">
        <w:rPr>
          <w:spacing w:val="-1"/>
          <w:sz w:val="24"/>
          <w:szCs w:val="24"/>
        </w:rPr>
        <w:t xml:space="preserve"> </w:t>
      </w:r>
      <w:r w:rsidRPr="20AC0CFE">
        <w:rPr>
          <w:sz w:val="24"/>
          <w:szCs w:val="24"/>
        </w:rPr>
        <w:t>work</w:t>
      </w:r>
      <w:r w:rsidRPr="20AC0CFE">
        <w:rPr>
          <w:spacing w:val="-3"/>
          <w:sz w:val="24"/>
          <w:szCs w:val="24"/>
        </w:rPr>
        <w:t xml:space="preserve"> </w:t>
      </w:r>
      <w:r w:rsidRPr="20AC0CFE">
        <w:rPr>
          <w:sz w:val="24"/>
          <w:szCs w:val="24"/>
        </w:rPr>
        <w:t>with</w:t>
      </w:r>
      <w:r w:rsidRPr="20AC0CFE">
        <w:rPr>
          <w:spacing w:val="-3"/>
          <w:sz w:val="24"/>
          <w:szCs w:val="24"/>
        </w:rPr>
        <w:t xml:space="preserve"> </w:t>
      </w:r>
      <w:r w:rsidRPr="20AC0CFE">
        <w:rPr>
          <w:sz w:val="24"/>
          <w:szCs w:val="24"/>
        </w:rPr>
        <w:t>CAMHD</w:t>
      </w:r>
      <w:r w:rsidRPr="20AC0CFE">
        <w:rPr>
          <w:spacing w:val="-3"/>
          <w:sz w:val="24"/>
          <w:szCs w:val="24"/>
        </w:rPr>
        <w:t xml:space="preserve"> </w:t>
      </w:r>
      <w:r w:rsidRPr="20AC0CFE">
        <w:rPr>
          <w:sz w:val="24"/>
          <w:szCs w:val="24"/>
        </w:rPr>
        <w:t>to</w:t>
      </w:r>
      <w:r w:rsidRPr="20AC0CFE">
        <w:rPr>
          <w:spacing w:val="-1"/>
          <w:sz w:val="24"/>
          <w:szCs w:val="24"/>
        </w:rPr>
        <w:t xml:space="preserve"> </w:t>
      </w:r>
      <w:r w:rsidRPr="20AC0CFE">
        <w:rPr>
          <w:sz w:val="24"/>
          <w:szCs w:val="24"/>
        </w:rPr>
        <w:t>transition</w:t>
      </w:r>
      <w:r w:rsidRPr="20AC0CFE">
        <w:rPr>
          <w:spacing w:val="-4"/>
          <w:sz w:val="24"/>
          <w:szCs w:val="24"/>
        </w:rPr>
        <w:t xml:space="preserve"> </w:t>
      </w:r>
      <w:r w:rsidRPr="20AC0CFE">
        <w:rPr>
          <w:sz w:val="24"/>
          <w:szCs w:val="24"/>
        </w:rPr>
        <w:t>Members</w:t>
      </w:r>
      <w:r w:rsidRPr="20AC0CFE">
        <w:rPr>
          <w:spacing w:val="-2"/>
          <w:sz w:val="24"/>
          <w:szCs w:val="24"/>
        </w:rPr>
        <w:t xml:space="preserve"> </w:t>
      </w:r>
      <w:r w:rsidRPr="20AC0CFE">
        <w:rPr>
          <w:sz w:val="24"/>
          <w:szCs w:val="24"/>
        </w:rPr>
        <w:t>in</w:t>
      </w:r>
      <w:r w:rsidRPr="20AC0CFE">
        <w:rPr>
          <w:spacing w:val="-3"/>
          <w:sz w:val="24"/>
          <w:szCs w:val="24"/>
        </w:rPr>
        <w:t xml:space="preserve"> </w:t>
      </w:r>
      <w:r w:rsidRPr="20AC0CFE">
        <w:rPr>
          <w:sz w:val="24"/>
          <w:szCs w:val="24"/>
        </w:rPr>
        <w:t>and</w:t>
      </w:r>
      <w:r w:rsidRPr="20AC0CFE">
        <w:rPr>
          <w:spacing w:val="-81"/>
          <w:sz w:val="24"/>
          <w:szCs w:val="24"/>
        </w:rPr>
        <w:t xml:space="preserve"> </w:t>
      </w:r>
      <w:r w:rsidRPr="20AC0CFE">
        <w:rPr>
          <w:sz w:val="24"/>
          <w:szCs w:val="24"/>
        </w:rPr>
        <w:t xml:space="preserve">out of the SEBD programs and coordinate </w:t>
      </w:r>
      <w:r w:rsidR="1B4C2754" w:rsidRPr="20AC0CFE">
        <w:rPr>
          <w:sz w:val="24"/>
          <w:szCs w:val="24"/>
        </w:rPr>
        <w:t>medically necessary</w:t>
      </w:r>
      <w:r w:rsidRPr="20AC0CFE">
        <w:rPr>
          <w:spacing w:val="1"/>
          <w:sz w:val="24"/>
          <w:szCs w:val="24"/>
        </w:rPr>
        <w:t xml:space="preserve"> </w:t>
      </w:r>
      <w:r w:rsidRPr="20AC0CFE">
        <w:rPr>
          <w:sz w:val="24"/>
          <w:szCs w:val="24"/>
        </w:rPr>
        <w:t>services while in the program.</w:t>
      </w:r>
      <w:r w:rsidRPr="20AC0CFE">
        <w:rPr>
          <w:spacing w:val="1"/>
          <w:sz w:val="24"/>
          <w:szCs w:val="24"/>
        </w:rPr>
        <w:t xml:space="preserve"> </w:t>
      </w:r>
      <w:r w:rsidRPr="20AC0CFE">
        <w:rPr>
          <w:sz w:val="24"/>
          <w:szCs w:val="24"/>
        </w:rPr>
        <w:t>The Health Plan must exchange</w:t>
      </w:r>
      <w:r w:rsidRPr="20AC0CFE">
        <w:rPr>
          <w:spacing w:val="1"/>
          <w:sz w:val="24"/>
          <w:szCs w:val="24"/>
        </w:rPr>
        <w:t xml:space="preserve"> </w:t>
      </w:r>
      <w:r w:rsidRPr="20AC0CFE">
        <w:rPr>
          <w:sz w:val="24"/>
          <w:szCs w:val="24"/>
        </w:rPr>
        <w:t>existing Health Action Plan and supporting documents as requested</w:t>
      </w:r>
      <w:r w:rsidRPr="20AC0CFE">
        <w:rPr>
          <w:spacing w:val="-82"/>
          <w:sz w:val="24"/>
          <w:szCs w:val="24"/>
        </w:rPr>
        <w:t xml:space="preserve"> </w:t>
      </w:r>
      <w:r w:rsidRPr="20AC0CFE">
        <w:rPr>
          <w:sz w:val="24"/>
          <w:szCs w:val="24"/>
        </w:rPr>
        <w:t>during these transitions.</w:t>
      </w:r>
    </w:p>
    <w:p w14:paraId="1F4F870D" w14:textId="77C8048E" w:rsidR="001449AD" w:rsidRDefault="083D9EBD" w:rsidP="4D2614D1">
      <w:pPr>
        <w:pStyle w:val="ListParagraph"/>
        <w:numPr>
          <w:ilvl w:val="3"/>
          <w:numId w:val="54"/>
        </w:numPr>
        <w:tabs>
          <w:tab w:val="left" w:pos="1580"/>
        </w:tabs>
        <w:spacing w:before="119" w:line="360" w:lineRule="auto"/>
        <w:ind w:right="203"/>
        <w:rPr>
          <w:sz w:val="24"/>
          <w:szCs w:val="24"/>
        </w:rPr>
      </w:pPr>
      <w:r w:rsidRPr="4D2614D1">
        <w:rPr>
          <w:sz w:val="24"/>
          <w:szCs w:val="24"/>
        </w:rPr>
        <w:t>The DOH CAMHD program and Health Plans will exchange</w:t>
      </w:r>
      <w:r w:rsidRPr="4D2614D1">
        <w:rPr>
          <w:spacing w:val="1"/>
          <w:sz w:val="24"/>
          <w:szCs w:val="24"/>
        </w:rPr>
        <w:t xml:space="preserve"> </w:t>
      </w:r>
      <w:r w:rsidRPr="4D2614D1">
        <w:rPr>
          <w:sz w:val="24"/>
          <w:szCs w:val="24"/>
        </w:rPr>
        <w:t>information using industry standard electronic data interchange</w:t>
      </w:r>
      <w:r w:rsidRPr="4D2614D1">
        <w:rPr>
          <w:spacing w:val="1"/>
          <w:sz w:val="24"/>
          <w:szCs w:val="24"/>
        </w:rPr>
        <w:t xml:space="preserve"> </w:t>
      </w:r>
      <w:r w:rsidRPr="4D2614D1">
        <w:rPr>
          <w:sz w:val="24"/>
          <w:szCs w:val="24"/>
        </w:rPr>
        <w:t>formats. These may initially include secure email, and after the</w:t>
      </w:r>
      <w:r w:rsidRPr="4D2614D1">
        <w:rPr>
          <w:spacing w:val="1"/>
          <w:sz w:val="24"/>
          <w:szCs w:val="24"/>
        </w:rPr>
        <w:t xml:space="preserve"> </w:t>
      </w:r>
      <w:r w:rsidRPr="4D2614D1">
        <w:rPr>
          <w:sz w:val="24"/>
          <w:szCs w:val="24"/>
        </w:rPr>
        <w:t>initial year these must use technical methods compliant under the</w:t>
      </w:r>
      <w:r w:rsidRPr="4D2614D1">
        <w:rPr>
          <w:spacing w:val="1"/>
          <w:sz w:val="24"/>
          <w:szCs w:val="24"/>
        </w:rPr>
        <w:t xml:space="preserve"> </w:t>
      </w:r>
      <w:r w:rsidRPr="4D2614D1">
        <w:rPr>
          <w:sz w:val="24"/>
          <w:szCs w:val="24"/>
        </w:rPr>
        <w:t>Federal 21st Century CURES Act. This may comprise HL7 FHIR v4.0</w:t>
      </w:r>
      <w:r w:rsidRPr="4D2614D1">
        <w:rPr>
          <w:spacing w:val="-82"/>
          <w:sz w:val="24"/>
          <w:szCs w:val="24"/>
        </w:rPr>
        <w:t xml:space="preserve"> </w:t>
      </w:r>
      <w:r w:rsidRPr="4D2614D1">
        <w:rPr>
          <w:sz w:val="24"/>
          <w:szCs w:val="24"/>
        </w:rPr>
        <w:t>APIs and USCDI, or equivalent technical methods and standards for</w:t>
      </w:r>
      <w:r w:rsidRPr="4D2614D1">
        <w:rPr>
          <w:spacing w:val="-83"/>
          <w:sz w:val="24"/>
          <w:szCs w:val="24"/>
        </w:rPr>
        <w:t xml:space="preserve"> </w:t>
      </w:r>
      <w:r w:rsidRPr="4D2614D1">
        <w:rPr>
          <w:sz w:val="24"/>
          <w:szCs w:val="24"/>
        </w:rPr>
        <w:t>interoperability in importing/exporting Member Health Action Plan,</w:t>
      </w:r>
      <w:r w:rsidRPr="4D2614D1">
        <w:rPr>
          <w:spacing w:val="1"/>
          <w:sz w:val="24"/>
          <w:szCs w:val="24"/>
        </w:rPr>
        <w:t xml:space="preserve"> </w:t>
      </w:r>
      <w:r w:rsidRPr="4D2614D1">
        <w:rPr>
          <w:sz w:val="24"/>
          <w:szCs w:val="24"/>
        </w:rPr>
        <w:t>clinical, and enrollment data for the purposes of ensuring</w:t>
      </w:r>
      <w:r w:rsidRPr="4D2614D1">
        <w:rPr>
          <w:spacing w:val="1"/>
          <w:sz w:val="24"/>
          <w:szCs w:val="24"/>
        </w:rPr>
        <w:t xml:space="preserve"> </w:t>
      </w:r>
      <w:r w:rsidRPr="4D2614D1">
        <w:rPr>
          <w:sz w:val="24"/>
          <w:szCs w:val="24"/>
        </w:rPr>
        <w:t xml:space="preserve">information flow required for Member </w:t>
      </w:r>
      <w:r w:rsidR="47C8BABC" w:rsidRPr="4D2614D1">
        <w:rPr>
          <w:sz w:val="24"/>
          <w:szCs w:val="24"/>
        </w:rPr>
        <w:t>H</w:t>
      </w:r>
      <w:r w:rsidRPr="4D2614D1">
        <w:rPr>
          <w:sz w:val="24"/>
          <w:szCs w:val="24"/>
        </w:rPr>
        <w:t xml:space="preserve">ealth </w:t>
      </w:r>
      <w:r w:rsidR="559D7510" w:rsidRPr="4D2614D1">
        <w:rPr>
          <w:sz w:val="24"/>
          <w:szCs w:val="24"/>
        </w:rPr>
        <w:t>C</w:t>
      </w:r>
      <w:r w:rsidRPr="4D2614D1">
        <w:rPr>
          <w:sz w:val="24"/>
          <w:szCs w:val="24"/>
        </w:rPr>
        <w:t>oordination and</w:t>
      </w:r>
      <w:r w:rsidRPr="4D2614D1">
        <w:rPr>
          <w:spacing w:val="1"/>
          <w:sz w:val="24"/>
          <w:szCs w:val="24"/>
        </w:rPr>
        <w:t xml:space="preserve"> </w:t>
      </w:r>
      <w:r w:rsidRPr="4D2614D1">
        <w:rPr>
          <w:sz w:val="24"/>
          <w:szCs w:val="24"/>
        </w:rPr>
        <w:t>transitions of care.</w:t>
      </w:r>
      <w:r w:rsidRPr="4D2614D1">
        <w:rPr>
          <w:spacing w:val="1"/>
          <w:sz w:val="24"/>
          <w:szCs w:val="24"/>
        </w:rPr>
        <w:t xml:space="preserve"> </w:t>
      </w:r>
      <w:r w:rsidRPr="4D2614D1">
        <w:rPr>
          <w:sz w:val="24"/>
          <w:szCs w:val="24"/>
        </w:rPr>
        <w:t>Health Plans must jointly develop policies and</w:t>
      </w:r>
      <w:r w:rsidRPr="4D2614D1">
        <w:rPr>
          <w:spacing w:val="1"/>
          <w:sz w:val="24"/>
          <w:szCs w:val="24"/>
        </w:rPr>
        <w:t xml:space="preserve"> </w:t>
      </w:r>
      <w:r w:rsidRPr="4D2614D1">
        <w:rPr>
          <w:sz w:val="24"/>
          <w:szCs w:val="24"/>
        </w:rPr>
        <w:t>procedures</w:t>
      </w:r>
      <w:r w:rsidRPr="4D2614D1">
        <w:rPr>
          <w:spacing w:val="-4"/>
          <w:sz w:val="24"/>
          <w:szCs w:val="24"/>
        </w:rPr>
        <w:t xml:space="preserve"> </w:t>
      </w:r>
      <w:r w:rsidRPr="4D2614D1">
        <w:rPr>
          <w:sz w:val="24"/>
          <w:szCs w:val="24"/>
        </w:rPr>
        <w:t>for</w:t>
      </w:r>
      <w:r w:rsidRPr="4D2614D1">
        <w:rPr>
          <w:spacing w:val="-2"/>
          <w:sz w:val="24"/>
          <w:szCs w:val="24"/>
        </w:rPr>
        <w:t xml:space="preserve"> </w:t>
      </w:r>
      <w:r w:rsidRPr="4D2614D1">
        <w:rPr>
          <w:sz w:val="24"/>
          <w:szCs w:val="24"/>
        </w:rPr>
        <w:t>assuring</w:t>
      </w:r>
      <w:r w:rsidRPr="4D2614D1">
        <w:rPr>
          <w:spacing w:val="-3"/>
          <w:sz w:val="24"/>
          <w:szCs w:val="24"/>
        </w:rPr>
        <w:t xml:space="preserve"> </w:t>
      </w:r>
      <w:r w:rsidRPr="4D2614D1">
        <w:rPr>
          <w:sz w:val="24"/>
          <w:szCs w:val="24"/>
        </w:rPr>
        <w:t>participation</w:t>
      </w:r>
      <w:r w:rsidRPr="4D2614D1">
        <w:rPr>
          <w:spacing w:val="-3"/>
          <w:sz w:val="24"/>
          <w:szCs w:val="24"/>
        </w:rPr>
        <w:t xml:space="preserve"> </w:t>
      </w:r>
      <w:r w:rsidRPr="4D2614D1">
        <w:rPr>
          <w:sz w:val="24"/>
          <w:szCs w:val="24"/>
        </w:rPr>
        <w:t>in</w:t>
      </w:r>
      <w:r w:rsidRPr="4D2614D1">
        <w:rPr>
          <w:spacing w:val="1"/>
          <w:sz w:val="24"/>
          <w:szCs w:val="24"/>
        </w:rPr>
        <w:t xml:space="preserve"> </w:t>
      </w:r>
      <w:r w:rsidRPr="4D2614D1">
        <w:rPr>
          <w:sz w:val="24"/>
          <w:szCs w:val="24"/>
        </w:rPr>
        <w:t>and</w:t>
      </w:r>
      <w:r w:rsidRPr="4D2614D1">
        <w:rPr>
          <w:spacing w:val="-3"/>
          <w:sz w:val="24"/>
          <w:szCs w:val="24"/>
        </w:rPr>
        <w:t xml:space="preserve"> </w:t>
      </w:r>
      <w:r w:rsidRPr="4D2614D1">
        <w:rPr>
          <w:sz w:val="24"/>
          <w:szCs w:val="24"/>
        </w:rPr>
        <w:t>integration</w:t>
      </w:r>
      <w:r w:rsidRPr="4D2614D1">
        <w:rPr>
          <w:spacing w:val="-1"/>
          <w:sz w:val="24"/>
          <w:szCs w:val="24"/>
        </w:rPr>
        <w:t xml:space="preserve"> </w:t>
      </w:r>
      <w:r w:rsidRPr="4D2614D1">
        <w:rPr>
          <w:sz w:val="24"/>
          <w:szCs w:val="24"/>
        </w:rPr>
        <w:t>of</w:t>
      </w:r>
      <w:r w:rsidRPr="4D2614D1">
        <w:rPr>
          <w:spacing w:val="-3"/>
          <w:sz w:val="24"/>
          <w:szCs w:val="24"/>
        </w:rPr>
        <w:t xml:space="preserve"> </w:t>
      </w:r>
      <w:r w:rsidRPr="4D2614D1">
        <w:rPr>
          <w:sz w:val="24"/>
          <w:szCs w:val="24"/>
        </w:rPr>
        <w:t>health</w:t>
      </w:r>
    </w:p>
    <w:p w14:paraId="48FCC940"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4C179B0" w14:textId="77777777" w:rsidR="001449AD" w:rsidRDefault="001449AD">
      <w:pPr>
        <w:pStyle w:val="BodyText"/>
        <w:ind w:firstLine="0"/>
        <w:rPr>
          <w:sz w:val="20"/>
        </w:rPr>
      </w:pPr>
    </w:p>
    <w:p w14:paraId="2D661BD2" w14:textId="77777777" w:rsidR="001449AD" w:rsidRDefault="001449AD">
      <w:pPr>
        <w:pStyle w:val="BodyText"/>
        <w:spacing w:before="9"/>
        <w:ind w:firstLine="0"/>
        <w:rPr>
          <w:sz w:val="17"/>
        </w:rPr>
      </w:pPr>
    </w:p>
    <w:p w14:paraId="41461AAF" w14:textId="77777777" w:rsidR="001449AD" w:rsidRDefault="001319E0">
      <w:pPr>
        <w:pStyle w:val="BodyText"/>
        <w:spacing w:before="101" w:line="360" w:lineRule="auto"/>
        <w:ind w:left="1580" w:right="655" w:firstLine="0"/>
      </w:pPr>
      <w:r>
        <w:t>action planning with the Member/guardian consent according to</w:t>
      </w:r>
      <w:r>
        <w:rPr>
          <w:spacing w:val="-82"/>
        </w:rPr>
        <w:t xml:space="preserve"> </w:t>
      </w:r>
      <w:r>
        <w:t>timelines</w:t>
      </w:r>
      <w:r>
        <w:rPr>
          <w:spacing w:val="-3"/>
        </w:rPr>
        <w:t xml:space="preserve"> </w:t>
      </w:r>
      <w:r>
        <w:t>and standards</w:t>
      </w:r>
      <w:r>
        <w:rPr>
          <w:spacing w:val="-2"/>
        </w:rPr>
        <w:t xml:space="preserve"> </w:t>
      </w:r>
      <w:r>
        <w:t>established</w:t>
      </w:r>
      <w:r>
        <w:rPr>
          <w:spacing w:val="-3"/>
        </w:rPr>
        <w:t xml:space="preserve"> </w:t>
      </w:r>
      <w:r>
        <w:t>by DHS</w:t>
      </w:r>
      <w:r>
        <w:rPr>
          <w:spacing w:val="-4"/>
        </w:rPr>
        <w:t xml:space="preserve"> </w:t>
      </w:r>
      <w:r>
        <w:t>with</w:t>
      </w:r>
      <w:r>
        <w:rPr>
          <w:spacing w:val="-3"/>
        </w:rPr>
        <w:t xml:space="preserve"> </w:t>
      </w:r>
      <w:r>
        <w:t>CAMHD.</w:t>
      </w:r>
    </w:p>
    <w:p w14:paraId="397A8BC8" w14:textId="77777777" w:rsidR="001449AD" w:rsidRDefault="001319E0">
      <w:pPr>
        <w:pStyle w:val="Heading2"/>
        <w:numPr>
          <w:ilvl w:val="1"/>
          <w:numId w:val="55"/>
        </w:numPr>
        <w:tabs>
          <w:tab w:val="left" w:pos="1235"/>
        </w:tabs>
        <w:spacing w:before="121"/>
        <w:ind w:left="1234" w:hanging="592"/>
      </w:pPr>
      <w:bookmarkStart w:id="248" w:name="9.5__CCS_Specialized_Behavioral_Services"/>
      <w:bookmarkStart w:id="249" w:name="_Toc90968271"/>
      <w:bookmarkStart w:id="250" w:name="_Toc91496450"/>
      <w:bookmarkStart w:id="251" w:name="_Toc123641225"/>
      <w:bookmarkStart w:id="252" w:name="_Toc131157103"/>
      <w:bookmarkEnd w:id="248"/>
      <w:r>
        <w:rPr>
          <w:color w:val="211F1F"/>
        </w:rPr>
        <w:t>CCS</w:t>
      </w:r>
      <w:r>
        <w:rPr>
          <w:color w:val="211F1F"/>
          <w:spacing w:val="-2"/>
        </w:rPr>
        <w:t xml:space="preserve"> </w:t>
      </w:r>
      <w:r>
        <w:rPr>
          <w:color w:val="211F1F"/>
        </w:rPr>
        <w:t>Specialized</w:t>
      </w:r>
      <w:r>
        <w:rPr>
          <w:color w:val="211F1F"/>
          <w:spacing w:val="-4"/>
        </w:rPr>
        <w:t xml:space="preserve"> </w:t>
      </w:r>
      <w:r>
        <w:rPr>
          <w:color w:val="211F1F"/>
        </w:rPr>
        <w:t>Behavioral</w:t>
      </w:r>
      <w:r>
        <w:rPr>
          <w:color w:val="211F1F"/>
          <w:spacing w:val="-4"/>
        </w:rPr>
        <w:t xml:space="preserve"> </w:t>
      </w:r>
      <w:r>
        <w:rPr>
          <w:color w:val="211F1F"/>
        </w:rPr>
        <w:t>Services</w:t>
      </w:r>
      <w:r>
        <w:rPr>
          <w:color w:val="211F1F"/>
          <w:spacing w:val="-5"/>
        </w:rPr>
        <w:t xml:space="preserve"> </w:t>
      </w:r>
      <w:r>
        <w:rPr>
          <w:color w:val="211F1F"/>
        </w:rPr>
        <w:t>for</w:t>
      </w:r>
      <w:r>
        <w:rPr>
          <w:color w:val="211F1F"/>
          <w:spacing w:val="-2"/>
        </w:rPr>
        <w:t xml:space="preserve"> </w:t>
      </w:r>
      <w:r>
        <w:rPr>
          <w:color w:val="211F1F"/>
        </w:rPr>
        <w:t>SMI/SPMI</w:t>
      </w:r>
      <w:bookmarkEnd w:id="249"/>
      <w:bookmarkEnd w:id="250"/>
      <w:bookmarkEnd w:id="251"/>
      <w:bookmarkEnd w:id="252"/>
    </w:p>
    <w:p w14:paraId="2D515A30" w14:textId="77777777" w:rsidR="001449AD" w:rsidRDefault="001449AD">
      <w:pPr>
        <w:pStyle w:val="BodyText"/>
        <w:spacing w:before="9"/>
        <w:ind w:firstLine="0"/>
        <w:rPr>
          <w:b/>
          <w:sz w:val="21"/>
        </w:rPr>
      </w:pPr>
    </w:p>
    <w:p w14:paraId="24FDB7CF" w14:textId="77777777" w:rsidR="001449AD" w:rsidRDefault="001319E0">
      <w:pPr>
        <w:pStyle w:val="ListParagraph"/>
        <w:numPr>
          <w:ilvl w:val="2"/>
          <w:numId w:val="52"/>
        </w:numPr>
        <w:tabs>
          <w:tab w:val="left" w:pos="1362"/>
        </w:tabs>
        <w:ind w:hanging="719"/>
        <w:rPr>
          <w:sz w:val="24"/>
        </w:rPr>
      </w:pPr>
      <w:r>
        <w:rPr>
          <w:sz w:val="24"/>
        </w:rPr>
        <w:t>Community</w:t>
      </w:r>
      <w:r>
        <w:rPr>
          <w:spacing w:val="-4"/>
          <w:sz w:val="24"/>
        </w:rPr>
        <w:t xml:space="preserve"> </w:t>
      </w:r>
      <w:r>
        <w:rPr>
          <w:sz w:val="24"/>
        </w:rPr>
        <w:t>Care</w:t>
      </w:r>
      <w:r>
        <w:rPr>
          <w:spacing w:val="-3"/>
          <w:sz w:val="24"/>
        </w:rPr>
        <w:t xml:space="preserve"> </w:t>
      </w:r>
      <w:r>
        <w:rPr>
          <w:sz w:val="24"/>
        </w:rPr>
        <w:t>Services</w:t>
      </w:r>
      <w:r>
        <w:rPr>
          <w:spacing w:val="-3"/>
          <w:sz w:val="24"/>
        </w:rPr>
        <w:t xml:space="preserve"> </w:t>
      </w:r>
      <w:r>
        <w:rPr>
          <w:sz w:val="24"/>
        </w:rPr>
        <w:t>(CCS)</w:t>
      </w:r>
      <w:r>
        <w:rPr>
          <w:spacing w:val="-2"/>
          <w:sz w:val="24"/>
        </w:rPr>
        <w:t xml:space="preserve"> </w:t>
      </w:r>
      <w:r>
        <w:rPr>
          <w:sz w:val="24"/>
        </w:rPr>
        <w:t>Overview</w:t>
      </w:r>
    </w:p>
    <w:p w14:paraId="348147E8" w14:textId="77777777" w:rsidR="001449AD" w:rsidRDefault="001449AD">
      <w:pPr>
        <w:pStyle w:val="BodyText"/>
        <w:spacing w:before="10"/>
        <w:ind w:firstLine="0"/>
        <w:rPr>
          <w:sz w:val="21"/>
        </w:rPr>
      </w:pPr>
    </w:p>
    <w:p w14:paraId="5EB0629A" w14:textId="77777777" w:rsidR="001449AD" w:rsidRDefault="001319E0">
      <w:pPr>
        <w:pStyle w:val="ListParagraph"/>
        <w:numPr>
          <w:ilvl w:val="3"/>
          <w:numId w:val="52"/>
        </w:numPr>
        <w:tabs>
          <w:tab w:val="left" w:pos="1580"/>
        </w:tabs>
        <w:spacing w:line="360" w:lineRule="auto"/>
        <w:ind w:left="1579" w:right="356"/>
        <w:rPr>
          <w:sz w:val="24"/>
        </w:rPr>
      </w:pPr>
      <w:r>
        <w:rPr>
          <w:sz w:val="24"/>
        </w:rPr>
        <w:t>CCS is the Medicaid program responsible for the delivery of</w:t>
      </w:r>
      <w:r>
        <w:rPr>
          <w:spacing w:val="1"/>
          <w:sz w:val="24"/>
        </w:rPr>
        <w:t xml:space="preserve"> </w:t>
      </w:r>
      <w:r>
        <w:rPr>
          <w:sz w:val="24"/>
        </w:rPr>
        <w:t>behavioral health services to adult Members of QUEST Integration</w:t>
      </w:r>
      <w:r>
        <w:rPr>
          <w:spacing w:val="-82"/>
          <w:sz w:val="24"/>
        </w:rPr>
        <w:t xml:space="preserve"> </w:t>
      </w:r>
      <w:r>
        <w:rPr>
          <w:sz w:val="24"/>
        </w:rPr>
        <w:t>(QI) Health Plans who have SMI or serious and persistent mental</w:t>
      </w:r>
      <w:r>
        <w:rPr>
          <w:spacing w:val="1"/>
          <w:sz w:val="24"/>
        </w:rPr>
        <w:t xml:space="preserve"> </w:t>
      </w:r>
      <w:r>
        <w:rPr>
          <w:sz w:val="24"/>
        </w:rPr>
        <w:t>illness</w:t>
      </w:r>
      <w:r>
        <w:rPr>
          <w:spacing w:val="-4"/>
          <w:sz w:val="24"/>
        </w:rPr>
        <w:t xml:space="preserve"> </w:t>
      </w:r>
      <w:r>
        <w:rPr>
          <w:sz w:val="24"/>
        </w:rPr>
        <w:t>(SPMI).</w:t>
      </w:r>
      <w:r>
        <w:rPr>
          <w:spacing w:val="77"/>
          <w:sz w:val="24"/>
        </w:rPr>
        <w:t xml:space="preserve"> </w:t>
      </w:r>
      <w:r>
        <w:rPr>
          <w:sz w:val="24"/>
        </w:rPr>
        <w:t>CCS</w:t>
      </w:r>
      <w:r>
        <w:rPr>
          <w:spacing w:val="-2"/>
          <w:sz w:val="24"/>
        </w:rPr>
        <w:t xml:space="preserve"> </w:t>
      </w:r>
      <w:r>
        <w:rPr>
          <w:sz w:val="24"/>
        </w:rPr>
        <w:t>services</w:t>
      </w:r>
      <w:r>
        <w:rPr>
          <w:spacing w:val="-4"/>
          <w:sz w:val="24"/>
        </w:rPr>
        <w:t xml:space="preserve"> </w:t>
      </w:r>
      <w:r>
        <w:rPr>
          <w:sz w:val="24"/>
        </w:rPr>
        <w:t>are</w:t>
      </w:r>
      <w:r>
        <w:rPr>
          <w:spacing w:val="-3"/>
          <w:sz w:val="24"/>
        </w:rPr>
        <w:t xml:space="preserve"> </w:t>
      </w:r>
      <w:r>
        <w:rPr>
          <w:sz w:val="24"/>
        </w:rPr>
        <w:t>provided</w:t>
      </w:r>
      <w:r>
        <w:rPr>
          <w:spacing w:val="-4"/>
          <w:sz w:val="24"/>
        </w:rPr>
        <w:t xml:space="preserve"> </w:t>
      </w:r>
      <w:r>
        <w:rPr>
          <w:sz w:val="24"/>
        </w:rPr>
        <w:t>statewide</w:t>
      </w:r>
      <w:r>
        <w:rPr>
          <w:spacing w:val="-2"/>
          <w:sz w:val="24"/>
        </w:rPr>
        <w:t xml:space="preserve"> </w:t>
      </w:r>
      <w:r>
        <w:rPr>
          <w:sz w:val="24"/>
        </w:rPr>
        <w:t>and</w:t>
      </w:r>
      <w:r>
        <w:rPr>
          <w:spacing w:val="-5"/>
          <w:sz w:val="24"/>
        </w:rPr>
        <w:t xml:space="preserve"> </w:t>
      </w:r>
      <w:r>
        <w:rPr>
          <w:sz w:val="24"/>
        </w:rPr>
        <w:t>managed</w:t>
      </w:r>
      <w:r>
        <w:rPr>
          <w:spacing w:val="-81"/>
          <w:sz w:val="24"/>
        </w:rPr>
        <w:t xml:space="preserve"> </w:t>
      </w:r>
      <w:r>
        <w:rPr>
          <w:sz w:val="24"/>
        </w:rPr>
        <w:t>by a single vendor.</w:t>
      </w:r>
      <w:r>
        <w:rPr>
          <w:spacing w:val="1"/>
          <w:sz w:val="24"/>
        </w:rPr>
        <w:t xml:space="preserve"> </w:t>
      </w:r>
      <w:r>
        <w:rPr>
          <w:sz w:val="24"/>
        </w:rPr>
        <w:t>The vendor that is contracted by DHS to</w:t>
      </w:r>
      <w:r>
        <w:rPr>
          <w:spacing w:val="1"/>
          <w:sz w:val="24"/>
        </w:rPr>
        <w:t xml:space="preserve"> </w:t>
      </w:r>
      <w:r>
        <w:rPr>
          <w:sz w:val="24"/>
        </w:rPr>
        <w:t>provide</w:t>
      </w:r>
      <w:r>
        <w:rPr>
          <w:spacing w:val="-1"/>
          <w:sz w:val="24"/>
        </w:rPr>
        <w:t xml:space="preserve"> </w:t>
      </w:r>
      <w:r>
        <w:rPr>
          <w:sz w:val="24"/>
        </w:rPr>
        <w:t>these services</w:t>
      </w:r>
      <w:r>
        <w:rPr>
          <w:spacing w:val="-1"/>
          <w:sz w:val="24"/>
        </w:rPr>
        <w:t xml:space="preserve"> </w:t>
      </w:r>
      <w:r>
        <w:rPr>
          <w:sz w:val="24"/>
        </w:rPr>
        <w:t>is</w:t>
      </w:r>
      <w:r>
        <w:rPr>
          <w:spacing w:val="-2"/>
          <w:sz w:val="24"/>
        </w:rPr>
        <w:t xml:space="preserve"> </w:t>
      </w:r>
      <w:r>
        <w:rPr>
          <w:sz w:val="24"/>
        </w:rPr>
        <w:t>referred</w:t>
      </w:r>
      <w:r>
        <w:rPr>
          <w:spacing w:val="-2"/>
          <w:sz w:val="24"/>
        </w:rPr>
        <w:t xml:space="preserve"> </w:t>
      </w:r>
      <w:r>
        <w:rPr>
          <w:sz w:val="24"/>
        </w:rPr>
        <w:t>to as</w:t>
      </w:r>
      <w:r>
        <w:rPr>
          <w:spacing w:val="-2"/>
          <w:sz w:val="24"/>
        </w:rPr>
        <w:t xml:space="preserve"> </w:t>
      </w:r>
      <w:r>
        <w:rPr>
          <w:sz w:val="24"/>
        </w:rPr>
        <w:t>the BHO.</w:t>
      </w:r>
    </w:p>
    <w:p w14:paraId="2FC38730" w14:textId="77777777" w:rsidR="001449AD" w:rsidRDefault="001319E0">
      <w:pPr>
        <w:pStyle w:val="ListParagraph"/>
        <w:numPr>
          <w:ilvl w:val="2"/>
          <w:numId w:val="52"/>
        </w:numPr>
        <w:tabs>
          <w:tab w:val="left" w:pos="1362"/>
        </w:tabs>
        <w:spacing w:before="121"/>
        <w:ind w:hanging="719"/>
        <w:rPr>
          <w:sz w:val="24"/>
        </w:rPr>
      </w:pPr>
      <w:r>
        <w:rPr>
          <w:sz w:val="24"/>
        </w:rPr>
        <w:t>CCS</w:t>
      </w:r>
      <w:r>
        <w:rPr>
          <w:spacing w:val="-7"/>
          <w:sz w:val="24"/>
        </w:rPr>
        <w:t xml:space="preserve"> </w:t>
      </w:r>
      <w:r>
        <w:rPr>
          <w:sz w:val="24"/>
        </w:rPr>
        <w:t>Eligible</w:t>
      </w:r>
      <w:r>
        <w:rPr>
          <w:spacing w:val="-3"/>
          <w:sz w:val="24"/>
        </w:rPr>
        <w:t xml:space="preserve"> </w:t>
      </w:r>
      <w:r>
        <w:rPr>
          <w:sz w:val="24"/>
        </w:rPr>
        <w:t>Population</w:t>
      </w:r>
    </w:p>
    <w:p w14:paraId="7B25FCB9" w14:textId="77777777" w:rsidR="001449AD" w:rsidRDefault="001449AD">
      <w:pPr>
        <w:pStyle w:val="BodyText"/>
        <w:spacing w:before="10"/>
        <w:ind w:firstLine="0"/>
        <w:rPr>
          <w:sz w:val="21"/>
        </w:rPr>
      </w:pPr>
    </w:p>
    <w:p w14:paraId="7B5D3F90" w14:textId="77777777" w:rsidR="001449AD" w:rsidRDefault="001319E0">
      <w:pPr>
        <w:pStyle w:val="ListParagraph"/>
        <w:numPr>
          <w:ilvl w:val="3"/>
          <w:numId w:val="52"/>
        </w:numPr>
        <w:tabs>
          <w:tab w:val="left" w:pos="1580"/>
        </w:tabs>
        <w:ind w:hanging="361"/>
        <w:rPr>
          <w:sz w:val="24"/>
        </w:rPr>
      </w:pPr>
      <w:r>
        <w:rPr>
          <w:sz w:val="24"/>
        </w:rPr>
        <w:t>Member</w:t>
      </w:r>
      <w:r>
        <w:rPr>
          <w:spacing w:val="-1"/>
          <w:sz w:val="24"/>
        </w:rPr>
        <w:t xml:space="preserve"> </w:t>
      </w:r>
      <w:r>
        <w:rPr>
          <w:sz w:val="24"/>
        </w:rPr>
        <w:t>is</w:t>
      </w:r>
      <w:r>
        <w:rPr>
          <w:spacing w:val="-2"/>
          <w:sz w:val="24"/>
        </w:rPr>
        <w:t xml:space="preserve"> </w:t>
      </w:r>
      <w:r>
        <w:rPr>
          <w:sz w:val="24"/>
        </w:rPr>
        <w:t>18</w:t>
      </w:r>
      <w:r>
        <w:rPr>
          <w:spacing w:val="-1"/>
          <w:sz w:val="24"/>
        </w:rPr>
        <w:t xml:space="preserve"> </w:t>
      </w:r>
      <w:r>
        <w:rPr>
          <w:sz w:val="24"/>
        </w:rPr>
        <w:t>years</w:t>
      </w:r>
      <w:r>
        <w:rPr>
          <w:spacing w:val="-5"/>
          <w:sz w:val="24"/>
        </w:rPr>
        <w:t xml:space="preserve"> </w:t>
      </w:r>
      <w:r>
        <w:rPr>
          <w:sz w:val="24"/>
        </w:rPr>
        <w:t>and</w:t>
      </w:r>
      <w:r>
        <w:rPr>
          <w:spacing w:val="-2"/>
          <w:sz w:val="24"/>
        </w:rPr>
        <w:t xml:space="preserve"> </w:t>
      </w:r>
      <w:r>
        <w:rPr>
          <w:sz w:val="24"/>
        </w:rPr>
        <w:t>older with</w:t>
      </w:r>
      <w:r>
        <w:rPr>
          <w:spacing w:val="-2"/>
          <w:sz w:val="24"/>
        </w:rPr>
        <w:t xml:space="preserve"> </w:t>
      </w:r>
      <w:r>
        <w:rPr>
          <w:sz w:val="24"/>
        </w:rPr>
        <w:t>a SMI</w:t>
      </w:r>
      <w:r>
        <w:rPr>
          <w:spacing w:val="-2"/>
          <w:sz w:val="24"/>
        </w:rPr>
        <w:t xml:space="preserve"> </w:t>
      </w:r>
      <w:r>
        <w:rPr>
          <w:sz w:val="24"/>
        </w:rPr>
        <w:t>or</w:t>
      </w:r>
      <w:r>
        <w:rPr>
          <w:spacing w:val="-1"/>
          <w:sz w:val="24"/>
        </w:rPr>
        <w:t xml:space="preserve"> </w:t>
      </w:r>
      <w:r>
        <w:rPr>
          <w:sz w:val="24"/>
        </w:rPr>
        <w:t>SPMI;</w:t>
      </w:r>
    </w:p>
    <w:p w14:paraId="435C68FB" w14:textId="77777777" w:rsidR="001449AD" w:rsidRDefault="001449AD">
      <w:pPr>
        <w:pStyle w:val="BodyText"/>
        <w:ind w:firstLine="0"/>
        <w:rPr>
          <w:sz w:val="22"/>
        </w:rPr>
      </w:pPr>
    </w:p>
    <w:p w14:paraId="4B342DCA" w14:textId="77777777" w:rsidR="001449AD" w:rsidRDefault="001319E0">
      <w:pPr>
        <w:pStyle w:val="ListParagraph"/>
        <w:numPr>
          <w:ilvl w:val="3"/>
          <w:numId w:val="52"/>
        </w:numPr>
        <w:tabs>
          <w:tab w:val="left" w:pos="1580"/>
        </w:tabs>
        <w:spacing w:line="360" w:lineRule="auto"/>
        <w:ind w:left="1579" w:right="418"/>
        <w:rPr>
          <w:sz w:val="24"/>
        </w:rPr>
      </w:pPr>
      <w:r>
        <w:rPr>
          <w:sz w:val="24"/>
        </w:rPr>
        <w:t>Member demonstrates presence of a qualifying diagnosis (refer to</w:t>
      </w:r>
      <w:r>
        <w:rPr>
          <w:spacing w:val="-82"/>
          <w:sz w:val="24"/>
        </w:rPr>
        <w:t xml:space="preserve"> </w:t>
      </w:r>
      <w:r>
        <w:rPr>
          <w:sz w:val="24"/>
        </w:rPr>
        <w:t>the “Eligibility Diagnoses for QI Specialized BHS” appendix in the</w:t>
      </w:r>
      <w:r>
        <w:rPr>
          <w:spacing w:val="1"/>
          <w:sz w:val="24"/>
        </w:rPr>
        <w:t xml:space="preserve"> </w:t>
      </w:r>
      <w:r>
        <w:rPr>
          <w:sz w:val="24"/>
        </w:rPr>
        <w:t>“Health</w:t>
      </w:r>
      <w:r>
        <w:rPr>
          <w:spacing w:val="-3"/>
          <w:sz w:val="24"/>
        </w:rPr>
        <w:t xml:space="preserve"> </w:t>
      </w:r>
      <w:r>
        <w:rPr>
          <w:sz w:val="24"/>
        </w:rPr>
        <w:t>Plan</w:t>
      </w:r>
      <w:r>
        <w:rPr>
          <w:spacing w:val="-1"/>
          <w:sz w:val="24"/>
        </w:rPr>
        <w:t xml:space="preserve"> </w:t>
      </w:r>
      <w:r>
        <w:rPr>
          <w:sz w:val="24"/>
        </w:rPr>
        <w:t>Manual</w:t>
      </w:r>
      <w:r>
        <w:rPr>
          <w:spacing w:val="-2"/>
          <w:sz w:val="24"/>
        </w:rPr>
        <w:t xml:space="preserve"> </w:t>
      </w:r>
      <w:r>
        <w:rPr>
          <w:sz w:val="24"/>
        </w:rPr>
        <w:t>-</w:t>
      </w:r>
      <w:r>
        <w:rPr>
          <w:spacing w:val="-4"/>
          <w:sz w:val="24"/>
        </w:rPr>
        <w:t xml:space="preserve"> </w:t>
      </w:r>
      <w:r>
        <w:rPr>
          <w:sz w:val="24"/>
        </w:rPr>
        <w:t>Appendices”</w:t>
      </w:r>
      <w:r>
        <w:rPr>
          <w:spacing w:val="-3"/>
          <w:sz w:val="24"/>
        </w:rPr>
        <w:t xml:space="preserve"> </w:t>
      </w:r>
      <w:r>
        <w:rPr>
          <w:sz w:val="24"/>
        </w:rPr>
        <w:t>document)</w:t>
      </w:r>
      <w:r>
        <w:rPr>
          <w:spacing w:val="-4"/>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twelve</w:t>
      </w:r>
    </w:p>
    <w:p w14:paraId="2BCD7899" w14:textId="77777777" w:rsidR="001449AD" w:rsidRDefault="001319E0">
      <w:pPr>
        <w:pStyle w:val="BodyText"/>
        <w:spacing w:line="360" w:lineRule="auto"/>
        <w:ind w:left="1579" w:right="217" w:firstLine="0"/>
      </w:pPr>
      <w:r>
        <w:t>(12) months or is expected to demonstrate the qualifying diagnosis</w:t>
      </w:r>
      <w:r>
        <w:rPr>
          <w:spacing w:val="-83"/>
        </w:rPr>
        <w:t xml:space="preserve"> </w:t>
      </w:r>
      <w:r>
        <w:t>for</w:t>
      </w:r>
      <w:r>
        <w:rPr>
          <w:spacing w:val="-1"/>
        </w:rPr>
        <w:t xml:space="preserve"> </w:t>
      </w:r>
      <w:r>
        <w:t>the next</w:t>
      </w:r>
      <w:r>
        <w:rPr>
          <w:spacing w:val="-2"/>
        </w:rPr>
        <w:t xml:space="preserve"> </w:t>
      </w:r>
      <w:r>
        <w:t>twelve</w:t>
      </w:r>
      <w:r>
        <w:rPr>
          <w:spacing w:val="3"/>
        </w:rPr>
        <w:t xml:space="preserve"> </w:t>
      </w:r>
      <w:r>
        <w:t>(12)</w:t>
      </w:r>
      <w:r>
        <w:rPr>
          <w:spacing w:val="-3"/>
        </w:rPr>
        <w:t xml:space="preserve"> </w:t>
      </w:r>
      <w:r>
        <w:t>months;</w:t>
      </w:r>
      <w:r>
        <w:rPr>
          <w:spacing w:val="-2"/>
        </w:rPr>
        <w:t xml:space="preserve"> </w:t>
      </w:r>
      <w:r>
        <w:t>and</w:t>
      </w:r>
    </w:p>
    <w:p w14:paraId="049853BC" w14:textId="77777777" w:rsidR="001449AD" w:rsidRDefault="001319E0">
      <w:pPr>
        <w:pStyle w:val="ListParagraph"/>
        <w:numPr>
          <w:ilvl w:val="3"/>
          <w:numId w:val="52"/>
        </w:numPr>
        <w:tabs>
          <w:tab w:val="left" w:pos="1580"/>
        </w:tabs>
        <w:spacing w:before="119" w:line="362" w:lineRule="auto"/>
        <w:ind w:left="1579" w:right="305"/>
        <w:rPr>
          <w:sz w:val="24"/>
        </w:rPr>
      </w:pPr>
      <w:r>
        <w:rPr>
          <w:sz w:val="24"/>
        </w:rPr>
        <w:t>Member</w:t>
      </w:r>
      <w:r>
        <w:rPr>
          <w:spacing w:val="-2"/>
          <w:sz w:val="24"/>
        </w:rPr>
        <w:t xml:space="preserve"> </w:t>
      </w:r>
      <w:r>
        <w:rPr>
          <w:sz w:val="24"/>
        </w:rPr>
        <w:t>meets</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one</w:t>
      </w:r>
      <w:r>
        <w:rPr>
          <w:spacing w:val="-2"/>
          <w:sz w:val="24"/>
        </w:rPr>
        <w:t xml:space="preserve"> </w:t>
      </w:r>
      <w:r>
        <w:rPr>
          <w:sz w:val="24"/>
        </w:rPr>
        <w:t>(1)</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criteria</w:t>
      </w:r>
      <w:r>
        <w:rPr>
          <w:spacing w:val="-2"/>
          <w:sz w:val="24"/>
        </w:rPr>
        <w:t xml:space="preserve"> </w:t>
      </w:r>
      <w:r>
        <w:rPr>
          <w:sz w:val="24"/>
        </w:rPr>
        <w:t>below</w:t>
      </w:r>
      <w:r>
        <w:rPr>
          <w:spacing w:val="-2"/>
          <w:sz w:val="24"/>
        </w:rPr>
        <w:t xml:space="preserve"> </w:t>
      </w:r>
      <w:r>
        <w:rPr>
          <w:sz w:val="24"/>
        </w:rPr>
        <w:t>demonstrating</w:t>
      </w:r>
      <w:r>
        <w:rPr>
          <w:spacing w:val="-81"/>
          <w:sz w:val="24"/>
        </w:rPr>
        <w:t xml:space="preserve"> </w:t>
      </w:r>
      <w:r>
        <w:rPr>
          <w:sz w:val="24"/>
        </w:rPr>
        <w:t>instability</w:t>
      </w:r>
      <w:r>
        <w:rPr>
          <w:spacing w:val="-2"/>
          <w:sz w:val="24"/>
        </w:rPr>
        <w:t xml:space="preserve"> </w:t>
      </w:r>
      <w:r>
        <w:rPr>
          <w:sz w:val="24"/>
        </w:rPr>
        <w:t>and/or functional</w:t>
      </w:r>
      <w:r>
        <w:rPr>
          <w:spacing w:val="-2"/>
          <w:sz w:val="24"/>
        </w:rPr>
        <w:t xml:space="preserve"> </w:t>
      </w:r>
      <w:r>
        <w:rPr>
          <w:sz w:val="24"/>
        </w:rPr>
        <w:t>impairment:</w:t>
      </w:r>
    </w:p>
    <w:p w14:paraId="62D11814" w14:textId="77777777" w:rsidR="001449AD" w:rsidRDefault="001319E0">
      <w:pPr>
        <w:pStyle w:val="ListParagraph"/>
        <w:numPr>
          <w:ilvl w:val="4"/>
          <w:numId w:val="52"/>
        </w:numPr>
        <w:tabs>
          <w:tab w:val="left" w:pos="2156"/>
        </w:tabs>
        <w:spacing w:before="115" w:line="360" w:lineRule="auto"/>
        <w:ind w:left="2155" w:right="516"/>
        <w:rPr>
          <w:sz w:val="24"/>
        </w:rPr>
      </w:pPr>
      <w:r>
        <w:rPr>
          <w:sz w:val="24"/>
        </w:rPr>
        <w:t>Clinical records demonstrate that the Member is currently</w:t>
      </w:r>
      <w:r>
        <w:rPr>
          <w:spacing w:val="1"/>
          <w:sz w:val="24"/>
        </w:rPr>
        <w:t xml:space="preserve"> </w:t>
      </w:r>
      <w:r>
        <w:rPr>
          <w:sz w:val="24"/>
        </w:rPr>
        <w:t>unstable under current treatment or plan of care.</w:t>
      </w:r>
      <w:r>
        <w:rPr>
          <w:spacing w:val="1"/>
          <w:sz w:val="24"/>
        </w:rPr>
        <w:t xml:space="preserve"> </w:t>
      </w:r>
      <w:r>
        <w:rPr>
          <w:sz w:val="24"/>
        </w:rPr>
        <w:t>Examples</w:t>
      </w:r>
      <w:r>
        <w:rPr>
          <w:spacing w:val="-82"/>
          <w:sz w:val="24"/>
        </w:rPr>
        <w:t xml:space="preserve"> </w:t>
      </w:r>
      <w:r>
        <w:rPr>
          <w:sz w:val="24"/>
        </w:rPr>
        <w:t>include,</w:t>
      </w:r>
      <w:r>
        <w:rPr>
          <w:spacing w:val="-3"/>
          <w:sz w:val="24"/>
        </w:rPr>
        <w:t xml:space="preserve"> </w:t>
      </w:r>
      <w:r>
        <w:rPr>
          <w:sz w:val="24"/>
        </w:rPr>
        <w:t>but</w:t>
      </w:r>
      <w:r>
        <w:rPr>
          <w:spacing w:val="-2"/>
          <w:sz w:val="24"/>
        </w:rPr>
        <w:t xml:space="preserve"> </w:t>
      </w:r>
      <w:r>
        <w:rPr>
          <w:sz w:val="24"/>
        </w:rPr>
        <w:t>are not</w:t>
      </w:r>
      <w:r>
        <w:rPr>
          <w:spacing w:val="1"/>
          <w:sz w:val="24"/>
        </w:rPr>
        <w:t xml:space="preserve"> </w:t>
      </w:r>
      <w:r>
        <w:rPr>
          <w:sz w:val="24"/>
        </w:rPr>
        <w:t>limited</w:t>
      </w:r>
      <w:r>
        <w:rPr>
          <w:spacing w:val="-3"/>
          <w:sz w:val="24"/>
        </w:rPr>
        <w:t xml:space="preserve"> </w:t>
      </w:r>
      <w:r>
        <w:rPr>
          <w:sz w:val="24"/>
        </w:rPr>
        <w:t>to:</w:t>
      </w:r>
    </w:p>
    <w:p w14:paraId="0A95ADBB" w14:textId="77777777" w:rsidR="001449AD" w:rsidRDefault="001319E0">
      <w:pPr>
        <w:pStyle w:val="ListParagraph"/>
        <w:numPr>
          <w:ilvl w:val="5"/>
          <w:numId w:val="52"/>
        </w:numPr>
        <w:tabs>
          <w:tab w:val="left" w:pos="3112"/>
        </w:tabs>
        <w:spacing w:before="60" w:line="360" w:lineRule="auto"/>
        <w:ind w:right="382"/>
        <w:rPr>
          <w:sz w:val="24"/>
        </w:rPr>
      </w:pPr>
      <w:r>
        <w:rPr>
          <w:sz w:val="24"/>
        </w:rPr>
        <w:t>Multiple hospitalizations in the last year and currently</w:t>
      </w:r>
      <w:r>
        <w:rPr>
          <w:spacing w:val="-82"/>
          <w:sz w:val="24"/>
        </w:rPr>
        <w:t xml:space="preserve"> </w:t>
      </w:r>
      <w:r>
        <w:rPr>
          <w:sz w:val="24"/>
        </w:rPr>
        <w:t>unstable; substantial history of crises and currently</w:t>
      </w:r>
      <w:r>
        <w:rPr>
          <w:spacing w:val="1"/>
          <w:sz w:val="24"/>
        </w:rPr>
        <w:t xml:space="preserve"> </w:t>
      </w:r>
      <w:r>
        <w:rPr>
          <w:sz w:val="24"/>
        </w:rPr>
        <w:t>unstable;</w:t>
      </w:r>
      <w:r>
        <w:rPr>
          <w:spacing w:val="-7"/>
          <w:sz w:val="24"/>
        </w:rPr>
        <w:t xml:space="preserve"> </w:t>
      </w:r>
      <w:r>
        <w:rPr>
          <w:sz w:val="24"/>
        </w:rPr>
        <w:t>consistently</w:t>
      </w:r>
      <w:r>
        <w:rPr>
          <w:spacing w:val="-6"/>
          <w:sz w:val="24"/>
        </w:rPr>
        <w:t xml:space="preserve"> </w:t>
      </w:r>
      <w:r>
        <w:rPr>
          <w:sz w:val="24"/>
        </w:rPr>
        <w:t>noncompliant</w:t>
      </w:r>
      <w:r>
        <w:rPr>
          <w:spacing w:val="-7"/>
          <w:sz w:val="24"/>
        </w:rPr>
        <w:t xml:space="preserve"> </w:t>
      </w:r>
      <w:r>
        <w:rPr>
          <w:sz w:val="24"/>
        </w:rPr>
        <w:t>with</w:t>
      </w:r>
      <w:r>
        <w:rPr>
          <w:spacing w:val="-7"/>
          <w:sz w:val="24"/>
        </w:rPr>
        <w:t xml:space="preserve"> </w:t>
      </w:r>
      <w:r>
        <w:rPr>
          <w:sz w:val="24"/>
        </w:rPr>
        <w:t>medications</w:t>
      </w:r>
    </w:p>
    <w:p w14:paraId="2B369914"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89B6C4E" w14:textId="77777777" w:rsidR="001449AD" w:rsidRDefault="001449AD">
      <w:pPr>
        <w:pStyle w:val="BodyText"/>
        <w:ind w:firstLine="0"/>
        <w:rPr>
          <w:sz w:val="20"/>
        </w:rPr>
      </w:pPr>
    </w:p>
    <w:p w14:paraId="2D96D696" w14:textId="77777777" w:rsidR="001449AD" w:rsidRDefault="001449AD">
      <w:pPr>
        <w:pStyle w:val="BodyText"/>
        <w:spacing w:before="9"/>
        <w:ind w:firstLine="0"/>
        <w:rPr>
          <w:sz w:val="17"/>
        </w:rPr>
      </w:pPr>
    </w:p>
    <w:p w14:paraId="0EB301B3" w14:textId="77777777" w:rsidR="001449AD" w:rsidRDefault="001319E0">
      <w:pPr>
        <w:pStyle w:val="BodyText"/>
        <w:spacing w:before="101" w:line="360" w:lineRule="auto"/>
        <w:ind w:left="3111" w:right="221" w:firstLine="0"/>
      </w:pPr>
      <w:r>
        <w:t>and follow-up; unengaged with providers; significant</w:t>
      </w:r>
      <w:r>
        <w:rPr>
          <w:spacing w:val="1"/>
        </w:rPr>
        <w:t xml:space="preserve"> </w:t>
      </w:r>
      <w:r>
        <w:t>and consistent isolation; resource deficit causing</w:t>
      </w:r>
      <w:r>
        <w:rPr>
          <w:spacing w:val="1"/>
        </w:rPr>
        <w:t xml:space="preserve"> </w:t>
      </w:r>
      <w:r>
        <w:t>instability; significant co-occurring medical illness</w:t>
      </w:r>
      <w:r>
        <w:rPr>
          <w:spacing w:val="1"/>
        </w:rPr>
        <w:t xml:space="preserve"> </w:t>
      </w:r>
      <w:r>
        <w:t>causing instability; poor coping/independent</w:t>
      </w:r>
      <w:r>
        <w:rPr>
          <w:spacing w:val="1"/>
        </w:rPr>
        <w:t xml:space="preserve"> </w:t>
      </w:r>
      <w:r>
        <w:t>living/problem</w:t>
      </w:r>
      <w:r>
        <w:rPr>
          <w:spacing w:val="-7"/>
        </w:rPr>
        <w:t xml:space="preserve"> </w:t>
      </w:r>
      <w:r>
        <w:t>solving</w:t>
      </w:r>
      <w:r>
        <w:rPr>
          <w:spacing w:val="-6"/>
        </w:rPr>
        <w:t xml:space="preserve"> </w:t>
      </w:r>
      <w:r>
        <w:t>skills</w:t>
      </w:r>
      <w:r>
        <w:rPr>
          <w:spacing w:val="-4"/>
        </w:rPr>
        <w:t xml:space="preserve"> </w:t>
      </w:r>
      <w:r>
        <w:t>causing</w:t>
      </w:r>
      <w:r>
        <w:rPr>
          <w:spacing w:val="-3"/>
        </w:rPr>
        <w:t xml:space="preserve"> </w:t>
      </w:r>
      <w:r>
        <w:t>instability;</w:t>
      </w:r>
      <w:r>
        <w:rPr>
          <w:spacing w:val="-6"/>
        </w:rPr>
        <w:t xml:space="preserve"> </w:t>
      </w:r>
      <w:r>
        <w:t>at</w:t>
      </w:r>
      <w:r>
        <w:rPr>
          <w:spacing w:val="-7"/>
        </w:rPr>
        <w:t xml:space="preserve"> </w:t>
      </w:r>
      <w:r>
        <w:t>risk</w:t>
      </w:r>
      <w:r>
        <w:rPr>
          <w:spacing w:val="-81"/>
        </w:rPr>
        <w:t xml:space="preserve"> </w:t>
      </w:r>
      <w:r>
        <w:t>for</w:t>
      </w:r>
      <w:r>
        <w:rPr>
          <w:spacing w:val="-1"/>
        </w:rPr>
        <w:t xml:space="preserve"> </w:t>
      </w:r>
      <w:r>
        <w:t>hospitalization;</w:t>
      </w:r>
      <w:r>
        <w:rPr>
          <w:spacing w:val="1"/>
        </w:rPr>
        <w:t xml:space="preserve"> </w:t>
      </w:r>
      <w:r>
        <w:t>or</w:t>
      </w:r>
    </w:p>
    <w:p w14:paraId="0454F544" w14:textId="77777777" w:rsidR="001449AD" w:rsidRDefault="001319E0">
      <w:pPr>
        <w:pStyle w:val="ListParagraph"/>
        <w:numPr>
          <w:ilvl w:val="5"/>
          <w:numId w:val="52"/>
        </w:numPr>
        <w:tabs>
          <w:tab w:val="left" w:pos="3112"/>
        </w:tabs>
        <w:spacing w:before="120" w:line="360" w:lineRule="auto"/>
        <w:ind w:right="511"/>
        <w:rPr>
          <w:sz w:val="24"/>
        </w:rPr>
      </w:pPr>
      <w:r>
        <w:rPr>
          <w:sz w:val="24"/>
        </w:rPr>
        <w:t>Member is under protective services or requires</w:t>
      </w:r>
      <w:r>
        <w:rPr>
          <w:spacing w:val="1"/>
          <w:sz w:val="24"/>
        </w:rPr>
        <w:t xml:space="preserve"> </w:t>
      </w:r>
      <w:r>
        <w:rPr>
          <w:sz w:val="24"/>
        </w:rPr>
        <w:t>intervention</w:t>
      </w:r>
      <w:r>
        <w:rPr>
          <w:spacing w:val="-3"/>
          <w:sz w:val="24"/>
        </w:rPr>
        <w:t xml:space="preserve"> </w:t>
      </w:r>
      <w:r>
        <w:rPr>
          <w:sz w:val="24"/>
        </w:rPr>
        <w:t>by</w:t>
      </w:r>
      <w:r>
        <w:rPr>
          <w:spacing w:val="-5"/>
          <w:sz w:val="24"/>
        </w:rPr>
        <w:t xml:space="preserve"> </w:t>
      </w:r>
      <w:r>
        <w:rPr>
          <w:sz w:val="24"/>
        </w:rPr>
        <w:t>housing</w:t>
      </w:r>
      <w:r>
        <w:rPr>
          <w:spacing w:val="-5"/>
          <w:sz w:val="24"/>
        </w:rPr>
        <w:t xml:space="preserve"> </w:t>
      </w:r>
      <w:r>
        <w:rPr>
          <w:sz w:val="24"/>
        </w:rPr>
        <w:t>or</w:t>
      </w:r>
      <w:r>
        <w:rPr>
          <w:spacing w:val="-3"/>
          <w:sz w:val="24"/>
        </w:rPr>
        <w:t xml:space="preserve"> </w:t>
      </w:r>
      <w:r>
        <w:rPr>
          <w:sz w:val="24"/>
        </w:rPr>
        <w:t>law</w:t>
      </w:r>
      <w:r>
        <w:rPr>
          <w:spacing w:val="-4"/>
          <w:sz w:val="24"/>
        </w:rPr>
        <w:t xml:space="preserve"> </w:t>
      </w:r>
      <w:r>
        <w:rPr>
          <w:sz w:val="24"/>
        </w:rPr>
        <w:t>enforcement</w:t>
      </w:r>
      <w:r>
        <w:rPr>
          <w:spacing w:val="-5"/>
          <w:sz w:val="24"/>
        </w:rPr>
        <w:t xml:space="preserve"> </w:t>
      </w:r>
      <w:r>
        <w:rPr>
          <w:sz w:val="24"/>
        </w:rPr>
        <w:t>officials.</w:t>
      </w:r>
    </w:p>
    <w:p w14:paraId="4A51DEE2" w14:textId="4F63A53C" w:rsidR="001449AD" w:rsidRDefault="2C756592" w:rsidP="20AC0CFE">
      <w:pPr>
        <w:pStyle w:val="ListParagraph"/>
        <w:numPr>
          <w:ilvl w:val="3"/>
          <w:numId w:val="52"/>
        </w:numPr>
        <w:tabs>
          <w:tab w:val="left" w:pos="1580"/>
        </w:tabs>
        <w:spacing w:before="121" w:line="360" w:lineRule="auto"/>
        <w:ind w:left="1579" w:right="183"/>
        <w:rPr>
          <w:sz w:val="24"/>
          <w:szCs w:val="24"/>
        </w:rPr>
      </w:pPr>
      <w:r w:rsidRPr="20AC0CFE">
        <w:rPr>
          <w:sz w:val="24"/>
          <w:szCs w:val="24"/>
        </w:rPr>
        <w:t>If</w:t>
      </w:r>
      <w:r w:rsidRPr="20AC0CFE">
        <w:rPr>
          <w:spacing w:val="-4"/>
          <w:sz w:val="24"/>
          <w:szCs w:val="24"/>
        </w:rPr>
        <w:t xml:space="preserve"> </w:t>
      </w:r>
      <w:r w:rsidRPr="20AC0CFE">
        <w:rPr>
          <w:sz w:val="24"/>
          <w:szCs w:val="24"/>
        </w:rPr>
        <w:t>Member</w:t>
      </w:r>
      <w:r w:rsidRPr="20AC0CFE">
        <w:rPr>
          <w:spacing w:val="-2"/>
          <w:sz w:val="24"/>
          <w:szCs w:val="24"/>
        </w:rPr>
        <w:t xml:space="preserve"> </w:t>
      </w:r>
      <w:r w:rsidRPr="20AC0CFE">
        <w:rPr>
          <w:sz w:val="24"/>
          <w:szCs w:val="24"/>
        </w:rPr>
        <w:t>does</w:t>
      </w:r>
      <w:r w:rsidRPr="20AC0CFE">
        <w:rPr>
          <w:spacing w:val="-3"/>
          <w:sz w:val="24"/>
          <w:szCs w:val="24"/>
        </w:rPr>
        <w:t xml:space="preserve"> </w:t>
      </w:r>
      <w:r w:rsidRPr="20AC0CFE">
        <w:rPr>
          <w:sz w:val="24"/>
          <w:szCs w:val="24"/>
        </w:rPr>
        <w:t>not</w:t>
      </w:r>
      <w:r w:rsidRPr="20AC0CFE">
        <w:rPr>
          <w:spacing w:val="-1"/>
          <w:sz w:val="24"/>
          <w:szCs w:val="24"/>
        </w:rPr>
        <w:t xml:space="preserve"> </w:t>
      </w:r>
      <w:r w:rsidRPr="20AC0CFE">
        <w:rPr>
          <w:sz w:val="24"/>
          <w:szCs w:val="24"/>
        </w:rPr>
        <w:t>meet</w:t>
      </w:r>
      <w:r w:rsidRPr="20AC0CFE">
        <w:rPr>
          <w:spacing w:val="-4"/>
          <w:sz w:val="24"/>
          <w:szCs w:val="24"/>
        </w:rPr>
        <w:t xml:space="preserve"> </w:t>
      </w:r>
      <w:r w:rsidRPr="20AC0CFE">
        <w:rPr>
          <w:sz w:val="24"/>
          <w:szCs w:val="24"/>
        </w:rPr>
        <w:t>the</w:t>
      </w:r>
      <w:r w:rsidRPr="20AC0CFE">
        <w:rPr>
          <w:spacing w:val="-2"/>
          <w:sz w:val="24"/>
          <w:szCs w:val="24"/>
        </w:rPr>
        <w:t xml:space="preserve"> </w:t>
      </w:r>
      <w:r w:rsidRPr="20AC0CFE">
        <w:rPr>
          <w:sz w:val="24"/>
          <w:szCs w:val="24"/>
        </w:rPr>
        <w:t>eligibility</w:t>
      </w:r>
      <w:r w:rsidRPr="20AC0CFE">
        <w:rPr>
          <w:spacing w:val="-3"/>
          <w:sz w:val="24"/>
          <w:szCs w:val="24"/>
        </w:rPr>
        <w:t xml:space="preserve"> </w:t>
      </w:r>
      <w:r w:rsidRPr="20AC0CFE">
        <w:rPr>
          <w:sz w:val="24"/>
          <w:szCs w:val="24"/>
        </w:rPr>
        <w:t>criteria</w:t>
      </w:r>
      <w:r w:rsidRPr="20AC0CFE">
        <w:rPr>
          <w:spacing w:val="-3"/>
          <w:sz w:val="24"/>
          <w:szCs w:val="24"/>
        </w:rPr>
        <w:t xml:space="preserve"> </w:t>
      </w:r>
      <w:r w:rsidRPr="20AC0CFE">
        <w:rPr>
          <w:sz w:val="24"/>
          <w:szCs w:val="24"/>
        </w:rPr>
        <w:t>but</w:t>
      </w:r>
      <w:r w:rsidRPr="20AC0CFE">
        <w:rPr>
          <w:spacing w:val="-1"/>
          <w:sz w:val="24"/>
          <w:szCs w:val="24"/>
        </w:rPr>
        <w:t xml:space="preserve"> </w:t>
      </w:r>
      <w:r w:rsidRPr="20AC0CFE">
        <w:rPr>
          <w:sz w:val="24"/>
          <w:szCs w:val="24"/>
        </w:rPr>
        <w:t>is</w:t>
      </w:r>
      <w:r w:rsidRPr="20AC0CFE">
        <w:rPr>
          <w:spacing w:val="-1"/>
          <w:sz w:val="24"/>
          <w:szCs w:val="24"/>
        </w:rPr>
        <w:t xml:space="preserve"> </w:t>
      </w:r>
      <w:r w:rsidRPr="20AC0CFE">
        <w:rPr>
          <w:sz w:val="24"/>
          <w:szCs w:val="24"/>
        </w:rPr>
        <w:t>determined</w:t>
      </w:r>
      <w:r w:rsidRPr="20AC0CFE">
        <w:rPr>
          <w:spacing w:val="-4"/>
          <w:sz w:val="24"/>
          <w:szCs w:val="24"/>
        </w:rPr>
        <w:t xml:space="preserve"> </w:t>
      </w:r>
      <w:r w:rsidRPr="20AC0CFE">
        <w:rPr>
          <w:sz w:val="24"/>
          <w:szCs w:val="24"/>
        </w:rPr>
        <w:t>by</w:t>
      </w:r>
      <w:r w:rsidRPr="20AC0CFE">
        <w:rPr>
          <w:spacing w:val="-81"/>
          <w:sz w:val="24"/>
          <w:szCs w:val="24"/>
        </w:rPr>
        <w:t xml:space="preserve"> </w:t>
      </w:r>
      <w:r w:rsidRPr="20AC0CFE">
        <w:rPr>
          <w:sz w:val="24"/>
          <w:szCs w:val="24"/>
        </w:rPr>
        <w:t>the DHS medical director or its designee, that additional behavioral</w:t>
      </w:r>
      <w:r w:rsidRPr="20AC0CFE">
        <w:rPr>
          <w:spacing w:val="-82"/>
          <w:sz w:val="24"/>
          <w:szCs w:val="24"/>
        </w:rPr>
        <w:t xml:space="preserve"> </w:t>
      </w:r>
      <w:r w:rsidRPr="20AC0CFE">
        <w:rPr>
          <w:sz w:val="24"/>
          <w:szCs w:val="24"/>
        </w:rPr>
        <w:t xml:space="preserve">health services are </w:t>
      </w:r>
      <w:r w:rsidR="2367BF6F" w:rsidRPr="20AC0CFE">
        <w:rPr>
          <w:sz w:val="24"/>
          <w:szCs w:val="24"/>
        </w:rPr>
        <w:t>medically necessary</w:t>
      </w:r>
      <w:r w:rsidRPr="20AC0CFE">
        <w:rPr>
          <w:sz w:val="24"/>
          <w:szCs w:val="24"/>
        </w:rPr>
        <w:t xml:space="preserve"> for the Member’s health</w:t>
      </w:r>
      <w:r w:rsidRPr="20AC0CFE">
        <w:rPr>
          <w:spacing w:val="1"/>
          <w:sz w:val="24"/>
          <w:szCs w:val="24"/>
        </w:rPr>
        <w:t xml:space="preserve"> </w:t>
      </w:r>
      <w:r w:rsidRPr="20AC0CFE">
        <w:rPr>
          <w:sz w:val="24"/>
          <w:szCs w:val="24"/>
        </w:rPr>
        <w:t>and safety, the Member will be evaluated on a case-by-case basis</w:t>
      </w:r>
      <w:r w:rsidRPr="20AC0CFE">
        <w:rPr>
          <w:spacing w:val="1"/>
          <w:sz w:val="24"/>
          <w:szCs w:val="24"/>
        </w:rPr>
        <w:t xml:space="preserve"> </w:t>
      </w:r>
      <w:r w:rsidRPr="20AC0CFE">
        <w:rPr>
          <w:sz w:val="24"/>
          <w:szCs w:val="24"/>
        </w:rPr>
        <w:t>for</w:t>
      </w:r>
      <w:r w:rsidRPr="20AC0CFE">
        <w:rPr>
          <w:spacing w:val="-1"/>
          <w:sz w:val="24"/>
          <w:szCs w:val="24"/>
        </w:rPr>
        <w:t xml:space="preserve"> </w:t>
      </w:r>
      <w:r w:rsidRPr="20AC0CFE">
        <w:rPr>
          <w:sz w:val="24"/>
          <w:szCs w:val="24"/>
        </w:rPr>
        <w:t>provisional</w:t>
      </w:r>
      <w:r w:rsidRPr="20AC0CFE">
        <w:rPr>
          <w:spacing w:val="-2"/>
          <w:sz w:val="24"/>
          <w:szCs w:val="24"/>
        </w:rPr>
        <w:t xml:space="preserve"> </w:t>
      </w:r>
      <w:r w:rsidRPr="20AC0CFE">
        <w:rPr>
          <w:sz w:val="24"/>
          <w:szCs w:val="24"/>
        </w:rPr>
        <w:t>eligibility</w:t>
      </w:r>
      <w:r w:rsidRPr="20AC0CFE">
        <w:rPr>
          <w:spacing w:val="1"/>
          <w:sz w:val="24"/>
          <w:szCs w:val="24"/>
        </w:rPr>
        <w:t xml:space="preserve"> </w:t>
      </w:r>
      <w:r w:rsidRPr="20AC0CFE">
        <w:rPr>
          <w:sz w:val="24"/>
          <w:szCs w:val="24"/>
        </w:rPr>
        <w:t>into CCS.</w:t>
      </w:r>
    </w:p>
    <w:p w14:paraId="41E0723F" w14:textId="77777777" w:rsidR="001449AD" w:rsidRDefault="001319E0">
      <w:pPr>
        <w:pStyle w:val="ListParagraph"/>
        <w:numPr>
          <w:ilvl w:val="2"/>
          <w:numId w:val="52"/>
        </w:numPr>
        <w:tabs>
          <w:tab w:val="left" w:pos="1362"/>
        </w:tabs>
        <w:spacing w:before="119"/>
        <w:ind w:hanging="719"/>
        <w:rPr>
          <w:sz w:val="24"/>
        </w:rPr>
      </w:pPr>
      <w:r>
        <w:rPr>
          <w:sz w:val="24"/>
        </w:rPr>
        <w:t>CCS</w:t>
      </w:r>
      <w:r>
        <w:rPr>
          <w:spacing w:val="-4"/>
          <w:sz w:val="24"/>
        </w:rPr>
        <w:t xml:space="preserve"> </w:t>
      </w:r>
      <w:r>
        <w:rPr>
          <w:sz w:val="24"/>
        </w:rPr>
        <w:t>Referral</w:t>
      </w:r>
      <w:r>
        <w:rPr>
          <w:spacing w:val="-4"/>
          <w:sz w:val="24"/>
        </w:rPr>
        <w:t xml:space="preserve"> </w:t>
      </w:r>
      <w:r>
        <w:rPr>
          <w:sz w:val="24"/>
        </w:rPr>
        <w:t>and</w:t>
      </w:r>
      <w:r>
        <w:rPr>
          <w:spacing w:val="-4"/>
          <w:sz w:val="24"/>
        </w:rPr>
        <w:t xml:space="preserve"> </w:t>
      </w:r>
      <w:r>
        <w:rPr>
          <w:sz w:val="24"/>
        </w:rPr>
        <w:t>Evaluation</w:t>
      </w:r>
    </w:p>
    <w:p w14:paraId="5A8BB52D" w14:textId="77777777" w:rsidR="001449AD" w:rsidRDefault="001449AD">
      <w:pPr>
        <w:pStyle w:val="BodyText"/>
        <w:spacing w:before="10"/>
        <w:ind w:firstLine="0"/>
        <w:rPr>
          <w:sz w:val="21"/>
        </w:rPr>
      </w:pPr>
    </w:p>
    <w:p w14:paraId="3CB25477" w14:textId="77777777" w:rsidR="001449AD" w:rsidRDefault="001319E0">
      <w:pPr>
        <w:pStyle w:val="ListParagraph"/>
        <w:numPr>
          <w:ilvl w:val="3"/>
          <w:numId w:val="52"/>
        </w:numPr>
        <w:tabs>
          <w:tab w:val="left" w:pos="1580"/>
        </w:tabs>
        <w:spacing w:line="362" w:lineRule="auto"/>
        <w:ind w:left="1579" w:right="503"/>
        <w:rPr>
          <w:sz w:val="24"/>
        </w:rPr>
      </w:pPr>
      <w:r>
        <w:rPr>
          <w:sz w:val="24"/>
        </w:rPr>
        <w:t>Identification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Members</w:t>
      </w:r>
      <w:r>
        <w:rPr>
          <w:spacing w:val="-4"/>
          <w:sz w:val="24"/>
        </w:rPr>
        <w:t xml:space="preserve"> </w:t>
      </w:r>
      <w:r>
        <w:rPr>
          <w:sz w:val="24"/>
        </w:rPr>
        <w:t>who</w:t>
      </w:r>
      <w:r>
        <w:rPr>
          <w:spacing w:val="-2"/>
          <w:sz w:val="24"/>
        </w:rPr>
        <w:t xml:space="preserve"> </w:t>
      </w:r>
      <w:r>
        <w:rPr>
          <w:sz w:val="24"/>
        </w:rPr>
        <w:t>meet</w:t>
      </w:r>
      <w:r>
        <w:rPr>
          <w:spacing w:val="-5"/>
          <w:sz w:val="24"/>
        </w:rPr>
        <w:t xml:space="preserve"> </w:t>
      </w:r>
      <w:r>
        <w:rPr>
          <w:sz w:val="24"/>
        </w:rPr>
        <w:t>the</w:t>
      </w:r>
      <w:r>
        <w:rPr>
          <w:spacing w:val="-3"/>
          <w:sz w:val="24"/>
        </w:rPr>
        <w:t xml:space="preserve"> </w:t>
      </w:r>
      <w:r>
        <w:rPr>
          <w:sz w:val="24"/>
        </w:rPr>
        <w:t>above</w:t>
      </w:r>
      <w:r>
        <w:rPr>
          <w:spacing w:val="-2"/>
          <w:sz w:val="24"/>
        </w:rPr>
        <w:t xml:space="preserve"> </w:t>
      </w:r>
      <w:r>
        <w:rPr>
          <w:sz w:val="24"/>
        </w:rPr>
        <w:t>criteria</w:t>
      </w:r>
      <w:r>
        <w:rPr>
          <w:spacing w:val="-2"/>
          <w:sz w:val="24"/>
        </w:rPr>
        <w:t xml:space="preserve"> </w:t>
      </w:r>
      <w:r>
        <w:rPr>
          <w:sz w:val="24"/>
        </w:rPr>
        <w:t>will</w:t>
      </w:r>
      <w:r>
        <w:rPr>
          <w:spacing w:val="-3"/>
          <w:sz w:val="24"/>
        </w:rPr>
        <w:t xml:space="preserve"> </w:t>
      </w:r>
      <w:r>
        <w:rPr>
          <w:sz w:val="24"/>
        </w:rPr>
        <w:t>be</w:t>
      </w:r>
      <w:r>
        <w:rPr>
          <w:spacing w:val="-81"/>
          <w:sz w:val="24"/>
        </w:rPr>
        <w:t xml:space="preserve"> </w:t>
      </w:r>
      <w:r>
        <w:rPr>
          <w:sz w:val="24"/>
        </w:rPr>
        <w:t>done</w:t>
      </w:r>
      <w:r>
        <w:rPr>
          <w:spacing w:val="-1"/>
          <w:sz w:val="24"/>
        </w:rPr>
        <w:t xml:space="preserve"> </w:t>
      </w:r>
      <w:r>
        <w:rPr>
          <w:sz w:val="24"/>
        </w:rPr>
        <w:t>by</w:t>
      </w:r>
      <w:r>
        <w:rPr>
          <w:spacing w:val="-2"/>
          <w:sz w:val="24"/>
        </w:rPr>
        <w:t xml:space="preserve"> </w:t>
      </w:r>
      <w:r>
        <w:rPr>
          <w:sz w:val="24"/>
        </w:rPr>
        <w:t>the QI</w:t>
      </w:r>
      <w:r>
        <w:rPr>
          <w:spacing w:val="-2"/>
          <w:sz w:val="24"/>
        </w:rPr>
        <w:t xml:space="preserve"> </w:t>
      </w:r>
      <w:r>
        <w:rPr>
          <w:sz w:val="24"/>
        </w:rPr>
        <w:t>Health</w:t>
      </w:r>
      <w:r>
        <w:rPr>
          <w:spacing w:val="-1"/>
          <w:sz w:val="24"/>
        </w:rPr>
        <w:t xml:space="preserve"> </w:t>
      </w:r>
      <w:r>
        <w:rPr>
          <w:sz w:val="24"/>
        </w:rPr>
        <w:t>Plan</w:t>
      </w:r>
      <w:r>
        <w:rPr>
          <w:spacing w:val="-2"/>
          <w:sz w:val="24"/>
        </w:rPr>
        <w:t xml:space="preserve"> </w:t>
      </w:r>
      <w:r>
        <w:rPr>
          <w:sz w:val="24"/>
        </w:rPr>
        <w:t>using</w:t>
      </w:r>
      <w:r>
        <w:rPr>
          <w:spacing w:val="-2"/>
          <w:sz w:val="24"/>
        </w:rPr>
        <w:t xml:space="preserve"> </w:t>
      </w:r>
      <w:r>
        <w:rPr>
          <w:sz w:val="24"/>
        </w:rPr>
        <w:t>the</w:t>
      </w:r>
      <w:r>
        <w:rPr>
          <w:spacing w:val="-1"/>
          <w:sz w:val="24"/>
        </w:rPr>
        <w:t xml:space="preserve"> </w:t>
      </w:r>
      <w:r>
        <w:rPr>
          <w:sz w:val="24"/>
        </w:rPr>
        <w:t>following:</w:t>
      </w:r>
    </w:p>
    <w:p w14:paraId="205F4042" w14:textId="77777777" w:rsidR="001449AD" w:rsidRDefault="001319E0">
      <w:pPr>
        <w:pStyle w:val="ListParagraph"/>
        <w:numPr>
          <w:ilvl w:val="4"/>
          <w:numId w:val="52"/>
        </w:numPr>
        <w:tabs>
          <w:tab w:val="left" w:pos="2156"/>
        </w:tabs>
        <w:spacing w:before="115"/>
        <w:ind w:hanging="361"/>
        <w:rPr>
          <w:sz w:val="24"/>
        </w:rPr>
      </w:pPr>
      <w:r>
        <w:rPr>
          <w:sz w:val="24"/>
        </w:rPr>
        <w:t>Encounter</w:t>
      </w:r>
      <w:r>
        <w:rPr>
          <w:spacing w:val="-4"/>
          <w:sz w:val="24"/>
        </w:rPr>
        <w:t xml:space="preserve"> </w:t>
      </w:r>
      <w:r>
        <w:rPr>
          <w:sz w:val="24"/>
        </w:rPr>
        <w:t>data;</w:t>
      </w:r>
    </w:p>
    <w:p w14:paraId="0130F474" w14:textId="77777777" w:rsidR="001449AD" w:rsidRDefault="001319E0">
      <w:pPr>
        <w:pStyle w:val="ListParagraph"/>
        <w:numPr>
          <w:ilvl w:val="4"/>
          <w:numId w:val="52"/>
        </w:numPr>
        <w:tabs>
          <w:tab w:val="left" w:pos="2156"/>
        </w:tabs>
        <w:spacing w:before="205"/>
        <w:ind w:hanging="361"/>
        <w:rPr>
          <w:sz w:val="24"/>
        </w:rPr>
      </w:pPr>
      <w:r>
        <w:rPr>
          <w:sz w:val="24"/>
        </w:rPr>
        <w:t>Pertinent</w:t>
      </w:r>
      <w:r>
        <w:rPr>
          <w:spacing w:val="-6"/>
          <w:sz w:val="24"/>
        </w:rPr>
        <w:t xml:space="preserve"> </w:t>
      </w:r>
      <w:r>
        <w:rPr>
          <w:sz w:val="24"/>
        </w:rPr>
        <w:t>medical</w:t>
      </w:r>
      <w:r>
        <w:rPr>
          <w:spacing w:val="-3"/>
          <w:sz w:val="24"/>
        </w:rPr>
        <w:t xml:space="preserve"> </w:t>
      </w:r>
      <w:r>
        <w:rPr>
          <w:sz w:val="24"/>
        </w:rPr>
        <w:t>information;</w:t>
      </w:r>
      <w:r>
        <w:rPr>
          <w:spacing w:val="-5"/>
          <w:sz w:val="24"/>
        </w:rPr>
        <w:t xml:space="preserve"> </w:t>
      </w:r>
      <w:r>
        <w:rPr>
          <w:sz w:val="24"/>
        </w:rPr>
        <w:t>or</w:t>
      </w:r>
    </w:p>
    <w:p w14:paraId="4E1EBCC3" w14:textId="77777777" w:rsidR="001449AD" w:rsidRDefault="001319E0">
      <w:pPr>
        <w:pStyle w:val="ListParagraph"/>
        <w:numPr>
          <w:ilvl w:val="4"/>
          <w:numId w:val="52"/>
        </w:numPr>
        <w:tabs>
          <w:tab w:val="left" w:pos="2156"/>
        </w:tabs>
        <w:spacing w:before="207" w:line="360" w:lineRule="auto"/>
        <w:ind w:left="2155" w:right="422"/>
        <w:rPr>
          <w:sz w:val="24"/>
        </w:rPr>
      </w:pPr>
      <w:r>
        <w:rPr>
          <w:sz w:val="24"/>
        </w:rPr>
        <w:t>Referrals and/or consultation with but not limited to:</w:t>
      </w:r>
      <w:r>
        <w:rPr>
          <w:spacing w:val="1"/>
          <w:sz w:val="24"/>
        </w:rPr>
        <w:t xml:space="preserve"> </w:t>
      </w:r>
      <w:r>
        <w:rPr>
          <w:sz w:val="24"/>
        </w:rPr>
        <w:t>Health</w:t>
      </w:r>
      <w:r>
        <w:rPr>
          <w:spacing w:val="-82"/>
          <w:sz w:val="24"/>
        </w:rPr>
        <w:t xml:space="preserve"> </w:t>
      </w:r>
      <w:r>
        <w:rPr>
          <w:sz w:val="24"/>
        </w:rPr>
        <w:t>Plan</w:t>
      </w:r>
      <w:r>
        <w:rPr>
          <w:spacing w:val="-5"/>
          <w:sz w:val="24"/>
        </w:rPr>
        <w:t xml:space="preserve"> </w:t>
      </w:r>
      <w:r>
        <w:rPr>
          <w:sz w:val="24"/>
        </w:rPr>
        <w:t>staff,</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contractors,</w:t>
      </w:r>
      <w:r>
        <w:rPr>
          <w:spacing w:val="-4"/>
          <w:sz w:val="24"/>
        </w:rPr>
        <w:t xml:space="preserve"> </w:t>
      </w:r>
      <w:r>
        <w:rPr>
          <w:sz w:val="24"/>
        </w:rPr>
        <w:t>social</w:t>
      </w:r>
      <w:r>
        <w:rPr>
          <w:spacing w:val="-4"/>
          <w:sz w:val="24"/>
        </w:rPr>
        <w:t xml:space="preserve"> </w:t>
      </w:r>
      <w:r>
        <w:rPr>
          <w:sz w:val="24"/>
        </w:rPr>
        <w:t>service</w:t>
      </w:r>
      <w:r>
        <w:rPr>
          <w:spacing w:val="-2"/>
          <w:sz w:val="24"/>
        </w:rPr>
        <w:t xml:space="preserve"> </w:t>
      </w:r>
      <w:r>
        <w:rPr>
          <w:sz w:val="24"/>
        </w:rPr>
        <w:t>agencies.</w:t>
      </w:r>
    </w:p>
    <w:p w14:paraId="0C3C6EA5" w14:textId="77777777" w:rsidR="001449AD" w:rsidRDefault="001319E0">
      <w:pPr>
        <w:pStyle w:val="ListParagraph"/>
        <w:numPr>
          <w:ilvl w:val="3"/>
          <w:numId w:val="52"/>
        </w:numPr>
        <w:tabs>
          <w:tab w:val="left" w:pos="1580"/>
        </w:tabs>
        <w:spacing w:before="59" w:line="360" w:lineRule="auto"/>
        <w:ind w:left="1579" w:right="210"/>
        <w:rPr>
          <w:sz w:val="24"/>
        </w:rPr>
      </w:pPr>
      <w:r>
        <w:rPr>
          <w:sz w:val="24"/>
        </w:rPr>
        <w:t>The QI Health Plans will send referral form 1157 (refer to the</w:t>
      </w:r>
      <w:r>
        <w:rPr>
          <w:spacing w:val="1"/>
          <w:sz w:val="24"/>
        </w:rPr>
        <w:t xml:space="preserve"> </w:t>
      </w:r>
      <w:r>
        <w:rPr>
          <w:sz w:val="24"/>
        </w:rPr>
        <w:t>“</w:t>
      </w:r>
      <w:r>
        <w:t>Referral</w:t>
      </w:r>
      <w:r>
        <w:rPr>
          <w:spacing w:val="-3"/>
        </w:rPr>
        <w:t xml:space="preserve"> </w:t>
      </w:r>
      <w:r>
        <w:t>for</w:t>
      </w:r>
      <w:r>
        <w:rPr>
          <w:spacing w:val="-3"/>
        </w:rPr>
        <w:t xml:space="preserve"> </w:t>
      </w:r>
      <w:r>
        <w:t>SMI</w:t>
      </w:r>
      <w:r>
        <w:rPr>
          <w:spacing w:val="-2"/>
        </w:rPr>
        <w:t xml:space="preserve"> </w:t>
      </w:r>
      <w:r>
        <w:t>CCS</w:t>
      </w:r>
      <w:r>
        <w:rPr>
          <w:spacing w:val="-4"/>
        </w:rPr>
        <w:t xml:space="preserve"> </w:t>
      </w:r>
      <w:r>
        <w:t>Program</w:t>
      </w:r>
      <w:r>
        <w:rPr>
          <w:sz w:val="24"/>
        </w:rPr>
        <w:t>”</w:t>
      </w:r>
      <w:r>
        <w:rPr>
          <w:spacing w:val="-2"/>
          <w:sz w:val="24"/>
        </w:rPr>
        <w:t xml:space="preserve"> </w:t>
      </w:r>
      <w:r>
        <w:rPr>
          <w:sz w:val="24"/>
        </w:rPr>
        <w:t>appendix</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“Health</w:t>
      </w:r>
      <w:r>
        <w:rPr>
          <w:spacing w:val="-2"/>
          <w:sz w:val="24"/>
        </w:rPr>
        <w:t xml:space="preserve"> </w:t>
      </w:r>
      <w:r>
        <w:rPr>
          <w:sz w:val="24"/>
        </w:rPr>
        <w:t>Plan</w:t>
      </w:r>
      <w:r>
        <w:rPr>
          <w:spacing w:val="-1"/>
          <w:sz w:val="24"/>
        </w:rPr>
        <w:t xml:space="preserve"> </w:t>
      </w:r>
      <w:r>
        <w:rPr>
          <w:sz w:val="24"/>
        </w:rPr>
        <w:t>Manual</w:t>
      </w:r>
      <w:r>
        <w:rPr>
          <w:spacing w:val="-1"/>
          <w:sz w:val="24"/>
        </w:rPr>
        <w:t xml:space="preserve"> </w:t>
      </w:r>
      <w:r>
        <w:rPr>
          <w:sz w:val="24"/>
        </w:rPr>
        <w:t>-</w:t>
      </w:r>
      <w:r>
        <w:rPr>
          <w:spacing w:val="-81"/>
          <w:sz w:val="24"/>
        </w:rPr>
        <w:t xml:space="preserve"> </w:t>
      </w:r>
      <w:r>
        <w:rPr>
          <w:sz w:val="24"/>
        </w:rPr>
        <w:t>Appendices” document) to DHS indicating that the member has</w:t>
      </w:r>
      <w:r>
        <w:rPr>
          <w:spacing w:val="1"/>
          <w:sz w:val="24"/>
        </w:rPr>
        <w:t xml:space="preserve"> </w:t>
      </w:r>
      <w:r>
        <w:rPr>
          <w:sz w:val="24"/>
        </w:rPr>
        <w:t>been identified as meeting criteria for the CCS program (refer to</w:t>
      </w:r>
      <w:r>
        <w:rPr>
          <w:spacing w:val="1"/>
          <w:sz w:val="24"/>
        </w:rPr>
        <w:t xml:space="preserve"> </w:t>
      </w:r>
      <w:r>
        <w:rPr>
          <w:sz w:val="24"/>
        </w:rPr>
        <w:t>RFP</w:t>
      </w:r>
      <w:r>
        <w:rPr>
          <w:spacing w:val="-3"/>
          <w:sz w:val="24"/>
        </w:rPr>
        <w:t xml:space="preserve"> </w:t>
      </w:r>
      <w:r>
        <w:rPr>
          <w:sz w:val="24"/>
        </w:rPr>
        <w:t>MQD</w:t>
      </w:r>
      <w:r>
        <w:rPr>
          <w:spacing w:val="-1"/>
          <w:sz w:val="24"/>
        </w:rPr>
        <w:t xml:space="preserve"> </w:t>
      </w:r>
      <w:r>
        <w:rPr>
          <w:sz w:val="24"/>
        </w:rPr>
        <w:t>2021-008</w:t>
      </w:r>
      <w:r>
        <w:rPr>
          <w:spacing w:val="-2"/>
          <w:sz w:val="24"/>
        </w:rPr>
        <w:t xml:space="preserve"> </w:t>
      </w:r>
      <w:r>
        <w:rPr>
          <w:sz w:val="24"/>
        </w:rPr>
        <w:t>Section</w:t>
      </w:r>
      <w:r>
        <w:rPr>
          <w:spacing w:val="-2"/>
          <w:sz w:val="24"/>
        </w:rPr>
        <w:t xml:space="preserve"> </w:t>
      </w:r>
      <w:r>
        <w:rPr>
          <w:sz w:val="24"/>
        </w:rPr>
        <w:t>4.4.B.2).</w:t>
      </w:r>
    </w:p>
    <w:p w14:paraId="056D5ACE"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F41406A" w14:textId="77777777" w:rsidR="001449AD" w:rsidRDefault="001449AD">
      <w:pPr>
        <w:pStyle w:val="BodyText"/>
        <w:ind w:firstLine="0"/>
        <w:rPr>
          <w:sz w:val="20"/>
        </w:rPr>
      </w:pPr>
    </w:p>
    <w:p w14:paraId="15510976" w14:textId="77777777" w:rsidR="001449AD" w:rsidRDefault="001449AD">
      <w:pPr>
        <w:pStyle w:val="BodyText"/>
        <w:spacing w:before="9"/>
        <w:ind w:firstLine="0"/>
        <w:rPr>
          <w:sz w:val="17"/>
        </w:rPr>
      </w:pPr>
    </w:p>
    <w:p w14:paraId="60E4BD5F" w14:textId="77777777" w:rsidR="001449AD" w:rsidRDefault="001319E0">
      <w:pPr>
        <w:pStyle w:val="ListParagraph"/>
        <w:numPr>
          <w:ilvl w:val="3"/>
          <w:numId w:val="52"/>
        </w:numPr>
        <w:tabs>
          <w:tab w:val="left" w:pos="1580"/>
        </w:tabs>
        <w:spacing w:before="101" w:line="360" w:lineRule="auto"/>
        <w:ind w:left="1579" w:right="885"/>
        <w:rPr>
          <w:sz w:val="24"/>
        </w:rPr>
      </w:pPr>
      <w:r>
        <w:rPr>
          <w:sz w:val="24"/>
        </w:rPr>
        <w:t>Potential Members may be referred to DHS for eligibility</w:t>
      </w:r>
      <w:r>
        <w:rPr>
          <w:spacing w:val="1"/>
          <w:sz w:val="24"/>
        </w:rPr>
        <w:t xml:space="preserve"> </w:t>
      </w:r>
      <w:r>
        <w:rPr>
          <w:sz w:val="24"/>
        </w:rPr>
        <w:t>determination.</w:t>
      </w:r>
      <w:r>
        <w:rPr>
          <w:spacing w:val="-5"/>
          <w:sz w:val="24"/>
        </w:rPr>
        <w:t xml:space="preserve"> </w:t>
      </w:r>
      <w:r>
        <w:rPr>
          <w:sz w:val="24"/>
        </w:rPr>
        <w:t>CCS</w:t>
      </w:r>
      <w:r>
        <w:rPr>
          <w:spacing w:val="-1"/>
          <w:sz w:val="24"/>
        </w:rPr>
        <w:t xml:space="preserve"> </w:t>
      </w:r>
      <w:r>
        <w:rPr>
          <w:sz w:val="24"/>
        </w:rPr>
        <w:t>referrals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submitted</w:t>
      </w:r>
      <w:r>
        <w:rPr>
          <w:spacing w:val="-4"/>
          <w:sz w:val="24"/>
        </w:rPr>
        <w:t xml:space="preserve"> </w:t>
      </w:r>
      <w:r>
        <w:rPr>
          <w:sz w:val="24"/>
        </w:rPr>
        <w:t>to</w:t>
      </w:r>
      <w:r>
        <w:rPr>
          <w:spacing w:val="-2"/>
          <w:sz w:val="24"/>
        </w:rPr>
        <w:t xml:space="preserve"> </w:t>
      </w:r>
      <w:r>
        <w:rPr>
          <w:sz w:val="24"/>
        </w:rPr>
        <w:t>DHS</w:t>
      </w:r>
      <w:r>
        <w:rPr>
          <w:spacing w:val="-5"/>
          <w:sz w:val="24"/>
        </w:rPr>
        <w:t xml:space="preserve"> </w:t>
      </w:r>
      <w:r>
        <w:rPr>
          <w:sz w:val="24"/>
        </w:rPr>
        <w:t>by</w:t>
      </w:r>
      <w:r>
        <w:rPr>
          <w:spacing w:val="-1"/>
          <w:sz w:val="24"/>
        </w:rPr>
        <w:t xml:space="preserve"> </w:t>
      </w:r>
      <w:r>
        <w:rPr>
          <w:sz w:val="24"/>
        </w:rPr>
        <w:t>the</w:t>
      </w:r>
      <w:r>
        <w:rPr>
          <w:spacing w:val="-81"/>
          <w:sz w:val="24"/>
        </w:rPr>
        <w:t xml:space="preserve"> </w:t>
      </w:r>
      <w:r>
        <w:rPr>
          <w:sz w:val="24"/>
        </w:rPr>
        <w:t>following agencies:</w:t>
      </w:r>
    </w:p>
    <w:p w14:paraId="4241C69E" w14:textId="77777777" w:rsidR="001449AD" w:rsidRDefault="001319E0">
      <w:pPr>
        <w:pStyle w:val="ListParagraph"/>
        <w:numPr>
          <w:ilvl w:val="4"/>
          <w:numId w:val="52"/>
        </w:numPr>
        <w:tabs>
          <w:tab w:val="left" w:pos="2156"/>
        </w:tabs>
        <w:spacing w:before="120"/>
        <w:ind w:hanging="361"/>
        <w:rPr>
          <w:sz w:val="24"/>
        </w:rPr>
      </w:pPr>
      <w:r>
        <w:rPr>
          <w:sz w:val="24"/>
        </w:rPr>
        <w:t>QI</w:t>
      </w:r>
      <w:r>
        <w:rPr>
          <w:spacing w:val="-3"/>
          <w:sz w:val="24"/>
        </w:rPr>
        <w:t xml:space="preserve"> </w:t>
      </w:r>
      <w:r>
        <w:rPr>
          <w:sz w:val="24"/>
        </w:rPr>
        <w:t>Health</w:t>
      </w:r>
      <w:r>
        <w:rPr>
          <w:spacing w:val="-4"/>
          <w:sz w:val="24"/>
        </w:rPr>
        <w:t xml:space="preserve"> </w:t>
      </w:r>
      <w:r>
        <w:rPr>
          <w:sz w:val="24"/>
        </w:rPr>
        <w:t>Plan;</w:t>
      </w:r>
    </w:p>
    <w:p w14:paraId="706D84D2" w14:textId="77777777" w:rsidR="001449AD" w:rsidRDefault="001319E0">
      <w:pPr>
        <w:pStyle w:val="ListParagraph"/>
        <w:numPr>
          <w:ilvl w:val="4"/>
          <w:numId w:val="52"/>
        </w:numPr>
        <w:tabs>
          <w:tab w:val="left" w:pos="2156"/>
        </w:tabs>
        <w:spacing w:before="205" w:line="362" w:lineRule="auto"/>
        <w:ind w:left="2155" w:right="854"/>
        <w:rPr>
          <w:sz w:val="24"/>
        </w:rPr>
      </w:pPr>
      <w:r>
        <w:t xml:space="preserve">Hawai’i </w:t>
      </w:r>
      <w:r>
        <w:rPr>
          <w:sz w:val="24"/>
        </w:rPr>
        <w:t>State Hospital (HSH) for individuals who are being</w:t>
      </w:r>
      <w:r>
        <w:rPr>
          <w:spacing w:val="-82"/>
          <w:sz w:val="24"/>
        </w:rPr>
        <w:t xml:space="preserve"> </w:t>
      </w:r>
      <w:r>
        <w:rPr>
          <w:sz w:val="24"/>
        </w:rPr>
        <w:t>discharged;</w:t>
      </w:r>
    </w:p>
    <w:p w14:paraId="348D5BEF" w14:textId="77777777" w:rsidR="001449AD" w:rsidRDefault="001319E0">
      <w:pPr>
        <w:pStyle w:val="ListParagraph"/>
        <w:numPr>
          <w:ilvl w:val="4"/>
          <w:numId w:val="52"/>
        </w:numPr>
        <w:tabs>
          <w:tab w:val="left" w:pos="2156"/>
        </w:tabs>
        <w:spacing w:before="55" w:line="360" w:lineRule="auto"/>
        <w:ind w:left="2155" w:right="548"/>
        <w:rPr>
          <w:sz w:val="24"/>
        </w:rPr>
      </w:pPr>
      <w:r>
        <w:rPr>
          <w:sz w:val="24"/>
        </w:rPr>
        <w:t>DOH: AMHD, CAMHD, or Developmental Disabilities Division</w:t>
      </w:r>
      <w:r>
        <w:rPr>
          <w:spacing w:val="-82"/>
          <w:sz w:val="24"/>
        </w:rPr>
        <w:t xml:space="preserve"> </w:t>
      </w:r>
      <w:r>
        <w:rPr>
          <w:sz w:val="24"/>
        </w:rPr>
        <w:t>(DDD);</w:t>
      </w:r>
    </w:p>
    <w:p w14:paraId="2E0CAC2D" w14:textId="77777777" w:rsidR="001449AD" w:rsidRDefault="001319E0">
      <w:pPr>
        <w:pStyle w:val="ListParagraph"/>
        <w:numPr>
          <w:ilvl w:val="4"/>
          <w:numId w:val="52"/>
        </w:numPr>
        <w:tabs>
          <w:tab w:val="left" w:pos="2156"/>
        </w:tabs>
        <w:spacing w:before="61" w:line="360" w:lineRule="auto"/>
        <w:ind w:left="2155" w:right="847"/>
        <w:rPr>
          <w:sz w:val="24"/>
        </w:rPr>
      </w:pPr>
      <w:r>
        <w:rPr>
          <w:sz w:val="24"/>
        </w:rPr>
        <w:t>Department of Public Safety for individuals who are being</w:t>
      </w:r>
      <w:r>
        <w:rPr>
          <w:spacing w:val="-83"/>
          <w:sz w:val="24"/>
        </w:rPr>
        <w:t xml:space="preserve"> </w:t>
      </w:r>
      <w:r>
        <w:rPr>
          <w:sz w:val="24"/>
        </w:rPr>
        <w:t>discharged from</w:t>
      </w:r>
      <w:r>
        <w:rPr>
          <w:spacing w:val="-2"/>
          <w:sz w:val="24"/>
        </w:rPr>
        <w:t xml:space="preserve"> </w:t>
      </w:r>
      <w:r>
        <w:rPr>
          <w:sz w:val="24"/>
        </w:rPr>
        <w:t>a</w:t>
      </w:r>
      <w:r>
        <w:rPr>
          <w:spacing w:val="-1"/>
          <w:sz w:val="24"/>
        </w:rPr>
        <w:t xml:space="preserve"> </w:t>
      </w:r>
      <w:r>
        <w:rPr>
          <w:sz w:val="24"/>
        </w:rPr>
        <w:t>correctional</w:t>
      </w:r>
      <w:r>
        <w:rPr>
          <w:spacing w:val="-3"/>
          <w:sz w:val="24"/>
        </w:rPr>
        <w:t xml:space="preserve"> </w:t>
      </w:r>
      <w:r>
        <w:rPr>
          <w:sz w:val="24"/>
        </w:rPr>
        <w:t>facility;</w:t>
      </w:r>
    </w:p>
    <w:p w14:paraId="373617B6" w14:textId="77777777" w:rsidR="001449AD" w:rsidRDefault="001319E0">
      <w:pPr>
        <w:pStyle w:val="ListParagraph"/>
        <w:numPr>
          <w:ilvl w:val="4"/>
          <w:numId w:val="52"/>
        </w:numPr>
        <w:tabs>
          <w:tab w:val="left" w:pos="2156"/>
        </w:tabs>
        <w:spacing w:before="59" w:line="360" w:lineRule="auto"/>
        <w:ind w:left="2155" w:right="137"/>
        <w:rPr>
          <w:sz w:val="24"/>
        </w:rPr>
      </w:pPr>
      <w:r>
        <w:rPr>
          <w:sz w:val="24"/>
        </w:rPr>
        <w:t>DHS for those 18 years or older who are being discharged from</w:t>
      </w:r>
      <w:r>
        <w:rPr>
          <w:spacing w:val="-82"/>
          <w:sz w:val="24"/>
        </w:rPr>
        <w:t xml:space="preserve"> </w:t>
      </w:r>
      <w:r>
        <w:rPr>
          <w:sz w:val="24"/>
        </w:rPr>
        <w:t>the</w:t>
      </w:r>
      <w:r>
        <w:rPr>
          <w:spacing w:val="-1"/>
          <w:sz w:val="24"/>
        </w:rPr>
        <w:t xml:space="preserve"> </w:t>
      </w:r>
      <w:r>
        <w:t>Hawai’i</w:t>
      </w:r>
      <w:r>
        <w:rPr>
          <w:spacing w:val="5"/>
        </w:rPr>
        <w:t xml:space="preserve"> </w:t>
      </w:r>
      <w:r>
        <w:rPr>
          <w:sz w:val="24"/>
        </w:rPr>
        <w:t>Youth</w:t>
      </w:r>
      <w:r>
        <w:rPr>
          <w:spacing w:val="-3"/>
          <w:sz w:val="24"/>
        </w:rPr>
        <w:t xml:space="preserve"> </w:t>
      </w:r>
      <w:r>
        <w:rPr>
          <w:sz w:val="24"/>
        </w:rPr>
        <w:t>Correctional</w:t>
      </w:r>
      <w:r>
        <w:rPr>
          <w:spacing w:val="-2"/>
          <w:sz w:val="24"/>
        </w:rPr>
        <w:t xml:space="preserve"> </w:t>
      </w:r>
      <w:r>
        <w:rPr>
          <w:sz w:val="24"/>
        </w:rPr>
        <w:t>Facility;</w:t>
      </w:r>
      <w:r>
        <w:rPr>
          <w:spacing w:val="-2"/>
          <w:sz w:val="24"/>
        </w:rPr>
        <w:t xml:space="preserve"> </w:t>
      </w:r>
      <w:r>
        <w:rPr>
          <w:sz w:val="24"/>
        </w:rPr>
        <w:t>or</w:t>
      </w:r>
    </w:p>
    <w:p w14:paraId="31386108" w14:textId="77777777" w:rsidR="001449AD" w:rsidRDefault="001319E0">
      <w:pPr>
        <w:pStyle w:val="ListParagraph"/>
        <w:numPr>
          <w:ilvl w:val="4"/>
          <w:numId w:val="52"/>
        </w:numPr>
        <w:tabs>
          <w:tab w:val="left" w:pos="2156"/>
        </w:tabs>
        <w:spacing w:before="61" w:line="360" w:lineRule="auto"/>
        <w:ind w:left="2155" w:right="180"/>
        <w:rPr>
          <w:sz w:val="24"/>
        </w:rPr>
      </w:pPr>
      <w:r>
        <w:rPr>
          <w:sz w:val="24"/>
        </w:rPr>
        <w:t>Self-referring Medicaid members directly to CCS or by referrals</w:t>
      </w:r>
      <w:r>
        <w:rPr>
          <w:spacing w:val="-83"/>
          <w:sz w:val="24"/>
        </w:rPr>
        <w:t xml:space="preserve"> </w:t>
      </w:r>
      <w:r>
        <w:rPr>
          <w:sz w:val="24"/>
        </w:rPr>
        <w:t>through</w:t>
      </w:r>
      <w:r>
        <w:rPr>
          <w:spacing w:val="-3"/>
          <w:sz w:val="24"/>
        </w:rPr>
        <w:t xml:space="preserve"> </w:t>
      </w:r>
      <w:r>
        <w:rPr>
          <w:sz w:val="24"/>
        </w:rPr>
        <w:t>crisis</w:t>
      </w:r>
      <w:r>
        <w:rPr>
          <w:spacing w:val="-1"/>
          <w:sz w:val="24"/>
        </w:rPr>
        <w:t xml:space="preserve"> </w:t>
      </w:r>
      <w:r>
        <w:rPr>
          <w:sz w:val="24"/>
        </w:rPr>
        <w:t>services.</w:t>
      </w:r>
    </w:p>
    <w:p w14:paraId="5AEF476C" w14:textId="77777777" w:rsidR="001449AD" w:rsidRDefault="001319E0">
      <w:pPr>
        <w:pStyle w:val="ListParagraph"/>
        <w:numPr>
          <w:ilvl w:val="3"/>
          <w:numId w:val="52"/>
        </w:numPr>
        <w:tabs>
          <w:tab w:val="left" w:pos="1580"/>
        </w:tabs>
        <w:spacing w:before="58" w:line="360" w:lineRule="auto"/>
        <w:ind w:left="1579" w:right="335"/>
        <w:rPr>
          <w:sz w:val="24"/>
        </w:rPr>
      </w:pPr>
      <w:r>
        <w:rPr>
          <w:sz w:val="24"/>
        </w:rPr>
        <w:t>The DHS psychiatrist or medical director reviews the referrals and</w:t>
      </w:r>
      <w:r>
        <w:rPr>
          <w:spacing w:val="-82"/>
          <w:sz w:val="24"/>
        </w:rPr>
        <w:t xml:space="preserve"> </w:t>
      </w:r>
      <w:r>
        <w:rPr>
          <w:sz w:val="24"/>
        </w:rPr>
        <w:t>determines CCS eligibility based on the clinical criteria in the RFP-</w:t>
      </w:r>
      <w:r>
        <w:rPr>
          <w:spacing w:val="-82"/>
          <w:sz w:val="24"/>
        </w:rPr>
        <w:t xml:space="preserve"> </w:t>
      </w:r>
      <w:r>
        <w:rPr>
          <w:sz w:val="24"/>
        </w:rPr>
        <w:t>MQD-2021-008.</w:t>
      </w:r>
      <w:r>
        <w:rPr>
          <w:spacing w:val="1"/>
          <w:sz w:val="24"/>
        </w:rPr>
        <w:t xml:space="preserve"> </w:t>
      </w:r>
      <w:r>
        <w:rPr>
          <w:sz w:val="24"/>
        </w:rPr>
        <w:t>Once the Member has been determined to meet</w:t>
      </w:r>
      <w:r>
        <w:rPr>
          <w:spacing w:val="1"/>
          <w:sz w:val="24"/>
        </w:rPr>
        <w:t xml:space="preserve"> </w:t>
      </w:r>
      <w:r>
        <w:rPr>
          <w:sz w:val="24"/>
        </w:rPr>
        <w:t>the</w:t>
      </w:r>
      <w:r>
        <w:rPr>
          <w:spacing w:val="-3"/>
          <w:sz w:val="24"/>
        </w:rPr>
        <w:t xml:space="preserve"> </w:t>
      </w:r>
      <w:r>
        <w:rPr>
          <w:sz w:val="24"/>
        </w:rPr>
        <w:t>criteria,</w:t>
      </w:r>
      <w:r>
        <w:rPr>
          <w:spacing w:val="-2"/>
          <w:sz w:val="24"/>
        </w:rPr>
        <w:t xml:space="preserve"> </w:t>
      </w:r>
      <w:r>
        <w:rPr>
          <w:sz w:val="24"/>
        </w:rPr>
        <w:t>the</w:t>
      </w:r>
      <w:r>
        <w:rPr>
          <w:spacing w:val="-3"/>
          <w:sz w:val="24"/>
        </w:rPr>
        <w:t xml:space="preserve"> </w:t>
      </w:r>
      <w:r>
        <w:rPr>
          <w:sz w:val="24"/>
        </w:rPr>
        <w:t>Member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enrolled</w:t>
      </w:r>
      <w:r>
        <w:rPr>
          <w:spacing w:val="-5"/>
          <w:sz w:val="24"/>
        </w:rPr>
        <w:t xml:space="preserve"> </w:t>
      </w:r>
      <w:r>
        <w:rPr>
          <w:sz w:val="24"/>
        </w:rPr>
        <w:t>into</w:t>
      </w:r>
      <w:r>
        <w:rPr>
          <w:spacing w:val="-3"/>
          <w:sz w:val="24"/>
        </w:rPr>
        <w:t xml:space="preserve"> </w:t>
      </w:r>
      <w:r>
        <w:rPr>
          <w:sz w:val="24"/>
        </w:rPr>
        <w:t>CCS</w:t>
      </w:r>
      <w:r>
        <w:rPr>
          <w:spacing w:val="-4"/>
          <w:sz w:val="24"/>
        </w:rPr>
        <w:t xml:space="preserve"> </w:t>
      </w:r>
      <w:r>
        <w:rPr>
          <w:sz w:val="24"/>
        </w:rPr>
        <w:t>five (5)</w:t>
      </w:r>
      <w:r>
        <w:rPr>
          <w:spacing w:val="-2"/>
          <w:sz w:val="24"/>
        </w:rPr>
        <w:t xml:space="preserve"> </w:t>
      </w:r>
      <w:r>
        <w:rPr>
          <w:sz w:val="24"/>
        </w:rPr>
        <w:t>business</w:t>
      </w:r>
      <w:r>
        <w:rPr>
          <w:spacing w:val="-82"/>
          <w:sz w:val="24"/>
        </w:rPr>
        <w:t xml:space="preserve"> </w:t>
      </w:r>
      <w:r>
        <w:rPr>
          <w:sz w:val="24"/>
        </w:rPr>
        <w:t>days</w:t>
      </w:r>
      <w:r>
        <w:rPr>
          <w:spacing w:val="-2"/>
          <w:sz w:val="24"/>
        </w:rPr>
        <w:t xml:space="preserve"> </w:t>
      </w:r>
      <w:r>
        <w:rPr>
          <w:sz w:val="24"/>
        </w:rPr>
        <w:t>after the date</w:t>
      </w:r>
      <w:r>
        <w:rPr>
          <w:spacing w:val="2"/>
          <w:sz w:val="24"/>
        </w:rPr>
        <w:t xml:space="preserve"> </w:t>
      </w:r>
      <w:r>
        <w:rPr>
          <w:sz w:val="24"/>
        </w:rPr>
        <w:t>of</w:t>
      </w:r>
      <w:r>
        <w:rPr>
          <w:spacing w:val="-1"/>
          <w:sz w:val="24"/>
        </w:rPr>
        <w:t xml:space="preserve"> </w:t>
      </w:r>
      <w:r>
        <w:rPr>
          <w:sz w:val="24"/>
        </w:rPr>
        <w:t>approval.</w:t>
      </w:r>
    </w:p>
    <w:p w14:paraId="2893DA12" w14:textId="77777777" w:rsidR="001449AD" w:rsidRDefault="001319E0">
      <w:pPr>
        <w:pStyle w:val="ListParagraph"/>
        <w:numPr>
          <w:ilvl w:val="3"/>
          <w:numId w:val="52"/>
        </w:numPr>
        <w:tabs>
          <w:tab w:val="left" w:pos="1580"/>
        </w:tabs>
        <w:spacing w:before="121" w:line="360" w:lineRule="auto"/>
        <w:ind w:left="1579" w:right="170"/>
        <w:rPr>
          <w:sz w:val="24"/>
        </w:rPr>
      </w:pPr>
      <w:r>
        <w:rPr>
          <w:sz w:val="24"/>
        </w:rPr>
        <w:t>Upon</w:t>
      </w:r>
      <w:r>
        <w:rPr>
          <w:spacing w:val="-4"/>
          <w:sz w:val="24"/>
        </w:rPr>
        <w:t xml:space="preserve"> </w:t>
      </w:r>
      <w:r>
        <w:rPr>
          <w:sz w:val="24"/>
        </w:rPr>
        <w:t>enrollment,</w:t>
      </w:r>
      <w:r>
        <w:rPr>
          <w:spacing w:val="-5"/>
          <w:sz w:val="24"/>
        </w:rPr>
        <w:t xml:space="preserve"> </w:t>
      </w:r>
      <w:r>
        <w:rPr>
          <w:sz w:val="24"/>
        </w:rPr>
        <w:t>the</w:t>
      </w:r>
      <w:r>
        <w:rPr>
          <w:spacing w:val="-2"/>
          <w:sz w:val="24"/>
        </w:rPr>
        <w:t xml:space="preserve"> </w:t>
      </w:r>
      <w:r>
        <w:rPr>
          <w:sz w:val="24"/>
        </w:rPr>
        <w:t>Member</w:t>
      </w:r>
      <w:r>
        <w:rPr>
          <w:spacing w:val="-3"/>
          <w:sz w:val="24"/>
        </w:rPr>
        <w:t xml:space="preserve"> </w:t>
      </w:r>
      <w:r>
        <w:rPr>
          <w:sz w:val="24"/>
        </w:rPr>
        <w:t>can</w:t>
      </w:r>
      <w:r>
        <w:rPr>
          <w:spacing w:val="-4"/>
          <w:sz w:val="24"/>
        </w:rPr>
        <w:t xml:space="preserve"> </w:t>
      </w:r>
      <w:r>
        <w:rPr>
          <w:sz w:val="24"/>
        </w:rPr>
        <w:t>choose</w:t>
      </w:r>
      <w:r>
        <w:rPr>
          <w:spacing w:val="-2"/>
          <w:sz w:val="24"/>
        </w:rPr>
        <w:t xml:space="preserve"> </w:t>
      </w:r>
      <w:r>
        <w:rPr>
          <w:sz w:val="24"/>
        </w:rPr>
        <w:t>from</w:t>
      </w:r>
      <w:r>
        <w:rPr>
          <w:spacing w:val="-4"/>
          <w:sz w:val="24"/>
        </w:rPr>
        <w:t xml:space="preserve"> </w:t>
      </w:r>
      <w:r>
        <w:rPr>
          <w:sz w:val="24"/>
        </w:rPr>
        <w:t>the</w:t>
      </w:r>
      <w:r>
        <w:rPr>
          <w:spacing w:val="-3"/>
          <w:sz w:val="24"/>
        </w:rPr>
        <w:t xml:space="preserve"> </w:t>
      </w:r>
      <w:r>
        <w:rPr>
          <w:sz w:val="24"/>
        </w:rPr>
        <w:t>CCS-contracted,</w:t>
      </w:r>
      <w:r>
        <w:rPr>
          <w:spacing w:val="-81"/>
          <w:sz w:val="24"/>
        </w:rPr>
        <w:t xml:space="preserve"> </w:t>
      </w:r>
      <w:r>
        <w:rPr>
          <w:sz w:val="24"/>
        </w:rPr>
        <w:t>community-based case management (CBCM) agencies. Once</w:t>
      </w:r>
      <w:r>
        <w:rPr>
          <w:spacing w:val="1"/>
          <w:sz w:val="24"/>
        </w:rPr>
        <w:t xml:space="preserve"> </w:t>
      </w:r>
      <w:r>
        <w:rPr>
          <w:sz w:val="24"/>
        </w:rPr>
        <w:t>chosen:</w:t>
      </w:r>
    </w:p>
    <w:p w14:paraId="4B21A43A" w14:textId="77777777" w:rsidR="001449AD" w:rsidRDefault="001319E0">
      <w:pPr>
        <w:pStyle w:val="ListParagraph"/>
        <w:numPr>
          <w:ilvl w:val="4"/>
          <w:numId w:val="52"/>
        </w:numPr>
        <w:tabs>
          <w:tab w:val="left" w:pos="2156"/>
        </w:tabs>
        <w:spacing w:before="121" w:line="360" w:lineRule="auto"/>
        <w:ind w:left="2155" w:right="1381"/>
        <w:rPr>
          <w:sz w:val="24"/>
        </w:rPr>
      </w:pPr>
      <w:r>
        <w:rPr>
          <w:sz w:val="24"/>
        </w:rPr>
        <w:t>The</w:t>
      </w:r>
      <w:r>
        <w:rPr>
          <w:spacing w:val="-3"/>
          <w:sz w:val="24"/>
        </w:rPr>
        <w:t xml:space="preserve"> </w:t>
      </w:r>
      <w:r>
        <w:rPr>
          <w:sz w:val="24"/>
        </w:rPr>
        <w:t>agency</w:t>
      </w:r>
      <w:r>
        <w:rPr>
          <w:spacing w:val="-3"/>
          <w:sz w:val="24"/>
        </w:rPr>
        <w:t xml:space="preserve"> </w:t>
      </w:r>
      <w:r>
        <w:rPr>
          <w:sz w:val="24"/>
        </w:rPr>
        <w:t>will</w:t>
      </w:r>
      <w:r>
        <w:rPr>
          <w:spacing w:val="-4"/>
          <w:sz w:val="24"/>
        </w:rPr>
        <w:t xml:space="preserve"> </w:t>
      </w:r>
      <w:r>
        <w:rPr>
          <w:sz w:val="24"/>
        </w:rPr>
        <w:t>assign</w:t>
      </w:r>
      <w:r>
        <w:rPr>
          <w:spacing w:val="-4"/>
          <w:sz w:val="24"/>
        </w:rPr>
        <w:t xml:space="preserve"> </w:t>
      </w:r>
      <w:r>
        <w:rPr>
          <w:sz w:val="24"/>
        </w:rPr>
        <w:t>a</w:t>
      </w:r>
      <w:r>
        <w:rPr>
          <w:spacing w:val="-3"/>
          <w:sz w:val="24"/>
        </w:rPr>
        <w:t xml:space="preserve"> </w:t>
      </w:r>
      <w:r>
        <w:rPr>
          <w:sz w:val="24"/>
        </w:rPr>
        <w:t>case</w:t>
      </w:r>
      <w:r>
        <w:rPr>
          <w:spacing w:val="-2"/>
          <w:sz w:val="24"/>
        </w:rPr>
        <w:t xml:space="preserve"> </w:t>
      </w:r>
      <w:r>
        <w:rPr>
          <w:sz w:val="24"/>
        </w:rPr>
        <w:t>manager</w:t>
      </w:r>
      <w:r>
        <w:rPr>
          <w:spacing w:val="-2"/>
          <w:sz w:val="24"/>
        </w:rPr>
        <w:t xml:space="preserve"> </w:t>
      </w:r>
      <w:r>
        <w:rPr>
          <w:sz w:val="24"/>
        </w:rPr>
        <w:t>to</w:t>
      </w:r>
      <w:r>
        <w:rPr>
          <w:spacing w:val="-3"/>
          <w:sz w:val="24"/>
        </w:rPr>
        <w:t xml:space="preserve"> </w:t>
      </w:r>
      <w:r>
        <w:rPr>
          <w:sz w:val="24"/>
        </w:rPr>
        <w:t>conduct</w:t>
      </w:r>
      <w:r>
        <w:rPr>
          <w:spacing w:val="-1"/>
          <w:sz w:val="24"/>
        </w:rPr>
        <w:t xml:space="preserve"> </w:t>
      </w:r>
      <w:r>
        <w:rPr>
          <w:sz w:val="24"/>
        </w:rPr>
        <w:t>an</w:t>
      </w:r>
      <w:r>
        <w:rPr>
          <w:spacing w:val="-81"/>
          <w:sz w:val="24"/>
        </w:rPr>
        <w:t xml:space="preserve"> </w:t>
      </w:r>
      <w:r>
        <w:rPr>
          <w:sz w:val="24"/>
        </w:rPr>
        <w:t>assessment;</w:t>
      </w:r>
    </w:p>
    <w:p w14:paraId="64A62E0B" w14:textId="77777777" w:rsidR="001449AD" w:rsidRDefault="001319E0">
      <w:pPr>
        <w:pStyle w:val="ListParagraph"/>
        <w:numPr>
          <w:ilvl w:val="4"/>
          <w:numId w:val="52"/>
        </w:numPr>
        <w:tabs>
          <w:tab w:val="left" w:pos="2156"/>
        </w:tabs>
        <w:spacing w:before="58"/>
        <w:ind w:hanging="361"/>
        <w:rPr>
          <w:sz w:val="24"/>
        </w:rPr>
      </w:pPr>
      <w:r>
        <w:rPr>
          <w:sz w:val="24"/>
        </w:rPr>
        <w:t>An</w:t>
      </w:r>
      <w:r>
        <w:rPr>
          <w:spacing w:val="-4"/>
          <w:sz w:val="24"/>
        </w:rPr>
        <w:t xml:space="preserve"> </w:t>
      </w:r>
      <w:r>
        <w:rPr>
          <w:sz w:val="24"/>
        </w:rPr>
        <w:t>Individualized</w:t>
      </w:r>
      <w:r>
        <w:rPr>
          <w:spacing w:val="-3"/>
          <w:sz w:val="24"/>
        </w:rPr>
        <w:t xml:space="preserve"> </w:t>
      </w:r>
      <w:r>
        <w:rPr>
          <w:sz w:val="24"/>
        </w:rPr>
        <w:t>Treatment</w:t>
      </w:r>
      <w:r>
        <w:rPr>
          <w:spacing w:val="-4"/>
          <w:sz w:val="24"/>
        </w:rPr>
        <w:t xml:space="preserve"> </w:t>
      </w:r>
      <w:r>
        <w:rPr>
          <w:sz w:val="24"/>
        </w:rPr>
        <w:t>Plan</w:t>
      </w:r>
      <w:r>
        <w:rPr>
          <w:spacing w:val="-3"/>
          <w:sz w:val="24"/>
        </w:rPr>
        <w:t xml:space="preserve"> </w:t>
      </w:r>
      <w:r>
        <w:rPr>
          <w:sz w:val="24"/>
        </w:rPr>
        <w:t>is</w:t>
      </w:r>
      <w:r>
        <w:rPr>
          <w:spacing w:val="-3"/>
          <w:sz w:val="24"/>
        </w:rPr>
        <w:t xml:space="preserve"> </w:t>
      </w:r>
      <w:r>
        <w:rPr>
          <w:sz w:val="24"/>
        </w:rPr>
        <w:t>developed;</w:t>
      </w:r>
      <w:r>
        <w:rPr>
          <w:spacing w:val="-3"/>
          <w:sz w:val="24"/>
        </w:rPr>
        <w:t xml:space="preserve"> </w:t>
      </w:r>
      <w:r>
        <w:rPr>
          <w:sz w:val="24"/>
        </w:rPr>
        <w:t>and</w:t>
      </w:r>
    </w:p>
    <w:p w14:paraId="56414831" w14:textId="77777777" w:rsidR="001449AD" w:rsidRDefault="001449AD">
      <w:pPr>
        <w:rPr>
          <w:sz w:val="24"/>
        </w:rPr>
        <w:sectPr w:rsidR="001449AD">
          <w:pgSz w:w="12240" w:h="15840"/>
          <w:pgMar w:top="1800" w:right="1320" w:bottom="980" w:left="940" w:header="475" w:footer="788" w:gutter="0"/>
          <w:cols w:space="720"/>
        </w:sectPr>
      </w:pPr>
    </w:p>
    <w:p w14:paraId="217B64BB" w14:textId="77777777" w:rsidR="001449AD" w:rsidRDefault="001449AD">
      <w:pPr>
        <w:pStyle w:val="BodyText"/>
        <w:ind w:firstLine="0"/>
        <w:rPr>
          <w:sz w:val="20"/>
        </w:rPr>
      </w:pPr>
    </w:p>
    <w:p w14:paraId="15D4271D" w14:textId="77777777" w:rsidR="001449AD" w:rsidRDefault="001449AD">
      <w:pPr>
        <w:pStyle w:val="BodyText"/>
        <w:spacing w:before="9"/>
        <w:ind w:firstLine="0"/>
        <w:rPr>
          <w:sz w:val="17"/>
        </w:rPr>
      </w:pPr>
    </w:p>
    <w:p w14:paraId="06ED3A76" w14:textId="77777777" w:rsidR="001449AD" w:rsidRDefault="001319E0">
      <w:pPr>
        <w:pStyle w:val="ListParagraph"/>
        <w:numPr>
          <w:ilvl w:val="4"/>
          <w:numId w:val="52"/>
        </w:numPr>
        <w:tabs>
          <w:tab w:val="left" w:pos="2156"/>
        </w:tabs>
        <w:spacing w:before="101"/>
        <w:rPr>
          <w:sz w:val="24"/>
        </w:rPr>
      </w:pPr>
      <w:r>
        <w:rPr>
          <w:sz w:val="24"/>
        </w:rPr>
        <w:t>If</w:t>
      </w:r>
      <w:r>
        <w:rPr>
          <w:spacing w:val="-3"/>
          <w:sz w:val="24"/>
        </w:rPr>
        <w:t xml:space="preserve"> </w:t>
      </w:r>
      <w:r>
        <w:rPr>
          <w:sz w:val="24"/>
        </w:rPr>
        <w:t>an</w:t>
      </w:r>
      <w:r>
        <w:rPr>
          <w:spacing w:val="-2"/>
          <w:sz w:val="24"/>
        </w:rPr>
        <w:t xml:space="preserve"> </w:t>
      </w:r>
      <w:r>
        <w:rPr>
          <w:sz w:val="24"/>
        </w:rPr>
        <w:t>agency</w:t>
      </w:r>
      <w:r>
        <w:rPr>
          <w:spacing w:val="-1"/>
          <w:sz w:val="24"/>
        </w:rPr>
        <w:t xml:space="preserve"> </w:t>
      </w:r>
      <w:r>
        <w:rPr>
          <w:sz w:val="24"/>
        </w:rPr>
        <w:t>is</w:t>
      </w:r>
      <w:r>
        <w:rPr>
          <w:spacing w:val="-1"/>
          <w:sz w:val="24"/>
        </w:rPr>
        <w:t xml:space="preserve"> </w:t>
      </w:r>
      <w:r>
        <w:rPr>
          <w:sz w:val="24"/>
        </w:rPr>
        <w:t>not chosen,</w:t>
      </w:r>
      <w:r>
        <w:rPr>
          <w:spacing w:val="-4"/>
          <w:sz w:val="24"/>
        </w:rPr>
        <w:t xml:space="preserve"> </w:t>
      </w:r>
      <w:r>
        <w:rPr>
          <w:sz w:val="24"/>
        </w:rPr>
        <w:t>CCS</w:t>
      </w:r>
      <w:r>
        <w:rPr>
          <w:spacing w:val="-3"/>
          <w:sz w:val="24"/>
        </w:rPr>
        <w:t xml:space="preserve"> </w:t>
      </w:r>
      <w:r>
        <w:rPr>
          <w:sz w:val="24"/>
        </w:rPr>
        <w:t>will</w:t>
      </w:r>
      <w:r>
        <w:rPr>
          <w:spacing w:val="-4"/>
          <w:sz w:val="24"/>
        </w:rPr>
        <w:t xml:space="preserve"> </w:t>
      </w:r>
      <w:r>
        <w:rPr>
          <w:sz w:val="24"/>
        </w:rPr>
        <w:t>assign</w:t>
      </w:r>
      <w:r>
        <w:rPr>
          <w:spacing w:val="-3"/>
          <w:sz w:val="24"/>
        </w:rPr>
        <w:t xml:space="preserve"> </w:t>
      </w:r>
      <w:r>
        <w:rPr>
          <w:sz w:val="24"/>
        </w:rPr>
        <w:t>a</w:t>
      </w:r>
      <w:r>
        <w:rPr>
          <w:spacing w:val="-1"/>
          <w:sz w:val="24"/>
        </w:rPr>
        <w:t xml:space="preserve"> </w:t>
      </w:r>
      <w:r>
        <w:rPr>
          <w:sz w:val="24"/>
        </w:rPr>
        <w:t>CBCM</w:t>
      </w:r>
      <w:r>
        <w:rPr>
          <w:spacing w:val="-2"/>
          <w:sz w:val="24"/>
        </w:rPr>
        <w:t xml:space="preserve"> </w:t>
      </w:r>
      <w:r>
        <w:rPr>
          <w:sz w:val="24"/>
        </w:rPr>
        <w:t>agency.</w:t>
      </w:r>
    </w:p>
    <w:p w14:paraId="55E879D0" w14:textId="77777777" w:rsidR="001449AD" w:rsidRDefault="001319E0">
      <w:pPr>
        <w:pStyle w:val="ListParagraph"/>
        <w:numPr>
          <w:ilvl w:val="3"/>
          <w:numId w:val="52"/>
        </w:numPr>
        <w:tabs>
          <w:tab w:val="left" w:pos="1580"/>
        </w:tabs>
        <w:spacing w:before="205" w:line="360" w:lineRule="auto"/>
        <w:ind w:right="348"/>
        <w:rPr>
          <w:sz w:val="24"/>
        </w:rPr>
      </w:pPr>
      <w:r>
        <w:rPr>
          <w:sz w:val="24"/>
        </w:rPr>
        <w:t>CCS exception: AMHD and DHS have an MOA for the provision of</w:t>
      </w:r>
      <w:r>
        <w:rPr>
          <w:spacing w:val="1"/>
          <w:sz w:val="24"/>
        </w:rPr>
        <w:t xml:space="preserve"> </w:t>
      </w:r>
      <w:r>
        <w:rPr>
          <w:sz w:val="24"/>
        </w:rPr>
        <w:t>behavioral health services for Medicaid beneficiaries over 18 years</w:t>
      </w:r>
      <w:r>
        <w:rPr>
          <w:spacing w:val="-82"/>
          <w:sz w:val="24"/>
        </w:rPr>
        <w:t xml:space="preserve"> </w:t>
      </w:r>
      <w:r>
        <w:rPr>
          <w:sz w:val="24"/>
        </w:rPr>
        <w:t>old with SMI/SPMI who are legally encumbered. General</w:t>
      </w:r>
      <w:r>
        <w:rPr>
          <w:spacing w:val="1"/>
          <w:sz w:val="24"/>
        </w:rPr>
        <w:t xml:space="preserve"> </w:t>
      </w:r>
      <w:r>
        <w:rPr>
          <w:sz w:val="24"/>
        </w:rPr>
        <w:t>coordination</w:t>
      </w:r>
      <w:r>
        <w:rPr>
          <w:spacing w:val="-6"/>
          <w:sz w:val="24"/>
        </w:rPr>
        <w:t xml:space="preserve"> </w:t>
      </w:r>
      <w:r>
        <w:rPr>
          <w:sz w:val="24"/>
        </w:rPr>
        <w:t>of</w:t>
      </w:r>
      <w:r>
        <w:rPr>
          <w:spacing w:val="-2"/>
          <w:sz w:val="24"/>
        </w:rPr>
        <w:t xml:space="preserve"> </w:t>
      </w:r>
      <w:r>
        <w:rPr>
          <w:sz w:val="24"/>
        </w:rPr>
        <w:t>behavioral</w:t>
      </w:r>
      <w:r>
        <w:rPr>
          <w:spacing w:val="-5"/>
          <w:sz w:val="24"/>
        </w:rPr>
        <w:t xml:space="preserve"> </w:t>
      </w:r>
      <w:r>
        <w:rPr>
          <w:sz w:val="24"/>
        </w:rPr>
        <w:t>health</w:t>
      </w:r>
      <w:r>
        <w:rPr>
          <w:spacing w:val="-6"/>
          <w:sz w:val="24"/>
        </w:rPr>
        <w:t xml:space="preserve"> </w:t>
      </w:r>
      <w:r>
        <w:rPr>
          <w:sz w:val="24"/>
        </w:rPr>
        <w:t>services</w:t>
      </w:r>
      <w:r>
        <w:rPr>
          <w:spacing w:val="-4"/>
          <w:sz w:val="24"/>
        </w:rPr>
        <w:t xml:space="preserve"> </w:t>
      </w:r>
      <w:r>
        <w:rPr>
          <w:sz w:val="24"/>
        </w:rPr>
        <w:t>will</w:t>
      </w:r>
      <w:r>
        <w:rPr>
          <w:spacing w:val="-5"/>
          <w:sz w:val="24"/>
        </w:rPr>
        <w:t xml:space="preserve"> </w:t>
      </w:r>
      <w:r>
        <w:rPr>
          <w:sz w:val="24"/>
        </w:rPr>
        <w:t>be</w:t>
      </w:r>
      <w:r>
        <w:rPr>
          <w:spacing w:val="-1"/>
          <w:sz w:val="24"/>
        </w:rPr>
        <w:t xml:space="preserve"> </w:t>
      </w:r>
      <w:r>
        <w:rPr>
          <w:sz w:val="24"/>
        </w:rPr>
        <w:t>provided</w:t>
      </w:r>
      <w:r>
        <w:rPr>
          <w:spacing w:val="-5"/>
          <w:sz w:val="24"/>
        </w:rPr>
        <w:t xml:space="preserve"> </w:t>
      </w:r>
      <w:r>
        <w:rPr>
          <w:sz w:val="24"/>
        </w:rPr>
        <w:t>through</w:t>
      </w:r>
      <w:r>
        <w:rPr>
          <w:spacing w:val="-81"/>
          <w:sz w:val="24"/>
        </w:rPr>
        <w:t xml:space="preserve"> </w:t>
      </w:r>
      <w:r>
        <w:rPr>
          <w:sz w:val="24"/>
        </w:rPr>
        <w:t>AMHD.</w:t>
      </w:r>
    </w:p>
    <w:p w14:paraId="5295FC33" w14:textId="77777777" w:rsidR="001449AD" w:rsidRDefault="001319E0">
      <w:pPr>
        <w:pStyle w:val="ListParagraph"/>
        <w:numPr>
          <w:ilvl w:val="2"/>
          <w:numId w:val="52"/>
        </w:numPr>
        <w:tabs>
          <w:tab w:val="left" w:pos="1362"/>
        </w:tabs>
        <w:spacing w:before="121"/>
        <w:rPr>
          <w:sz w:val="24"/>
        </w:rPr>
      </w:pPr>
      <w:r>
        <w:rPr>
          <w:sz w:val="24"/>
        </w:rPr>
        <w:t>CCS</w:t>
      </w:r>
      <w:r>
        <w:rPr>
          <w:spacing w:val="-4"/>
          <w:sz w:val="24"/>
        </w:rPr>
        <w:t xml:space="preserve"> </w:t>
      </w:r>
      <w:r>
        <w:rPr>
          <w:sz w:val="24"/>
        </w:rPr>
        <w:t>Services</w:t>
      </w:r>
    </w:p>
    <w:p w14:paraId="5EF90FFC" w14:textId="77777777" w:rsidR="001449AD" w:rsidRDefault="001449AD">
      <w:pPr>
        <w:pStyle w:val="BodyText"/>
        <w:spacing w:before="10"/>
        <w:ind w:firstLine="0"/>
        <w:rPr>
          <w:sz w:val="21"/>
        </w:rPr>
      </w:pPr>
    </w:p>
    <w:p w14:paraId="13E72020" w14:textId="77777777" w:rsidR="001449AD" w:rsidRDefault="001319E0">
      <w:pPr>
        <w:pStyle w:val="ListParagraph"/>
        <w:numPr>
          <w:ilvl w:val="3"/>
          <w:numId w:val="52"/>
        </w:numPr>
        <w:tabs>
          <w:tab w:val="left" w:pos="1580"/>
        </w:tabs>
        <w:rPr>
          <w:sz w:val="24"/>
        </w:rPr>
      </w:pPr>
      <w:r>
        <w:rPr>
          <w:sz w:val="24"/>
        </w:rPr>
        <w:t>The</w:t>
      </w:r>
      <w:r>
        <w:rPr>
          <w:spacing w:val="-2"/>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BHO</w:t>
      </w:r>
      <w:r>
        <w:rPr>
          <w:spacing w:val="-2"/>
          <w:sz w:val="24"/>
        </w:rPr>
        <w:t xml:space="preserve"> </w:t>
      </w:r>
      <w:r>
        <w:rPr>
          <w:sz w:val="24"/>
        </w:rPr>
        <w:t>include:</w:t>
      </w:r>
    </w:p>
    <w:p w14:paraId="24C81C7B" w14:textId="77777777" w:rsidR="001449AD" w:rsidRDefault="001449AD">
      <w:pPr>
        <w:pStyle w:val="BodyText"/>
        <w:ind w:firstLine="0"/>
        <w:rPr>
          <w:sz w:val="22"/>
        </w:rPr>
      </w:pPr>
    </w:p>
    <w:p w14:paraId="2BF95EA5" w14:textId="31B85F21" w:rsidR="001449AD" w:rsidRDefault="2C756592" w:rsidP="20AC0CFE">
      <w:pPr>
        <w:pStyle w:val="ListParagraph"/>
        <w:numPr>
          <w:ilvl w:val="4"/>
          <w:numId w:val="52"/>
        </w:numPr>
        <w:tabs>
          <w:tab w:val="left" w:pos="2156"/>
        </w:tabs>
        <w:spacing w:line="360" w:lineRule="auto"/>
        <w:ind w:right="345"/>
        <w:jc w:val="both"/>
        <w:rPr>
          <w:sz w:val="24"/>
          <w:szCs w:val="24"/>
        </w:rPr>
      </w:pPr>
      <w:r w:rsidRPr="20AC0CFE">
        <w:rPr>
          <w:sz w:val="24"/>
          <w:szCs w:val="24"/>
        </w:rPr>
        <w:t xml:space="preserve">All </w:t>
      </w:r>
      <w:r w:rsidR="475DF2D4" w:rsidRPr="20AC0CFE">
        <w:rPr>
          <w:sz w:val="24"/>
          <w:szCs w:val="24"/>
        </w:rPr>
        <w:t>medically necessary</w:t>
      </w:r>
      <w:r w:rsidRPr="20AC0CFE">
        <w:rPr>
          <w:sz w:val="24"/>
          <w:szCs w:val="24"/>
        </w:rPr>
        <w:t xml:space="preserve"> behavioral health services for eligible</w:t>
      </w:r>
      <w:r w:rsidRPr="20AC0CFE">
        <w:rPr>
          <w:spacing w:val="-82"/>
          <w:sz w:val="24"/>
          <w:szCs w:val="24"/>
        </w:rPr>
        <w:t xml:space="preserve"> </w:t>
      </w:r>
      <w:r w:rsidRPr="20AC0CFE">
        <w:rPr>
          <w:sz w:val="24"/>
          <w:szCs w:val="24"/>
        </w:rPr>
        <w:t>members who have been determined to be SMI/SPMI or have</w:t>
      </w:r>
      <w:r w:rsidRPr="20AC0CFE">
        <w:rPr>
          <w:spacing w:val="-83"/>
          <w:sz w:val="24"/>
          <w:szCs w:val="24"/>
        </w:rPr>
        <w:t xml:space="preserve"> </w:t>
      </w:r>
      <w:r w:rsidRPr="20AC0CFE">
        <w:rPr>
          <w:sz w:val="24"/>
          <w:szCs w:val="24"/>
        </w:rPr>
        <w:t>a</w:t>
      </w:r>
      <w:r w:rsidRPr="20AC0CFE">
        <w:rPr>
          <w:spacing w:val="-2"/>
          <w:sz w:val="24"/>
          <w:szCs w:val="24"/>
        </w:rPr>
        <w:t xml:space="preserve"> </w:t>
      </w:r>
      <w:r w:rsidRPr="20AC0CFE">
        <w:rPr>
          <w:sz w:val="24"/>
          <w:szCs w:val="24"/>
        </w:rPr>
        <w:t>provisional</w:t>
      </w:r>
      <w:r w:rsidRPr="20AC0CFE">
        <w:rPr>
          <w:spacing w:val="-2"/>
          <w:sz w:val="24"/>
          <w:szCs w:val="24"/>
        </w:rPr>
        <w:t xml:space="preserve"> </w:t>
      </w:r>
      <w:r w:rsidRPr="20AC0CFE">
        <w:rPr>
          <w:sz w:val="24"/>
          <w:szCs w:val="24"/>
        </w:rPr>
        <w:t>diagnosis</w:t>
      </w:r>
      <w:r w:rsidRPr="20AC0CFE">
        <w:rPr>
          <w:spacing w:val="-1"/>
          <w:sz w:val="24"/>
          <w:szCs w:val="24"/>
        </w:rPr>
        <w:t xml:space="preserve"> </w:t>
      </w:r>
      <w:r w:rsidRPr="20AC0CFE">
        <w:rPr>
          <w:sz w:val="24"/>
          <w:szCs w:val="24"/>
        </w:rPr>
        <w:t>of</w:t>
      </w:r>
      <w:r w:rsidRPr="20AC0CFE">
        <w:rPr>
          <w:spacing w:val="-2"/>
          <w:sz w:val="24"/>
          <w:szCs w:val="24"/>
        </w:rPr>
        <w:t xml:space="preserve"> </w:t>
      </w:r>
      <w:r w:rsidRPr="20AC0CFE">
        <w:rPr>
          <w:sz w:val="24"/>
          <w:szCs w:val="24"/>
        </w:rPr>
        <w:t>SMI/SPMI;</w:t>
      </w:r>
    </w:p>
    <w:p w14:paraId="18B0B01E" w14:textId="77777777" w:rsidR="001449AD" w:rsidRDefault="001319E0">
      <w:pPr>
        <w:pStyle w:val="ListParagraph"/>
        <w:numPr>
          <w:ilvl w:val="4"/>
          <w:numId w:val="52"/>
        </w:numPr>
        <w:tabs>
          <w:tab w:val="left" w:pos="2156"/>
        </w:tabs>
        <w:spacing w:before="58" w:line="360" w:lineRule="auto"/>
        <w:ind w:right="551"/>
        <w:rPr>
          <w:sz w:val="24"/>
        </w:rPr>
      </w:pPr>
      <w:r>
        <w:rPr>
          <w:sz w:val="24"/>
        </w:rPr>
        <w:t>The</w:t>
      </w:r>
      <w:r>
        <w:rPr>
          <w:spacing w:val="-3"/>
          <w:sz w:val="24"/>
        </w:rPr>
        <w:t xml:space="preserve"> </w:t>
      </w:r>
      <w:r>
        <w:rPr>
          <w:sz w:val="24"/>
        </w:rPr>
        <w:t>BHO</w:t>
      </w:r>
      <w:r>
        <w:rPr>
          <w:spacing w:val="-2"/>
          <w:sz w:val="24"/>
        </w:rPr>
        <w:t xml:space="preserve"> </w:t>
      </w:r>
      <w:r>
        <w:rPr>
          <w:sz w:val="24"/>
        </w:rPr>
        <w:t>is</w:t>
      </w:r>
      <w:r>
        <w:rPr>
          <w:spacing w:val="-3"/>
          <w:sz w:val="24"/>
        </w:rPr>
        <w:t xml:space="preserve"> </w:t>
      </w:r>
      <w:r>
        <w:rPr>
          <w:sz w:val="24"/>
        </w:rPr>
        <w:t>required</w:t>
      </w:r>
      <w:r>
        <w:rPr>
          <w:spacing w:val="-4"/>
          <w:sz w:val="24"/>
        </w:rPr>
        <w:t xml:space="preserve"> </w:t>
      </w:r>
      <w:r>
        <w:rPr>
          <w:sz w:val="24"/>
        </w:rPr>
        <w:t>to</w:t>
      </w:r>
      <w:r>
        <w:rPr>
          <w:spacing w:val="-2"/>
          <w:sz w:val="24"/>
        </w:rPr>
        <w:t xml:space="preserve"> </w:t>
      </w:r>
      <w:r>
        <w:rPr>
          <w:sz w:val="24"/>
        </w:rPr>
        <w:t>utilize</w:t>
      </w:r>
      <w:r>
        <w:rPr>
          <w:spacing w:val="-2"/>
          <w:sz w:val="24"/>
        </w:rPr>
        <w:t xml:space="preserve"> </w:t>
      </w:r>
      <w:r>
        <w:rPr>
          <w:sz w:val="24"/>
        </w:rPr>
        <w:t>the</w:t>
      </w:r>
      <w:r>
        <w:rPr>
          <w:spacing w:val="-2"/>
          <w:sz w:val="24"/>
        </w:rPr>
        <w:t xml:space="preserve"> </w:t>
      </w:r>
      <w:r>
        <w:rPr>
          <w:sz w:val="24"/>
        </w:rPr>
        <w:t>definition</w:t>
      </w:r>
      <w:r>
        <w:rPr>
          <w:spacing w:val="-4"/>
          <w:sz w:val="24"/>
        </w:rPr>
        <w:t xml:space="preserve"> </w:t>
      </w:r>
      <w:r>
        <w:rPr>
          <w:sz w:val="24"/>
        </w:rPr>
        <w:t>found</w:t>
      </w:r>
      <w:r>
        <w:rPr>
          <w:spacing w:val="-1"/>
          <w:sz w:val="24"/>
        </w:rPr>
        <w:t xml:space="preserve"> </w:t>
      </w:r>
      <w:r>
        <w:rPr>
          <w:sz w:val="24"/>
        </w:rPr>
        <w:t>in</w:t>
      </w:r>
      <w:r>
        <w:rPr>
          <w:spacing w:val="-1"/>
          <w:sz w:val="24"/>
        </w:rPr>
        <w:t xml:space="preserve"> </w:t>
      </w:r>
      <w:r>
        <w:rPr>
          <w:sz w:val="24"/>
        </w:rPr>
        <w:t>Section</w:t>
      </w:r>
      <w:r>
        <w:rPr>
          <w:spacing w:val="-81"/>
          <w:sz w:val="24"/>
        </w:rPr>
        <w:t xml:space="preserve"> </w:t>
      </w:r>
      <w:r>
        <w:rPr>
          <w:sz w:val="24"/>
        </w:rPr>
        <w:t>432E-1.4, HRS defined in the State statute for medical</w:t>
      </w:r>
      <w:r>
        <w:rPr>
          <w:spacing w:val="1"/>
          <w:sz w:val="24"/>
        </w:rPr>
        <w:t xml:space="preserve"> </w:t>
      </w:r>
      <w:r>
        <w:rPr>
          <w:sz w:val="24"/>
        </w:rPr>
        <w:t>necessity</w:t>
      </w:r>
      <w:r>
        <w:rPr>
          <w:spacing w:val="-3"/>
          <w:sz w:val="24"/>
        </w:rPr>
        <w:t xml:space="preserve"> </w:t>
      </w:r>
      <w:r>
        <w:rPr>
          <w:sz w:val="24"/>
        </w:rPr>
        <w:t>for</w:t>
      </w:r>
      <w:r>
        <w:rPr>
          <w:spacing w:val="-2"/>
          <w:sz w:val="24"/>
        </w:rPr>
        <w:t xml:space="preserve"> </w:t>
      </w:r>
      <w:r>
        <w:rPr>
          <w:sz w:val="24"/>
        </w:rPr>
        <w:t>provision</w:t>
      </w:r>
      <w:r>
        <w:rPr>
          <w:spacing w:val="-4"/>
          <w:sz w:val="24"/>
        </w:rPr>
        <w:t xml:space="preserve"> </w:t>
      </w:r>
      <w:r>
        <w:rPr>
          <w:sz w:val="24"/>
        </w:rPr>
        <w:t>of</w:t>
      </w:r>
      <w:r>
        <w:rPr>
          <w:spacing w:val="-3"/>
          <w:sz w:val="24"/>
        </w:rPr>
        <w:t xml:space="preserve"> </w:t>
      </w:r>
      <w:r>
        <w:rPr>
          <w:sz w:val="24"/>
        </w:rPr>
        <w:t>behavioral</w:t>
      </w:r>
      <w:r>
        <w:rPr>
          <w:spacing w:val="-4"/>
          <w:sz w:val="24"/>
        </w:rPr>
        <w:t xml:space="preserve"> </w:t>
      </w:r>
      <w:r>
        <w:rPr>
          <w:sz w:val="24"/>
        </w:rPr>
        <w:t>health</w:t>
      </w:r>
      <w:r>
        <w:rPr>
          <w:spacing w:val="-3"/>
          <w:sz w:val="24"/>
        </w:rPr>
        <w:t xml:space="preserve"> </w:t>
      </w:r>
      <w:r>
        <w:rPr>
          <w:sz w:val="24"/>
        </w:rPr>
        <w:t>services;</w:t>
      </w:r>
      <w:r>
        <w:rPr>
          <w:spacing w:val="-3"/>
          <w:sz w:val="24"/>
        </w:rPr>
        <w:t xml:space="preserve"> </w:t>
      </w:r>
      <w:r>
        <w:rPr>
          <w:sz w:val="24"/>
        </w:rPr>
        <w:t>and</w:t>
      </w:r>
    </w:p>
    <w:p w14:paraId="4D613003" w14:textId="77777777" w:rsidR="001449AD" w:rsidRDefault="001319E0">
      <w:pPr>
        <w:pStyle w:val="ListParagraph"/>
        <w:numPr>
          <w:ilvl w:val="4"/>
          <w:numId w:val="52"/>
        </w:numPr>
        <w:tabs>
          <w:tab w:val="left" w:pos="2156"/>
        </w:tabs>
        <w:spacing w:before="60" w:line="360" w:lineRule="auto"/>
        <w:ind w:right="255"/>
        <w:rPr>
          <w:sz w:val="24"/>
        </w:rPr>
      </w:pPr>
      <w:r>
        <w:rPr>
          <w:sz w:val="24"/>
        </w:rPr>
        <w:t>The BHO is required to provide all necessary covered services</w:t>
      </w:r>
      <w:r>
        <w:rPr>
          <w:spacing w:val="1"/>
          <w:sz w:val="24"/>
        </w:rPr>
        <w:t xml:space="preserve"> </w:t>
      </w:r>
      <w:r>
        <w:rPr>
          <w:sz w:val="24"/>
        </w:rPr>
        <w:t>to all eligible members.</w:t>
      </w:r>
      <w:r>
        <w:rPr>
          <w:spacing w:val="1"/>
          <w:sz w:val="24"/>
        </w:rPr>
        <w:t xml:space="preserve"> </w:t>
      </w:r>
      <w:r>
        <w:rPr>
          <w:sz w:val="24"/>
        </w:rPr>
        <w:t>These necessary covered services are</w:t>
      </w:r>
      <w:r>
        <w:rPr>
          <w:spacing w:val="-82"/>
          <w:sz w:val="24"/>
        </w:rPr>
        <w:t xml:space="preserve"> </w:t>
      </w:r>
      <w:r>
        <w:rPr>
          <w:sz w:val="24"/>
        </w:rPr>
        <w:t>required to be furnished in an amount, duration, and scope to</w:t>
      </w:r>
      <w:r>
        <w:rPr>
          <w:spacing w:val="-82"/>
          <w:sz w:val="24"/>
        </w:rPr>
        <w:t xml:space="preserve"> </w:t>
      </w:r>
      <w:r>
        <w:rPr>
          <w:sz w:val="24"/>
        </w:rPr>
        <w:t>achieve</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for</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services</w:t>
      </w:r>
      <w:r>
        <w:rPr>
          <w:spacing w:val="-3"/>
          <w:sz w:val="24"/>
        </w:rPr>
        <w:t xml:space="preserve"> </w:t>
      </w:r>
      <w:r>
        <w:rPr>
          <w:sz w:val="24"/>
        </w:rPr>
        <w:t>are</w:t>
      </w:r>
      <w:r>
        <w:rPr>
          <w:spacing w:val="-1"/>
          <w:sz w:val="24"/>
        </w:rPr>
        <w:t xml:space="preserve"> </w:t>
      </w:r>
      <w:r>
        <w:rPr>
          <w:sz w:val="24"/>
        </w:rPr>
        <w:t>furnished.</w:t>
      </w:r>
    </w:p>
    <w:p w14:paraId="247BB703" w14:textId="77777777" w:rsidR="001449AD" w:rsidRDefault="001319E0">
      <w:pPr>
        <w:pStyle w:val="ListParagraph"/>
        <w:numPr>
          <w:ilvl w:val="3"/>
          <w:numId w:val="52"/>
        </w:numPr>
        <w:tabs>
          <w:tab w:val="left" w:pos="1580"/>
        </w:tabs>
        <w:spacing w:before="62" w:line="360" w:lineRule="auto"/>
        <w:ind w:right="324"/>
        <w:rPr>
          <w:sz w:val="24"/>
        </w:rPr>
      </w:pPr>
      <w:r>
        <w:rPr>
          <w:sz w:val="24"/>
        </w:rPr>
        <w:t>The BHO is required to assure provisions of a full range of services</w:t>
      </w:r>
      <w:r>
        <w:rPr>
          <w:spacing w:val="-82"/>
          <w:sz w:val="24"/>
        </w:rPr>
        <w:t xml:space="preserve"> </w:t>
      </w:r>
      <w:r>
        <w:rPr>
          <w:sz w:val="24"/>
        </w:rPr>
        <w:t>to</w:t>
      </w:r>
      <w:r>
        <w:rPr>
          <w:spacing w:val="-1"/>
          <w:sz w:val="24"/>
        </w:rPr>
        <w:t xml:space="preserve"> </w:t>
      </w:r>
      <w:r>
        <w:rPr>
          <w:sz w:val="24"/>
        </w:rPr>
        <w:t>include,</w:t>
      </w:r>
      <w:r>
        <w:rPr>
          <w:spacing w:val="1"/>
          <w:sz w:val="24"/>
        </w:rPr>
        <w:t xml:space="preserve"> </w:t>
      </w:r>
      <w:r>
        <w:rPr>
          <w:sz w:val="24"/>
        </w:rPr>
        <w:t>but not</w:t>
      </w:r>
      <w:r>
        <w:rPr>
          <w:spacing w:val="-2"/>
          <w:sz w:val="24"/>
        </w:rPr>
        <w:t xml:space="preserve"> </w:t>
      </w:r>
      <w:r>
        <w:rPr>
          <w:sz w:val="24"/>
        </w:rPr>
        <w:t>limited to,</w:t>
      </w:r>
      <w:r>
        <w:rPr>
          <w:spacing w:val="-2"/>
          <w:sz w:val="24"/>
        </w:rPr>
        <w:t xml:space="preserve"> </w:t>
      </w:r>
      <w:r>
        <w:rPr>
          <w:sz w:val="24"/>
        </w:rPr>
        <w:t>the</w:t>
      </w:r>
      <w:r>
        <w:rPr>
          <w:spacing w:val="-1"/>
          <w:sz w:val="24"/>
        </w:rPr>
        <w:t xml:space="preserve"> </w:t>
      </w:r>
      <w:r>
        <w:rPr>
          <w:sz w:val="24"/>
        </w:rPr>
        <w:t>following:</w:t>
      </w:r>
    </w:p>
    <w:p w14:paraId="3928B25A" w14:textId="77777777" w:rsidR="001449AD" w:rsidRDefault="001319E0">
      <w:pPr>
        <w:pStyle w:val="ListParagraph"/>
        <w:numPr>
          <w:ilvl w:val="4"/>
          <w:numId w:val="52"/>
        </w:numPr>
        <w:tabs>
          <w:tab w:val="left" w:pos="2156"/>
        </w:tabs>
        <w:spacing w:before="119" w:line="360" w:lineRule="auto"/>
        <w:ind w:right="1032"/>
        <w:rPr>
          <w:sz w:val="24"/>
        </w:rPr>
      </w:pPr>
      <w:r>
        <w:rPr>
          <w:sz w:val="24"/>
        </w:rPr>
        <w:t>Psychiatric</w:t>
      </w:r>
      <w:r>
        <w:rPr>
          <w:spacing w:val="-4"/>
          <w:sz w:val="24"/>
        </w:rPr>
        <w:t xml:space="preserve"> </w:t>
      </w:r>
      <w:r>
        <w:rPr>
          <w:sz w:val="24"/>
        </w:rPr>
        <w:t>and</w:t>
      </w:r>
      <w:r>
        <w:rPr>
          <w:spacing w:val="-4"/>
          <w:sz w:val="24"/>
        </w:rPr>
        <w:t xml:space="preserve"> </w:t>
      </w:r>
      <w:r>
        <w:rPr>
          <w:sz w:val="24"/>
        </w:rPr>
        <w:t>SUD</w:t>
      </w:r>
      <w:r>
        <w:rPr>
          <w:spacing w:val="-2"/>
          <w:sz w:val="24"/>
        </w:rPr>
        <w:t xml:space="preserve"> </w:t>
      </w:r>
      <w:r>
        <w:rPr>
          <w:sz w:val="24"/>
        </w:rPr>
        <w:t>inpatient,</w:t>
      </w:r>
      <w:r>
        <w:rPr>
          <w:spacing w:val="-4"/>
          <w:sz w:val="24"/>
        </w:rPr>
        <w:t xml:space="preserve"> </w:t>
      </w:r>
      <w:r>
        <w:rPr>
          <w:sz w:val="24"/>
        </w:rPr>
        <w:t>outreach,</w:t>
      </w:r>
      <w:r>
        <w:rPr>
          <w:spacing w:val="-5"/>
          <w:sz w:val="24"/>
        </w:rPr>
        <w:t xml:space="preserve"> </w:t>
      </w:r>
      <w:r>
        <w:rPr>
          <w:sz w:val="24"/>
        </w:rPr>
        <w:t>treatment,</w:t>
      </w:r>
      <w:r>
        <w:rPr>
          <w:spacing w:val="-5"/>
          <w:sz w:val="24"/>
        </w:rPr>
        <w:t xml:space="preserve"> </w:t>
      </w:r>
      <w:r>
        <w:rPr>
          <w:sz w:val="24"/>
        </w:rPr>
        <w:t>and</w:t>
      </w:r>
      <w:r>
        <w:rPr>
          <w:spacing w:val="-81"/>
          <w:sz w:val="24"/>
        </w:rPr>
        <w:t xml:space="preserve"> </w:t>
      </w:r>
      <w:r>
        <w:rPr>
          <w:sz w:val="24"/>
        </w:rPr>
        <w:t>rehabilitation;</w:t>
      </w:r>
    </w:p>
    <w:p w14:paraId="694EEC60" w14:textId="77777777" w:rsidR="001449AD" w:rsidRDefault="001319E0">
      <w:pPr>
        <w:pStyle w:val="ListParagraph"/>
        <w:numPr>
          <w:ilvl w:val="4"/>
          <w:numId w:val="52"/>
        </w:numPr>
        <w:tabs>
          <w:tab w:val="left" w:pos="2156"/>
        </w:tabs>
        <w:spacing w:before="60" w:line="360" w:lineRule="auto"/>
        <w:ind w:right="962"/>
        <w:rPr>
          <w:sz w:val="24"/>
        </w:rPr>
      </w:pPr>
      <w:r>
        <w:rPr>
          <w:sz w:val="24"/>
        </w:rPr>
        <w:t>CIS and crisis response services needed by adults with a</w:t>
      </w:r>
      <w:r>
        <w:rPr>
          <w:spacing w:val="-82"/>
          <w:sz w:val="24"/>
        </w:rPr>
        <w:t xml:space="preserve"> </w:t>
      </w:r>
      <w:r>
        <w:rPr>
          <w:sz w:val="24"/>
        </w:rPr>
        <w:t>diagnosis</w:t>
      </w:r>
      <w:r>
        <w:rPr>
          <w:spacing w:val="-2"/>
          <w:sz w:val="24"/>
        </w:rPr>
        <w:t xml:space="preserve"> </w:t>
      </w:r>
      <w:r>
        <w:rPr>
          <w:sz w:val="24"/>
        </w:rPr>
        <w:t>of</w:t>
      </w:r>
      <w:r>
        <w:rPr>
          <w:spacing w:val="-1"/>
          <w:sz w:val="24"/>
        </w:rPr>
        <w:t xml:space="preserve"> </w:t>
      </w:r>
      <w:r>
        <w:rPr>
          <w:sz w:val="24"/>
        </w:rPr>
        <w:t>SMI/SPMI;</w:t>
      </w:r>
      <w:r>
        <w:rPr>
          <w:spacing w:val="-2"/>
          <w:sz w:val="24"/>
        </w:rPr>
        <w:t xml:space="preserve"> </w:t>
      </w:r>
      <w:r>
        <w:rPr>
          <w:sz w:val="24"/>
        </w:rPr>
        <w:t>and</w:t>
      </w:r>
    </w:p>
    <w:p w14:paraId="13CF1C3C"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B7AD8DB" w14:textId="77777777" w:rsidR="001449AD" w:rsidRDefault="001449AD">
      <w:pPr>
        <w:pStyle w:val="BodyText"/>
        <w:ind w:firstLine="0"/>
        <w:rPr>
          <w:sz w:val="20"/>
        </w:rPr>
      </w:pPr>
    </w:p>
    <w:p w14:paraId="02DDFFBC" w14:textId="77777777" w:rsidR="001449AD" w:rsidRDefault="001449AD">
      <w:pPr>
        <w:pStyle w:val="BodyText"/>
        <w:spacing w:before="9"/>
        <w:ind w:firstLine="0"/>
        <w:rPr>
          <w:sz w:val="17"/>
        </w:rPr>
      </w:pPr>
    </w:p>
    <w:p w14:paraId="19A88F4A" w14:textId="77777777" w:rsidR="001449AD" w:rsidRDefault="001319E0">
      <w:pPr>
        <w:pStyle w:val="ListParagraph"/>
        <w:numPr>
          <w:ilvl w:val="4"/>
          <w:numId w:val="52"/>
        </w:numPr>
        <w:tabs>
          <w:tab w:val="left" w:pos="2156"/>
        </w:tabs>
        <w:spacing w:before="101" w:line="360" w:lineRule="auto"/>
        <w:ind w:right="482"/>
        <w:rPr>
          <w:sz w:val="24"/>
        </w:rPr>
      </w:pPr>
      <w:r>
        <w:rPr>
          <w:sz w:val="24"/>
        </w:rPr>
        <w:t>Coordination of its services and sharing with the State, the</w:t>
      </w:r>
      <w:r>
        <w:rPr>
          <w:spacing w:val="1"/>
          <w:sz w:val="24"/>
        </w:rPr>
        <w:t xml:space="preserve"> </w:t>
      </w:r>
      <w:r>
        <w:rPr>
          <w:sz w:val="24"/>
        </w:rPr>
        <w:t>Member’s Health Plan, and Member’s other providers, the</w:t>
      </w:r>
      <w:r>
        <w:rPr>
          <w:spacing w:val="1"/>
          <w:sz w:val="24"/>
        </w:rPr>
        <w:t xml:space="preserve"> </w:t>
      </w:r>
      <w:r>
        <w:rPr>
          <w:sz w:val="24"/>
        </w:rPr>
        <w:t>results of any identification and assessment of the Member’s</w:t>
      </w:r>
      <w:r>
        <w:rPr>
          <w:spacing w:val="-82"/>
          <w:sz w:val="24"/>
        </w:rPr>
        <w:t xml:space="preserve"> </w:t>
      </w:r>
      <w:r>
        <w:rPr>
          <w:sz w:val="24"/>
        </w:rPr>
        <w:t>needs to prevent duplication of services and ensure that</w:t>
      </w:r>
      <w:r>
        <w:rPr>
          <w:spacing w:val="1"/>
          <w:sz w:val="24"/>
        </w:rPr>
        <w:t xml:space="preserve"> </w:t>
      </w:r>
      <w:r>
        <w:rPr>
          <w:sz w:val="24"/>
        </w:rPr>
        <w:t>services</w:t>
      </w:r>
      <w:r>
        <w:rPr>
          <w:spacing w:val="-2"/>
          <w:sz w:val="24"/>
        </w:rPr>
        <w:t xml:space="preserve"> </w:t>
      </w:r>
      <w:r>
        <w:rPr>
          <w:sz w:val="24"/>
        </w:rPr>
        <w:t>are appropriately</w:t>
      </w:r>
      <w:r>
        <w:rPr>
          <w:spacing w:val="-2"/>
          <w:sz w:val="24"/>
        </w:rPr>
        <w:t xml:space="preserve"> </w:t>
      </w:r>
      <w:r>
        <w:rPr>
          <w:sz w:val="24"/>
        </w:rPr>
        <w:t>provided.</w:t>
      </w:r>
    </w:p>
    <w:p w14:paraId="728DC201" w14:textId="77777777" w:rsidR="001449AD" w:rsidRDefault="001319E0">
      <w:pPr>
        <w:pStyle w:val="ListParagraph"/>
        <w:numPr>
          <w:ilvl w:val="3"/>
          <w:numId w:val="52"/>
        </w:numPr>
        <w:tabs>
          <w:tab w:val="left" w:pos="1580"/>
        </w:tabs>
        <w:spacing w:before="61"/>
        <w:rPr>
          <w:sz w:val="24"/>
        </w:rPr>
      </w:pPr>
      <w:r>
        <w:rPr>
          <w:sz w:val="24"/>
        </w:rPr>
        <w:t>Services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provided</w:t>
      </w:r>
      <w:r>
        <w:rPr>
          <w:spacing w:val="-4"/>
          <w:sz w:val="24"/>
        </w:rPr>
        <w:t xml:space="preserve"> </w:t>
      </w:r>
      <w:r>
        <w:rPr>
          <w:sz w:val="24"/>
        </w:rPr>
        <w:t>or</w:t>
      </w:r>
      <w:r>
        <w:rPr>
          <w:spacing w:val="-2"/>
          <w:sz w:val="24"/>
        </w:rPr>
        <w:t xml:space="preserve"> </w:t>
      </w:r>
      <w:r>
        <w:rPr>
          <w:sz w:val="24"/>
        </w:rPr>
        <w:t>arranged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variety</w:t>
      </w:r>
      <w:r>
        <w:rPr>
          <w:spacing w:val="-3"/>
          <w:sz w:val="24"/>
        </w:rPr>
        <w:t xml:space="preserve"> </w:t>
      </w:r>
      <w:r>
        <w:rPr>
          <w:sz w:val="24"/>
        </w:rPr>
        <w:t>of</w:t>
      </w:r>
      <w:r>
        <w:rPr>
          <w:spacing w:val="-3"/>
          <w:sz w:val="24"/>
        </w:rPr>
        <w:t xml:space="preserve"> </w:t>
      </w:r>
      <w:r>
        <w:rPr>
          <w:sz w:val="24"/>
        </w:rPr>
        <w:t>ways through:</w:t>
      </w:r>
    </w:p>
    <w:p w14:paraId="43589314" w14:textId="77777777" w:rsidR="001449AD" w:rsidRDefault="001449AD">
      <w:pPr>
        <w:pStyle w:val="BodyText"/>
        <w:spacing w:before="9"/>
        <w:ind w:firstLine="0"/>
        <w:rPr>
          <w:sz w:val="21"/>
        </w:rPr>
      </w:pPr>
    </w:p>
    <w:p w14:paraId="380F43B4" w14:textId="77777777" w:rsidR="001449AD" w:rsidRDefault="001319E0">
      <w:pPr>
        <w:pStyle w:val="ListParagraph"/>
        <w:numPr>
          <w:ilvl w:val="4"/>
          <w:numId w:val="52"/>
        </w:numPr>
        <w:tabs>
          <w:tab w:val="left" w:pos="2156"/>
        </w:tabs>
        <w:spacing w:before="1"/>
        <w:rPr>
          <w:sz w:val="24"/>
        </w:rPr>
      </w:pPr>
      <w:r>
        <w:rPr>
          <w:sz w:val="24"/>
        </w:rPr>
        <w:t>Natural</w:t>
      </w:r>
      <w:r>
        <w:rPr>
          <w:spacing w:val="-7"/>
          <w:sz w:val="24"/>
        </w:rPr>
        <w:t xml:space="preserve"> </w:t>
      </w:r>
      <w:r>
        <w:rPr>
          <w:sz w:val="24"/>
        </w:rPr>
        <w:t>supports;</w:t>
      </w:r>
    </w:p>
    <w:p w14:paraId="3CA51746" w14:textId="77777777" w:rsidR="001449AD" w:rsidRDefault="001319E0">
      <w:pPr>
        <w:pStyle w:val="ListParagraph"/>
        <w:numPr>
          <w:ilvl w:val="4"/>
          <w:numId w:val="52"/>
        </w:numPr>
        <w:tabs>
          <w:tab w:val="left" w:pos="2156"/>
        </w:tabs>
        <w:spacing w:before="205"/>
        <w:rPr>
          <w:sz w:val="24"/>
        </w:rPr>
      </w:pPr>
      <w:r>
        <w:rPr>
          <w:sz w:val="24"/>
        </w:rPr>
        <w:t>Mental</w:t>
      </w:r>
      <w:r>
        <w:rPr>
          <w:spacing w:val="-4"/>
          <w:sz w:val="24"/>
        </w:rPr>
        <w:t xml:space="preserve"> </w:t>
      </w:r>
      <w:r>
        <w:rPr>
          <w:sz w:val="24"/>
        </w:rPr>
        <w:t>health</w:t>
      </w:r>
      <w:r>
        <w:rPr>
          <w:spacing w:val="-2"/>
          <w:sz w:val="24"/>
        </w:rPr>
        <w:t xml:space="preserve"> </w:t>
      </w:r>
      <w:r>
        <w:rPr>
          <w:sz w:val="24"/>
        </w:rPr>
        <w:t>agencies;</w:t>
      </w:r>
    </w:p>
    <w:p w14:paraId="247AABD4" w14:textId="77777777" w:rsidR="001449AD" w:rsidRDefault="001319E0">
      <w:pPr>
        <w:pStyle w:val="ListParagraph"/>
        <w:numPr>
          <w:ilvl w:val="4"/>
          <w:numId w:val="52"/>
        </w:numPr>
        <w:tabs>
          <w:tab w:val="left" w:pos="2156"/>
        </w:tabs>
        <w:spacing w:before="207"/>
        <w:rPr>
          <w:sz w:val="24"/>
        </w:rPr>
      </w:pPr>
      <w:r>
        <w:rPr>
          <w:sz w:val="24"/>
        </w:rPr>
        <w:t>General</w:t>
      </w:r>
      <w:r>
        <w:rPr>
          <w:spacing w:val="-6"/>
          <w:sz w:val="24"/>
        </w:rPr>
        <w:t xml:space="preserve"> </w:t>
      </w:r>
      <w:r>
        <w:rPr>
          <w:sz w:val="24"/>
        </w:rPr>
        <w:t>hospitals;</w:t>
      </w:r>
    </w:p>
    <w:p w14:paraId="111E9DDD" w14:textId="77777777" w:rsidR="001449AD" w:rsidRDefault="001319E0">
      <w:pPr>
        <w:pStyle w:val="ListParagraph"/>
        <w:numPr>
          <w:ilvl w:val="4"/>
          <w:numId w:val="52"/>
        </w:numPr>
        <w:tabs>
          <w:tab w:val="left" w:pos="2156"/>
        </w:tabs>
        <w:spacing w:before="205"/>
        <w:rPr>
          <w:sz w:val="24"/>
        </w:rPr>
      </w:pPr>
      <w:r>
        <w:rPr>
          <w:sz w:val="24"/>
        </w:rPr>
        <w:t>Family</w:t>
      </w:r>
      <w:r>
        <w:rPr>
          <w:spacing w:val="-5"/>
          <w:sz w:val="24"/>
        </w:rPr>
        <w:t xml:space="preserve"> </w:t>
      </w:r>
      <w:r>
        <w:rPr>
          <w:sz w:val="24"/>
        </w:rPr>
        <w:t>members;</w:t>
      </w:r>
    </w:p>
    <w:p w14:paraId="5E9AE373" w14:textId="77777777" w:rsidR="001449AD" w:rsidRDefault="001319E0">
      <w:pPr>
        <w:pStyle w:val="ListParagraph"/>
        <w:numPr>
          <w:ilvl w:val="4"/>
          <w:numId w:val="52"/>
        </w:numPr>
        <w:tabs>
          <w:tab w:val="left" w:pos="2156"/>
        </w:tabs>
        <w:spacing w:before="206"/>
        <w:rPr>
          <w:sz w:val="24"/>
        </w:rPr>
      </w:pPr>
      <w:r>
        <w:rPr>
          <w:sz w:val="24"/>
        </w:rPr>
        <w:t>Consumer</w:t>
      </w:r>
      <w:r>
        <w:rPr>
          <w:spacing w:val="-3"/>
          <w:sz w:val="24"/>
        </w:rPr>
        <w:t xml:space="preserve"> </w:t>
      </w:r>
      <w:r>
        <w:rPr>
          <w:sz w:val="24"/>
        </w:rPr>
        <w:t>help</w:t>
      </w:r>
      <w:r>
        <w:rPr>
          <w:spacing w:val="-5"/>
          <w:sz w:val="24"/>
        </w:rPr>
        <w:t xml:space="preserve"> </w:t>
      </w:r>
      <w:r>
        <w:rPr>
          <w:sz w:val="24"/>
        </w:rPr>
        <w:t>approaches;</w:t>
      </w:r>
      <w:r>
        <w:rPr>
          <w:spacing w:val="-5"/>
          <w:sz w:val="24"/>
        </w:rPr>
        <w:t xml:space="preserve"> </w:t>
      </w:r>
      <w:r>
        <w:rPr>
          <w:sz w:val="24"/>
        </w:rPr>
        <w:t>and</w:t>
      </w:r>
    </w:p>
    <w:p w14:paraId="7714AD82" w14:textId="1B0A4AF4" w:rsidR="001449AD" w:rsidRDefault="2C756592" w:rsidP="20AC0CFE">
      <w:pPr>
        <w:pStyle w:val="ListParagraph"/>
        <w:numPr>
          <w:ilvl w:val="4"/>
          <w:numId w:val="52"/>
        </w:numPr>
        <w:tabs>
          <w:tab w:val="left" w:pos="2156"/>
        </w:tabs>
        <w:spacing w:before="205" w:line="362" w:lineRule="auto"/>
        <w:ind w:right="279"/>
        <w:rPr>
          <w:sz w:val="24"/>
          <w:szCs w:val="24"/>
        </w:rPr>
      </w:pPr>
      <w:r w:rsidRPr="20AC0CFE">
        <w:rPr>
          <w:sz w:val="24"/>
          <w:szCs w:val="24"/>
        </w:rPr>
        <w:t xml:space="preserve"> </w:t>
      </w:r>
      <w:r w:rsidR="7F8E0362" w:rsidRPr="20AC0CFE">
        <w:rPr>
          <w:sz w:val="24"/>
          <w:szCs w:val="24"/>
        </w:rPr>
        <w:t>R</w:t>
      </w:r>
      <w:r w:rsidRPr="20AC0CFE">
        <w:rPr>
          <w:sz w:val="24"/>
          <w:szCs w:val="24"/>
        </w:rPr>
        <w:t>ecovering consumers as paid or volunteer</w:t>
      </w:r>
      <w:r w:rsidRPr="20AC0CFE">
        <w:rPr>
          <w:spacing w:val="-82"/>
          <w:sz w:val="24"/>
          <w:szCs w:val="24"/>
        </w:rPr>
        <w:t xml:space="preserve"> </w:t>
      </w:r>
      <w:r w:rsidRPr="20AC0CFE">
        <w:rPr>
          <w:sz w:val="24"/>
          <w:szCs w:val="24"/>
        </w:rPr>
        <w:t>staff.</w:t>
      </w:r>
    </w:p>
    <w:p w14:paraId="6F51424B" w14:textId="74EA2AE9" w:rsidR="001449AD" w:rsidRDefault="2C756592" w:rsidP="20AC0CFE">
      <w:pPr>
        <w:pStyle w:val="ListParagraph"/>
        <w:numPr>
          <w:ilvl w:val="3"/>
          <w:numId w:val="52"/>
        </w:numPr>
        <w:tabs>
          <w:tab w:val="left" w:pos="1580"/>
        </w:tabs>
        <w:spacing w:before="55" w:line="360" w:lineRule="auto"/>
        <w:ind w:left="1579" w:right="122"/>
        <w:rPr>
          <w:sz w:val="24"/>
          <w:szCs w:val="24"/>
        </w:rPr>
      </w:pPr>
      <w:r w:rsidRPr="20AC0CFE">
        <w:rPr>
          <w:sz w:val="24"/>
          <w:szCs w:val="24"/>
        </w:rPr>
        <w:t>The BHO is required to assist and empower Members to manage</w:t>
      </w:r>
      <w:r w:rsidRPr="20AC0CFE">
        <w:rPr>
          <w:spacing w:val="1"/>
          <w:sz w:val="24"/>
          <w:szCs w:val="24"/>
        </w:rPr>
        <w:t xml:space="preserve"> </w:t>
      </w:r>
      <w:r w:rsidRPr="20AC0CFE">
        <w:rPr>
          <w:sz w:val="24"/>
          <w:szCs w:val="24"/>
        </w:rPr>
        <w:t>their illness, develop the appropriate and necessary living skills, and</w:t>
      </w:r>
      <w:r w:rsidRPr="20AC0CFE">
        <w:rPr>
          <w:spacing w:val="-83"/>
          <w:sz w:val="24"/>
          <w:szCs w:val="24"/>
        </w:rPr>
        <w:t xml:space="preserve"> </w:t>
      </w:r>
      <w:r w:rsidRPr="20AC0CFE">
        <w:rPr>
          <w:sz w:val="24"/>
          <w:szCs w:val="24"/>
        </w:rPr>
        <w:t>acquire supports and resources they need to maximize their quality</w:t>
      </w:r>
      <w:r w:rsidRPr="20AC0CFE">
        <w:rPr>
          <w:spacing w:val="1"/>
          <w:sz w:val="24"/>
          <w:szCs w:val="24"/>
        </w:rPr>
        <w:t xml:space="preserve"> </w:t>
      </w:r>
      <w:r w:rsidRPr="20AC0CFE">
        <w:rPr>
          <w:sz w:val="24"/>
          <w:szCs w:val="24"/>
        </w:rPr>
        <w:t>of life in the community.</w:t>
      </w:r>
      <w:r w:rsidRPr="20AC0CFE">
        <w:rPr>
          <w:spacing w:val="1"/>
          <w:sz w:val="24"/>
          <w:szCs w:val="24"/>
        </w:rPr>
        <w:t xml:space="preserve"> </w:t>
      </w:r>
      <w:r w:rsidRPr="20AC0CFE">
        <w:rPr>
          <w:sz w:val="24"/>
          <w:szCs w:val="24"/>
        </w:rPr>
        <w:t>The BHO is required to ensure that its</w:t>
      </w:r>
      <w:r w:rsidRPr="20AC0CFE">
        <w:rPr>
          <w:spacing w:val="1"/>
          <w:sz w:val="24"/>
          <w:szCs w:val="24"/>
        </w:rPr>
        <w:t xml:space="preserve"> </w:t>
      </w:r>
      <w:r w:rsidRPr="20AC0CFE">
        <w:rPr>
          <w:sz w:val="24"/>
          <w:szCs w:val="24"/>
        </w:rPr>
        <w:t xml:space="preserve">Members have access to </w:t>
      </w:r>
      <w:r w:rsidR="553B9533" w:rsidRPr="20AC0CFE">
        <w:rPr>
          <w:sz w:val="24"/>
          <w:szCs w:val="24"/>
        </w:rPr>
        <w:t>medically necessary</w:t>
      </w:r>
      <w:r w:rsidRPr="20AC0CFE">
        <w:rPr>
          <w:sz w:val="24"/>
          <w:szCs w:val="24"/>
        </w:rPr>
        <w:t xml:space="preserve"> services that address</w:t>
      </w:r>
      <w:r w:rsidRPr="20AC0CFE">
        <w:rPr>
          <w:spacing w:val="1"/>
          <w:sz w:val="24"/>
          <w:szCs w:val="24"/>
        </w:rPr>
        <w:t xml:space="preserve"> </w:t>
      </w:r>
      <w:r w:rsidRPr="20AC0CFE">
        <w:rPr>
          <w:sz w:val="24"/>
          <w:szCs w:val="24"/>
        </w:rPr>
        <w:t>prevention,</w:t>
      </w:r>
      <w:r w:rsidRPr="20AC0CFE">
        <w:rPr>
          <w:spacing w:val="2"/>
          <w:sz w:val="24"/>
          <w:szCs w:val="24"/>
        </w:rPr>
        <w:t xml:space="preserve"> </w:t>
      </w:r>
      <w:r w:rsidRPr="20AC0CFE">
        <w:rPr>
          <w:sz w:val="24"/>
          <w:szCs w:val="24"/>
        </w:rPr>
        <w:t>diagnosis,</w:t>
      </w:r>
      <w:r w:rsidRPr="20AC0CFE">
        <w:rPr>
          <w:spacing w:val="3"/>
          <w:sz w:val="24"/>
          <w:szCs w:val="24"/>
        </w:rPr>
        <w:t xml:space="preserve"> </w:t>
      </w:r>
      <w:r w:rsidRPr="20AC0CFE">
        <w:rPr>
          <w:sz w:val="24"/>
          <w:szCs w:val="24"/>
        </w:rPr>
        <w:t>and</w:t>
      </w:r>
      <w:r w:rsidRPr="20AC0CFE">
        <w:rPr>
          <w:spacing w:val="2"/>
          <w:sz w:val="24"/>
          <w:szCs w:val="24"/>
        </w:rPr>
        <w:t xml:space="preserve"> </w:t>
      </w:r>
      <w:r w:rsidRPr="20AC0CFE">
        <w:rPr>
          <w:sz w:val="24"/>
          <w:szCs w:val="24"/>
        </w:rPr>
        <w:t>treatment.</w:t>
      </w:r>
      <w:r w:rsidRPr="20AC0CFE">
        <w:rPr>
          <w:spacing w:val="89"/>
          <w:sz w:val="24"/>
          <w:szCs w:val="24"/>
        </w:rPr>
        <w:t xml:space="preserve"> </w:t>
      </w:r>
      <w:r w:rsidRPr="20AC0CFE">
        <w:rPr>
          <w:sz w:val="24"/>
          <w:szCs w:val="24"/>
        </w:rPr>
        <w:t>BHO</w:t>
      </w:r>
      <w:r w:rsidRPr="20AC0CFE">
        <w:rPr>
          <w:spacing w:val="5"/>
          <w:sz w:val="24"/>
          <w:szCs w:val="24"/>
        </w:rPr>
        <w:t xml:space="preserve"> </w:t>
      </w:r>
      <w:r w:rsidRPr="20AC0CFE">
        <w:rPr>
          <w:sz w:val="24"/>
          <w:szCs w:val="24"/>
        </w:rPr>
        <w:t>services</w:t>
      </w:r>
      <w:r w:rsidRPr="20AC0CFE">
        <w:rPr>
          <w:spacing w:val="4"/>
          <w:sz w:val="24"/>
          <w:szCs w:val="24"/>
        </w:rPr>
        <w:t xml:space="preserve"> </w:t>
      </w:r>
      <w:r w:rsidRPr="20AC0CFE">
        <w:rPr>
          <w:sz w:val="24"/>
          <w:szCs w:val="24"/>
        </w:rPr>
        <w:t>include,</w:t>
      </w:r>
      <w:r w:rsidRPr="20AC0CFE">
        <w:rPr>
          <w:spacing w:val="1"/>
          <w:sz w:val="24"/>
          <w:szCs w:val="24"/>
        </w:rPr>
        <w:t xml:space="preserve"> </w:t>
      </w:r>
      <w:r w:rsidRPr="20AC0CFE">
        <w:rPr>
          <w:sz w:val="24"/>
          <w:szCs w:val="24"/>
        </w:rPr>
        <w:t>without</w:t>
      </w:r>
      <w:r w:rsidRPr="20AC0CFE">
        <w:rPr>
          <w:spacing w:val="-2"/>
          <w:sz w:val="24"/>
          <w:szCs w:val="24"/>
        </w:rPr>
        <w:t xml:space="preserve"> </w:t>
      </w:r>
      <w:r w:rsidRPr="20AC0CFE">
        <w:rPr>
          <w:sz w:val="24"/>
          <w:szCs w:val="24"/>
        </w:rPr>
        <w:t>limitation,</w:t>
      </w:r>
      <w:r w:rsidRPr="20AC0CFE">
        <w:rPr>
          <w:spacing w:val="-5"/>
          <w:sz w:val="24"/>
          <w:szCs w:val="24"/>
        </w:rPr>
        <w:t xml:space="preserve"> </w:t>
      </w:r>
      <w:r w:rsidRPr="20AC0CFE">
        <w:rPr>
          <w:sz w:val="24"/>
          <w:szCs w:val="24"/>
        </w:rPr>
        <w:t>the</w:t>
      </w:r>
      <w:r w:rsidRPr="20AC0CFE">
        <w:rPr>
          <w:spacing w:val="-3"/>
          <w:sz w:val="24"/>
          <w:szCs w:val="24"/>
        </w:rPr>
        <w:t xml:space="preserve"> </w:t>
      </w:r>
      <w:r w:rsidRPr="20AC0CFE">
        <w:rPr>
          <w:sz w:val="24"/>
          <w:szCs w:val="24"/>
        </w:rPr>
        <w:t>following</w:t>
      </w:r>
      <w:r w:rsidRPr="20AC0CFE">
        <w:rPr>
          <w:spacing w:val="-2"/>
          <w:sz w:val="24"/>
          <w:szCs w:val="24"/>
        </w:rPr>
        <w:t xml:space="preserve"> </w:t>
      </w:r>
      <w:r w:rsidRPr="20AC0CFE">
        <w:rPr>
          <w:sz w:val="24"/>
          <w:szCs w:val="24"/>
        </w:rPr>
        <w:t>services</w:t>
      </w:r>
      <w:r w:rsidRPr="20AC0CFE">
        <w:rPr>
          <w:spacing w:val="-4"/>
          <w:sz w:val="24"/>
          <w:szCs w:val="24"/>
        </w:rPr>
        <w:t xml:space="preserve"> </w:t>
      </w:r>
      <w:r w:rsidRPr="20AC0CFE">
        <w:rPr>
          <w:sz w:val="24"/>
          <w:szCs w:val="24"/>
        </w:rPr>
        <w:t>as</w:t>
      </w:r>
      <w:r w:rsidRPr="20AC0CFE">
        <w:rPr>
          <w:spacing w:val="-4"/>
          <w:sz w:val="24"/>
          <w:szCs w:val="24"/>
        </w:rPr>
        <w:t xml:space="preserve"> </w:t>
      </w:r>
      <w:r w:rsidRPr="20AC0CFE">
        <w:rPr>
          <w:sz w:val="24"/>
          <w:szCs w:val="24"/>
        </w:rPr>
        <w:t>medically-necessary:</w:t>
      </w:r>
    </w:p>
    <w:p w14:paraId="1B693102" w14:textId="77777777" w:rsidR="001449AD" w:rsidRDefault="001319E0">
      <w:pPr>
        <w:pStyle w:val="ListParagraph"/>
        <w:numPr>
          <w:ilvl w:val="4"/>
          <w:numId w:val="52"/>
        </w:numPr>
        <w:tabs>
          <w:tab w:val="left" w:pos="2156"/>
        </w:tabs>
        <w:spacing w:before="120"/>
        <w:rPr>
          <w:sz w:val="24"/>
        </w:rPr>
      </w:pPr>
      <w:r>
        <w:rPr>
          <w:sz w:val="24"/>
        </w:rPr>
        <w:t>Inpatient</w:t>
      </w:r>
      <w:r>
        <w:rPr>
          <w:spacing w:val="-6"/>
          <w:sz w:val="24"/>
        </w:rPr>
        <w:t xml:space="preserve"> </w:t>
      </w:r>
      <w:r>
        <w:rPr>
          <w:sz w:val="24"/>
        </w:rPr>
        <w:t>behavioral</w:t>
      </w:r>
      <w:r>
        <w:rPr>
          <w:spacing w:val="-3"/>
          <w:sz w:val="24"/>
        </w:rPr>
        <w:t xml:space="preserve"> </w:t>
      </w:r>
      <w:r>
        <w:rPr>
          <w:sz w:val="24"/>
        </w:rPr>
        <w:t>health</w:t>
      </w:r>
      <w:r>
        <w:rPr>
          <w:spacing w:val="-3"/>
          <w:sz w:val="24"/>
        </w:rPr>
        <w:t xml:space="preserve"> </w:t>
      </w:r>
      <w:r>
        <w:rPr>
          <w:sz w:val="24"/>
        </w:rPr>
        <w:t>hospital</w:t>
      </w:r>
      <w:r>
        <w:rPr>
          <w:spacing w:val="-6"/>
          <w:sz w:val="24"/>
        </w:rPr>
        <w:t xml:space="preserve"> </w:t>
      </w:r>
      <w:r>
        <w:rPr>
          <w:sz w:val="24"/>
        </w:rPr>
        <w:t>services;</w:t>
      </w:r>
    </w:p>
    <w:p w14:paraId="2D89D3A6" w14:textId="77777777" w:rsidR="001449AD" w:rsidRDefault="001319E0">
      <w:pPr>
        <w:pStyle w:val="ListParagraph"/>
        <w:numPr>
          <w:ilvl w:val="4"/>
          <w:numId w:val="52"/>
        </w:numPr>
        <w:tabs>
          <w:tab w:val="left" w:pos="2156"/>
        </w:tabs>
        <w:spacing w:before="205"/>
        <w:rPr>
          <w:sz w:val="24"/>
        </w:rPr>
      </w:pPr>
      <w:r>
        <w:rPr>
          <w:sz w:val="24"/>
        </w:rPr>
        <w:t>Emergency</w:t>
      </w:r>
      <w:r>
        <w:rPr>
          <w:spacing w:val="-6"/>
          <w:sz w:val="24"/>
        </w:rPr>
        <w:t xml:space="preserve"> </w:t>
      </w:r>
      <w:r>
        <w:rPr>
          <w:sz w:val="24"/>
        </w:rPr>
        <w:t>department</w:t>
      </w:r>
      <w:r>
        <w:rPr>
          <w:spacing w:val="-6"/>
          <w:sz w:val="24"/>
        </w:rPr>
        <w:t xml:space="preserve"> </w:t>
      </w:r>
      <w:r>
        <w:rPr>
          <w:sz w:val="24"/>
        </w:rPr>
        <w:t>services;</w:t>
      </w:r>
    </w:p>
    <w:p w14:paraId="1B894A71" w14:textId="77777777" w:rsidR="001449AD" w:rsidRDefault="001319E0">
      <w:pPr>
        <w:pStyle w:val="ListParagraph"/>
        <w:numPr>
          <w:ilvl w:val="4"/>
          <w:numId w:val="52"/>
        </w:numPr>
        <w:tabs>
          <w:tab w:val="left" w:pos="2156"/>
        </w:tabs>
        <w:spacing w:before="207" w:line="360" w:lineRule="auto"/>
        <w:ind w:right="1976"/>
        <w:rPr>
          <w:sz w:val="24"/>
        </w:rPr>
      </w:pPr>
      <w:r>
        <w:rPr>
          <w:sz w:val="24"/>
        </w:rPr>
        <w:t>Ambulatory</w:t>
      </w:r>
      <w:r>
        <w:rPr>
          <w:spacing w:val="-6"/>
          <w:sz w:val="24"/>
        </w:rPr>
        <w:t xml:space="preserve"> </w:t>
      </w:r>
      <w:r>
        <w:rPr>
          <w:sz w:val="24"/>
        </w:rPr>
        <w:t>behavioral</w:t>
      </w:r>
      <w:r>
        <w:rPr>
          <w:spacing w:val="-6"/>
          <w:sz w:val="24"/>
        </w:rPr>
        <w:t xml:space="preserve"> </w:t>
      </w:r>
      <w:r>
        <w:rPr>
          <w:sz w:val="24"/>
        </w:rPr>
        <w:t>health</w:t>
      </w:r>
      <w:r>
        <w:rPr>
          <w:spacing w:val="-3"/>
          <w:sz w:val="24"/>
        </w:rPr>
        <w:t xml:space="preserve"> </w:t>
      </w:r>
      <w:r>
        <w:rPr>
          <w:sz w:val="24"/>
        </w:rPr>
        <w:t>services</w:t>
      </w:r>
      <w:r>
        <w:rPr>
          <w:spacing w:val="-5"/>
          <w:sz w:val="24"/>
        </w:rPr>
        <w:t xml:space="preserve"> </w:t>
      </w:r>
      <w:r>
        <w:rPr>
          <w:sz w:val="24"/>
        </w:rPr>
        <w:t>and</w:t>
      </w:r>
      <w:r>
        <w:rPr>
          <w:spacing w:val="-6"/>
          <w:sz w:val="24"/>
        </w:rPr>
        <w:t xml:space="preserve"> </w:t>
      </w:r>
      <w:r>
        <w:rPr>
          <w:sz w:val="24"/>
        </w:rPr>
        <w:t>crisis</w:t>
      </w:r>
      <w:r>
        <w:rPr>
          <w:spacing w:val="-81"/>
          <w:sz w:val="24"/>
        </w:rPr>
        <w:t xml:space="preserve"> </w:t>
      </w:r>
      <w:r>
        <w:rPr>
          <w:sz w:val="24"/>
        </w:rPr>
        <w:t>management;</w:t>
      </w:r>
    </w:p>
    <w:p w14:paraId="7CF9A14C" w14:textId="77777777" w:rsidR="001449AD" w:rsidRDefault="001319E0">
      <w:pPr>
        <w:pStyle w:val="ListParagraph"/>
        <w:numPr>
          <w:ilvl w:val="4"/>
          <w:numId w:val="52"/>
        </w:numPr>
        <w:tabs>
          <w:tab w:val="left" w:pos="2156"/>
        </w:tabs>
        <w:spacing w:before="59"/>
        <w:rPr>
          <w:sz w:val="24"/>
        </w:rPr>
      </w:pPr>
      <w:r>
        <w:rPr>
          <w:sz w:val="24"/>
        </w:rPr>
        <w:t>Medications</w:t>
      </w:r>
      <w:r>
        <w:rPr>
          <w:spacing w:val="-5"/>
          <w:sz w:val="24"/>
        </w:rPr>
        <w:t xml:space="preserve"> </w:t>
      </w:r>
      <w:r>
        <w:rPr>
          <w:sz w:val="24"/>
        </w:rPr>
        <w:t>and</w:t>
      </w:r>
      <w:r>
        <w:rPr>
          <w:spacing w:val="-6"/>
          <w:sz w:val="24"/>
        </w:rPr>
        <w:t xml:space="preserve"> </w:t>
      </w:r>
      <w:r>
        <w:rPr>
          <w:sz w:val="24"/>
        </w:rPr>
        <w:t>medication</w:t>
      </w:r>
      <w:r>
        <w:rPr>
          <w:spacing w:val="-4"/>
          <w:sz w:val="24"/>
        </w:rPr>
        <w:t xml:space="preserve"> </w:t>
      </w:r>
      <w:r>
        <w:rPr>
          <w:sz w:val="24"/>
        </w:rPr>
        <w:t>management;</w:t>
      </w:r>
    </w:p>
    <w:p w14:paraId="0FADCF0F" w14:textId="77777777" w:rsidR="001449AD" w:rsidRDefault="001449AD">
      <w:pPr>
        <w:rPr>
          <w:sz w:val="24"/>
        </w:rPr>
        <w:sectPr w:rsidR="001449AD">
          <w:pgSz w:w="12240" w:h="15840"/>
          <w:pgMar w:top="1800" w:right="1320" w:bottom="980" w:left="940" w:header="475" w:footer="788" w:gutter="0"/>
          <w:cols w:space="720"/>
        </w:sectPr>
      </w:pPr>
    </w:p>
    <w:p w14:paraId="19ED1C09" w14:textId="77777777" w:rsidR="001449AD" w:rsidRDefault="001449AD">
      <w:pPr>
        <w:pStyle w:val="BodyText"/>
        <w:ind w:firstLine="0"/>
        <w:rPr>
          <w:sz w:val="20"/>
        </w:rPr>
      </w:pPr>
    </w:p>
    <w:p w14:paraId="385957D7" w14:textId="77777777" w:rsidR="001449AD" w:rsidRDefault="001449AD">
      <w:pPr>
        <w:pStyle w:val="BodyText"/>
        <w:spacing w:before="9"/>
        <w:ind w:firstLine="0"/>
        <w:rPr>
          <w:sz w:val="17"/>
        </w:rPr>
      </w:pPr>
    </w:p>
    <w:p w14:paraId="568BB363" w14:textId="77777777" w:rsidR="001449AD" w:rsidRDefault="001319E0">
      <w:pPr>
        <w:pStyle w:val="ListParagraph"/>
        <w:numPr>
          <w:ilvl w:val="4"/>
          <w:numId w:val="52"/>
        </w:numPr>
        <w:tabs>
          <w:tab w:val="left" w:pos="2156"/>
        </w:tabs>
        <w:spacing w:before="101" w:line="360" w:lineRule="auto"/>
        <w:ind w:right="727"/>
        <w:rPr>
          <w:sz w:val="24"/>
        </w:rPr>
      </w:pPr>
      <w:r>
        <w:rPr>
          <w:sz w:val="24"/>
        </w:rPr>
        <w:t>Diagnostic services and treatment to include psychiatric or</w:t>
      </w:r>
      <w:r>
        <w:rPr>
          <w:spacing w:val="-83"/>
          <w:sz w:val="24"/>
        </w:rPr>
        <w:t xml:space="preserve"> </w:t>
      </w:r>
      <w:r>
        <w:rPr>
          <w:sz w:val="24"/>
        </w:rPr>
        <w:t>psychological</w:t>
      </w:r>
      <w:r>
        <w:rPr>
          <w:spacing w:val="-3"/>
          <w:sz w:val="24"/>
        </w:rPr>
        <w:t xml:space="preserve"> </w:t>
      </w:r>
      <w:r>
        <w:rPr>
          <w:sz w:val="24"/>
        </w:rPr>
        <w:t>evaluation</w:t>
      </w:r>
      <w:r>
        <w:rPr>
          <w:spacing w:val="-2"/>
          <w:sz w:val="24"/>
        </w:rPr>
        <w:t xml:space="preserve"> </w:t>
      </w:r>
      <w:r>
        <w:rPr>
          <w:sz w:val="24"/>
        </w:rPr>
        <w:t>and</w:t>
      </w:r>
      <w:r>
        <w:rPr>
          <w:spacing w:val="-3"/>
          <w:sz w:val="24"/>
        </w:rPr>
        <w:t xml:space="preserve"> </w:t>
      </w:r>
      <w:r>
        <w:rPr>
          <w:sz w:val="24"/>
        </w:rPr>
        <w:t>treatment;</w:t>
      </w:r>
    </w:p>
    <w:p w14:paraId="486DC677" w14:textId="0840FD9C" w:rsidR="001449AD" w:rsidRDefault="463A8773" w:rsidP="20AC0CFE">
      <w:pPr>
        <w:pStyle w:val="ListParagraph"/>
        <w:numPr>
          <w:ilvl w:val="4"/>
          <w:numId w:val="52"/>
        </w:numPr>
        <w:tabs>
          <w:tab w:val="left" w:pos="2156"/>
        </w:tabs>
        <w:spacing w:before="61"/>
        <w:rPr>
          <w:sz w:val="24"/>
          <w:szCs w:val="24"/>
        </w:rPr>
      </w:pPr>
      <w:r w:rsidRPr="20AC0CFE">
        <w:rPr>
          <w:sz w:val="24"/>
          <w:szCs w:val="24"/>
        </w:rPr>
        <w:t>Medically necessary</w:t>
      </w:r>
      <w:r w:rsidR="2C756592" w:rsidRPr="20AC0CFE">
        <w:rPr>
          <w:spacing w:val="-11"/>
          <w:sz w:val="24"/>
          <w:szCs w:val="24"/>
        </w:rPr>
        <w:t xml:space="preserve"> </w:t>
      </w:r>
      <w:r w:rsidR="2C756592" w:rsidRPr="20AC0CFE">
        <w:rPr>
          <w:sz w:val="24"/>
          <w:szCs w:val="24"/>
        </w:rPr>
        <w:t>SUD</w:t>
      </w:r>
      <w:r w:rsidR="2C756592" w:rsidRPr="20AC0CFE">
        <w:rPr>
          <w:spacing w:val="-10"/>
          <w:sz w:val="24"/>
          <w:szCs w:val="24"/>
        </w:rPr>
        <w:t xml:space="preserve"> </w:t>
      </w:r>
      <w:r w:rsidR="2C756592" w:rsidRPr="20AC0CFE">
        <w:rPr>
          <w:sz w:val="24"/>
          <w:szCs w:val="24"/>
        </w:rPr>
        <w:t>services;</w:t>
      </w:r>
    </w:p>
    <w:p w14:paraId="3663937B" w14:textId="77777777" w:rsidR="001449AD" w:rsidRDefault="001319E0">
      <w:pPr>
        <w:pStyle w:val="ListParagraph"/>
        <w:numPr>
          <w:ilvl w:val="4"/>
          <w:numId w:val="52"/>
        </w:numPr>
        <w:tabs>
          <w:tab w:val="left" w:pos="2156"/>
        </w:tabs>
        <w:spacing w:before="205"/>
        <w:rPr>
          <w:sz w:val="24"/>
        </w:rPr>
      </w:pPr>
      <w:r>
        <w:rPr>
          <w:sz w:val="24"/>
        </w:rPr>
        <w:t>Methadone</w:t>
      </w:r>
      <w:r>
        <w:rPr>
          <w:spacing w:val="-7"/>
          <w:sz w:val="24"/>
        </w:rPr>
        <w:t xml:space="preserve"> </w:t>
      </w:r>
      <w:r>
        <w:rPr>
          <w:sz w:val="24"/>
        </w:rPr>
        <w:t>management</w:t>
      </w:r>
      <w:r>
        <w:rPr>
          <w:spacing w:val="-7"/>
          <w:sz w:val="24"/>
        </w:rPr>
        <w:t xml:space="preserve"> </w:t>
      </w:r>
      <w:r>
        <w:rPr>
          <w:sz w:val="24"/>
        </w:rPr>
        <w:t>services;</w:t>
      </w:r>
    </w:p>
    <w:p w14:paraId="251D9DC4" w14:textId="77777777" w:rsidR="001449AD" w:rsidRDefault="001319E0">
      <w:pPr>
        <w:pStyle w:val="ListParagraph"/>
        <w:numPr>
          <w:ilvl w:val="4"/>
          <w:numId w:val="52"/>
        </w:numPr>
        <w:tabs>
          <w:tab w:val="left" w:pos="2156"/>
        </w:tabs>
        <w:spacing w:before="205"/>
        <w:rPr>
          <w:sz w:val="24"/>
        </w:rPr>
      </w:pPr>
      <w:r>
        <w:rPr>
          <w:sz w:val="24"/>
        </w:rPr>
        <w:t>Intensive</w:t>
      </w:r>
      <w:r>
        <w:rPr>
          <w:spacing w:val="-5"/>
          <w:sz w:val="24"/>
        </w:rPr>
        <w:t xml:space="preserve"> </w:t>
      </w:r>
      <w:r>
        <w:rPr>
          <w:sz w:val="24"/>
        </w:rPr>
        <w:t>case</w:t>
      </w:r>
      <w:r>
        <w:rPr>
          <w:spacing w:val="-4"/>
          <w:sz w:val="24"/>
        </w:rPr>
        <w:t xml:space="preserve"> </w:t>
      </w:r>
      <w:r>
        <w:rPr>
          <w:sz w:val="24"/>
        </w:rPr>
        <w:t>management;</w:t>
      </w:r>
    </w:p>
    <w:p w14:paraId="7C3A3800" w14:textId="77777777" w:rsidR="001449AD" w:rsidRDefault="001319E0">
      <w:pPr>
        <w:pStyle w:val="ListParagraph"/>
        <w:numPr>
          <w:ilvl w:val="4"/>
          <w:numId w:val="52"/>
        </w:numPr>
        <w:tabs>
          <w:tab w:val="left" w:pos="2156"/>
        </w:tabs>
        <w:spacing w:before="207"/>
        <w:rPr>
          <w:sz w:val="24"/>
        </w:rPr>
      </w:pPr>
      <w:r>
        <w:rPr>
          <w:sz w:val="24"/>
        </w:rPr>
        <w:t>Partial</w:t>
      </w:r>
      <w:r>
        <w:rPr>
          <w:spacing w:val="-5"/>
          <w:sz w:val="24"/>
        </w:rPr>
        <w:t xml:space="preserve"> </w:t>
      </w:r>
      <w:r>
        <w:rPr>
          <w:sz w:val="24"/>
        </w:rPr>
        <w:t>hospitalization</w:t>
      </w:r>
      <w:r>
        <w:rPr>
          <w:spacing w:val="-6"/>
          <w:sz w:val="24"/>
        </w:rPr>
        <w:t xml:space="preserve"> </w:t>
      </w:r>
      <w:r>
        <w:rPr>
          <w:sz w:val="24"/>
        </w:rPr>
        <w:t>or</w:t>
      </w:r>
      <w:r>
        <w:rPr>
          <w:spacing w:val="-5"/>
          <w:sz w:val="24"/>
        </w:rPr>
        <w:t xml:space="preserve"> </w:t>
      </w:r>
      <w:r>
        <w:rPr>
          <w:sz w:val="24"/>
        </w:rPr>
        <w:t>intensive</w:t>
      </w:r>
      <w:r>
        <w:rPr>
          <w:spacing w:val="-5"/>
          <w:sz w:val="24"/>
        </w:rPr>
        <w:t xml:space="preserve"> </w:t>
      </w:r>
      <w:r>
        <w:rPr>
          <w:sz w:val="24"/>
        </w:rPr>
        <w:t>outpatient</w:t>
      </w:r>
      <w:r>
        <w:rPr>
          <w:spacing w:val="-3"/>
          <w:sz w:val="24"/>
        </w:rPr>
        <w:t xml:space="preserve"> </w:t>
      </w:r>
      <w:r>
        <w:rPr>
          <w:sz w:val="24"/>
        </w:rPr>
        <w:t>hospitalization;</w:t>
      </w:r>
    </w:p>
    <w:p w14:paraId="608342FF" w14:textId="77777777" w:rsidR="001449AD" w:rsidRDefault="001319E0">
      <w:pPr>
        <w:pStyle w:val="ListParagraph"/>
        <w:numPr>
          <w:ilvl w:val="4"/>
          <w:numId w:val="52"/>
        </w:numPr>
        <w:tabs>
          <w:tab w:val="left" w:pos="2228"/>
        </w:tabs>
        <w:spacing w:before="205"/>
        <w:ind w:left="2228" w:hanging="432"/>
        <w:rPr>
          <w:sz w:val="24"/>
        </w:rPr>
      </w:pPr>
      <w:r>
        <w:rPr>
          <w:sz w:val="24"/>
        </w:rPr>
        <w:t>Psychosocial</w:t>
      </w:r>
      <w:r>
        <w:rPr>
          <w:spacing w:val="-13"/>
          <w:sz w:val="24"/>
        </w:rPr>
        <w:t xml:space="preserve"> </w:t>
      </w:r>
      <w:r>
        <w:rPr>
          <w:sz w:val="24"/>
        </w:rPr>
        <w:t>rehabilitation/clubhouse;</w:t>
      </w:r>
    </w:p>
    <w:p w14:paraId="26AE192A" w14:textId="77777777" w:rsidR="001449AD" w:rsidRDefault="001319E0">
      <w:pPr>
        <w:pStyle w:val="ListParagraph"/>
        <w:numPr>
          <w:ilvl w:val="4"/>
          <w:numId w:val="52"/>
        </w:numPr>
        <w:tabs>
          <w:tab w:val="left" w:pos="2228"/>
        </w:tabs>
        <w:spacing w:before="206"/>
        <w:ind w:left="2228" w:hanging="432"/>
        <w:rPr>
          <w:sz w:val="24"/>
        </w:rPr>
      </w:pPr>
      <w:r>
        <w:rPr>
          <w:sz w:val="24"/>
        </w:rPr>
        <w:t>Therapeutic</w:t>
      </w:r>
      <w:r>
        <w:rPr>
          <w:spacing w:val="-6"/>
          <w:sz w:val="24"/>
        </w:rPr>
        <w:t xml:space="preserve"> </w:t>
      </w:r>
      <w:r>
        <w:rPr>
          <w:sz w:val="24"/>
        </w:rPr>
        <w:t>living</w:t>
      </w:r>
      <w:r>
        <w:rPr>
          <w:spacing w:val="-5"/>
          <w:sz w:val="24"/>
        </w:rPr>
        <w:t xml:space="preserve"> </w:t>
      </w:r>
      <w:r>
        <w:rPr>
          <w:sz w:val="24"/>
        </w:rPr>
        <w:t>supports;</w:t>
      </w:r>
    </w:p>
    <w:p w14:paraId="000822A6" w14:textId="77777777" w:rsidR="001449AD" w:rsidRDefault="001319E0">
      <w:pPr>
        <w:pStyle w:val="ListParagraph"/>
        <w:numPr>
          <w:ilvl w:val="4"/>
          <w:numId w:val="52"/>
        </w:numPr>
        <w:tabs>
          <w:tab w:val="left" w:pos="2228"/>
        </w:tabs>
        <w:spacing w:before="207"/>
        <w:ind w:left="2228" w:hanging="432"/>
        <w:rPr>
          <w:sz w:val="24"/>
        </w:rPr>
      </w:pPr>
      <w:r>
        <w:rPr>
          <w:sz w:val="24"/>
        </w:rPr>
        <w:t>CIS;</w:t>
      </w:r>
    </w:p>
    <w:p w14:paraId="5325EB3B" w14:textId="77777777" w:rsidR="001449AD" w:rsidRDefault="001319E0">
      <w:pPr>
        <w:pStyle w:val="ListParagraph"/>
        <w:numPr>
          <w:ilvl w:val="4"/>
          <w:numId w:val="52"/>
        </w:numPr>
        <w:tabs>
          <w:tab w:val="left" w:pos="2228"/>
        </w:tabs>
        <w:spacing w:before="205"/>
        <w:ind w:left="2228" w:hanging="432"/>
        <w:rPr>
          <w:sz w:val="24"/>
        </w:rPr>
      </w:pPr>
      <w:r>
        <w:rPr>
          <w:sz w:val="24"/>
        </w:rPr>
        <w:t>Representative</w:t>
      </w:r>
      <w:r>
        <w:rPr>
          <w:spacing w:val="-3"/>
          <w:sz w:val="24"/>
        </w:rPr>
        <w:t xml:space="preserve"> </w:t>
      </w:r>
      <w:r>
        <w:rPr>
          <w:sz w:val="24"/>
        </w:rPr>
        <w:t>payee;</w:t>
      </w:r>
    </w:p>
    <w:p w14:paraId="70BE27B9" w14:textId="77777777" w:rsidR="001449AD" w:rsidRDefault="001319E0">
      <w:pPr>
        <w:pStyle w:val="ListParagraph"/>
        <w:numPr>
          <w:ilvl w:val="4"/>
          <w:numId w:val="52"/>
        </w:numPr>
        <w:tabs>
          <w:tab w:val="left" w:pos="2228"/>
        </w:tabs>
        <w:spacing w:before="205"/>
        <w:ind w:left="2228" w:hanging="432"/>
        <w:rPr>
          <w:sz w:val="24"/>
        </w:rPr>
      </w:pPr>
      <w:r>
        <w:rPr>
          <w:sz w:val="24"/>
        </w:rPr>
        <w:t>Supported</w:t>
      </w:r>
      <w:r>
        <w:rPr>
          <w:spacing w:val="-6"/>
          <w:sz w:val="24"/>
        </w:rPr>
        <w:t xml:space="preserve"> </w:t>
      </w:r>
      <w:r>
        <w:rPr>
          <w:sz w:val="24"/>
        </w:rPr>
        <w:t>employment;</w:t>
      </w:r>
    </w:p>
    <w:p w14:paraId="4A06E442" w14:textId="77777777" w:rsidR="001449AD" w:rsidRDefault="001319E0">
      <w:pPr>
        <w:pStyle w:val="ListParagraph"/>
        <w:numPr>
          <w:ilvl w:val="4"/>
          <w:numId w:val="52"/>
        </w:numPr>
        <w:tabs>
          <w:tab w:val="left" w:pos="2228"/>
        </w:tabs>
        <w:spacing w:before="205"/>
        <w:ind w:left="2228" w:hanging="433"/>
        <w:rPr>
          <w:sz w:val="24"/>
        </w:rPr>
      </w:pPr>
      <w:r>
        <w:rPr>
          <w:sz w:val="24"/>
        </w:rPr>
        <w:t>Peer</w:t>
      </w:r>
      <w:r>
        <w:rPr>
          <w:spacing w:val="-5"/>
          <w:sz w:val="24"/>
        </w:rPr>
        <w:t xml:space="preserve"> </w:t>
      </w:r>
      <w:r>
        <w:rPr>
          <w:sz w:val="24"/>
        </w:rPr>
        <w:t>specialist;</w:t>
      </w:r>
    </w:p>
    <w:p w14:paraId="056FA227" w14:textId="77777777" w:rsidR="001449AD" w:rsidRDefault="001319E0">
      <w:pPr>
        <w:pStyle w:val="ListParagraph"/>
        <w:numPr>
          <w:ilvl w:val="4"/>
          <w:numId w:val="52"/>
        </w:numPr>
        <w:tabs>
          <w:tab w:val="left" w:pos="2228"/>
        </w:tabs>
        <w:spacing w:before="208"/>
        <w:ind w:left="2228" w:hanging="432"/>
        <w:rPr>
          <w:sz w:val="24"/>
        </w:rPr>
      </w:pPr>
      <w:r>
        <w:rPr>
          <w:sz w:val="24"/>
        </w:rPr>
        <w:t>Behavioral</w:t>
      </w:r>
      <w:r>
        <w:rPr>
          <w:spacing w:val="-5"/>
          <w:sz w:val="24"/>
        </w:rPr>
        <w:t xml:space="preserve"> </w:t>
      </w:r>
      <w:r>
        <w:rPr>
          <w:sz w:val="24"/>
        </w:rPr>
        <w:t>health</w:t>
      </w:r>
      <w:r>
        <w:rPr>
          <w:spacing w:val="-5"/>
          <w:sz w:val="24"/>
        </w:rPr>
        <w:t xml:space="preserve"> </w:t>
      </w:r>
      <w:r>
        <w:rPr>
          <w:sz w:val="24"/>
        </w:rPr>
        <w:t>outpatient</w:t>
      </w:r>
      <w:r>
        <w:rPr>
          <w:spacing w:val="-4"/>
          <w:sz w:val="24"/>
        </w:rPr>
        <w:t xml:space="preserve"> </w:t>
      </w:r>
      <w:r>
        <w:rPr>
          <w:sz w:val="24"/>
        </w:rPr>
        <w:t>services;</w:t>
      </w:r>
      <w:r>
        <w:rPr>
          <w:spacing w:val="-3"/>
          <w:sz w:val="24"/>
        </w:rPr>
        <w:t xml:space="preserve"> </w:t>
      </w:r>
      <w:r>
        <w:rPr>
          <w:sz w:val="24"/>
        </w:rPr>
        <w:t>and</w:t>
      </w:r>
    </w:p>
    <w:p w14:paraId="26AC7468" w14:textId="77777777" w:rsidR="001449AD" w:rsidRDefault="001319E0">
      <w:pPr>
        <w:pStyle w:val="ListParagraph"/>
        <w:numPr>
          <w:ilvl w:val="4"/>
          <w:numId w:val="52"/>
        </w:numPr>
        <w:tabs>
          <w:tab w:val="left" w:pos="2228"/>
        </w:tabs>
        <w:spacing w:before="205"/>
        <w:ind w:left="2228" w:hanging="433"/>
        <w:rPr>
          <w:sz w:val="24"/>
        </w:rPr>
      </w:pPr>
      <w:r>
        <w:rPr>
          <w:sz w:val="24"/>
        </w:rPr>
        <w:t>Other</w:t>
      </w:r>
      <w:r>
        <w:rPr>
          <w:spacing w:val="-5"/>
          <w:sz w:val="24"/>
        </w:rPr>
        <w:t xml:space="preserve"> </w:t>
      </w:r>
      <w:r>
        <w:rPr>
          <w:sz w:val="24"/>
        </w:rPr>
        <w:t>services.</w:t>
      </w:r>
    </w:p>
    <w:p w14:paraId="40FA8323" w14:textId="77777777" w:rsidR="001449AD" w:rsidRDefault="001319E0">
      <w:pPr>
        <w:pStyle w:val="ListParagraph"/>
        <w:numPr>
          <w:ilvl w:val="3"/>
          <w:numId w:val="52"/>
        </w:numPr>
        <w:tabs>
          <w:tab w:val="left" w:pos="1580"/>
        </w:tabs>
        <w:spacing w:before="205" w:line="360" w:lineRule="auto"/>
        <w:ind w:left="1579" w:right="308"/>
        <w:rPr>
          <w:sz w:val="24"/>
        </w:rPr>
      </w:pPr>
      <w:r>
        <w:rPr>
          <w:sz w:val="24"/>
        </w:rPr>
        <w:t>The BHO is required to have direct access to behavioral health</w:t>
      </w:r>
      <w:r>
        <w:rPr>
          <w:spacing w:val="1"/>
          <w:sz w:val="24"/>
        </w:rPr>
        <w:t xml:space="preserve"> </w:t>
      </w:r>
      <w:r>
        <w:rPr>
          <w:sz w:val="24"/>
        </w:rPr>
        <w:t>outpatient</w:t>
      </w:r>
      <w:r>
        <w:rPr>
          <w:spacing w:val="-4"/>
          <w:sz w:val="24"/>
        </w:rPr>
        <w:t xml:space="preserve"> </w:t>
      </w:r>
      <w:r>
        <w:rPr>
          <w:sz w:val="24"/>
        </w:rPr>
        <w:t>services</w:t>
      </w:r>
      <w:r>
        <w:rPr>
          <w:spacing w:val="-1"/>
          <w:sz w:val="24"/>
        </w:rPr>
        <w:t xml:space="preserve"> </w:t>
      </w:r>
      <w:r>
        <w:rPr>
          <w:sz w:val="24"/>
        </w:rPr>
        <w:t>as</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RFP</w:t>
      </w:r>
      <w:r>
        <w:rPr>
          <w:spacing w:val="-3"/>
          <w:sz w:val="24"/>
        </w:rPr>
        <w:t xml:space="preserve"> </w:t>
      </w:r>
      <w:r>
        <w:rPr>
          <w:sz w:val="24"/>
        </w:rPr>
        <w:t>MQD</w:t>
      </w:r>
      <w:r>
        <w:rPr>
          <w:spacing w:val="-3"/>
          <w:sz w:val="24"/>
        </w:rPr>
        <w:t xml:space="preserve"> </w:t>
      </w:r>
      <w:r>
        <w:rPr>
          <w:sz w:val="24"/>
        </w:rPr>
        <w:t>2021-008</w:t>
      </w:r>
      <w:r>
        <w:rPr>
          <w:spacing w:val="-2"/>
          <w:sz w:val="24"/>
        </w:rPr>
        <w:t xml:space="preserve"> </w:t>
      </w:r>
      <w:r>
        <w:rPr>
          <w:sz w:val="24"/>
        </w:rPr>
        <w:t>Section</w:t>
      </w:r>
      <w:r>
        <w:rPr>
          <w:spacing w:val="-4"/>
          <w:sz w:val="24"/>
        </w:rPr>
        <w:t xml:space="preserve"> </w:t>
      </w:r>
      <w:r>
        <w:rPr>
          <w:sz w:val="24"/>
        </w:rPr>
        <w:t>4.4</w:t>
      </w:r>
      <w:r>
        <w:rPr>
          <w:spacing w:val="-81"/>
          <w:sz w:val="24"/>
        </w:rPr>
        <w:t xml:space="preserve"> </w:t>
      </w:r>
      <w:r>
        <w:rPr>
          <w:sz w:val="24"/>
        </w:rPr>
        <w:t>(Coverage</w:t>
      </w:r>
      <w:r>
        <w:rPr>
          <w:spacing w:val="-2"/>
          <w:sz w:val="24"/>
        </w:rPr>
        <w:t xml:space="preserve"> </w:t>
      </w:r>
      <w:r>
        <w:rPr>
          <w:sz w:val="24"/>
        </w:rPr>
        <w:t>Provisions</w:t>
      </w:r>
      <w:r>
        <w:rPr>
          <w:spacing w:val="-2"/>
          <w:sz w:val="24"/>
        </w:rPr>
        <w:t xml:space="preserve"> </w:t>
      </w:r>
      <w:r>
        <w:rPr>
          <w:sz w:val="24"/>
        </w:rPr>
        <w:t>for</w:t>
      </w:r>
      <w:r>
        <w:rPr>
          <w:spacing w:val="-1"/>
          <w:sz w:val="24"/>
        </w:rPr>
        <w:t xml:space="preserve"> </w:t>
      </w:r>
      <w:r>
        <w:rPr>
          <w:sz w:val="24"/>
        </w:rPr>
        <w:t>Behavioral</w:t>
      </w:r>
      <w:r>
        <w:rPr>
          <w:spacing w:val="-3"/>
          <w:sz w:val="24"/>
        </w:rPr>
        <w:t xml:space="preserve"> </w:t>
      </w:r>
      <w:r>
        <w:rPr>
          <w:sz w:val="24"/>
        </w:rPr>
        <w:t>Health Services).</w:t>
      </w:r>
    </w:p>
    <w:p w14:paraId="6585A8E2" w14:textId="77777777" w:rsidR="001449AD" w:rsidRDefault="001319E0">
      <w:pPr>
        <w:pStyle w:val="ListParagraph"/>
        <w:numPr>
          <w:ilvl w:val="3"/>
          <w:numId w:val="52"/>
        </w:numPr>
        <w:tabs>
          <w:tab w:val="left" w:pos="1580"/>
        </w:tabs>
        <w:spacing w:before="120" w:line="360" w:lineRule="auto"/>
        <w:ind w:left="1579" w:right="283"/>
        <w:rPr>
          <w:sz w:val="24"/>
        </w:rPr>
      </w:pPr>
      <w:r>
        <w:rPr>
          <w:sz w:val="24"/>
        </w:rPr>
        <w:t>The BHO must specify what constitutes "medically-necessary</w:t>
      </w:r>
      <w:r>
        <w:rPr>
          <w:spacing w:val="1"/>
          <w:sz w:val="24"/>
        </w:rPr>
        <w:t xml:space="preserve"> </w:t>
      </w:r>
      <w:r>
        <w:rPr>
          <w:sz w:val="24"/>
        </w:rPr>
        <w:t>services" that is no more restrictive than the state Medicaid</w:t>
      </w:r>
      <w:r>
        <w:rPr>
          <w:spacing w:val="1"/>
          <w:sz w:val="24"/>
        </w:rPr>
        <w:t xml:space="preserve"> </w:t>
      </w:r>
      <w:r>
        <w:rPr>
          <w:sz w:val="24"/>
        </w:rPr>
        <w:t>program, including quantitative and non-quantitative treatment</w:t>
      </w:r>
      <w:r>
        <w:rPr>
          <w:spacing w:val="1"/>
          <w:sz w:val="24"/>
        </w:rPr>
        <w:t xml:space="preserve"> </w:t>
      </w:r>
      <w:r>
        <w:rPr>
          <w:sz w:val="24"/>
        </w:rPr>
        <w:t>limits (QTL) (NQTL), as indicated in State statutes and regulations,</w:t>
      </w:r>
      <w:r>
        <w:rPr>
          <w:spacing w:val="-83"/>
          <w:sz w:val="24"/>
        </w:rPr>
        <w:t xml:space="preserve"> </w:t>
      </w:r>
      <w:r>
        <w:rPr>
          <w:sz w:val="24"/>
        </w:rPr>
        <w:t>the</w:t>
      </w:r>
      <w:r>
        <w:rPr>
          <w:spacing w:val="-1"/>
          <w:sz w:val="24"/>
        </w:rPr>
        <w:t xml:space="preserve"> </w:t>
      </w:r>
      <w:r>
        <w:rPr>
          <w:sz w:val="24"/>
        </w:rPr>
        <w:t>BHO,</w:t>
      </w:r>
      <w:r>
        <w:rPr>
          <w:spacing w:val="-2"/>
          <w:sz w:val="24"/>
        </w:rPr>
        <w:t xml:space="preserve"> </w:t>
      </w:r>
      <w:r>
        <w:rPr>
          <w:sz w:val="24"/>
        </w:rPr>
        <w:t>and</w:t>
      </w:r>
      <w:r>
        <w:rPr>
          <w:spacing w:val="-2"/>
          <w:sz w:val="24"/>
        </w:rPr>
        <w:t xml:space="preserve"> </w:t>
      </w:r>
      <w:r>
        <w:rPr>
          <w:sz w:val="24"/>
        </w:rPr>
        <w:t>other State policies</w:t>
      </w:r>
      <w:r>
        <w:rPr>
          <w:spacing w:val="-2"/>
          <w:sz w:val="24"/>
        </w:rPr>
        <w:t xml:space="preserve"> </w:t>
      </w:r>
      <w:r>
        <w:rPr>
          <w:sz w:val="24"/>
        </w:rPr>
        <w:t>and</w:t>
      </w:r>
      <w:r>
        <w:rPr>
          <w:spacing w:val="-1"/>
          <w:sz w:val="24"/>
        </w:rPr>
        <w:t xml:space="preserve"> </w:t>
      </w:r>
      <w:r>
        <w:rPr>
          <w:sz w:val="24"/>
        </w:rPr>
        <w:t>procedures.</w:t>
      </w:r>
    </w:p>
    <w:p w14:paraId="53ACD7C4" w14:textId="77777777" w:rsidR="001449AD" w:rsidRDefault="001319E0">
      <w:pPr>
        <w:pStyle w:val="ListParagraph"/>
        <w:numPr>
          <w:ilvl w:val="3"/>
          <w:numId w:val="52"/>
        </w:numPr>
        <w:tabs>
          <w:tab w:val="left" w:pos="1580"/>
        </w:tabs>
        <w:spacing w:before="122" w:line="360" w:lineRule="auto"/>
        <w:ind w:left="1579" w:right="386"/>
        <w:rPr>
          <w:sz w:val="24"/>
        </w:rPr>
      </w:pPr>
      <w:r>
        <w:rPr>
          <w:sz w:val="24"/>
        </w:rPr>
        <w:t>The BHO is required to offer CIS to CCS Members eighteen (18)</w:t>
      </w:r>
      <w:r>
        <w:rPr>
          <w:spacing w:val="1"/>
          <w:sz w:val="24"/>
        </w:rPr>
        <w:t xml:space="preserve"> </w:t>
      </w:r>
      <w:r>
        <w:rPr>
          <w:sz w:val="24"/>
        </w:rPr>
        <w:t>years</w:t>
      </w:r>
      <w:r>
        <w:rPr>
          <w:spacing w:val="-3"/>
          <w:sz w:val="24"/>
        </w:rPr>
        <w:t xml:space="preserve"> </w:t>
      </w:r>
      <w:r>
        <w:rPr>
          <w:sz w:val="24"/>
        </w:rPr>
        <w:t>of</w:t>
      </w:r>
      <w:r>
        <w:rPr>
          <w:spacing w:val="-3"/>
          <w:sz w:val="24"/>
        </w:rPr>
        <w:t xml:space="preserve"> </w:t>
      </w:r>
      <w:r>
        <w:rPr>
          <w:sz w:val="24"/>
        </w:rPr>
        <w:t>age</w:t>
      </w:r>
      <w:r>
        <w:rPr>
          <w:spacing w:val="-2"/>
          <w:sz w:val="24"/>
        </w:rPr>
        <w:t xml:space="preserve"> </w:t>
      </w:r>
      <w:r>
        <w:rPr>
          <w:sz w:val="24"/>
        </w:rPr>
        <w:t>or</w:t>
      </w:r>
      <w:r>
        <w:rPr>
          <w:spacing w:val="-2"/>
          <w:sz w:val="24"/>
        </w:rPr>
        <w:t xml:space="preserve"> </w:t>
      </w:r>
      <w:r>
        <w:rPr>
          <w:sz w:val="24"/>
        </w:rPr>
        <w:t>older</w:t>
      </w:r>
      <w:r>
        <w:rPr>
          <w:spacing w:val="-1"/>
          <w:sz w:val="24"/>
        </w:rPr>
        <w:t xml:space="preserve"> </w:t>
      </w:r>
      <w:r>
        <w:rPr>
          <w:sz w:val="24"/>
        </w:rPr>
        <w:t>if</w:t>
      </w:r>
      <w:r>
        <w:rPr>
          <w:spacing w:val="-3"/>
          <w:sz w:val="24"/>
        </w:rPr>
        <w:t xml:space="preserve"> </w:t>
      </w:r>
      <w:r>
        <w:rPr>
          <w:sz w:val="24"/>
        </w:rPr>
        <w:t>the</w:t>
      </w:r>
      <w:r>
        <w:rPr>
          <w:spacing w:val="-2"/>
          <w:sz w:val="24"/>
        </w:rPr>
        <w:t xml:space="preserve"> </w:t>
      </w:r>
      <w:r>
        <w:rPr>
          <w:sz w:val="24"/>
        </w:rPr>
        <w:t>Member</w:t>
      </w:r>
      <w:r>
        <w:rPr>
          <w:spacing w:val="-2"/>
          <w:sz w:val="24"/>
        </w:rPr>
        <w:t xml:space="preserve"> </w:t>
      </w:r>
      <w:r>
        <w:rPr>
          <w:sz w:val="24"/>
        </w:rPr>
        <w:t>meets</w:t>
      </w:r>
      <w:r>
        <w:rPr>
          <w:spacing w:val="-3"/>
          <w:sz w:val="24"/>
        </w:rPr>
        <w:t xml:space="preserve"> </w:t>
      </w:r>
      <w:r>
        <w:rPr>
          <w:sz w:val="24"/>
        </w:rPr>
        <w:t>the</w:t>
      </w:r>
      <w:r>
        <w:rPr>
          <w:spacing w:val="-1"/>
          <w:sz w:val="24"/>
        </w:rPr>
        <w:t xml:space="preserve"> </w:t>
      </w:r>
      <w:r>
        <w:rPr>
          <w:sz w:val="24"/>
        </w:rPr>
        <w:t>following</w:t>
      </w:r>
      <w:r>
        <w:rPr>
          <w:spacing w:val="-4"/>
          <w:sz w:val="24"/>
        </w:rPr>
        <w:t xml:space="preserve"> </w:t>
      </w:r>
      <w:r>
        <w:rPr>
          <w:sz w:val="24"/>
        </w:rPr>
        <w:t>criteria</w:t>
      </w:r>
      <w:r>
        <w:rPr>
          <w:spacing w:val="-3"/>
          <w:sz w:val="24"/>
        </w:rPr>
        <w:t xml:space="preserve"> </w:t>
      </w:r>
      <w:r>
        <w:rPr>
          <w:sz w:val="24"/>
        </w:rPr>
        <w:t>as</w:t>
      </w:r>
      <w:r>
        <w:rPr>
          <w:spacing w:val="-81"/>
          <w:sz w:val="24"/>
        </w:rPr>
        <w:t xml:space="preserve"> </w:t>
      </w:r>
      <w:r>
        <w:rPr>
          <w:sz w:val="24"/>
        </w:rPr>
        <w:t>listed in</w:t>
      </w:r>
      <w:r>
        <w:rPr>
          <w:spacing w:val="-2"/>
          <w:sz w:val="24"/>
        </w:rPr>
        <w:t xml:space="preserve"> </w:t>
      </w:r>
      <w:r>
        <w:rPr>
          <w:sz w:val="24"/>
        </w:rPr>
        <w:t>RFP</w:t>
      </w:r>
      <w:r>
        <w:rPr>
          <w:spacing w:val="-3"/>
          <w:sz w:val="24"/>
        </w:rPr>
        <w:t xml:space="preserve"> </w:t>
      </w:r>
      <w:r>
        <w:rPr>
          <w:sz w:val="24"/>
        </w:rPr>
        <w:t>MQD</w:t>
      </w:r>
      <w:r>
        <w:rPr>
          <w:spacing w:val="-1"/>
          <w:sz w:val="24"/>
        </w:rPr>
        <w:t xml:space="preserve"> </w:t>
      </w:r>
      <w:r>
        <w:rPr>
          <w:sz w:val="24"/>
        </w:rPr>
        <w:t>2021-008</w:t>
      </w:r>
      <w:r>
        <w:rPr>
          <w:spacing w:val="-1"/>
          <w:sz w:val="24"/>
        </w:rPr>
        <w:t xml:space="preserve"> </w:t>
      </w:r>
      <w:r>
        <w:rPr>
          <w:sz w:val="24"/>
        </w:rPr>
        <w:t>Section</w:t>
      </w:r>
      <w:r>
        <w:rPr>
          <w:spacing w:val="-2"/>
          <w:sz w:val="24"/>
        </w:rPr>
        <w:t xml:space="preserve"> </w:t>
      </w:r>
      <w:r>
        <w:rPr>
          <w:sz w:val="24"/>
        </w:rPr>
        <w:t>14.4.</w:t>
      </w:r>
      <w:r>
        <w:rPr>
          <w:spacing w:val="-2"/>
          <w:sz w:val="24"/>
        </w:rPr>
        <w:t xml:space="preserve"> </w:t>
      </w:r>
      <w:r>
        <w:rPr>
          <w:sz w:val="24"/>
        </w:rPr>
        <w:t>and</w:t>
      </w:r>
      <w:r>
        <w:rPr>
          <w:spacing w:val="-2"/>
          <w:sz w:val="24"/>
        </w:rPr>
        <w:t xml:space="preserve"> </w:t>
      </w:r>
      <w:r>
        <w:rPr>
          <w:sz w:val="24"/>
        </w:rPr>
        <w:t>Chapter 9.2.</w:t>
      </w:r>
    </w:p>
    <w:p w14:paraId="28DE6919"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772B753" w14:textId="77777777" w:rsidR="001449AD" w:rsidRDefault="001449AD">
      <w:pPr>
        <w:pStyle w:val="BodyText"/>
        <w:ind w:firstLine="0"/>
        <w:rPr>
          <w:sz w:val="20"/>
        </w:rPr>
      </w:pPr>
    </w:p>
    <w:p w14:paraId="06EFE3CA" w14:textId="77777777" w:rsidR="001449AD" w:rsidRDefault="001449AD">
      <w:pPr>
        <w:pStyle w:val="BodyText"/>
        <w:spacing w:before="9"/>
        <w:ind w:firstLine="0"/>
        <w:rPr>
          <w:sz w:val="17"/>
        </w:rPr>
      </w:pPr>
    </w:p>
    <w:p w14:paraId="3C0280F1" w14:textId="77777777" w:rsidR="001449AD" w:rsidRDefault="001319E0">
      <w:pPr>
        <w:pStyle w:val="ListParagraph"/>
        <w:numPr>
          <w:ilvl w:val="4"/>
          <w:numId w:val="52"/>
        </w:numPr>
        <w:tabs>
          <w:tab w:val="left" w:pos="2156"/>
        </w:tabs>
        <w:spacing w:before="101" w:line="360" w:lineRule="auto"/>
        <w:ind w:right="262"/>
        <w:rPr>
          <w:sz w:val="24"/>
        </w:rPr>
      </w:pPr>
      <w:r>
        <w:rPr>
          <w:sz w:val="24"/>
        </w:rPr>
        <w:t>Identification</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CCS</w:t>
      </w:r>
      <w:r>
        <w:rPr>
          <w:spacing w:val="-4"/>
          <w:sz w:val="24"/>
        </w:rPr>
        <w:t xml:space="preserve"> </w:t>
      </w:r>
      <w:r>
        <w:rPr>
          <w:sz w:val="24"/>
        </w:rPr>
        <w:t>Members</w:t>
      </w:r>
      <w:r>
        <w:rPr>
          <w:spacing w:val="-4"/>
          <w:sz w:val="24"/>
        </w:rPr>
        <w:t xml:space="preserve"> </w:t>
      </w:r>
      <w:r>
        <w:rPr>
          <w:sz w:val="24"/>
        </w:rPr>
        <w:t>who</w:t>
      </w:r>
      <w:r>
        <w:rPr>
          <w:spacing w:val="-2"/>
          <w:sz w:val="24"/>
        </w:rPr>
        <w:t xml:space="preserve"> </w:t>
      </w:r>
      <w:r>
        <w:rPr>
          <w:sz w:val="24"/>
        </w:rPr>
        <w:t>meet</w:t>
      </w:r>
      <w:r>
        <w:rPr>
          <w:spacing w:val="-4"/>
          <w:sz w:val="24"/>
        </w:rPr>
        <w:t xml:space="preserve"> </w:t>
      </w:r>
      <w:r>
        <w:rPr>
          <w:sz w:val="24"/>
        </w:rPr>
        <w:t>the</w:t>
      </w:r>
      <w:r>
        <w:rPr>
          <w:spacing w:val="-2"/>
          <w:sz w:val="24"/>
        </w:rPr>
        <w:t xml:space="preserve"> </w:t>
      </w:r>
      <w:r>
        <w:rPr>
          <w:sz w:val="24"/>
        </w:rPr>
        <w:t>CIS</w:t>
      </w:r>
      <w:r>
        <w:rPr>
          <w:spacing w:val="-5"/>
          <w:sz w:val="24"/>
        </w:rPr>
        <w:t xml:space="preserve"> </w:t>
      </w:r>
      <w:r>
        <w:rPr>
          <w:sz w:val="24"/>
        </w:rPr>
        <w:t>eligibility</w:t>
      </w:r>
      <w:r>
        <w:rPr>
          <w:spacing w:val="-81"/>
          <w:sz w:val="24"/>
        </w:rPr>
        <w:t xml:space="preserve"> </w:t>
      </w:r>
      <w:r>
        <w:rPr>
          <w:sz w:val="24"/>
        </w:rPr>
        <w:t>criteria defined in Chapter 9.2 will be done by the BHO using</w:t>
      </w:r>
      <w:r>
        <w:rPr>
          <w:spacing w:val="1"/>
          <w:sz w:val="24"/>
        </w:rPr>
        <w:t xml:space="preserve"> </w:t>
      </w:r>
      <w:r>
        <w:rPr>
          <w:sz w:val="24"/>
        </w:rPr>
        <w:t>the</w:t>
      </w:r>
      <w:r>
        <w:rPr>
          <w:spacing w:val="-1"/>
          <w:sz w:val="24"/>
        </w:rPr>
        <w:t xml:space="preserve"> </w:t>
      </w:r>
      <w:r>
        <w:rPr>
          <w:sz w:val="24"/>
        </w:rPr>
        <w:t>following:</w:t>
      </w:r>
    </w:p>
    <w:p w14:paraId="47197F1B" w14:textId="77777777" w:rsidR="001449AD" w:rsidRDefault="001319E0">
      <w:pPr>
        <w:pStyle w:val="ListParagraph"/>
        <w:numPr>
          <w:ilvl w:val="5"/>
          <w:numId w:val="52"/>
        </w:numPr>
        <w:tabs>
          <w:tab w:val="left" w:pos="3112"/>
        </w:tabs>
        <w:spacing w:before="60"/>
        <w:ind w:hanging="361"/>
        <w:rPr>
          <w:sz w:val="24"/>
        </w:rPr>
      </w:pPr>
      <w:r>
        <w:rPr>
          <w:sz w:val="24"/>
        </w:rPr>
        <w:t>Encounter</w:t>
      </w:r>
      <w:r>
        <w:rPr>
          <w:spacing w:val="-4"/>
          <w:sz w:val="24"/>
        </w:rPr>
        <w:t xml:space="preserve"> </w:t>
      </w:r>
      <w:r>
        <w:rPr>
          <w:sz w:val="24"/>
        </w:rPr>
        <w:t>data;</w:t>
      </w:r>
    </w:p>
    <w:p w14:paraId="382E1BAE" w14:textId="77777777" w:rsidR="001449AD" w:rsidRDefault="001449AD">
      <w:pPr>
        <w:pStyle w:val="BodyText"/>
        <w:spacing w:before="10"/>
        <w:ind w:firstLine="0"/>
        <w:rPr>
          <w:sz w:val="21"/>
        </w:rPr>
      </w:pPr>
    </w:p>
    <w:p w14:paraId="5BE8B920" w14:textId="77777777" w:rsidR="001449AD" w:rsidRDefault="001319E0">
      <w:pPr>
        <w:pStyle w:val="ListParagraph"/>
        <w:numPr>
          <w:ilvl w:val="5"/>
          <w:numId w:val="52"/>
        </w:numPr>
        <w:tabs>
          <w:tab w:val="left" w:pos="3112"/>
        </w:tabs>
        <w:spacing w:line="362" w:lineRule="auto"/>
        <w:ind w:right="1307"/>
        <w:rPr>
          <w:sz w:val="24"/>
        </w:rPr>
      </w:pPr>
      <w:r>
        <w:rPr>
          <w:sz w:val="24"/>
        </w:rPr>
        <w:t>Consultation</w:t>
      </w:r>
      <w:r>
        <w:rPr>
          <w:spacing w:val="-7"/>
          <w:sz w:val="24"/>
        </w:rPr>
        <w:t xml:space="preserve"> </w:t>
      </w:r>
      <w:r>
        <w:rPr>
          <w:sz w:val="24"/>
        </w:rPr>
        <w:t>with</w:t>
      </w:r>
      <w:r>
        <w:rPr>
          <w:spacing w:val="-7"/>
          <w:sz w:val="24"/>
        </w:rPr>
        <w:t xml:space="preserve"> </w:t>
      </w:r>
      <w:r>
        <w:rPr>
          <w:sz w:val="24"/>
        </w:rPr>
        <w:t>social</w:t>
      </w:r>
      <w:r>
        <w:rPr>
          <w:spacing w:val="-6"/>
          <w:sz w:val="24"/>
        </w:rPr>
        <w:t xml:space="preserve"> </w:t>
      </w:r>
      <w:r>
        <w:rPr>
          <w:sz w:val="24"/>
        </w:rPr>
        <w:t>service</w:t>
      </w:r>
      <w:r>
        <w:rPr>
          <w:spacing w:val="-5"/>
          <w:sz w:val="24"/>
        </w:rPr>
        <w:t xml:space="preserve"> </w:t>
      </w:r>
      <w:r>
        <w:rPr>
          <w:sz w:val="24"/>
        </w:rPr>
        <w:t>agencies/case</w:t>
      </w:r>
      <w:r>
        <w:rPr>
          <w:spacing w:val="-81"/>
          <w:sz w:val="24"/>
        </w:rPr>
        <w:t xml:space="preserve"> </w:t>
      </w:r>
      <w:r>
        <w:rPr>
          <w:sz w:val="24"/>
        </w:rPr>
        <w:t>management</w:t>
      </w:r>
      <w:r>
        <w:rPr>
          <w:spacing w:val="-4"/>
          <w:sz w:val="24"/>
        </w:rPr>
        <w:t xml:space="preserve"> </w:t>
      </w:r>
      <w:r>
        <w:rPr>
          <w:sz w:val="24"/>
        </w:rPr>
        <w:t>agencies’</w:t>
      </w:r>
      <w:r>
        <w:rPr>
          <w:spacing w:val="-2"/>
          <w:sz w:val="24"/>
        </w:rPr>
        <w:t xml:space="preserve"> </w:t>
      </w:r>
      <w:r>
        <w:rPr>
          <w:sz w:val="24"/>
        </w:rPr>
        <w:t>assessments;</w:t>
      </w:r>
      <w:r>
        <w:rPr>
          <w:spacing w:val="-4"/>
          <w:sz w:val="24"/>
        </w:rPr>
        <w:t xml:space="preserve"> </w:t>
      </w:r>
      <w:r>
        <w:rPr>
          <w:sz w:val="24"/>
        </w:rPr>
        <w:t>and</w:t>
      </w:r>
    </w:p>
    <w:p w14:paraId="0A12F571" w14:textId="6459C646" w:rsidR="001449AD" w:rsidRDefault="2C756592" w:rsidP="20AC0CFE">
      <w:pPr>
        <w:pStyle w:val="ListParagraph"/>
        <w:numPr>
          <w:ilvl w:val="5"/>
          <w:numId w:val="52"/>
        </w:numPr>
        <w:tabs>
          <w:tab w:val="left" w:pos="3112"/>
        </w:tabs>
        <w:spacing w:before="115" w:line="360" w:lineRule="auto"/>
        <w:ind w:right="163"/>
        <w:rPr>
          <w:sz w:val="24"/>
          <w:szCs w:val="24"/>
        </w:rPr>
      </w:pPr>
      <w:r w:rsidRPr="20AC0CFE">
        <w:rPr>
          <w:sz w:val="24"/>
          <w:szCs w:val="24"/>
        </w:rPr>
        <w:t>Partnerships established for Hawai’i’s Homeless</w:t>
      </w:r>
      <w:r w:rsidRPr="20AC0CFE">
        <w:rPr>
          <w:spacing w:val="1"/>
          <w:sz w:val="24"/>
          <w:szCs w:val="24"/>
        </w:rPr>
        <w:t xml:space="preserve"> </w:t>
      </w:r>
      <w:r w:rsidRPr="20AC0CFE">
        <w:rPr>
          <w:sz w:val="24"/>
          <w:szCs w:val="24"/>
        </w:rPr>
        <w:t>Management Information System</w:t>
      </w:r>
      <w:r w:rsidR="6858C008" w:rsidRPr="20AC0CFE">
        <w:rPr>
          <w:sz w:val="24"/>
          <w:szCs w:val="24"/>
        </w:rPr>
        <w:t xml:space="preserve"> </w:t>
      </w:r>
      <w:r w:rsidRPr="20AC0CFE">
        <w:rPr>
          <w:sz w:val="24"/>
          <w:szCs w:val="24"/>
        </w:rPr>
        <w:t>Hawaii’s homeless</w:t>
      </w:r>
      <w:r w:rsidRPr="20AC0CFE">
        <w:rPr>
          <w:spacing w:val="1"/>
          <w:sz w:val="24"/>
          <w:szCs w:val="24"/>
        </w:rPr>
        <w:t xml:space="preserve"> </w:t>
      </w:r>
      <w:r w:rsidRPr="20AC0CFE">
        <w:rPr>
          <w:sz w:val="24"/>
          <w:szCs w:val="24"/>
        </w:rPr>
        <w:t>management information system (HMIS) and homeless</w:t>
      </w:r>
      <w:r w:rsidRPr="20AC0CFE">
        <w:rPr>
          <w:spacing w:val="-83"/>
          <w:sz w:val="24"/>
          <w:szCs w:val="24"/>
        </w:rPr>
        <w:t xml:space="preserve"> </w:t>
      </w:r>
      <w:r w:rsidRPr="20AC0CFE">
        <w:rPr>
          <w:sz w:val="24"/>
          <w:szCs w:val="24"/>
        </w:rPr>
        <w:t>coordinated</w:t>
      </w:r>
      <w:r w:rsidRPr="20AC0CFE">
        <w:rPr>
          <w:spacing w:val="-3"/>
          <w:sz w:val="24"/>
          <w:szCs w:val="24"/>
        </w:rPr>
        <w:t xml:space="preserve"> </w:t>
      </w:r>
      <w:r w:rsidRPr="20AC0CFE">
        <w:rPr>
          <w:sz w:val="24"/>
          <w:szCs w:val="24"/>
        </w:rPr>
        <w:t>entry</w:t>
      </w:r>
      <w:r w:rsidRPr="20AC0CFE">
        <w:rPr>
          <w:spacing w:val="-1"/>
          <w:sz w:val="24"/>
          <w:szCs w:val="24"/>
        </w:rPr>
        <w:t xml:space="preserve"> </w:t>
      </w:r>
      <w:r w:rsidRPr="20AC0CFE">
        <w:rPr>
          <w:sz w:val="24"/>
          <w:szCs w:val="24"/>
        </w:rPr>
        <w:t>systems</w:t>
      </w:r>
      <w:r w:rsidRPr="20AC0CFE">
        <w:rPr>
          <w:spacing w:val="-1"/>
          <w:sz w:val="24"/>
          <w:szCs w:val="24"/>
        </w:rPr>
        <w:t xml:space="preserve"> </w:t>
      </w:r>
      <w:r w:rsidRPr="20AC0CFE">
        <w:rPr>
          <w:sz w:val="24"/>
          <w:szCs w:val="24"/>
        </w:rPr>
        <w:t>(CES).</w:t>
      </w:r>
    </w:p>
    <w:p w14:paraId="145EAA59" w14:textId="77777777" w:rsidR="001449AD" w:rsidRDefault="001319E0">
      <w:pPr>
        <w:pStyle w:val="ListParagraph"/>
        <w:numPr>
          <w:ilvl w:val="2"/>
          <w:numId w:val="52"/>
        </w:numPr>
        <w:tabs>
          <w:tab w:val="left" w:pos="1362"/>
        </w:tabs>
        <w:spacing w:before="119"/>
        <w:rPr>
          <w:sz w:val="24"/>
        </w:rPr>
      </w:pPr>
      <w:r>
        <w:rPr>
          <w:sz w:val="24"/>
        </w:rPr>
        <w:t>Coordination</w:t>
      </w:r>
      <w:r>
        <w:rPr>
          <w:spacing w:val="-3"/>
          <w:sz w:val="24"/>
        </w:rPr>
        <w:t xml:space="preserve"> </w:t>
      </w:r>
      <w:r>
        <w:rPr>
          <w:sz w:val="24"/>
        </w:rPr>
        <w:t>with</w:t>
      </w:r>
      <w:r>
        <w:rPr>
          <w:spacing w:val="-5"/>
          <w:sz w:val="24"/>
        </w:rPr>
        <w:t xml:space="preserve"> </w:t>
      </w:r>
      <w:r>
        <w:rPr>
          <w:sz w:val="24"/>
        </w:rPr>
        <w:t>CCS</w:t>
      </w:r>
    </w:p>
    <w:p w14:paraId="0EB9D7F3" w14:textId="77777777" w:rsidR="001449AD" w:rsidRDefault="001449AD">
      <w:pPr>
        <w:pStyle w:val="BodyText"/>
        <w:spacing w:before="10"/>
        <w:ind w:firstLine="0"/>
        <w:rPr>
          <w:sz w:val="21"/>
        </w:rPr>
      </w:pPr>
    </w:p>
    <w:p w14:paraId="0A9E40ED" w14:textId="77777777" w:rsidR="001449AD" w:rsidRDefault="001319E0">
      <w:pPr>
        <w:pStyle w:val="ListParagraph"/>
        <w:numPr>
          <w:ilvl w:val="3"/>
          <w:numId w:val="52"/>
        </w:numPr>
        <w:tabs>
          <w:tab w:val="left" w:pos="1580"/>
        </w:tabs>
        <w:spacing w:line="360" w:lineRule="auto"/>
        <w:ind w:right="220"/>
        <w:rPr>
          <w:sz w:val="24"/>
        </w:rPr>
      </w:pPr>
      <w:r>
        <w:rPr>
          <w:sz w:val="24"/>
        </w:rPr>
        <w:t>The Health Plans and CCS will coordinate the medical and</w:t>
      </w:r>
      <w:r>
        <w:rPr>
          <w:spacing w:val="1"/>
          <w:sz w:val="24"/>
        </w:rPr>
        <w:t xml:space="preserve"> </w:t>
      </w:r>
      <w:r>
        <w:rPr>
          <w:sz w:val="24"/>
        </w:rPr>
        <w:t>behavioral</w:t>
      </w:r>
      <w:r>
        <w:rPr>
          <w:spacing w:val="-4"/>
          <w:sz w:val="24"/>
        </w:rPr>
        <w:t xml:space="preserve"> </w:t>
      </w:r>
      <w:r>
        <w:rPr>
          <w:sz w:val="24"/>
        </w:rPr>
        <w:t>health</w:t>
      </w:r>
      <w:r>
        <w:rPr>
          <w:spacing w:val="-4"/>
          <w:sz w:val="24"/>
        </w:rPr>
        <w:t xml:space="preserve"> </w:t>
      </w:r>
      <w:r>
        <w:rPr>
          <w:sz w:val="24"/>
        </w:rPr>
        <w:t>needs</w:t>
      </w:r>
      <w:r>
        <w:rPr>
          <w:spacing w:val="-2"/>
          <w:sz w:val="24"/>
        </w:rPr>
        <w:t xml:space="preserve"> </w:t>
      </w:r>
      <w:r>
        <w:rPr>
          <w:sz w:val="24"/>
        </w:rPr>
        <w:t>of</w:t>
      </w:r>
      <w:r>
        <w:rPr>
          <w:spacing w:val="-3"/>
          <w:sz w:val="24"/>
        </w:rPr>
        <w:t xml:space="preserve"> </w:t>
      </w:r>
      <w:r>
        <w:rPr>
          <w:sz w:val="24"/>
        </w:rPr>
        <w:t>its</w:t>
      </w:r>
      <w:r>
        <w:rPr>
          <w:spacing w:val="-3"/>
          <w:sz w:val="24"/>
        </w:rPr>
        <w:t xml:space="preserve"> </w:t>
      </w:r>
      <w:r>
        <w:rPr>
          <w:sz w:val="24"/>
        </w:rPr>
        <w:t>Members.</w:t>
      </w:r>
      <w:r>
        <w:rPr>
          <w:spacing w:val="80"/>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the</w:t>
      </w:r>
      <w:r>
        <w:rPr>
          <w:spacing w:val="-81"/>
          <w:sz w:val="24"/>
        </w:rPr>
        <w:t xml:space="preserve"> </w:t>
      </w:r>
      <w:r>
        <w:rPr>
          <w:sz w:val="24"/>
        </w:rPr>
        <w:t>Health Coordination System (HCS) and CCS case managers is</w:t>
      </w:r>
      <w:r>
        <w:rPr>
          <w:spacing w:val="1"/>
          <w:sz w:val="24"/>
        </w:rPr>
        <w:t xml:space="preserve"> </w:t>
      </w:r>
      <w:r>
        <w:rPr>
          <w:sz w:val="24"/>
        </w:rPr>
        <w:t>expected.</w:t>
      </w:r>
    </w:p>
    <w:p w14:paraId="742D67B0" w14:textId="77777777" w:rsidR="001449AD" w:rsidRDefault="001319E0">
      <w:pPr>
        <w:pStyle w:val="ListParagraph"/>
        <w:numPr>
          <w:ilvl w:val="3"/>
          <w:numId w:val="52"/>
        </w:numPr>
        <w:tabs>
          <w:tab w:val="left" w:pos="1580"/>
        </w:tabs>
        <w:spacing w:before="122"/>
        <w:rPr>
          <w:sz w:val="24"/>
        </w:rPr>
      </w:pPr>
      <w:r>
        <w:rPr>
          <w:sz w:val="24"/>
        </w:rPr>
        <w:t>Coordination</w:t>
      </w:r>
      <w:r>
        <w:rPr>
          <w:spacing w:val="-5"/>
          <w:sz w:val="24"/>
        </w:rPr>
        <w:t xml:space="preserve"> </w:t>
      </w:r>
      <w:r>
        <w:rPr>
          <w:sz w:val="24"/>
        </w:rPr>
        <w:t>with</w:t>
      </w:r>
      <w:r>
        <w:rPr>
          <w:spacing w:val="-4"/>
          <w:sz w:val="24"/>
        </w:rPr>
        <w:t xml:space="preserve"> </w:t>
      </w:r>
      <w:r>
        <w:rPr>
          <w:sz w:val="24"/>
        </w:rPr>
        <w:t>CAMHD,</w:t>
      </w:r>
      <w:r>
        <w:rPr>
          <w:spacing w:val="-2"/>
          <w:sz w:val="24"/>
        </w:rPr>
        <w:t xml:space="preserve"> </w:t>
      </w:r>
      <w:r>
        <w:rPr>
          <w:sz w:val="24"/>
        </w:rPr>
        <w:t>AMHD,</w:t>
      </w:r>
      <w:r>
        <w:rPr>
          <w:spacing w:val="-4"/>
          <w:sz w:val="24"/>
        </w:rPr>
        <w:t xml:space="preserve"> </w:t>
      </w:r>
      <w:r>
        <w:rPr>
          <w:sz w:val="24"/>
        </w:rPr>
        <w:t>and</w:t>
      </w:r>
      <w:r>
        <w:rPr>
          <w:spacing w:val="1"/>
          <w:sz w:val="24"/>
        </w:rPr>
        <w:t xml:space="preserve"> </w:t>
      </w:r>
      <w:r>
        <w:rPr>
          <w:sz w:val="24"/>
        </w:rPr>
        <w:t>DDD</w:t>
      </w:r>
      <w:r>
        <w:rPr>
          <w:spacing w:val="-4"/>
          <w:sz w:val="24"/>
        </w:rPr>
        <w:t xml:space="preserve"> </w:t>
      </w:r>
      <w:r>
        <w:rPr>
          <w:sz w:val="24"/>
        </w:rPr>
        <w:t>is</w:t>
      </w:r>
      <w:r>
        <w:rPr>
          <w:spacing w:val="-3"/>
          <w:sz w:val="24"/>
        </w:rPr>
        <w:t xml:space="preserve"> </w:t>
      </w:r>
      <w:r>
        <w:rPr>
          <w:sz w:val="24"/>
        </w:rPr>
        <w:t>required.</w:t>
      </w:r>
    </w:p>
    <w:p w14:paraId="0CEFAF7F" w14:textId="77777777" w:rsidR="001449AD" w:rsidRDefault="001449AD">
      <w:pPr>
        <w:pStyle w:val="BodyText"/>
        <w:spacing w:before="10"/>
        <w:ind w:firstLine="0"/>
        <w:rPr>
          <w:sz w:val="21"/>
        </w:rPr>
      </w:pPr>
    </w:p>
    <w:p w14:paraId="622C459F" w14:textId="77777777" w:rsidR="001449AD" w:rsidRDefault="001319E0">
      <w:pPr>
        <w:pStyle w:val="ListParagraph"/>
        <w:numPr>
          <w:ilvl w:val="4"/>
          <w:numId w:val="52"/>
        </w:numPr>
        <w:tabs>
          <w:tab w:val="left" w:pos="2156"/>
        </w:tabs>
        <w:spacing w:line="360" w:lineRule="auto"/>
        <w:ind w:right="525"/>
        <w:rPr>
          <w:sz w:val="24"/>
        </w:rPr>
      </w:pPr>
      <w:r>
        <w:rPr>
          <w:sz w:val="24"/>
        </w:rPr>
        <w:t>CCS is expected to jointly develop policies and procedures</w:t>
      </w:r>
      <w:r>
        <w:rPr>
          <w:spacing w:val="1"/>
          <w:sz w:val="24"/>
        </w:rPr>
        <w:t xml:space="preserve"> </w:t>
      </w:r>
      <w:r>
        <w:rPr>
          <w:sz w:val="24"/>
        </w:rPr>
        <w:t>assuring participation in the development of the HAP with</w:t>
      </w:r>
      <w:r>
        <w:rPr>
          <w:spacing w:val="1"/>
          <w:sz w:val="24"/>
        </w:rPr>
        <w:t xml:space="preserve"> </w:t>
      </w:r>
      <w:r>
        <w:rPr>
          <w:sz w:val="24"/>
        </w:rPr>
        <w:t>Member/authorized representative or with a legal guardian</w:t>
      </w:r>
      <w:r>
        <w:rPr>
          <w:spacing w:val="1"/>
          <w:sz w:val="24"/>
        </w:rPr>
        <w:t xml:space="preserve"> </w:t>
      </w:r>
      <w:r>
        <w:rPr>
          <w:sz w:val="24"/>
        </w:rPr>
        <w:t>consent according to timelines and standards established by</w:t>
      </w:r>
      <w:r>
        <w:rPr>
          <w:spacing w:val="-83"/>
          <w:sz w:val="24"/>
        </w:rPr>
        <w:t xml:space="preserve"> </w:t>
      </w:r>
      <w:r>
        <w:rPr>
          <w:sz w:val="24"/>
        </w:rPr>
        <w:t>DHS</w:t>
      </w:r>
      <w:r>
        <w:rPr>
          <w:spacing w:val="-3"/>
          <w:sz w:val="24"/>
        </w:rPr>
        <w:t xml:space="preserve"> </w:t>
      </w:r>
      <w:r>
        <w:rPr>
          <w:sz w:val="24"/>
        </w:rPr>
        <w:t>with</w:t>
      </w:r>
      <w:r>
        <w:rPr>
          <w:spacing w:val="-2"/>
          <w:sz w:val="24"/>
        </w:rPr>
        <w:t xml:space="preserve"> </w:t>
      </w:r>
      <w:r>
        <w:rPr>
          <w:sz w:val="24"/>
        </w:rPr>
        <w:t>CAMHD,</w:t>
      </w:r>
      <w:r>
        <w:rPr>
          <w:spacing w:val="-2"/>
          <w:sz w:val="24"/>
        </w:rPr>
        <w:t xml:space="preserve"> </w:t>
      </w:r>
      <w:r>
        <w:rPr>
          <w:sz w:val="24"/>
        </w:rPr>
        <w:t>AMHD,</w:t>
      </w:r>
      <w:r>
        <w:rPr>
          <w:spacing w:val="-2"/>
          <w:sz w:val="24"/>
        </w:rPr>
        <w:t xml:space="preserve"> </w:t>
      </w:r>
      <w:r>
        <w:rPr>
          <w:sz w:val="24"/>
        </w:rPr>
        <w:t>and</w:t>
      </w:r>
      <w:r>
        <w:rPr>
          <w:spacing w:val="-3"/>
          <w:sz w:val="24"/>
        </w:rPr>
        <w:t xml:space="preserve"> </w:t>
      </w:r>
      <w:r>
        <w:rPr>
          <w:sz w:val="24"/>
        </w:rPr>
        <w:t>DDD.</w:t>
      </w:r>
    </w:p>
    <w:p w14:paraId="5777BE3A" w14:textId="77777777" w:rsidR="001449AD" w:rsidRDefault="001319E0">
      <w:pPr>
        <w:pStyle w:val="ListParagraph"/>
        <w:numPr>
          <w:ilvl w:val="4"/>
          <w:numId w:val="52"/>
        </w:numPr>
        <w:tabs>
          <w:tab w:val="left" w:pos="2156"/>
        </w:tabs>
        <w:spacing w:before="59" w:line="360" w:lineRule="auto"/>
        <w:ind w:right="691"/>
        <w:rPr>
          <w:sz w:val="24"/>
        </w:rPr>
      </w:pPr>
      <w:r>
        <w:rPr>
          <w:sz w:val="24"/>
        </w:rPr>
        <w:t>CCS is required to work with the agencies in transitioning</w:t>
      </w:r>
      <w:r>
        <w:rPr>
          <w:spacing w:val="1"/>
          <w:sz w:val="24"/>
        </w:rPr>
        <w:t xml:space="preserve"> </w:t>
      </w:r>
      <w:r>
        <w:rPr>
          <w:sz w:val="24"/>
        </w:rPr>
        <w:t>Members in and out of the programs and for coordinating</w:t>
      </w:r>
      <w:r>
        <w:rPr>
          <w:spacing w:val="1"/>
          <w:sz w:val="24"/>
        </w:rPr>
        <w:t xml:space="preserve"> </w:t>
      </w:r>
      <w:r>
        <w:rPr>
          <w:sz w:val="24"/>
        </w:rPr>
        <w:t>medical</w:t>
      </w:r>
      <w:r>
        <w:rPr>
          <w:spacing w:val="-4"/>
          <w:sz w:val="24"/>
        </w:rPr>
        <w:t xml:space="preserve"> </w:t>
      </w:r>
      <w:r>
        <w:rPr>
          <w:sz w:val="24"/>
        </w:rPr>
        <w:t>and</w:t>
      </w:r>
      <w:r>
        <w:rPr>
          <w:spacing w:val="-3"/>
          <w:sz w:val="24"/>
        </w:rPr>
        <w:t xml:space="preserve"> </w:t>
      </w:r>
      <w:r>
        <w:rPr>
          <w:sz w:val="24"/>
        </w:rPr>
        <w:t>behavioral</w:t>
      </w:r>
      <w:r>
        <w:rPr>
          <w:spacing w:val="-4"/>
          <w:sz w:val="24"/>
        </w:rPr>
        <w:t xml:space="preserve"> </w:t>
      </w:r>
      <w:r>
        <w:rPr>
          <w:sz w:val="24"/>
        </w:rPr>
        <w:t>health</w:t>
      </w:r>
      <w:r>
        <w:rPr>
          <w:spacing w:val="-2"/>
          <w:sz w:val="24"/>
        </w:rPr>
        <w:t xml:space="preserve"> </w:t>
      </w:r>
      <w:r>
        <w:rPr>
          <w:sz w:val="24"/>
        </w:rPr>
        <w:t>services.</w:t>
      </w:r>
      <w:r>
        <w:rPr>
          <w:spacing w:val="81"/>
          <w:sz w:val="24"/>
        </w:rPr>
        <w:t xml:space="preserve"> </w:t>
      </w:r>
      <w:r>
        <w:rPr>
          <w:sz w:val="24"/>
        </w:rPr>
        <w:t>CCS</w:t>
      </w:r>
      <w:r>
        <w:rPr>
          <w:spacing w:val="-4"/>
          <w:sz w:val="24"/>
        </w:rPr>
        <w:t xml:space="preserve"> </w:t>
      </w:r>
      <w:r>
        <w:rPr>
          <w:sz w:val="24"/>
        </w:rPr>
        <w:t>is</w:t>
      </w:r>
      <w:r>
        <w:rPr>
          <w:spacing w:val="-3"/>
          <w:sz w:val="24"/>
        </w:rPr>
        <w:t xml:space="preserve"> </w:t>
      </w:r>
      <w:r>
        <w:rPr>
          <w:sz w:val="24"/>
        </w:rPr>
        <w:t>required</w:t>
      </w:r>
      <w:r>
        <w:rPr>
          <w:spacing w:val="-4"/>
          <w:sz w:val="24"/>
        </w:rPr>
        <w:t xml:space="preserve"> </w:t>
      </w:r>
      <w:r>
        <w:rPr>
          <w:sz w:val="24"/>
        </w:rPr>
        <w:t>to</w:t>
      </w:r>
      <w:r>
        <w:rPr>
          <w:spacing w:val="-81"/>
          <w:sz w:val="24"/>
        </w:rPr>
        <w:t xml:space="preserve"> </w:t>
      </w:r>
      <w:r>
        <w:rPr>
          <w:sz w:val="24"/>
        </w:rPr>
        <w:t>coordinate</w:t>
      </w:r>
      <w:r>
        <w:rPr>
          <w:spacing w:val="-3"/>
          <w:sz w:val="24"/>
        </w:rPr>
        <w:t xml:space="preserve"> </w:t>
      </w:r>
      <w:r>
        <w:rPr>
          <w:sz w:val="24"/>
        </w:rPr>
        <w:t>and</w:t>
      </w:r>
      <w:r>
        <w:rPr>
          <w:spacing w:val="-2"/>
          <w:sz w:val="24"/>
        </w:rPr>
        <w:t xml:space="preserve"> </w:t>
      </w:r>
      <w:r>
        <w:rPr>
          <w:sz w:val="24"/>
        </w:rPr>
        <w:t>integrate</w:t>
      </w:r>
      <w:r>
        <w:rPr>
          <w:spacing w:val="-2"/>
          <w:sz w:val="24"/>
        </w:rPr>
        <w:t xml:space="preserve"> </w:t>
      </w:r>
      <w:r>
        <w:rPr>
          <w:sz w:val="24"/>
        </w:rPr>
        <w:t>existing</w:t>
      </w:r>
      <w:r>
        <w:rPr>
          <w:spacing w:val="-4"/>
          <w:sz w:val="24"/>
        </w:rPr>
        <w:t xml:space="preserve"> </w:t>
      </w:r>
      <w:r>
        <w:rPr>
          <w:sz w:val="24"/>
        </w:rPr>
        <w:t>care</w:t>
      </w:r>
      <w:r>
        <w:rPr>
          <w:spacing w:val="1"/>
          <w:sz w:val="24"/>
        </w:rPr>
        <w:t xml:space="preserve"> </w:t>
      </w:r>
      <w:r>
        <w:rPr>
          <w:sz w:val="24"/>
        </w:rPr>
        <w:t>plans</w:t>
      </w:r>
      <w:r>
        <w:rPr>
          <w:spacing w:val="-2"/>
          <w:sz w:val="24"/>
        </w:rPr>
        <w:t xml:space="preserve"> </w:t>
      </w:r>
      <w:r>
        <w:rPr>
          <w:sz w:val="24"/>
        </w:rPr>
        <w:t>during</w:t>
      </w:r>
      <w:r>
        <w:rPr>
          <w:spacing w:val="-4"/>
          <w:sz w:val="24"/>
        </w:rPr>
        <w:t xml:space="preserve"> </w:t>
      </w:r>
      <w:r>
        <w:rPr>
          <w:sz w:val="24"/>
        </w:rPr>
        <w:t>these</w:t>
      </w:r>
    </w:p>
    <w:p w14:paraId="27C98C44"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A16D455" w14:textId="77777777" w:rsidR="001449AD" w:rsidRDefault="001449AD">
      <w:pPr>
        <w:pStyle w:val="BodyText"/>
        <w:ind w:firstLine="0"/>
        <w:rPr>
          <w:sz w:val="20"/>
        </w:rPr>
      </w:pPr>
    </w:p>
    <w:p w14:paraId="58DCB398" w14:textId="77777777" w:rsidR="001449AD" w:rsidRDefault="001449AD">
      <w:pPr>
        <w:pStyle w:val="BodyText"/>
        <w:spacing w:before="9"/>
        <w:ind w:firstLine="0"/>
        <w:rPr>
          <w:sz w:val="17"/>
        </w:rPr>
      </w:pPr>
    </w:p>
    <w:p w14:paraId="25E2ABA8" w14:textId="77777777" w:rsidR="001449AD" w:rsidRDefault="001319E0">
      <w:pPr>
        <w:pStyle w:val="BodyText"/>
        <w:spacing w:before="101" w:line="360" w:lineRule="auto"/>
        <w:ind w:left="2156" w:right="124" w:firstLine="0"/>
      </w:pPr>
      <w:r>
        <w:t>transitions.</w:t>
      </w:r>
      <w:r>
        <w:rPr>
          <w:spacing w:val="1"/>
        </w:rPr>
        <w:t xml:space="preserve"> </w:t>
      </w:r>
      <w:r>
        <w:t>Additionally, CCS is required to exchange Member</w:t>
      </w:r>
      <w:r>
        <w:rPr>
          <w:spacing w:val="1"/>
        </w:rPr>
        <w:t xml:space="preserve"> </w:t>
      </w:r>
      <w:r>
        <w:t>data in a timely manner, including but not limited to, utilization</w:t>
      </w:r>
      <w:r>
        <w:rPr>
          <w:spacing w:val="-82"/>
        </w:rPr>
        <w:t xml:space="preserve"> </w:t>
      </w:r>
      <w:r>
        <w:t>management notifications, member specific utilization, quality</w:t>
      </w:r>
      <w:r>
        <w:rPr>
          <w:spacing w:val="1"/>
        </w:rPr>
        <w:t xml:space="preserve"> </w:t>
      </w:r>
      <w:r>
        <w:t>data,</w:t>
      </w:r>
      <w:r>
        <w:rPr>
          <w:spacing w:val="-1"/>
        </w:rPr>
        <w:t xml:space="preserve"> </w:t>
      </w:r>
      <w:r>
        <w:t>information</w:t>
      </w:r>
      <w:r>
        <w:rPr>
          <w:spacing w:val="-2"/>
        </w:rPr>
        <w:t xml:space="preserve"> </w:t>
      </w:r>
      <w:r>
        <w:t>on</w:t>
      </w:r>
      <w:r>
        <w:rPr>
          <w:spacing w:val="-2"/>
        </w:rPr>
        <w:t xml:space="preserve"> </w:t>
      </w:r>
      <w:r>
        <w:t>medication</w:t>
      </w:r>
      <w:r>
        <w:rPr>
          <w:spacing w:val="-2"/>
        </w:rPr>
        <w:t xml:space="preserve"> </w:t>
      </w:r>
      <w:r>
        <w:t>adherence,</w:t>
      </w:r>
      <w:r>
        <w:rPr>
          <w:spacing w:val="-4"/>
        </w:rPr>
        <w:t xml:space="preserve"> </w:t>
      </w:r>
      <w:r>
        <w:t>and</w:t>
      </w:r>
      <w:r>
        <w:rPr>
          <w:spacing w:val="-2"/>
        </w:rPr>
        <w:t xml:space="preserve"> </w:t>
      </w:r>
      <w:r>
        <w:t>cost data.</w:t>
      </w:r>
    </w:p>
    <w:p w14:paraId="03E012EB" w14:textId="77777777" w:rsidR="001449AD" w:rsidRDefault="001319E0">
      <w:pPr>
        <w:pStyle w:val="ListParagraph"/>
        <w:numPr>
          <w:ilvl w:val="4"/>
          <w:numId w:val="52"/>
        </w:numPr>
        <w:tabs>
          <w:tab w:val="left" w:pos="2156"/>
        </w:tabs>
        <w:spacing w:before="59" w:line="362" w:lineRule="auto"/>
        <w:ind w:left="2155" w:right="841"/>
        <w:rPr>
          <w:sz w:val="24"/>
        </w:rPr>
      </w:pPr>
      <w:r>
        <w:rPr>
          <w:sz w:val="24"/>
        </w:rPr>
        <w:t>DHS</w:t>
      </w:r>
      <w:r>
        <w:rPr>
          <w:spacing w:val="-6"/>
          <w:sz w:val="24"/>
        </w:rPr>
        <w:t xml:space="preserve"> </w:t>
      </w:r>
      <w:r>
        <w:rPr>
          <w:sz w:val="24"/>
        </w:rPr>
        <w:t>may</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guidance</w:t>
      </w:r>
      <w:r>
        <w:rPr>
          <w:spacing w:val="-4"/>
          <w:sz w:val="24"/>
        </w:rPr>
        <w:t xml:space="preserve"> </w:t>
      </w:r>
      <w:r>
        <w:rPr>
          <w:sz w:val="24"/>
        </w:rPr>
        <w:t>during</w:t>
      </w:r>
      <w:r>
        <w:rPr>
          <w:spacing w:val="-3"/>
          <w:sz w:val="24"/>
        </w:rPr>
        <w:t xml:space="preserve"> </w:t>
      </w:r>
      <w:r>
        <w:rPr>
          <w:sz w:val="24"/>
        </w:rPr>
        <w:t>the</w:t>
      </w:r>
      <w:r>
        <w:rPr>
          <w:spacing w:val="-3"/>
          <w:sz w:val="24"/>
        </w:rPr>
        <w:t xml:space="preserve"> </w:t>
      </w:r>
      <w:r>
        <w:rPr>
          <w:sz w:val="24"/>
        </w:rPr>
        <w:t>Contract</w:t>
      </w:r>
      <w:r>
        <w:rPr>
          <w:spacing w:val="-82"/>
          <w:sz w:val="24"/>
        </w:rPr>
        <w:t xml:space="preserve"> </w:t>
      </w:r>
      <w:r>
        <w:rPr>
          <w:sz w:val="24"/>
        </w:rPr>
        <w:t>period.</w:t>
      </w:r>
    </w:p>
    <w:p w14:paraId="46426E67" w14:textId="77777777" w:rsidR="001449AD" w:rsidRDefault="001319E0">
      <w:pPr>
        <w:pStyle w:val="Heading2"/>
        <w:numPr>
          <w:ilvl w:val="1"/>
          <w:numId w:val="55"/>
        </w:numPr>
        <w:tabs>
          <w:tab w:val="left" w:pos="1235"/>
        </w:tabs>
        <w:spacing w:before="55"/>
        <w:ind w:left="1234" w:hanging="592"/>
      </w:pPr>
      <w:bookmarkStart w:id="253" w:name="9.6__DOH-ADAD_and_Hawai’i_CARES_Overview"/>
      <w:bookmarkStart w:id="254" w:name="_Toc90968272"/>
      <w:bookmarkStart w:id="255" w:name="_Toc91496451"/>
      <w:bookmarkStart w:id="256" w:name="_Toc123641226"/>
      <w:bookmarkStart w:id="257" w:name="_Toc131157104"/>
      <w:bookmarkEnd w:id="253"/>
      <w:r>
        <w:rPr>
          <w:color w:val="211F1F"/>
        </w:rPr>
        <w:t>DOH-ADAD</w:t>
      </w:r>
      <w:r>
        <w:rPr>
          <w:color w:val="211F1F"/>
          <w:spacing w:val="-5"/>
        </w:rPr>
        <w:t xml:space="preserve"> </w:t>
      </w:r>
      <w:r>
        <w:rPr>
          <w:color w:val="211F1F"/>
        </w:rPr>
        <w:t>and</w:t>
      </w:r>
      <w:r>
        <w:rPr>
          <w:color w:val="211F1F"/>
          <w:spacing w:val="-5"/>
        </w:rPr>
        <w:t xml:space="preserve"> </w:t>
      </w:r>
      <w:r>
        <w:rPr>
          <w:color w:val="211F1F"/>
        </w:rPr>
        <w:t>Hawai’i</w:t>
      </w:r>
      <w:r>
        <w:rPr>
          <w:color w:val="211F1F"/>
          <w:spacing w:val="-5"/>
        </w:rPr>
        <w:t xml:space="preserve"> </w:t>
      </w:r>
      <w:r>
        <w:rPr>
          <w:color w:val="211F1F"/>
        </w:rPr>
        <w:t>CARES</w:t>
      </w:r>
      <w:r>
        <w:rPr>
          <w:color w:val="211F1F"/>
          <w:spacing w:val="-2"/>
        </w:rPr>
        <w:t xml:space="preserve"> </w:t>
      </w:r>
      <w:r>
        <w:rPr>
          <w:color w:val="211F1F"/>
        </w:rPr>
        <w:t>Overview</w:t>
      </w:r>
      <w:bookmarkEnd w:id="254"/>
      <w:bookmarkEnd w:id="255"/>
      <w:bookmarkEnd w:id="256"/>
      <w:bookmarkEnd w:id="257"/>
    </w:p>
    <w:p w14:paraId="7D92459F" w14:textId="77777777" w:rsidR="001449AD" w:rsidRDefault="001449AD">
      <w:pPr>
        <w:pStyle w:val="BodyText"/>
        <w:spacing w:before="10"/>
        <w:ind w:firstLine="0"/>
        <w:rPr>
          <w:b/>
          <w:sz w:val="21"/>
        </w:rPr>
      </w:pPr>
    </w:p>
    <w:p w14:paraId="6F85EDA7" w14:textId="77777777" w:rsidR="001449AD" w:rsidRDefault="001319E0">
      <w:pPr>
        <w:pStyle w:val="ListParagraph"/>
        <w:numPr>
          <w:ilvl w:val="2"/>
          <w:numId w:val="55"/>
        </w:numPr>
        <w:tabs>
          <w:tab w:val="left" w:pos="1580"/>
        </w:tabs>
        <w:spacing w:line="360" w:lineRule="auto"/>
        <w:ind w:right="217"/>
        <w:rPr>
          <w:sz w:val="24"/>
        </w:rPr>
      </w:pPr>
      <w:r>
        <w:rPr>
          <w:sz w:val="24"/>
        </w:rPr>
        <w:t>DOH – The Alcohol and Drug Abuse Division (ADAD) is the primary,</w:t>
      </w:r>
      <w:r>
        <w:rPr>
          <w:spacing w:val="-82"/>
          <w:sz w:val="24"/>
        </w:rPr>
        <w:t xml:space="preserve"> </w:t>
      </w:r>
      <w:r>
        <w:rPr>
          <w:sz w:val="24"/>
        </w:rPr>
        <w:t>and often sole, source of public funds for substance use treatment.</w:t>
      </w:r>
      <w:r>
        <w:rPr>
          <w:spacing w:val="-82"/>
          <w:sz w:val="24"/>
        </w:rPr>
        <w:t xml:space="preserve"> </w:t>
      </w:r>
      <w:r>
        <w:rPr>
          <w:sz w:val="24"/>
        </w:rPr>
        <w:t>ADAD’s treatment efforts are designed to promote a statewide</w:t>
      </w:r>
      <w:r>
        <w:rPr>
          <w:spacing w:val="1"/>
          <w:sz w:val="24"/>
        </w:rPr>
        <w:t xml:space="preserve"> </w:t>
      </w:r>
      <w:r>
        <w:rPr>
          <w:sz w:val="24"/>
        </w:rPr>
        <w:t>culturally appropriate, comprehensive system of services to meet</w:t>
      </w:r>
      <w:r>
        <w:rPr>
          <w:spacing w:val="1"/>
          <w:sz w:val="24"/>
        </w:rPr>
        <w:t xml:space="preserve"> </w:t>
      </w:r>
      <w:r>
        <w:rPr>
          <w:sz w:val="24"/>
        </w:rPr>
        <w:t>the treatment and recovery needs of Members and families.</w:t>
      </w:r>
      <w:r>
        <w:rPr>
          <w:spacing w:val="1"/>
          <w:sz w:val="24"/>
        </w:rPr>
        <w:t xml:space="preserve"> </w:t>
      </w:r>
      <w:r>
        <w:rPr>
          <w:sz w:val="24"/>
        </w:rPr>
        <w:t>Treatment services have, as a requirement, priority admission for</w:t>
      </w:r>
      <w:r>
        <w:rPr>
          <w:spacing w:val="1"/>
          <w:sz w:val="24"/>
        </w:rPr>
        <w:t xml:space="preserve"> </w:t>
      </w:r>
      <w:r>
        <w:rPr>
          <w:sz w:val="24"/>
        </w:rPr>
        <w:t>pregnant</w:t>
      </w:r>
      <w:r>
        <w:rPr>
          <w:spacing w:val="-3"/>
          <w:sz w:val="24"/>
        </w:rPr>
        <w:t xml:space="preserve"> </w:t>
      </w:r>
      <w:r>
        <w:rPr>
          <w:sz w:val="24"/>
        </w:rPr>
        <w:t>women</w:t>
      </w:r>
      <w:r>
        <w:rPr>
          <w:spacing w:val="-1"/>
          <w:sz w:val="24"/>
        </w:rPr>
        <w:t xml:space="preserve"> </w:t>
      </w:r>
      <w:r>
        <w:rPr>
          <w:sz w:val="24"/>
        </w:rPr>
        <w:t>and</w:t>
      </w:r>
      <w:r>
        <w:rPr>
          <w:spacing w:val="-2"/>
          <w:sz w:val="24"/>
        </w:rPr>
        <w:t xml:space="preserve"> </w:t>
      </w:r>
      <w:r>
        <w:rPr>
          <w:sz w:val="24"/>
        </w:rPr>
        <w:t>injection drug</w:t>
      </w:r>
      <w:r>
        <w:rPr>
          <w:spacing w:val="-1"/>
          <w:sz w:val="24"/>
        </w:rPr>
        <w:t xml:space="preserve"> </w:t>
      </w:r>
      <w:r>
        <w:rPr>
          <w:sz w:val="24"/>
        </w:rPr>
        <w:t>users.</w:t>
      </w:r>
    </w:p>
    <w:p w14:paraId="7FFB1A79" w14:textId="77777777" w:rsidR="001449AD" w:rsidRDefault="001319E0">
      <w:pPr>
        <w:pStyle w:val="ListParagraph"/>
        <w:numPr>
          <w:ilvl w:val="2"/>
          <w:numId w:val="55"/>
        </w:numPr>
        <w:tabs>
          <w:tab w:val="left" w:pos="1580"/>
        </w:tabs>
        <w:spacing w:before="120" w:line="360" w:lineRule="auto"/>
        <w:ind w:right="426"/>
        <w:rPr>
          <w:sz w:val="24"/>
        </w:rPr>
      </w:pPr>
      <w:r>
        <w:rPr>
          <w:sz w:val="24"/>
        </w:rPr>
        <w:t>Hawai’i CARES is a collaboration program between DOH and the</w:t>
      </w:r>
      <w:r>
        <w:rPr>
          <w:spacing w:val="1"/>
          <w:sz w:val="24"/>
        </w:rPr>
        <w:t xml:space="preserve"> </w:t>
      </w:r>
      <w:r>
        <w:rPr>
          <w:sz w:val="24"/>
        </w:rPr>
        <w:t>University of Hawai’i. Hawai’i CARES is a 24/7 coordination center</w:t>
      </w:r>
      <w:r>
        <w:rPr>
          <w:spacing w:val="-83"/>
          <w:sz w:val="24"/>
        </w:rPr>
        <w:t xml:space="preserve"> </w:t>
      </w:r>
      <w:r>
        <w:rPr>
          <w:sz w:val="24"/>
        </w:rPr>
        <w:t>for support with substance use, mental health, and crisis</w:t>
      </w:r>
      <w:r>
        <w:rPr>
          <w:spacing w:val="1"/>
          <w:sz w:val="24"/>
        </w:rPr>
        <w:t xml:space="preserve"> </w:t>
      </w:r>
      <w:r>
        <w:rPr>
          <w:sz w:val="24"/>
        </w:rPr>
        <w:t>intervention.</w:t>
      </w:r>
      <w:r>
        <w:rPr>
          <w:spacing w:val="81"/>
          <w:sz w:val="24"/>
        </w:rPr>
        <w:t xml:space="preserve"> </w:t>
      </w:r>
      <w:r>
        <w:rPr>
          <w:sz w:val="24"/>
        </w:rPr>
        <w:t>Any</w:t>
      </w:r>
      <w:r>
        <w:rPr>
          <w:spacing w:val="-1"/>
          <w:sz w:val="24"/>
        </w:rPr>
        <w:t xml:space="preserve"> </w:t>
      </w:r>
      <w:r>
        <w:rPr>
          <w:sz w:val="24"/>
        </w:rPr>
        <w:t>resident</w:t>
      </w:r>
      <w:r>
        <w:rPr>
          <w:spacing w:val="-3"/>
          <w:sz w:val="24"/>
        </w:rPr>
        <w:t xml:space="preserve"> </w:t>
      </w:r>
      <w:r>
        <w:rPr>
          <w:sz w:val="24"/>
        </w:rPr>
        <w:t>may</w:t>
      </w:r>
      <w:r>
        <w:rPr>
          <w:spacing w:val="1"/>
          <w:sz w:val="24"/>
        </w:rPr>
        <w:t xml:space="preserve"> </w:t>
      </w:r>
      <w:r>
        <w:rPr>
          <w:sz w:val="24"/>
        </w:rPr>
        <w:t>call</w:t>
      </w:r>
      <w:r>
        <w:rPr>
          <w:spacing w:val="-2"/>
          <w:sz w:val="24"/>
        </w:rPr>
        <w:t xml:space="preserve"> </w:t>
      </w:r>
      <w:r>
        <w:rPr>
          <w:sz w:val="24"/>
        </w:rPr>
        <w:t>Hawai’i</w:t>
      </w:r>
      <w:r>
        <w:rPr>
          <w:spacing w:val="-3"/>
          <w:sz w:val="24"/>
        </w:rPr>
        <w:t xml:space="preserve"> </w:t>
      </w:r>
      <w:r>
        <w:rPr>
          <w:sz w:val="24"/>
        </w:rPr>
        <w:t>CARES.</w:t>
      </w:r>
    </w:p>
    <w:p w14:paraId="5F338912" w14:textId="77777777" w:rsidR="001449AD" w:rsidRDefault="001319E0">
      <w:pPr>
        <w:pStyle w:val="ListParagraph"/>
        <w:numPr>
          <w:ilvl w:val="2"/>
          <w:numId w:val="51"/>
        </w:numPr>
        <w:tabs>
          <w:tab w:val="left" w:pos="1362"/>
        </w:tabs>
        <w:spacing w:before="122"/>
        <w:rPr>
          <w:sz w:val="24"/>
        </w:rPr>
      </w:pPr>
      <w:r>
        <w:rPr>
          <w:sz w:val="24"/>
        </w:rPr>
        <w:t>ADAD</w:t>
      </w:r>
      <w:r>
        <w:rPr>
          <w:spacing w:val="-4"/>
          <w:sz w:val="24"/>
        </w:rPr>
        <w:t xml:space="preserve"> </w:t>
      </w:r>
      <w:r>
        <w:rPr>
          <w:sz w:val="24"/>
        </w:rPr>
        <w:t>and</w:t>
      </w:r>
      <w:r>
        <w:rPr>
          <w:spacing w:val="-4"/>
          <w:sz w:val="24"/>
        </w:rPr>
        <w:t xml:space="preserve"> </w:t>
      </w:r>
      <w:r w:rsidRPr="003763DA">
        <w:rPr>
          <w:sz w:val="24"/>
        </w:rPr>
        <w:t>Hawai’i</w:t>
      </w:r>
      <w:r w:rsidRPr="009D0CAB">
        <w:rPr>
          <w:sz w:val="24"/>
        </w:rPr>
        <w:t xml:space="preserve"> </w:t>
      </w:r>
      <w:r w:rsidRPr="003763DA">
        <w:rPr>
          <w:sz w:val="24"/>
        </w:rPr>
        <w:t xml:space="preserve">Cares </w:t>
      </w:r>
      <w:r>
        <w:rPr>
          <w:sz w:val="24"/>
        </w:rPr>
        <w:t>Description</w:t>
      </w:r>
      <w:r>
        <w:rPr>
          <w:spacing w:val="-4"/>
          <w:sz w:val="24"/>
        </w:rPr>
        <w:t xml:space="preserve"> </w:t>
      </w:r>
      <w:r>
        <w:rPr>
          <w:sz w:val="24"/>
        </w:rPr>
        <w:t>of</w:t>
      </w:r>
      <w:r>
        <w:rPr>
          <w:spacing w:val="-3"/>
          <w:sz w:val="24"/>
        </w:rPr>
        <w:t xml:space="preserve"> </w:t>
      </w:r>
      <w:r>
        <w:rPr>
          <w:sz w:val="24"/>
        </w:rPr>
        <w:t>Services</w:t>
      </w:r>
    </w:p>
    <w:p w14:paraId="571E4DC8" w14:textId="77777777" w:rsidR="001449AD" w:rsidRDefault="001449AD">
      <w:pPr>
        <w:pStyle w:val="BodyText"/>
        <w:spacing w:before="10"/>
        <w:ind w:firstLine="0"/>
        <w:rPr>
          <w:sz w:val="21"/>
        </w:rPr>
      </w:pPr>
    </w:p>
    <w:p w14:paraId="409ACE1E" w14:textId="77777777" w:rsidR="001449AD" w:rsidRDefault="001319E0">
      <w:pPr>
        <w:pStyle w:val="ListParagraph"/>
        <w:numPr>
          <w:ilvl w:val="3"/>
          <w:numId w:val="51"/>
        </w:numPr>
        <w:tabs>
          <w:tab w:val="left" w:pos="1580"/>
        </w:tabs>
        <w:spacing w:line="360" w:lineRule="auto"/>
        <w:ind w:right="284"/>
        <w:rPr>
          <w:sz w:val="24"/>
        </w:rPr>
      </w:pPr>
      <w:r>
        <w:rPr>
          <w:sz w:val="24"/>
        </w:rPr>
        <w:t>ADAD contracts and provides oversight for SUD Continuum of Care</w:t>
      </w:r>
      <w:r>
        <w:rPr>
          <w:spacing w:val="-83"/>
          <w:sz w:val="24"/>
        </w:rPr>
        <w:t xml:space="preserve"> </w:t>
      </w:r>
      <w:r>
        <w:rPr>
          <w:sz w:val="24"/>
        </w:rPr>
        <w:t>(SUD COC), treatment, and recovery support services accessible</w:t>
      </w:r>
      <w:r>
        <w:rPr>
          <w:spacing w:val="1"/>
          <w:sz w:val="24"/>
        </w:rPr>
        <w:t xml:space="preserve"> </w:t>
      </w:r>
      <w:r>
        <w:rPr>
          <w:sz w:val="24"/>
        </w:rPr>
        <w:t>through</w:t>
      </w:r>
      <w:r>
        <w:rPr>
          <w:spacing w:val="-3"/>
          <w:sz w:val="24"/>
        </w:rPr>
        <w:t xml:space="preserve"> </w:t>
      </w:r>
      <w:r>
        <w:rPr>
          <w:sz w:val="24"/>
        </w:rPr>
        <w:t>Hawai’i</w:t>
      </w:r>
      <w:r>
        <w:rPr>
          <w:spacing w:val="-2"/>
          <w:sz w:val="24"/>
        </w:rPr>
        <w:t xml:space="preserve"> </w:t>
      </w:r>
      <w:r>
        <w:rPr>
          <w:sz w:val="24"/>
        </w:rPr>
        <w:t>Cares.</w:t>
      </w:r>
      <w:r>
        <w:rPr>
          <w:spacing w:val="-3"/>
          <w:sz w:val="24"/>
        </w:rPr>
        <w:t xml:space="preserve"> </w:t>
      </w:r>
      <w:r>
        <w:rPr>
          <w:sz w:val="24"/>
        </w:rPr>
        <w:t>Types</w:t>
      </w:r>
      <w:r>
        <w:rPr>
          <w:spacing w:val="-1"/>
          <w:sz w:val="24"/>
        </w:rPr>
        <w:t xml:space="preserve"> </w:t>
      </w:r>
      <w:r>
        <w:rPr>
          <w:sz w:val="24"/>
        </w:rPr>
        <w:t>of</w:t>
      </w:r>
      <w:r>
        <w:rPr>
          <w:spacing w:val="-2"/>
          <w:sz w:val="24"/>
        </w:rPr>
        <w:t xml:space="preserve"> </w:t>
      </w:r>
      <w:r>
        <w:rPr>
          <w:sz w:val="24"/>
        </w:rPr>
        <w:t>SUD</w:t>
      </w:r>
      <w:r>
        <w:rPr>
          <w:spacing w:val="-1"/>
          <w:sz w:val="24"/>
        </w:rPr>
        <w:t xml:space="preserve"> </w:t>
      </w:r>
      <w:r>
        <w:rPr>
          <w:sz w:val="24"/>
        </w:rPr>
        <w:t>services</w:t>
      </w:r>
      <w:r>
        <w:rPr>
          <w:spacing w:val="-2"/>
          <w:sz w:val="24"/>
        </w:rPr>
        <w:t xml:space="preserve"> </w:t>
      </w:r>
      <w:r>
        <w:rPr>
          <w:sz w:val="24"/>
        </w:rPr>
        <w:t>include:</w:t>
      </w:r>
    </w:p>
    <w:p w14:paraId="0DE23449" w14:textId="77777777" w:rsidR="001449AD" w:rsidRDefault="001319E0">
      <w:pPr>
        <w:pStyle w:val="ListParagraph"/>
        <w:numPr>
          <w:ilvl w:val="4"/>
          <w:numId w:val="51"/>
        </w:numPr>
        <w:tabs>
          <w:tab w:val="left" w:pos="2156"/>
        </w:tabs>
        <w:spacing w:before="120" w:line="360" w:lineRule="auto"/>
        <w:ind w:right="258"/>
        <w:rPr>
          <w:sz w:val="24"/>
        </w:rPr>
      </w:pPr>
      <w:r>
        <w:rPr>
          <w:sz w:val="24"/>
        </w:rPr>
        <w:t>Pre-treatment services:</w:t>
      </w:r>
      <w:r>
        <w:rPr>
          <w:spacing w:val="1"/>
          <w:sz w:val="24"/>
        </w:rPr>
        <w:t xml:space="preserve"> </w:t>
      </w:r>
      <w:r>
        <w:rPr>
          <w:sz w:val="24"/>
        </w:rPr>
        <w:t>outreach, motivational enhancement,</w:t>
      </w:r>
      <w:r>
        <w:rPr>
          <w:spacing w:val="-83"/>
          <w:sz w:val="24"/>
        </w:rPr>
        <w:t xml:space="preserve"> </w:t>
      </w:r>
      <w:r>
        <w:rPr>
          <w:sz w:val="24"/>
        </w:rPr>
        <w:t>interim services, screening, addiction care coordination,</w:t>
      </w:r>
      <w:r>
        <w:rPr>
          <w:spacing w:val="1"/>
          <w:sz w:val="24"/>
        </w:rPr>
        <w:t xml:space="preserve"> </w:t>
      </w:r>
      <w:r>
        <w:rPr>
          <w:sz w:val="24"/>
        </w:rPr>
        <w:t>stabilization</w:t>
      </w:r>
      <w:r>
        <w:rPr>
          <w:spacing w:val="-2"/>
          <w:sz w:val="24"/>
        </w:rPr>
        <w:t xml:space="preserve"> </w:t>
      </w:r>
      <w:r>
        <w:rPr>
          <w:sz w:val="24"/>
        </w:rPr>
        <w:t>bed.</w:t>
      </w:r>
    </w:p>
    <w:p w14:paraId="39FC90C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94A642E" w14:textId="77777777" w:rsidR="001449AD" w:rsidRDefault="001449AD">
      <w:pPr>
        <w:pStyle w:val="BodyText"/>
        <w:ind w:firstLine="0"/>
        <w:rPr>
          <w:sz w:val="20"/>
        </w:rPr>
      </w:pPr>
    </w:p>
    <w:p w14:paraId="25F1FC4C" w14:textId="77777777" w:rsidR="001449AD" w:rsidRDefault="001449AD">
      <w:pPr>
        <w:pStyle w:val="BodyText"/>
        <w:spacing w:before="9"/>
        <w:ind w:firstLine="0"/>
        <w:rPr>
          <w:sz w:val="17"/>
        </w:rPr>
      </w:pPr>
    </w:p>
    <w:p w14:paraId="4F68C34E" w14:textId="77777777" w:rsidR="001449AD" w:rsidRDefault="001319E0">
      <w:pPr>
        <w:pStyle w:val="ListParagraph"/>
        <w:numPr>
          <w:ilvl w:val="4"/>
          <w:numId w:val="51"/>
        </w:numPr>
        <w:tabs>
          <w:tab w:val="left" w:pos="2156"/>
        </w:tabs>
        <w:spacing w:before="101" w:line="360" w:lineRule="auto"/>
        <w:ind w:left="2155" w:right="129"/>
        <w:rPr>
          <w:sz w:val="24"/>
        </w:rPr>
      </w:pPr>
      <w:r>
        <w:rPr>
          <w:sz w:val="24"/>
        </w:rPr>
        <w:t>Treatment services: assessment, placement</w:t>
      </w:r>
      <w:r>
        <w:rPr>
          <w:spacing w:val="1"/>
          <w:sz w:val="24"/>
        </w:rPr>
        <w:t xml:space="preserve"> </w:t>
      </w:r>
      <w:r>
        <w:rPr>
          <w:sz w:val="24"/>
        </w:rPr>
        <w:t>determination/referral, health and wellness planning, ASAM 3.7</w:t>
      </w:r>
      <w:r>
        <w:rPr>
          <w:spacing w:val="-83"/>
          <w:sz w:val="24"/>
        </w:rPr>
        <w:t xml:space="preserve"> </w:t>
      </w:r>
      <w:r>
        <w:rPr>
          <w:sz w:val="24"/>
        </w:rPr>
        <w:t>WM Medically-Monitored Inpatient Withdrawal Management,</w:t>
      </w:r>
      <w:r>
        <w:rPr>
          <w:spacing w:val="1"/>
          <w:sz w:val="24"/>
        </w:rPr>
        <w:t xml:space="preserve"> </w:t>
      </w:r>
      <w:r>
        <w:rPr>
          <w:sz w:val="24"/>
        </w:rPr>
        <w:t>ASAM 3.2 WM Clinically- Managed Residential Withdrawal</w:t>
      </w:r>
      <w:r>
        <w:rPr>
          <w:spacing w:val="1"/>
          <w:sz w:val="24"/>
        </w:rPr>
        <w:t xml:space="preserve"> </w:t>
      </w:r>
      <w:r>
        <w:rPr>
          <w:sz w:val="24"/>
        </w:rPr>
        <w:t>Management, ASAM 3.5 Clinically Managed High-Intensity</w:t>
      </w:r>
      <w:r>
        <w:rPr>
          <w:spacing w:val="1"/>
          <w:sz w:val="24"/>
        </w:rPr>
        <w:t xml:space="preserve"> </w:t>
      </w:r>
      <w:r>
        <w:rPr>
          <w:sz w:val="24"/>
        </w:rPr>
        <w:t>Residential Services, ASAM 2.5 Partial Hospitalization Services</w:t>
      </w:r>
      <w:r>
        <w:rPr>
          <w:spacing w:val="1"/>
          <w:sz w:val="24"/>
        </w:rPr>
        <w:t xml:space="preserve"> </w:t>
      </w:r>
      <w:r>
        <w:rPr>
          <w:sz w:val="24"/>
        </w:rPr>
        <w:t>(Day Treatment), ASAM 2.1 Intensive Outpatient, ASAM 1.0</w:t>
      </w:r>
      <w:r>
        <w:rPr>
          <w:spacing w:val="1"/>
          <w:sz w:val="24"/>
        </w:rPr>
        <w:t xml:space="preserve"> </w:t>
      </w:r>
      <w:r>
        <w:rPr>
          <w:sz w:val="24"/>
        </w:rPr>
        <w:t>Outpatient, Opioid Recovery Services (All ASAM Levels), child</w:t>
      </w:r>
      <w:r>
        <w:rPr>
          <w:spacing w:val="1"/>
          <w:sz w:val="24"/>
        </w:rPr>
        <w:t xml:space="preserve"> </w:t>
      </w:r>
      <w:r>
        <w:rPr>
          <w:sz w:val="24"/>
        </w:rPr>
        <w:t>care,</w:t>
      </w:r>
      <w:r>
        <w:rPr>
          <w:spacing w:val="-4"/>
          <w:sz w:val="24"/>
        </w:rPr>
        <w:t xml:space="preserve"> </w:t>
      </w:r>
      <w:r>
        <w:rPr>
          <w:sz w:val="24"/>
        </w:rPr>
        <w:t>addiction</w:t>
      </w:r>
      <w:r>
        <w:rPr>
          <w:spacing w:val="-3"/>
          <w:sz w:val="24"/>
        </w:rPr>
        <w:t xml:space="preserve"> </w:t>
      </w:r>
      <w:r>
        <w:rPr>
          <w:sz w:val="24"/>
        </w:rPr>
        <w:t>care</w:t>
      </w:r>
      <w:r>
        <w:rPr>
          <w:spacing w:val="2"/>
          <w:sz w:val="24"/>
        </w:rPr>
        <w:t xml:space="preserve"> </w:t>
      </w:r>
      <w:r>
        <w:rPr>
          <w:sz w:val="24"/>
        </w:rPr>
        <w:t>coordination,</w:t>
      </w:r>
      <w:r>
        <w:rPr>
          <w:spacing w:val="-4"/>
          <w:sz w:val="24"/>
        </w:rPr>
        <w:t xml:space="preserve"> </w:t>
      </w:r>
      <w:r>
        <w:rPr>
          <w:sz w:val="24"/>
        </w:rPr>
        <w:t>and stabilization</w:t>
      </w:r>
      <w:r>
        <w:rPr>
          <w:spacing w:val="-2"/>
          <w:sz w:val="24"/>
        </w:rPr>
        <w:t xml:space="preserve"> </w:t>
      </w:r>
      <w:r>
        <w:rPr>
          <w:sz w:val="24"/>
        </w:rPr>
        <w:t>bed.</w:t>
      </w:r>
    </w:p>
    <w:p w14:paraId="01195D0F" w14:textId="404DED6A" w:rsidR="001449AD" w:rsidRDefault="2C756592" w:rsidP="20AC0CFE">
      <w:pPr>
        <w:pStyle w:val="ListParagraph"/>
        <w:numPr>
          <w:ilvl w:val="4"/>
          <w:numId w:val="51"/>
        </w:numPr>
        <w:tabs>
          <w:tab w:val="left" w:pos="2156"/>
        </w:tabs>
        <w:spacing w:before="60" w:line="360" w:lineRule="auto"/>
        <w:ind w:left="2155" w:right="280"/>
        <w:rPr>
          <w:sz w:val="24"/>
          <w:szCs w:val="24"/>
        </w:rPr>
      </w:pPr>
      <w:r w:rsidRPr="20AC0CFE">
        <w:rPr>
          <w:sz w:val="24"/>
          <w:szCs w:val="24"/>
        </w:rPr>
        <w:t xml:space="preserve">Recovery support services: ASAM 3.1 </w:t>
      </w:r>
      <w:r w:rsidR="301B80A8" w:rsidRPr="20AC0CFE">
        <w:rPr>
          <w:sz w:val="24"/>
          <w:szCs w:val="24"/>
        </w:rPr>
        <w:t>Clinically Managed</w:t>
      </w:r>
      <w:r w:rsidRPr="20AC0CFE">
        <w:rPr>
          <w:sz w:val="24"/>
          <w:szCs w:val="24"/>
        </w:rPr>
        <w:t xml:space="preserve"> Low-</w:t>
      </w:r>
      <w:r w:rsidRPr="20AC0CFE">
        <w:rPr>
          <w:spacing w:val="-82"/>
          <w:sz w:val="24"/>
          <w:szCs w:val="24"/>
        </w:rPr>
        <w:t xml:space="preserve"> </w:t>
      </w:r>
      <w:r w:rsidRPr="20AC0CFE">
        <w:rPr>
          <w:sz w:val="24"/>
          <w:szCs w:val="24"/>
        </w:rPr>
        <w:t>Intensity Residential Services, Therapeutic Living Program,</w:t>
      </w:r>
      <w:r w:rsidRPr="20AC0CFE">
        <w:rPr>
          <w:spacing w:val="1"/>
          <w:sz w:val="24"/>
          <w:szCs w:val="24"/>
        </w:rPr>
        <w:t xml:space="preserve"> </w:t>
      </w:r>
      <w:r w:rsidRPr="20AC0CFE">
        <w:rPr>
          <w:sz w:val="24"/>
          <w:szCs w:val="24"/>
        </w:rPr>
        <w:t>clean and sober housing, group recovery homes, continuing</w:t>
      </w:r>
      <w:r w:rsidRPr="20AC0CFE">
        <w:rPr>
          <w:spacing w:val="1"/>
          <w:sz w:val="24"/>
          <w:szCs w:val="24"/>
        </w:rPr>
        <w:t xml:space="preserve"> </w:t>
      </w:r>
      <w:r w:rsidRPr="20AC0CFE">
        <w:rPr>
          <w:sz w:val="24"/>
          <w:szCs w:val="24"/>
        </w:rPr>
        <w:t>care services, addiction care coordination, and stabilization</w:t>
      </w:r>
      <w:r w:rsidRPr="20AC0CFE">
        <w:rPr>
          <w:spacing w:val="1"/>
          <w:sz w:val="24"/>
          <w:szCs w:val="24"/>
        </w:rPr>
        <w:t xml:space="preserve"> </w:t>
      </w:r>
      <w:r w:rsidRPr="20AC0CFE">
        <w:rPr>
          <w:sz w:val="24"/>
          <w:szCs w:val="24"/>
        </w:rPr>
        <w:t>bed.</w:t>
      </w:r>
    </w:p>
    <w:p w14:paraId="4513B422" w14:textId="77777777" w:rsidR="001449AD" w:rsidRDefault="001319E0">
      <w:pPr>
        <w:pStyle w:val="ListParagraph"/>
        <w:numPr>
          <w:ilvl w:val="4"/>
          <w:numId w:val="51"/>
        </w:numPr>
        <w:tabs>
          <w:tab w:val="left" w:pos="2156"/>
        </w:tabs>
        <w:spacing w:before="59" w:line="360" w:lineRule="auto"/>
        <w:ind w:left="2155" w:right="227"/>
        <w:rPr>
          <w:sz w:val="24"/>
        </w:rPr>
      </w:pPr>
      <w:r>
        <w:rPr>
          <w:sz w:val="24"/>
        </w:rPr>
        <w:t>Additional services: urinalysis, urinalysis confirmatory, MAT</w:t>
      </w:r>
      <w:r>
        <w:rPr>
          <w:spacing w:val="1"/>
          <w:sz w:val="24"/>
        </w:rPr>
        <w:t xml:space="preserve"> </w:t>
      </w:r>
      <w:r>
        <w:rPr>
          <w:sz w:val="24"/>
        </w:rPr>
        <w:t>daily dosing, toxicology screening, stabilization beds,</w:t>
      </w:r>
      <w:r>
        <w:rPr>
          <w:spacing w:val="1"/>
          <w:sz w:val="24"/>
        </w:rPr>
        <w:t xml:space="preserve"> </w:t>
      </w:r>
      <w:r>
        <w:rPr>
          <w:sz w:val="24"/>
        </w:rPr>
        <w:t>transportation services, translation services, cultural activities,</w:t>
      </w:r>
      <w:r>
        <w:rPr>
          <w:spacing w:val="-82"/>
          <w:sz w:val="24"/>
        </w:rPr>
        <w:t xml:space="preserve"> </w:t>
      </w:r>
      <w:r>
        <w:rPr>
          <w:sz w:val="24"/>
        </w:rPr>
        <w:t>and</w:t>
      </w:r>
      <w:r>
        <w:rPr>
          <w:spacing w:val="-3"/>
          <w:sz w:val="24"/>
        </w:rPr>
        <w:t xml:space="preserve"> </w:t>
      </w:r>
      <w:r>
        <w:rPr>
          <w:sz w:val="24"/>
        </w:rPr>
        <w:t>contingency</w:t>
      </w:r>
      <w:r>
        <w:rPr>
          <w:spacing w:val="-1"/>
          <w:sz w:val="24"/>
        </w:rPr>
        <w:t xml:space="preserve"> </w:t>
      </w:r>
      <w:r>
        <w:rPr>
          <w:sz w:val="24"/>
        </w:rPr>
        <w:t>management.</w:t>
      </w:r>
    </w:p>
    <w:p w14:paraId="1FF25239" w14:textId="77777777" w:rsidR="001449AD" w:rsidRDefault="001319E0">
      <w:pPr>
        <w:pStyle w:val="ListParagraph"/>
        <w:numPr>
          <w:ilvl w:val="2"/>
          <w:numId w:val="51"/>
        </w:numPr>
        <w:tabs>
          <w:tab w:val="left" w:pos="1446"/>
        </w:tabs>
        <w:spacing w:before="62"/>
        <w:ind w:left="1445" w:hanging="803"/>
        <w:rPr>
          <w:sz w:val="24"/>
        </w:rPr>
      </w:pPr>
      <w:r>
        <w:rPr>
          <w:sz w:val="24"/>
        </w:rPr>
        <w:t>SUD</w:t>
      </w:r>
      <w:r>
        <w:rPr>
          <w:spacing w:val="-4"/>
          <w:sz w:val="24"/>
        </w:rPr>
        <w:t xml:space="preserve"> </w:t>
      </w:r>
      <w:r>
        <w:rPr>
          <w:sz w:val="24"/>
        </w:rPr>
        <w:t>Criteria</w:t>
      </w:r>
      <w:r>
        <w:rPr>
          <w:spacing w:val="-3"/>
          <w:sz w:val="24"/>
        </w:rPr>
        <w:t xml:space="preserve"> </w:t>
      </w:r>
      <w:r>
        <w:rPr>
          <w:sz w:val="24"/>
        </w:rPr>
        <w:t>for</w:t>
      </w:r>
      <w:r>
        <w:rPr>
          <w:spacing w:val="-3"/>
          <w:sz w:val="24"/>
        </w:rPr>
        <w:t xml:space="preserve"> </w:t>
      </w:r>
      <w:r>
        <w:rPr>
          <w:sz w:val="24"/>
        </w:rPr>
        <w:t>Services</w:t>
      </w:r>
    </w:p>
    <w:p w14:paraId="2E4919CB" w14:textId="77777777" w:rsidR="001449AD" w:rsidRDefault="001449AD">
      <w:pPr>
        <w:pStyle w:val="BodyText"/>
        <w:spacing w:before="10"/>
        <w:ind w:firstLine="0"/>
        <w:rPr>
          <w:sz w:val="21"/>
        </w:rPr>
      </w:pPr>
    </w:p>
    <w:p w14:paraId="456F465B" w14:textId="77777777" w:rsidR="001449AD" w:rsidRDefault="001319E0">
      <w:pPr>
        <w:pStyle w:val="ListParagraph"/>
        <w:numPr>
          <w:ilvl w:val="3"/>
          <w:numId w:val="51"/>
        </w:numPr>
        <w:tabs>
          <w:tab w:val="left" w:pos="1580"/>
        </w:tabs>
        <w:spacing w:line="360" w:lineRule="auto"/>
        <w:ind w:left="1579" w:right="177"/>
        <w:rPr>
          <w:sz w:val="24"/>
        </w:rPr>
      </w:pPr>
      <w:r>
        <w:rPr>
          <w:sz w:val="24"/>
        </w:rPr>
        <w:t>SUD: An adult Member, an adolescent Member, and family with an</w:t>
      </w:r>
      <w:r>
        <w:rPr>
          <w:spacing w:val="1"/>
          <w:sz w:val="24"/>
        </w:rPr>
        <w:t xml:space="preserve"> </w:t>
      </w:r>
      <w:r>
        <w:rPr>
          <w:sz w:val="24"/>
        </w:rPr>
        <w:t>adult or adolescent Member with an SUD who meets the most</w:t>
      </w:r>
      <w:r>
        <w:rPr>
          <w:spacing w:val="1"/>
          <w:sz w:val="24"/>
        </w:rPr>
        <w:t xml:space="preserve"> </w:t>
      </w:r>
      <w:r>
        <w:rPr>
          <w:sz w:val="24"/>
        </w:rPr>
        <w:t>current United States Clinical Modification version of the ICD of the</w:t>
      </w:r>
      <w:r>
        <w:rPr>
          <w:spacing w:val="1"/>
          <w:sz w:val="24"/>
        </w:rPr>
        <w:t xml:space="preserve"> </w:t>
      </w:r>
      <w:r>
        <w:rPr>
          <w:sz w:val="24"/>
        </w:rPr>
        <w:t>WHO criteria for a SUD (per the ICD, a mental and behavioral</w:t>
      </w:r>
      <w:r>
        <w:rPr>
          <w:spacing w:val="1"/>
          <w:sz w:val="24"/>
        </w:rPr>
        <w:t xml:space="preserve"> </w:t>
      </w:r>
      <w:r>
        <w:rPr>
          <w:sz w:val="24"/>
        </w:rPr>
        <w:t>disorder</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psychoactive</w:t>
      </w:r>
      <w:r>
        <w:rPr>
          <w:spacing w:val="-3"/>
          <w:sz w:val="24"/>
        </w:rPr>
        <w:t xml:space="preserve"> </w:t>
      </w:r>
      <w:r>
        <w:rPr>
          <w:sz w:val="24"/>
        </w:rPr>
        <w:t>substance</w:t>
      </w:r>
      <w:r>
        <w:rPr>
          <w:spacing w:val="-2"/>
          <w:sz w:val="24"/>
        </w:rPr>
        <w:t xml:space="preserve"> </w:t>
      </w:r>
      <w:r>
        <w:rPr>
          <w:sz w:val="24"/>
        </w:rPr>
        <w:t>use)</w:t>
      </w:r>
      <w:r>
        <w:rPr>
          <w:spacing w:val="-4"/>
          <w:sz w:val="24"/>
        </w:rPr>
        <w:t xml:space="preserve"> </w:t>
      </w:r>
      <w:r>
        <w:rPr>
          <w:sz w:val="24"/>
        </w:rPr>
        <w:t>alone.</w:t>
      </w:r>
      <w:r>
        <w:rPr>
          <w:spacing w:val="79"/>
          <w:sz w:val="24"/>
        </w:rPr>
        <w:t xml:space="preserve"> </w:t>
      </w:r>
      <w:r>
        <w:rPr>
          <w:sz w:val="24"/>
        </w:rPr>
        <w:t>All</w:t>
      </w:r>
      <w:r>
        <w:rPr>
          <w:spacing w:val="-4"/>
          <w:sz w:val="24"/>
        </w:rPr>
        <w:t xml:space="preserve"> </w:t>
      </w:r>
      <w:r>
        <w:rPr>
          <w:sz w:val="24"/>
        </w:rPr>
        <w:t>Members</w:t>
      </w:r>
      <w:r>
        <w:rPr>
          <w:spacing w:val="-3"/>
          <w:sz w:val="24"/>
        </w:rPr>
        <w:t xml:space="preserve"> </w:t>
      </w:r>
      <w:r>
        <w:rPr>
          <w:sz w:val="24"/>
        </w:rPr>
        <w:t>in</w:t>
      </w:r>
      <w:r>
        <w:rPr>
          <w:spacing w:val="-82"/>
          <w:sz w:val="24"/>
        </w:rPr>
        <w:t xml:space="preserve"> </w:t>
      </w:r>
      <w:r>
        <w:rPr>
          <w:sz w:val="24"/>
        </w:rPr>
        <w:t>any level of treatment will meet the most current version of the</w:t>
      </w:r>
      <w:r>
        <w:rPr>
          <w:spacing w:val="1"/>
          <w:sz w:val="24"/>
        </w:rPr>
        <w:t xml:space="preserve"> </w:t>
      </w:r>
      <w:r>
        <w:rPr>
          <w:sz w:val="24"/>
        </w:rPr>
        <w:t>American Society of Addiction Medicine Patient Placement Criteria</w:t>
      </w:r>
      <w:r>
        <w:rPr>
          <w:spacing w:val="1"/>
          <w:sz w:val="24"/>
        </w:rPr>
        <w:t xml:space="preserve"> </w:t>
      </w:r>
      <w:r>
        <w:rPr>
          <w:sz w:val="24"/>
        </w:rPr>
        <w:t>(ASAM</w:t>
      </w:r>
      <w:r>
        <w:rPr>
          <w:spacing w:val="-3"/>
          <w:sz w:val="24"/>
        </w:rPr>
        <w:t xml:space="preserve"> </w:t>
      </w:r>
      <w:r>
        <w:rPr>
          <w:sz w:val="24"/>
        </w:rPr>
        <w:t>PPC)</w:t>
      </w:r>
      <w:r>
        <w:rPr>
          <w:spacing w:val="-3"/>
          <w:sz w:val="24"/>
        </w:rPr>
        <w:t xml:space="preserve"> </w:t>
      </w:r>
      <w:r>
        <w:rPr>
          <w:sz w:val="24"/>
        </w:rPr>
        <w:t>for</w:t>
      </w:r>
      <w:r>
        <w:rPr>
          <w:spacing w:val="-1"/>
          <w:sz w:val="24"/>
        </w:rPr>
        <w:t xml:space="preserve"> </w:t>
      </w:r>
      <w:r>
        <w:rPr>
          <w:sz w:val="24"/>
        </w:rPr>
        <w:t>admission,</w:t>
      </w:r>
      <w:r>
        <w:rPr>
          <w:spacing w:val="-3"/>
          <w:sz w:val="24"/>
        </w:rPr>
        <w:t xml:space="preserve"> </w:t>
      </w:r>
      <w:r>
        <w:rPr>
          <w:sz w:val="24"/>
        </w:rPr>
        <w:t>continuance,</w:t>
      </w:r>
      <w:r>
        <w:rPr>
          <w:spacing w:val="-3"/>
          <w:sz w:val="24"/>
        </w:rPr>
        <w:t xml:space="preserve"> </w:t>
      </w:r>
      <w:r>
        <w:rPr>
          <w:sz w:val="24"/>
        </w:rPr>
        <w:t>and</w:t>
      </w:r>
      <w:r>
        <w:rPr>
          <w:spacing w:val="-2"/>
          <w:sz w:val="24"/>
        </w:rPr>
        <w:t xml:space="preserve"> </w:t>
      </w:r>
      <w:r>
        <w:rPr>
          <w:sz w:val="24"/>
        </w:rPr>
        <w:t>discharge;</w:t>
      </w:r>
      <w:r>
        <w:rPr>
          <w:spacing w:val="-3"/>
          <w:sz w:val="24"/>
        </w:rPr>
        <w:t xml:space="preserve"> </w:t>
      </w:r>
      <w:r>
        <w:rPr>
          <w:sz w:val="24"/>
        </w:rPr>
        <w:t>and</w:t>
      </w:r>
    </w:p>
    <w:p w14:paraId="58EAE115"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5C9BC2B" w14:textId="77777777" w:rsidR="001449AD" w:rsidRDefault="001449AD">
      <w:pPr>
        <w:pStyle w:val="BodyText"/>
        <w:ind w:firstLine="0"/>
        <w:rPr>
          <w:sz w:val="20"/>
        </w:rPr>
      </w:pPr>
    </w:p>
    <w:p w14:paraId="674499C8" w14:textId="77777777" w:rsidR="001449AD" w:rsidRDefault="001449AD">
      <w:pPr>
        <w:pStyle w:val="BodyText"/>
        <w:spacing w:before="9"/>
        <w:ind w:firstLine="0"/>
        <w:rPr>
          <w:sz w:val="17"/>
        </w:rPr>
      </w:pPr>
    </w:p>
    <w:p w14:paraId="4DCC7788" w14:textId="0899C7A3" w:rsidR="001449AD" w:rsidRDefault="2C756592" w:rsidP="20AC0CFE">
      <w:pPr>
        <w:pStyle w:val="ListParagraph"/>
        <w:numPr>
          <w:ilvl w:val="3"/>
          <w:numId w:val="51"/>
        </w:numPr>
        <w:tabs>
          <w:tab w:val="left" w:pos="1580"/>
        </w:tabs>
        <w:spacing w:before="101" w:line="360" w:lineRule="auto"/>
        <w:ind w:right="330"/>
        <w:rPr>
          <w:sz w:val="24"/>
          <w:szCs w:val="24"/>
        </w:rPr>
      </w:pPr>
      <w:r w:rsidRPr="20AC0CFE">
        <w:rPr>
          <w:sz w:val="24"/>
          <w:szCs w:val="24"/>
        </w:rPr>
        <w:t>A member that meets LOC and DSM criteria 1 or 2 of the ICD</w:t>
      </w:r>
      <w:r w:rsidRPr="20AC0CFE">
        <w:rPr>
          <w:spacing w:val="1"/>
          <w:sz w:val="24"/>
          <w:szCs w:val="24"/>
        </w:rPr>
        <w:t xml:space="preserve"> </w:t>
      </w:r>
      <w:r w:rsidRPr="20AC0CFE">
        <w:rPr>
          <w:sz w:val="24"/>
          <w:szCs w:val="24"/>
        </w:rPr>
        <w:t>diagnosis for SUD through the completion of a substance use</w:t>
      </w:r>
      <w:r w:rsidRPr="20AC0CFE">
        <w:rPr>
          <w:spacing w:val="1"/>
          <w:sz w:val="24"/>
          <w:szCs w:val="24"/>
        </w:rPr>
        <w:t xml:space="preserve"> </w:t>
      </w:r>
      <w:r w:rsidRPr="20AC0CFE">
        <w:rPr>
          <w:sz w:val="24"/>
          <w:szCs w:val="24"/>
        </w:rPr>
        <w:t xml:space="preserve">screening and assessment by </w:t>
      </w:r>
      <w:r w:rsidR="6D498655" w:rsidRPr="20AC0CFE">
        <w:rPr>
          <w:sz w:val="24"/>
          <w:szCs w:val="24"/>
        </w:rPr>
        <w:t>an</w:t>
      </w:r>
      <w:r w:rsidRPr="20AC0CFE">
        <w:rPr>
          <w:sz w:val="24"/>
          <w:szCs w:val="24"/>
        </w:rPr>
        <w:t xml:space="preserve"> ADAD approved SUD provider with</w:t>
      </w:r>
      <w:r w:rsidRPr="20AC0CFE">
        <w:rPr>
          <w:spacing w:val="-82"/>
          <w:sz w:val="24"/>
          <w:szCs w:val="24"/>
        </w:rPr>
        <w:t xml:space="preserve"> </w:t>
      </w:r>
      <w:r w:rsidRPr="20AC0CFE">
        <w:rPr>
          <w:sz w:val="24"/>
          <w:szCs w:val="24"/>
        </w:rPr>
        <w:t>a minimum of a CSAC (Certified Substance Abuse Counselor)</w:t>
      </w:r>
      <w:r w:rsidRPr="20AC0CFE">
        <w:rPr>
          <w:spacing w:val="1"/>
          <w:sz w:val="24"/>
          <w:szCs w:val="24"/>
        </w:rPr>
        <w:t xml:space="preserve"> </w:t>
      </w:r>
      <w:r w:rsidRPr="20AC0CFE">
        <w:rPr>
          <w:sz w:val="24"/>
          <w:szCs w:val="24"/>
        </w:rPr>
        <w:t>certification.</w:t>
      </w:r>
    </w:p>
    <w:p w14:paraId="38126922" w14:textId="77777777" w:rsidR="001449AD" w:rsidRDefault="001319E0">
      <w:pPr>
        <w:pStyle w:val="ListParagraph"/>
        <w:numPr>
          <w:ilvl w:val="2"/>
          <w:numId w:val="51"/>
        </w:numPr>
        <w:tabs>
          <w:tab w:val="left" w:pos="1362"/>
        </w:tabs>
        <w:spacing w:before="121"/>
        <w:rPr>
          <w:sz w:val="24"/>
        </w:rPr>
      </w:pPr>
      <w:r>
        <w:rPr>
          <w:sz w:val="24"/>
        </w:rPr>
        <w:t>SUD</w:t>
      </w:r>
      <w:r>
        <w:rPr>
          <w:spacing w:val="-4"/>
          <w:sz w:val="24"/>
        </w:rPr>
        <w:t xml:space="preserve"> </w:t>
      </w:r>
      <w:r>
        <w:rPr>
          <w:sz w:val="24"/>
        </w:rPr>
        <w:t>Target</w:t>
      </w:r>
      <w:r>
        <w:rPr>
          <w:spacing w:val="-5"/>
          <w:sz w:val="24"/>
        </w:rPr>
        <w:t xml:space="preserve"> </w:t>
      </w:r>
      <w:r>
        <w:rPr>
          <w:sz w:val="24"/>
        </w:rPr>
        <w:t>Population</w:t>
      </w:r>
    </w:p>
    <w:p w14:paraId="35581731" w14:textId="77777777" w:rsidR="001449AD" w:rsidRDefault="001449AD">
      <w:pPr>
        <w:pStyle w:val="BodyText"/>
        <w:spacing w:before="9"/>
        <w:ind w:firstLine="0"/>
        <w:rPr>
          <w:sz w:val="21"/>
        </w:rPr>
      </w:pPr>
    </w:p>
    <w:p w14:paraId="0F7E847A" w14:textId="77777777" w:rsidR="001449AD" w:rsidRDefault="001319E0">
      <w:pPr>
        <w:pStyle w:val="ListParagraph"/>
        <w:numPr>
          <w:ilvl w:val="3"/>
          <w:numId w:val="51"/>
        </w:numPr>
        <w:tabs>
          <w:tab w:val="left" w:pos="1580"/>
        </w:tabs>
        <w:spacing w:before="1" w:line="360" w:lineRule="auto"/>
        <w:ind w:right="143"/>
        <w:rPr>
          <w:sz w:val="24"/>
        </w:rPr>
      </w:pPr>
      <w:r>
        <w:rPr>
          <w:sz w:val="24"/>
        </w:rPr>
        <w:t>The</w:t>
      </w:r>
      <w:r>
        <w:rPr>
          <w:spacing w:val="-3"/>
          <w:sz w:val="24"/>
        </w:rPr>
        <w:t xml:space="preserve"> </w:t>
      </w:r>
      <w:r>
        <w:rPr>
          <w:sz w:val="24"/>
        </w:rPr>
        <w:t>target</w:t>
      </w:r>
      <w:r>
        <w:rPr>
          <w:spacing w:val="-4"/>
          <w:sz w:val="24"/>
        </w:rPr>
        <w:t xml:space="preserve"> </w:t>
      </w:r>
      <w:r>
        <w:rPr>
          <w:sz w:val="24"/>
        </w:rPr>
        <w:t>populations</w:t>
      </w:r>
      <w:r>
        <w:rPr>
          <w:spacing w:val="-3"/>
          <w:sz w:val="24"/>
        </w:rPr>
        <w:t xml:space="preserve"> </w:t>
      </w:r>
      <w:r>
        <w:rPr>
          <w:sz w:val="24"/>
        </w:rPr>
        <w:t>for</w:t>
      </w:r>
      <w:r>
        <w:rPr>
          <w:spacing w:val="-2"/>
          <w:sz w:val="24"/>
        </w:rPr>
        <w:t xml:space="preserve"> </w:t>
      </w:r>
      <w:r>
        <w:rPr>
          <w:sz w:val="24"/>
        </w:rPr>
        <w:t>ADAD</w:t>
      </w:r>
      <w:r>
        <w:rPr>
          <w:spacing w:val="-1"/>
          <w:sz w:val="24"/>
        </w:rPr>
        <w:t xml:space="preserve"> </w:t>
      </w:r>
      <w:r>
        <w:rPr>
          <w:sz w:val="24"/>
        </w:rPr>
        <w:t>SUD</w:t>
      </w:r>
      <w:r>
        <w:rPr>
          <w:spacing w:val="-3"/>
          <w:sz w:val="24"/>
        </w:rPr>
        <w:t xml:space="preserve"> </w:t>
      </w:r>
      <w:r>
        <w:rPr>
          <w:sz w:val="24"/>
        </w:rPr>
        <w:t>treatment</w:t>
      </w:r>
      <w:r>
        <w:rPr>
          <w:spacing w:val="-4"/>
          <w:sz w:val="24"/>
        </w:rPr>
        <w:t xml:space="preserve"> </w:t>
      </w:r>
      <w:r>
        <w:rPr>
          <w:sz w:val="24"/>
        </w:rPr>
        <w:t>services</w:t>
      </w:r>
      <w:r>
        <w:rPr>
          <w:spacing w:val="-3"/>
          <w:sz w:val="24"/>
        </w:rPr>
        <w:t xml:space="preserve"> </w:t>
      </w:r>
      <w:r>
        <w:rPr>
          <w:sz w:val="24"/>
        </w:rPr>
        <w:t>are</w:t>
      </w:r>
      <w:r>
        <w:rPr>
          <w:spacing w:val="-2"/>
          <w:sz w:val="24"/>
        </w:rPr>
        <w:t xml:space="preserve"> </w:t>
      </w:r>
      <w:r>
        <w:rPr>
          <w:color w:val="252525"/>
          <w:sz w:val="24"/>
        </w:rPr>
        <w:t>adults</w:t>
      </w:r>
      <w:r>
        <w:rPr>
          <w:sz w:val="24"/>
        </w:rPr>
        <w:t>,</w:t>
      </w:r>
      <w:r>
        <w:rPr>
          <w:spacing w:val="-81"/>
          <w:sz w:val="24"/>
        </w:rPr>
        <w:t xml:space="preserve"> </w:t>
      </w:r>
      <w:r>
        <w:rPr>
          <w:sz w:val="24"/>
        </w:rPr>
        <w:t>adolescents, and families with alcohol and other SUD who meet the</w:t>
      </w:r>
      <w:r>
        <w:rPr>
          <w:spacing w:val="-82"/>
          <w:sz w:val="24"/>
        </w:rPr>
        <w:t xml:space="preserve"> </w:t>
      </w:r>
      <w:r>
        <w:rPr>
          <w:sz w:val="24"/>
        </w:rPr>
        <w:t>most current United</w:t>
      </w:r>
      <w:r>
        <w:rPr>
          <w:spacing w:val="3"/>
          <w:sz w:val="24"/>
        </w:rPr>
        <w:t xml:space="preserve"> </w:t>
      </w:r>
      <w:r>
        <w:rPr>
          <w:sz w:val="24"/>
        </w:rPr>
        <w:t>States</w:t>
      </w:r>
      <w:r>
        <w:rPr>
          <w:spacing w:val="1"/>
          <w:sz w:val="24"/>
        </w:rPr>
        <w:t xml:space="preserve"> </w:t>
      </w:r>
      <w:r>
        <w:rPr>
          <w:sz w:val="24"/>
        </w:rPr>
        <w:t>Clinical</w:t>
      </w:r>
      <w:r>
        <w:rPr>
          <w:spacing w:val="2"/>
          <w:sz w:val="24"/>
        </w:rPr>
        <w:t xml:space="preserve"> </w:t>
      </w:r>
      <w:r>
        <w:rPr>
          <w:sz w:val="24"/>
        </w:rPr>
        <w:t>Modification</w:t>
      </w:r>
      <w:r>
        <w:rPr>
          <w:spacing w:val="1"/>
          <w:sz w:val="24"/>
        </w:rPr>
        <w:t xml:space="preserve"> </w:t>
      </w:r>
      <w:r>
        <w:rPr>
          <w:sz w:val="24"/>
        </w:rPr>
        <w:t>version of</w:t>
      </w:r>
      <w:r>
        <w:rPr>
          <w:spacing w:val="1"/>
          <w:sz w:val="24"/>
        </w:rPr>
        <w:t xml:space="preserve"> </w:t>
      </w:r>
      <w:r>
        <w:rPr>
          <w:sz w:val="24"/>
        </w:rPr>
        <w:t>the</w:t>
      </w:r>
      <w:r>
        <w:rPr>
          <w:spacing w:val="2"/>
          <w:sz w:val="24"/>
        </w:rPr>
        <w:t xml:space="preserve"> </w:t>
      </w:r>
      <w:r>
        <w:rPr>
          <w:sz w:val="24"/>
        </w:rPr>
        <w:t>ICD</w:t>
      </w:r>
      <w:r>
        <w:rPr>
          <w:spacing w:val="1"/>
          <w:sz w:val="24"/>
        </w:rPr>
        <w:t xml:space="preserve"> </w:t>
      </w:r>
      <w:r>
        <w:rPr>
          <w:sz w:val="24"/>
        </w:rPr>
        <w:t>of</w:t>
      </w:r>
      <w:r>
        <w:rPr>
          <w:spacing w:val="-2"/>
          <w:sz w:val="24"/>
        </w:rPr>
        <w:t xml:space="preserve"> </w:t>
      </w:r>
      <w:r>
        <w:rPr>
          <w:sz w:val="24"/>
        </w:rPr>
        <w:t>the WHO criteria</w:t>
      </w:r>
      <w:r>
        <w:rPr>
          <w:spacing w:val="1"/>
          <w:sz w:val="24"/>
        </w:rPr>
        <w:t xml:space="preserve"> </w:t>
      </w:r>
      <w:r>
        <w:rPr>
          <w:sz w:val="24"/>
        </w:rPr>
        <w:t>for:</w:t>
      </w:r>
    </w:p>
    <w:p w14:paraId="03ACEF5A" w14:textId="0B7B9B05" w:rsidR="001449AD" w:rsidRDefault="001319E0">
      <w:pPr>
        <w:pStyle w:val="ListParagraph"/>
        <w:numPr>
          <w:ilvl w:val="4"/>
          <w:numId w:val="51"/>
        </w:numPr>
        <w:tabs>
          <w:tab w:val="left" w:pos="2156"/>
        </w:tabs>
        <w:spacing w:before="119" w:line="360" w:lineRule="auto"/>
        <w:ind w:left="2155" w:right="403"/>
        <w:rPr>
          <w:sz w:val="24"/>
        </w:rPr>
      </w:pPr>
      <w:r>
        <w:rPr>
          <w:sz w:val="24"/>
        </w:rPr>
        <w:t>SUD (per the ICD, a mental and behavioral disorder due to</w:t>
      </w:r>
      <w:r>
        <w:rPr>
          <w:spacing w:val="1"/>
          <w:sz w:val="24"/>
        </w:rPr>
        <w:t xml:space="preserve"> </w:t>
      </w:r>
      <w:r>
        <w:rPr>
          <w:sz w:val="24"/>
        </w:rPr>
        <w:t>psychoactive substance use) alone; or in combination with a</w:t>
      </w:r>
      <w:r>
        <w:rPr>
          <w:spacing w:val="1"/>
          <w:sz w:val="24"/>
        </w:rPr>
        <w:t xml:space="preserve"> </w:t>
      </w:r>
      <w:r>
        <w:rPr>
          <w:sz w:val="24"/>
        </w:rPr>
        <w:t>mental health disorder (per the ICD, a mental, behavioral, or</w:t>
      </w:r>
      <w:r>
        <w:rPr>
          <w:spacing w:val="-82"/>
          <w:sz w:val="24"/>
        </w:rPr>
        <w:t xml:space="preserve"> </w:t>
      </w:r>
      <w:r>
        <w:rPr>
          <w:sz w:val="24"/>
        </w:rPr>
        <w:t>neurodevelopmental disorder not due to psychoactive</w:t>
      </w:r>
      <w:r>
        <w:rPr>
          <w:spacing w:val="1"/>
          <w:sz w:val="24"/>
        </w:rPr>
        <w:t xml:space="preserve"> </w:t>
      </w:r>
      <w:r>
        <w:rPr>
          <w:sz w:val="24"/>
        </w:rPr>
        <w:t>substance</w:t>
      </w:r>
      <w:r>
        <w:rPr>
          <w:spacing w:val="-1"/>
          <w:sz w:val="24"/>
        </w:rPr>
        <w:t xml:space="preserve"> </w:t>
      </w:r>
      <w:r>
        <w:rPr>
          <w:sz w:val="24"/>
        </w:rPr>
        <w:t>use</w:t>
      </w:r>
      <w:r>
        <w:rPr>
          <w:spacing w:val="-1"/>
          <w:sz w:val="24"/>
        </w:rPr>
        <w:t xml:space="preserve"> </w:t>
      </w:r>
      <w:r>
        <w:rPr>
          <w:sz w:val="24"/>
        </w:rPr>
        <w:t>(i.e.,</w:t>
      </w:r>
      <w:r>
        <w:rPr>
          <w:spacing w:val="1"/>
          <w:sz w:val="24"/>
        </w:rPr>
        <w:t xml:space="preserve"> </w:t>
      </w:r>
      <w:r>
        <w:rPr>
          <w:sz w:val="24"/>
        </w:rPr>
        <w:t>co-occurring</w:t>
      </w:r>
      <w:r>
        <w:rPr>
          <w:spacing w:val="-3"/>
          <w:sz w:val="24"/>
        </w:rPr>
        <w:t xml:space="preserve"> </w:t>
      </w:r>
      <w:r>
        <w:rPr>
          <w:sz w:val="24"/>
        </w:rPr>
        <w:t>disorder))</w:t>
      </w:r>
      <w:r w:rsidR="009D0CAB">
        <w:rPr>
          <w:sz w:val="24"/>
        </w:rPr>
        <w:t>;</w:t>
      </w:r>
    </w:p>
    <w:p w14:paraId="1C66F78F" w14:textId="77777777" w:rsidR="001449AD" w:rsidRDefault="001319E0">
      <w:pPr>
        <w:pStyle w:val="ListParagraph"/>
        <w:numPr>
          <w:ilvl w:val="4"/>
          <w:numId w:val="51"/>
        </w:numPr>
        <w:tabs>
          <w:tab w:val="left" w:pos="2156"/>
        </w:tabs>
        <w:spacing w:before="61" w:line="360" w:lineRule="auto"/>
        <w:ind w:left="2155" w:right="172"/>
        <w:rPr>
          <w:sz w:val="24"/>
        </w:rPr>
      </w:pPr>
      <w:r>
        <w:rPr>
          <w:sz w:val="24"/>
        </w:rPr>
        <w:t>Families include an adult or adolescent who meet the most</w:t>
      </w:r>
      <w:r>
        <w:rPr>
          <w:spacing w:val="1"/>
          <w:sz w:val="24"/>
        </w:rPr>
        <w:t xml:space="preserve"> </w:t>
      </w:r>
      <w:r>
        <w:rPr>
          <w:sz w:val="24"/>
        </w:rPr>
        <w:t>current United States Clinical Modification version of the ICD of</w:t>
      </w:r>
      <w:r>
        <w:rPr>
          <w:spacing w:val="-82"/>
          <w:sz w:val="24"/>
        </w:rPr>
        <w:t xml:space="preserve"> </w:t>
      </w:r>
      <w:r>
        <w:rPr>
          <w:sz w:val="24"/>
        </w:rPr>
        <w:t>the WHO criteria for: SUD (per the ICD, a mental and</w:t>
      </w:r>
      <w:r>
        <w:rPr>
          <w:spacing w:val="1"/>
          <w:sz w:val="24"/>
        </w:rPr>
        <w:t xml:space="preserve"> </w:t>
      </w:r>
      <w:r>
        <w:rPr>
          <w:sz w:val="24"/>
        </w:rPr>
        <w:t>behavioral disorder due to psychoactive substance use) alone;</w:t>
      </w:r>
      <w:r>
        <w:rPr>
          <w:spacing w:val="1"/>
          <w:sz w:val="24"/>
        </w:rPr>
        <w:t xml:space="preserve"> </w:t>
      </w:r>
      <w:r>
        <w:rPr>
          <w:sz w:val="24"/>
        </w:rPr>
        <w:t>or</w:t>
      </w:r>
    </w:p>
    <w:p w14:paraId="3533F4B4" w14:textId="77777777" w:rsidR="001449AD" w:rsidRDefault="001319E0">
      <w:pPr>
        <w:pStyle w:val="ListParagraph"/>
        <w:numPr>
          <w:ilvl w:val="4"/>
          <w:numId w:val="51"/>
        </w:numPr>
        <w:tabs>
          <w:tab w:val="left" w:pos="2156"/>
        </w:tabs>
        <w:spacing w:before="59" w:line="360" w:lineRule="auto"/>
        <w:ind w:left="2155" w:right="195"/>
        <w:rPr>
          <w:sz w:val="24"/>
        </w:rPr>
      </w:pPr>
      <w:r>
        <w:rPr>
          <w:sz w:val="24"/>
        </w:rPr>
        <w:t>In combination with a mental health disorder (per the ICD, a</w:t>
      </w:r>
      <w:r>
        <w:rPr>
          <w:spacing w:val="1"/>
          <w:sz w:val="24"/>
        </w:rPr>
        <w:t xml:space="preserve"> </w:t>
      </w:r>
      <w:r>
        <w:rPr>
          <w:sz w:val="24"/>
        </w:rPr>
        <w:t>mental, behavioral, or neurodevelopmental disorder not due to</w:t>
      </w:r>
      <w:r>
        <w:rPr>
          <w:spacing w:val="-83"/>
          <w:sz w:val="24"/>
        </w:rPr>
        <w:t xml:space="preserve"> </w:t>
      </w:r>
      <w:r>
        <w:rPr>
          <w:sz w:val="24"/>
        </w:rPr>
        <w:t>psychoactive</w:t>
      </w:r>
      <w:r>
        <w:rPr>
          <w:spacing w:val="-2"/>
          <w:sz w:val="24"/>
        </w:rPr>
        <w:t xml:space="preserve"> </w:t>
      </w:r>
      <w:r>
        <w:rPr>
          <w:sz w:val="24"/>
        </w:rPr>
        <w:t>substance</w:t>
      </w:r>
      <w:r>
        <w:rPr>
          <w:spacing w:val="-2"/>
          <w:sz w:val="24"/>
        </w:rPr>
        <w:t xml:space="preserve"> </w:t>
      </w:r>
      <w:r>
        <w:rPr>
          <w:sz w:val="24"/>
        </w:rPr>
        <w:t>use</w:t>
      </w:r>
      <w:r>
        <w:rPr>
          <w:spacing w:val="-2"/>
          <w:sz w:val="24"/>
        </w:rPr>
        <w:t xml:space="preserve"> </w:t>
      </w:r>
      <w:r>
        <w:rPr>
          <w:sz w:val="24"/>
        </w:rPr>
        <w:t>(i.e.,</w:t>
      </w:r>
      <w:r>
        <w:rPr>
          <w:spacing w:val="-4"/>
          <w:sz w:val="24"/>
        </w:rPr>
        <w:t xml:space="preserve"> </w:t>
      </w:r>
      <w:r>
        <w:rPr>
          <w:sz w:val="24"/>
        </w:rPr>
        <w:t>co-occurring</w:t>
      </w:r>
      <w:r>
        <w:rPr>
          <w:spacing w:val="-4"/>
          <w:sz w:val="24"/>
        </w:rPr>
        <w:t xml:space="preserve"> </w:t>
      </w:r>
      <w:r>
        <w:rPr>
          <w:sz w:val="24"/>
        </w:rPr>
        <w:t>disorder)).</w:t>
      </w:r>
    </w:p>
    <w:p w14:paraId="253F695F" w14:textId="77777777" w:rsidR="001449AD" w:rsidRDefault="001319E0">
      <w:pPr>
        <w:pStyle w:val="ListParagraph"/>
        <w:numPr>
          <w:ilvl w:val="3"/>
          <w:numId w:val="51"/>
        </w:numPr>
        <w:tabs>
          <w:tab w:val="left" w:pos="1580"/>
        </w:tabs>
        <w:spacing w:before="60" w:line="360" w:lineRule="auto"/>
        <w:ind w:left="1579" w:right="1069"/>
        <w:rPr>
          <w:sz w:val="24"/>
        </w:rPr>
      </w:pPr>
      <w:r>
        <w:rPr>
          <w:sz w:val="24"/>
        </w:rPr>
        <w:t>A</w:t>
      </w:r>
      <w:r>
        <w:rPr>
          <w:spacing w:val="-5"/>
          <w:sz w:val="24"/>
        </w:rPr>
        <w:t xml:space="preserve"> </w:t>
      </w:r>
      <w:r>
        <w:rPr>
          <w:sz w:val="24"/>
        </w:rPr>
        <w:t>subpopulation</w:t>
      </w:r>
      <w:r>
        <w:rPr>
          <w:spacing w:val="-3"/>
          <w:sz w:val="24"/>
        </w:rPr>
        <w:t xml:space="preserve"> </w:t>
      </w:r>
      <w:r>
        <w:rPr>
          <w:sz w:val="24"/>
        </w:rPr>
        <w:t>with</w:t>
      </w:r>
      <w:r>
        <w:rPr>
          <w:spacing w:val="-4"/>
          <w:sz w:val="24"/>
        </w:rPr>
        <w:t xml:space="preserve"> </w:t>
      </w:r>
      <w:r>
        <w:rPr>
          <w:sz w:val="24"/>
        </w:rPr>
        <w:t>compromising</w:t>
      </w:r>
      <w:r>
        <w:rPr>
          <w:spacing w:val="-3"/>
          <w:sz w:val="24"/>
        </w:rPr>
        <w:t xml:space="preserve"> </w:t>
      </w:r>
      <w:r>
        <w:rPr>
          <w:sz w:val="24"/>
        </w:rPr>
        <w:t>conditions</w:t>
      </w:r>
      <w:r>
        <w:rPr>
          <w:spacing w:val="-3"/>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given</w:t>
      </w:r>
      <w:r>
        <w:rPr>
          <w:spacing w:val="-81"/>
          <w:sz w:val="24"/>
        </w:rPr>
        <w:t xml:space="preserve"> </w:t>
      </w:r>
      <w:r>
        <w:rPr>
          <w:sz w:val="24"/>
        </w:rPr>
        <w:t>priority</w:t>
      </w:r>
      <w:r>
        <w:rPr>
          <w:spacing w:val="-2"/>
          <w:sz w:val="24"/>
        </w:rPr>
        <w:t xml:space="preserve"> </w:t>
      </w:r>
      <w:r>
        <w:rPr>
          <w:sz w:val="24"/>
        </w:rPr>
        <w:t>for</w:t>
      </w:r>
      <w:r>
        <w:rPr>
          <w:spacing w:val="-1"/>
          <w:sz w:val="24"/>
        </w:rPr>
        <w:t xml:space="preserve"> </w:t>
      </w:r>
      <w:r>
        <w:rPr>
          <w:sz w:val="24"/>
        </w:rPr>
        <w:t>services.</w:t>
      </w:r>
      <w:r>
        <w:rPr>
          <w:spacing w:val="83"/>
          <w:sz w:val="24"/>
        </w:rPr>
        <w:t xml:space="preserve"> </w:t>
      </w:r>
      <w:r>
        <w:rPr>
          <w:sz w:val="24"/>
        </w:rPr>
        <w:t>These</w:t>
      </w:r>
      <w:r>
        <w:rPr>
          <w:spacing w:val="-1"/>
          <w:sz w:val="24"/>
        </w:rPr>
        <w:t xml:space="preserve"> </w:t>
      </w:r>
      <w:r>
        <w:rPr>
          <w:sz w:val="24"/>
        </w:rPr>
        <w:t>groups</w:t>
      </w:r>
      <w:r>
        <w:rPr>
          <w:spacing w:val="-1"/>
          <w:sz w:val="24"/>
        </w:rPr>
        <w:t xml:space="preserve"> </w:t>
      </w:r>
      <w:r>
        <w:rPr>
          <w:sz w:val="24"/>
        </w:rPr>
        <w:t>consist</w:t>
      </w:r>
      <w:r>
        <w:rPr>
          <w:spacing w:val="-3"/>
          <w:sz w:val="24"/>
        </w:rPr>
        <w:t xml:space="preserve"> </w:t>
      </w:r>
      <w:r>
        <w:rPr>
          <w:sz w:val="24"/>
        </w:rPr>
        <w:t>of:</w:t>
      </w:r>
    </w:p>
    <w:p w14:paraId="0CBA1C09" w14:textId="77777777" w:rsidR="001449AD" w:rsidRDefault="001319E0">
      <w:pPr>
        <w:pStyle w:val="ListParagraph"/>
        <w:numPr>
          <w:ilvl w:val="4"/>
          <w:numId w:val="51"/>
        </w:numPr>
        <w:tabs>
          <w:tab w:val="left" w:pos="2156"/>
        </w:tabs>
        <w:spacing w:before="121"/>
        <w:ind w:hanging="361"/>
        <w:rPr>
          <w:sz w:val="24"/>
        </w:rPr>
      </w:pPr>
      <w:r>
        <w:rPr>
          <w:sz w:val="24"/>
        </w:rPr>
        <w:t>Pregnant</w:t>
      </w:r>
      <w:r>
        <w:rPr>
          <w:spacing w:val="-4"/>
          <w:sz w:val="24"/>
        </w:rPr>
        <w:t xml:space="preserve"> </w:t>
      </w:r>
      <w:r>
        <w:rPr>
          <w:sz w:val="24"/>
        </w:rPr>
        <w:t>and</w:t>
      </w:r>
      <w:r>
        <w:rPr>
          <w:spacing w:val="-4"/>
          <w:sz w:val="24"/>
        </w:rPr>
        <w:t xml:space="preserve"> </w:t>
      </w:r>
      <w:r>
        <w:rPr>
          <w:sz w:val="24"/>
        </w:rPr>
        <w:t>parenting</w:t>
      </w:r>
      <w:r>
        <w:rPr>
          <w:spacing w:val="-2"/>
          <w:sz w:val="24"/>
        </w:rPr>
        <w:t xml:space="preserve"> </w:t>
      </w:r>
      <w:r>
        <w:rPr>
          <w:sz w:val="24"/>
        </w:rPr>
        <w:t>women;</w:t>
      </w:r>
    </w:p>
    <w:p w14:paraId="5AD2336D" w14:textId="77777777" w:rsidR="001449AD" w:rsidRDefault="001449AD">
      <w:pPr>
        <w:rPr>
          <w:sz w:val="24"/>
        </w:rPr>
        <w:sectPr w:rsidR="001449AD">
          <w:pgSz w:w="12240" w:h="15840"/>
          <w:pgMar w:top="1800" w:right="1320" w:bottom="980" w:left="940" w:header="475" w:footer="788" w:gutter="0"/>
          <w:cols w:space="720"/>
        </w:sectPr>
      </w:pPr>
    </w:p>
    <w:p w14:paraId="4D0BB23D" w14:textId="77777777" w:rsidR="001449AD" w:rsidRDefault="001449AD">
      <w:pPr>
        <w:pStyle w:val="BodyText"/>
        <w:ind w:firstLine="0"/>
        <w:rPr>
          <w:sz w:val="20"/>
        </w:rPr>
      </w:pPr>
    </w:p>
    <w:p w14:paraId="54C1BF9A" w14:textId="77777777" w:rsidR="001449AD" w:rsidRDefault="001449AD">
      <w:pPr>
        <w:pStyle w:val="BodyText"/>
        <w:spacing w:before="9"/>
        <w:ind w:firstLine="0"/>
        <w:rPr>
          <w:sz w:val="17"/>
        </w:rPr>
      </w:pPr>
    </w:p>
    <w:p w14:paraId="27E050F0" w14:textId="77777777" w:rsidR="001449AD" w:rsidRDefault="001319E0">
      <w:pPr>
        <w:pStyle w:val="ListParagraph"/>
        <w:numPr>
          <w:ilvl w:val="4"/>
          <w:numId w:val="51"/>
        </w:numPr>
        <w:tabs>
          <w:tab w:val="left" w:pos="2156"/>
        </w:tabs>
        <w:spacing w:before="101"/>
        <w:rPr>
          <w:sz w:val="24"/>
        </w:rPr>
      </w:pPr>
      <w:r>
        <w:rPr>
          <w:sz w:val="24"/>
        </w:rPr>
        <w:t>Individuals</w:t>
      </w:r>
      <w:r>
        <w:rPr>
          <w:spacing w:val="-4"/>
          <w:sz w:val="24"/>
        </w:rPr>
        <w:t xml:space="preserve"> </w:t>
      </w:r>
      <w:r>
        <w:rPr>
          <w:sz w:val="24"/>
        </w:rPr>
        <w:t>with</w:t>
      </w:r>
      <w:r>
        <w:rPr>
          <w:spacing w:val="-5"/>
          <w:sz w:val="24"/>
        </w:rPr>
        <w:t xml:space="preserve"> </w:t>
      </w:r>
      <w:r>
        <w:rPr>
          <w:sz w:val="24"/>
        </w:rPr>
        <w:t>HIV/AIDS;</w:t>
      </w:r>
    </w:p>
    <w:p w14:paraId="638DC06E" w14:textId="77777777" w:rsidR="001449AD" w:rsidRDefault="001319E0">
      <w:pPr>
        <w:pStyle w:val="ListParagraph"/>
        <w:numPr>
          <w:ilvl w:val="4"/>
          <w:numId w:val="51"/>
        </w:numPr>
        <w:tabs>
          <w:tab w:val="left" w:pos="2156"/>
        </w:tabs>
        <w:spacing w:before="205"/>
        <w:rPr>
          <w:sz w:val="24"/>
        </w:rPr>
      </w:pPr>
      <w:r>
        <w:rPr>
          <w:sz w:val="24"/>
        </w:rPr>
        <w:t>Individuals</w:t>
      </w:r>
      <w:r>
        <w:rPr>
          <w:spacing w:val="-4"/>
          <w:sz w:val="24"/>
        </w:rPr>
        <w:t xml:space="preserve"> </w:t>
      </w:r>
      <w:r>
        <w:rPr>
          <w:sz w:val="24"/>
        </w:rPr>
        <w:t>with</w:t>
      </w:r>
      <w:r>
        <w:rPr>
          <w:spacing w:val="-4"/>
          <w:sz w:val="24"/>
        </w:rPr>
        <w:t xml:space="preserve"> </w:t>
      </w:r>
      <w:r>
        <w:rPr>
          <w:sz w:val="24"/>
        </w:rPr>
        <w:t>TB;</w:t>
      </w:r>
      <w:r>
        <w:rPr>
          <w:spacing w:val="-1"/>
          <w:sz w:val="24"/>
        </w:rPr>
        <w:t xml:space="preserve"> </w:t>
      </w:r>
      <w:r>
        <w:rPr>
          <w:sz w:val="24"/>
        </w:rPr>
        <w:t>and</w:t>
      </w:r>
    </w:p>
    <w:p w14:paraId="501C3379" w14:textId="0E9AEBB0" w:rsidR="001449AD" w:rsidRDefault="001319E0">
      <w:pPr>
        <w:pStyle w:val="ListParagraph"/>
        <w:numPr>
          <w:ilvl w:val="4"/>
          <w:numId w:val="51"/>
        </w:numPr>
        <w:tabs>
          <w:tab w:val="left" w:pos="2156"/>
        </w:tabs>
        <w:spacing w:before="207"/>
        <w:ind w:hanging="361"/>
        <w:rPr>
          <w:sz w:val="24"/>
        </w:rPr>
      </w:pPr>
      <w:r>
        <w:rPr>
          <w:sz w:val="24"/>
        </w:rPr>
        <w:t>Individuals</w:t>
      </w:r>
      <w:r>
        <w:rPr>
          <w:spacing w:val="-5"/>
          <w:sz w:val="24"/>
        </w:rPr>
        <w:t xml:space="preserve"> </w:t>
      </w:r>
      <w:r>
        <w:rPr>
          <w:sz w:val="24"/>
        </w:rPr>
        <w:t>who</w:t>
      </w:r>
      <w:r>
        <w:rPr>
          <w:spacing w:val="-3"/>
          <w:sz w:val="24"/>
        </w:rPr>
        <w:t xml:space="preserve"> </w:t>
      </w:r>
      <w:r>
        <w:rPr>
          <w:sz w:val="24"/>
        </w:rPr>
        <w:t>use</w:t>
      </w:r>
      <w:r>
        <w:rPr>
          <w:spacing w:val="-3"/>
          <w:sz w:val="24"/>
        </w:rPr>
        <w:t xml:space="preserve"> </w:t>
      </w:r>
      <w:r>
        <w:rPr>
          <w:sz w:val="24"/>
        </w:rPr>
        <w:t>illegal</w:t>
      </w:r>
      <w:r>
        <w:rPr>
          <w:spacing w:val="-5"/>
          <w:sz w:val="24"/>
        </w:rPr>
        <w:t xml:space="preserve"> </w:t>
      </w:r>
      <w:r>
        <w:rPr>
          <w:sz w:val="24"/>
        </w:rPr>
        <w:t>injectable</w:t>
      </w:r>
      <w:r>
        <w:rPr>
          <w:spacing w:val="-3"/>
          <w:sz w:val="24"/>
        </w:rPr>
        <w:t xml:space="preserve"> </w:t>
      </w:r>
      <w:r>
        <w:rPr>
          <w:sz w:val="24"/>
        </w:rPr>
        <w:t>drugs.</w:t>
      </w:r>
    </w:p>
    <w:p w14:paraId="68506706" w14:textId="77777777" w:rsidR="009D0CAB" w:rsidRPr="009D0CAB" w:rsidRDefault="009D0CAB" w:rsidP="009D0CAB">
      <w:pPr>
        <w:tabs>
          <w:tab w:val="left" w:pos="2156"/>
        </w:tabs>
        <w:spacing w:before="207"/>
        <w:ind w:left="1795"/>
        <w:rPr>
          <w:sz w:val="24"/>
        </w:rPr>
      </w:pPr>
    </w:p>
    <w:p w14:paraId="64EF77EE" w14:textId="696DC9AF" w:rsidR="001449AD" w:rsidRDefault="001319E0">
      <w:pPr>
        <w:pStyle w:val="ListParagraph"/>
        <w:numPr>
          <w:ilvl w:val="2"/>
          <w:numId w:val="51"/>
        </w:numPr>
        <w:tabs>
          <w:tab w:val="left" w:pos="1362"/>
        </w:tabs>
        <w:spacing w:before="205" w:line="458" w:lineRule="auto"/>
        <w:ind w:left="644" w:right="3395" w:firstLine="0"/>
        <w:rPr>
          <w:sz w:val="24"/>
        </w:rPr>
      </w:pPr>
      <w:r>
        <w:rPr>
          <w:sz w:val="24"/>
        </w:rPr>
        <w:t>ADAD Health Plan Role and Responsibilities</w:t>
      </w:r>
      <w:r>
        <w:rPr>
          <w:spacing w:val="-83"/>
          <w:sz w:val="24"/>
        </w:rPr>
        <w:t xml:space="preserve"> </w:t>
      </w:r>
    </w:p>
    <w:p w14:paraId="33DF2813" w14:textId="67F5E111" w:rsidR="009D0CAB" w:rsidRPr="009D0CAB" w:rsidRDefault="009D0CAB" w:rsidP="00FD25F4">
      <w:pPr>
        <w:spacing w:line="360" w:lineRule="auto"/>
        <w:ind w:left="1166" w:right="3398"/>
        <w:rPr>
          <w:sz w:val="24"/>
        </w:rPr>
      </w:pPr>
      <w:r>
        <w:rPr>
          <w:sz w:val="24"/>
        </w:rPr>
        <w:t>The</w:t>
      </w:r>
      <w:r>
        <w:rPr>
          <w:spacing w:val="-1"/>
          <w:sz w:val="24"/>
        </w:rPr>
        <w:t xml:space="preserve"> </w:t>
      </w:r>
      <w:r>
        <w:rPr>
          <w:sz w:val="24"/>
        </w:rPr>
        <w:t>Health</w:t>
      </w:r>
      <w:r>
        <w:rPr>
          <w:spacing w:val="-2"/>
          <w:sz w:val="24"/>
        </w:rPr>
        <w:t xml:space="preserve"> </w:t>
      </w:r>
      <w:r>
        <w:rPr>
          <w:sz w:val="24"/>
        </w:rPr>
        <w:t>Plan:</w:t>
      </w:r>
    </w:p>
    <w:p w14:paraId="51D8D088" w14:textId="77777777" w:rsidR="001449AD" w:rsidRDefault="001319E0">
      <w:pPr>
        <w:pStyle w:val="ListParagraph"/>
        <w:numPr>
          <w:ilvl w:val="3"/>
          <w:numId w:val="51"/>
        </w:numPr>
        <w:tabs>
          <w:tab w:val="left" w:pos="1580"/>
        </w:tabs>
        <w:spacing w:before="2" w:line="360" w:lineRule="auto"/>
        <w:ind w:right="737"/>
        <w:rPr>
          <w:sz w:val="24"/>
        </w:rPr>
      </w:pPr>
      <w:r>
        <w:rPr>
          <w:sz w:val="24"/>
        </w:rPr>
        <w:t>Is encouraged to outreach all ADAD substance use providers to</w:t>
      </w:r>
      <w:r>
        <w:rPr>
          <w:spacing w:val="-82"/>
          <w:sz w:val="24"/>
        </w:rPr>
        <w:t xml:space="preserve"> </w:t>
      </w:r>
      <w:r>
        <w:rPr>
          <w:sz w:val="24"/>
        </w:rPr>
        <w:t>become Medicaid providers and subsequently contract as</w:t>
      </w:r>
      <w:r>
        <w:rPr>
          <w:spacing w:val="1"/>
          <w:sz w:val="24"/>
        </w:rPr>
        <w:t xml:space="preserve"> </w:t>
      </w:r>
      <w:r>
        <w:rPr>
          <w:sz w:val="24"/>
        </w:rPr>
        <w:t>participating providers</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Health Plan.</w:t>
      </w:r>
    </w:p>
    <w:p w14:paraId="05C4E0E7" w14:textId="77777777" w:rsidR="001449AD" w:rsidRDefault="001319E0">
      <w:pPr>
        <w:pStyle w:val="ListParagraph"/>
        <w:numPr>
          <w:ilvl w:val="3"/>
          <w:numId w:val="51"/>
        </w:numPr>
        <w:tabs>
          <w:tab w:val="left" w:pos="1580"/>
        </w:tabs>
        <w:spacing w:before="120" w:line="360" w:lineRule="auto"/>
        <w:ind w:left="1579" w:right="576"/>
        <w:rPr>
          <w:sz w:val="24"/>
        </w:rPr>
      </w:pPr>
      <w:r>
        <w:rPr>
          <w:sz w:val="24"/>
        </w:rPr>
        <w:t>Will submit a report of all contracted Medicaid SUD providers to</w:t>
      </w:r>
      <w:r>
        <w:rPr>
          <w:spacing w:val="1"/>
          <w:sz w:val="24"/>
        </w:rPr>
        <w:t xml:space="preserve"> </w:t>
      </w:r>
      <w:r>
        <w:rPr>
          <w:sz w:val="24"/>
        </w:rPr>
        <w:t>ADAD and DHS within the 1st quarter of the contract and once a</w:t>
      </w:r>
      <w:r>
        <w:rPr>
          <w:spacing w:val="-82"/>
          <w:sz w:val="24"/>
        </w:rPr>
        <w:t xml:space="preserve"> </w:t>
      </w:r>
      <w:r>
        <w:rPr>
          <w:sz w:val="24"/>
        </w:rPr>
        <w:t>year</w:t>
      </w:r>
      <w:r>
        <w:rPr>
          <w:spacing w:val="-1"/>
          <w:sz w:val="24"/>
        </w:rPr>
        <w:t xml:space="preserve"> </w:t>
      </w:r>
      <w:r>
        <w:rPr>
          <w:sz w:val="24"/>
        </w:rPr>
        <w:t>thereafter.</w:t>
      </w:r>
    </w:p>
    <w:p w14:paraId="6CF4BC2E" w14:textId="77777777" w:rsidR="001449AD" w:rsidRDefault="001319E0">
      <w:pPr>
        <w:pStyle w:val="ListParagraph"/>
        <w:numPr>
          <w:ilvl w:val="3"/>
          <w:numId w:val="51"/>
        </w:numPr>
        <w:tabs>
          <w:tab w:val="left" w:pos="1580"/>
        </w:tabs>
        <w:spacing w:before="118" w:line="360" w:lineRule="auto"/>
        <w:ind w:left="1579" w:right="213"/>
        <w:rPr>
          <w:sz w:val="24"/>
        </w:rPr>
      </w:pPr>
      <w:r>
        <w:rPr>
          <w:sz w:val="24"/>
        </w:rPr>
        <w:t>To</w:t>
      </w:r>
      <w:r>
        <w:rPr>
          <w:spacing w:val="-4"/>
          <w:sz w:val="24"/>
        </w:rPr>
        <w:t xml:space="preserve"> </w:t>
      </w:r>
      <w:r>
        <w:rPr>
          <w:sz w:val="24"/>
        </w:rPr>
        <w:t>designate</w:t>
      </w:r>
      <w:r>
        <w:rPr>
          <w:spacing w:val="-3"/>
          <w:sz w:val="24"/>
        </w:rPr>
        <w:t xml:space="preserve"> </w:t>
      </w:r>
      <w:r>
        <w:rPr>
          <w:sz w:val="24"/>
        </w:rPr>
        <w:t>at</w:t>
      </w:r>
      <w:r>
        <w:rPr>
          <w:spacing w:val="-2"/>
          <w:sz w:val="24"/>
        </w:rPr>
        <w:t xml:space="preserve"> </w:t>
      </w:r>
      <w:r>
        <w:rPr>
          <w:sz w:val="24"/>
        </w:rPr>
        <w:t>least</w:t>
      </w:r>
      <w:r>
        <w:rPr>
          <w:spacing w:val="-5"/>
          <w:sz w:val="24"/>
        </w:rPr>
        <w:t xml:space="preserve"> </w:t>
      </w:r>
      <w:r>
        <w:rPr>
          <w:sz w:val="24"/>
        </w:rPr>
        <w:t>one</w:t>
      </w:r>
      <w:r>
        <w:rPr>
          <w:spacing w:val="-3"/>
          <w:sz w:val="24"/>
        </w:rPr>
        <w:t xml:space="preserve"> </w:t>
      </w:r>
      <w:r>
        <w:rPr>
          <w:sz w:val="24"/>
        </w:rPr>
        <w:t>behavioral</w:t>
      </w:r>
      <w:r>
        <w:rPr>
          <w:spacing w:val="-6"/>
          <w:sz w:val="24"/>
        </w:rPr>
        <w:t xml:space="preserve"> </w:t>
      </w:r>
      <w:r>
        <w:rPr>
          <w:sz w:val="24"/>
        </w:rPr>
        <w:t>health</w:t>
      </w:r>
      <w:r>
        <w:rPr>
          <w:spacing w:val="-2"/>
          <w:sz w:val="24"/>
        </w:rPr>
        <w:t xml:space="preserve"> </w:t>
      </w:r>
      <w:r>
        <w:rPr>
          <w:sz w:val="24"/>
        </w:rPr>
        <w:t>point-of-contact</w:t>
      </w:r>
      <w:r>
        <w:rPr>
          <w:spacing w:val="-5"/>
          <w:sz w:val="24"/>
        </w:rPr>
        <w:t xml:space="preserve"> </w:t>
      </w:r>
      <w:r>
        <w:rPr>
          <w:sz w:val="24"/>
        </w:rPr>
        <w:t>staff</w:t>
      </w:r>
      <w:r>
        <w:rPr>
          <w:spacing w:val="-2"/>
          <w:sz w:val="24"/>
        </w:rPr>
        <w:t xml:space="preserve"> </w:t>
      </w:r>
      <w:r>
        <w:rPr>
          <w:sz w:val="24"/>
        </w:rPr>
        <w:t>to</w:t>
      </w:r>
      <w:r>
        <w:rPr>
          <w:spacing w:val="-82"/>
          <w:sz w:val="24"/>
        </w:rPr>
        <w:t xml:space="preserve"> </w:t>
      </w:r>
      <w:r>
        <w:rPr>
          <w:sz w:val="24"/>
        </w:rPr>
        <w:t>be available during normal business hours for communication and</w:t>
      </w:r>
      <w:r>
        <w:rPr>
          <w:spacing w:val="1"/>
          <w:sz w:val="24"/>
        </w:rPr>
        <w:t xml:space="preserve"> </w:t>
      </w:r>
      <w:r>
        <w:rPr>
          <w:sz w:val="24"/>
        </w:rPr>
        <w:t>coordination between ADAD, AMHD, and Hawai'i CARES regarding</w:t>
      </w:r>
      <w:r>
        <w:rPr>
          <w:spacing w:val="1"/>
          <w:sz w:val="24"/>
        </w:rPr>
        <w:t xml:space="preserve"> </w:t>
      </w:r>
      <w:r>
        <w:rPr>
          <w:sz w:val="24"/>
        </w:rPr>
        <w:t>Members’ services/coverages as needed and assist with the</w:t>
      </w:r>
      <w:r>
        <w:rPr>
          <w:spacing w:val="1"/>
          <w:sz w:val="24"/>
        </w:rPr>
        <w:t xml:space="preserve"> </w:t>
      </w:r>
      <w:r>
        <w:rPr>
          <w:sz w:val="24"/>
        </w:rPr>
        <w:t>following:</w:t>
      </w:r>
    </w:p>
    <w:p w14:paraId="03E42EBF" w14:textId="77777777" w:rsidR="001449AD" w:rsidRDefault="001319E0">
      <w:pPr>
        <w:pStyle w:val="ListParagraph"/>
        <w:numPr>
          <w:ilvl w:val="4"/>
          <w:numId w:val="51"/>
        </w:numPr>
        <w:tabs>
          <w:tab w:val="left" w:pos="2156"/>
        </w:tabs>
        <w:spacing w:before="121"/>
        <w:ind w:hanging="361"/>
        <w:rPr>
          <w:sz w:val="24"/>
        </w:rPr>
      </w:pPr>
      <w:r>
        <w:rPr>
          <w:sz w:val="24"/>
        </w:rPr>
        <w:t>Preauthorization</w:t>
      </w:r>
      <w:r>
        <w:rPr>
          <w:spacing w:val="-4"/>
          <w:sz w:val="24"/>
        </w:rPr>
        <w:t xml:space="preserve"> </w:t>
      </w:r>
      <w:r>
        <w:rPr>
          <w:sz w:val="24"/>
        </w:rPr>
        <w:t>for</w:t>
      </w:r>
      <w:r>
        <w:rPr>
          <w:spacing w:val="-1"/>
          <w:sz w:val="24"/>
        </w:rPr>
        <w:t xml:space="preserve"> </w:t>
      </w:r>
      <w:r>
        <w:rPr>
          <w:sz w:val="24"/>
        </w:rPr>
        <w:t>treatment</w:t>
      </w:r>
      <w:r>
        <w:rPr>
          <w:spacing w:val="-4"/>
          <w:sz w:val="24"/>
        </w:rPr>
        <w:t xml:space="preserve"> </w:t>
      </w:r>
      <w:r>
        <w:rPr>
          <w:sz w:val="24"/>
        </w:rPr>
        <w:t>within</w:t>
      </w:r>
      <w:r>
        <w:rPr>
          <w:spacing w:val="-3"/>
          <w:sz w:val="24"/>
        </w:rPr>
        <w:t xml:space="preserve"> </w:t>
      </w:r>
      <w:r>
        <w:rPr>
          <w:sz w:val="24"/>
        </w:rPr>
        <w:t>48</w:t>
      </w:r>
      <w:r>
        <w:rPr>
          <w:spacing w:val="-2"/>
          <w:sz w:val="24"/>
        </w:rPr>
        <w:t xml:space="preserve"> </w:t>
      </w:r>
      <w:r>
        <w:rPr>
          <w:sz w:val="24"/>
        </w:rPr>
        <w:t>(prefer</w:t>
      </w:r>
      <w:r>
        <w:rPr>
          <w:spacing w:val="-2"/>
          <w:sz w:val="24"/>
        </w:rPr>
        <w:t xml:space="preserve"> </w:t>
      </w:r>
      <w:r>
        <w:rPr>
          <w:sz w:val="24"/>
        </w:rPr>
        <w:t>24)</w:t>
      </w:r>
      <w:r>
        <w:rPr>
          <w:spacing w:val="-4"/>
          <w:sz w:val="24"/>
        </w:rPr>
        <w:t xml:space="preserve"> </w:t>
      </w:r>
      <w:r>
        <w:rPr>
          <w:sz w:val="24"/>
        </w:rPr>
        <w:t>hours;</w:t>
      </w:r>
    </w:p>
    <w:p w14:paraId="63E1F694" w14:textId="77777777" w:rsidR="001449AD" w:rsidRDefault="001319E0">
      <w:pPr>
        <w:pStyle w:val="ListParagraph"/>
        <w:numPr>
          <w:ilvl w:val="4"/>
          <w:numId w:val="51"/>
        </w:numPr>
        <w:tabs>
          <w:tab w:val="left" w:pos="2156"/>
        </w:tabs>
        <w:spacing w:before="206"/>
        <w:ind w:hanging="361"/>
        <w:rPr>
          <w:sz w:val="24"/>
        </w:rPr>
      </w:pPr>
      <w:r>
        <w:rPr>
          <w:sz w:val="24"/>
        </w:rPr>
        <w:t>Authorization</w:t>
      </w:r>
      <w:r>
        <w:rPr>
          <w:spacing w:val="-6"/>
          <w:sz w:val="24"/>
        </w:rPr>
        <w:t xml:space="preserve"> </w:t>
      </w:r>
      <w:r>
        <w:rPr>
          <w:sz w:val="24"/>
        </w:rPr>
        <w:t>for</w:t>
      </w:r>
      <w:r>
        <w:rPr>
          <w:spacing w:val="-5"/>
          <w:sz w:val="24"/>
        </w:rPr>
        <w:t xml:space="preserve"> </w:t>
      </w:r>
      <w:r>
        <w:rPr>
          <w:sz w:val="24"/>
        </w:rPr>
        <w:t>services;</w:t>
      </w:r>
    </w:p>
    <w:p w14:paraId="6EBD7783" w14:textId="77777777" w:rsidR="001449AD" w:rsidRDefault="001319E0">
      <w:pPr>
        <w:pStyle w:val="ListParagraph"/>
        <w:numPr>
          <w:ilvl w:val="4"/>
          <w:numId w:val="51"/>
        </w:numPr>
        <w:tabs>
          <w:tab w:val="left" w:pos="2156"/>
        </w:tabs>
        <w:spacing w:before="207" w:line="360" w:lineRule="auto"/>
        <w:ind w:left="2155" w:right="367"/>
        <w:rPr>
          <w:sz w:val="24"/>
        </w:rPr>
      </w:pPr>
      <w:r>
        <w:rPr>
          <w:sz w:val="24"/>
        </w:rPr>
        <w:t>Provide written explanation articulating justification for denial</w:t>
      </w:r>
      <w:r>
        <w:rPr>
          <w:spacing w:val="-82"/>
          <w:sz w:val="24"/>
        </w:rPr>
        <w:t xml:space="preserve"> </w:t>
      </w:r>
      <w:r>
        <w:rPr>
          <w:sz w:val="24"/>
        </w:rPr>
        <w:t>of</w:t>
      </w:r>
      <w:r>
        <w:rPr>
          <w:spacing w:val="-2"/>
          <w:sz w:val="24"/>
        </w:rPr>
        <w:t xml:space="preserve"> </w:t>
      </w:r>
      <w:r>
        <w:rPr>
          <w:sz w:val="24"/>
        </w:rPr>
        <w:t>services;</w:t>
      </w:r>
      <w:r>
        <w:rPr>
          <w:spacing w:val="-2"/>
          <w:sz w:val="24"/>
        </w:rPr>
        <w:t xml:space="preserve"> </w:t>
      </w:r>
      <w:r>
        <w:rPr>
          <w:sz w:val="24"/>
        </w:rPr>
        <w:t>and</w:t>
      </w:r>
    </w:p>
    <w:p w14:paraId="759EBE12" w14:textId="77777777" w:rsidR="001449AD" w:rsidRDefault="001319E0">
      <w:pPr>
        <w:pStyle w:val="ListParagraph"/>
        <w:numPr>
          <w:ilvl w:val="4"/>
          <w:numId w:val="51"/>
        </w:numPr>
        <w:tabs>
          <w:tab w:val="left" w:pos="2156"/>
        </w:tabs>
        <w:spacing w:before="59" w:line="360" w:lineRule="auto"/>
        <w:ind w:left="2155" w:right="402"/>
        <w:rPr>
          <w:sz w:val="24"/>
        </w:rPr>
      </w:pPr>
      <w:r>
        <w:rPr>
          <w:sz w:val="24"/>
        </w:rPr>
        <w:t>This notification is to be sent to Hawai'i CARES, ADAD, and</w:t>
      </w:r>
      <w:r>
        <w:rPr>
          <w:spacing w:val="1"/>
          <w:sz w:val="24"/>
        </w:rPr>
        <w:t xml:space="preserve"> </w:t>
      </w:r>
      <w:r>
        <w:rPr>
          <w:sz w:val="24"/>
        </w:rPr>
        <w:t>DHS point of contact within 24 hours of receiving the request</w:t>
      </w:r>
      <w:r>
        <w:rPr>
          <w:spacing w:val="-82"/>
          <w:sz w:val="24"/>
        </w:rPr>
        <w:t xml:space="preserve"> </w:t>
      </w:r>
      <w:r>
        <w:rPr>
          <w:sz w:val="24"/>
        </w:rPr>
        <w:t>for</w:t>
      </w:r>
      <w:r>
        <w:rPr>
          <w:spacing w:val="-1"/>
          <w:sz w:val="24"/>
        </w:rPr>
        <w:t xml:space="preserve"> </w:t>
      </w:r>
      <w:r>
        <w:rPr>
          <w:sz w:val="24"/>
        </w:rPr>
        <w:t>services;</w:t>
      </w:r>
      <w:r>
        <w:rPr>
          <w:spacing w:val="-3"/>
          <w:sz w:val="24"/>
        </w:rPr>
        <w:t xml:space="preserve"> </w:t>
      </w:r>
      <w:r>
        <w:rPr>
          <w:sz w:val="24"/>
        </w:rPr>
        <w:t>responses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sent</w:t>
      </w:r>
      <w:r>
        <w:rPr>
          <w:spacing w:val="-3"/>
          <w:sz w:val="24"/>
        </w:rPr>
        <w:t xml:space="preserve"> </w:t>
      </w:r>
      <w:r>
        <w:rPr>
          <w:sz w:val="24"/>
        </w:rPr>
        <w:t>via secure</w:t>
      </w:r>
      <w:r>
        <w:rPr>
          <w:spacing w:val="-1"/>
          <w:sz w:val="24"/>
        </w:rPr>
        <w:t xml:space="preserve"> </w:t>
      </w:r>
      <w:r>
        <w:rPr>
          <w:sz w:val="24"/>
        </w:rPr>
        <w:t>email.</w:t>
      </w:r>
    </w:p>
    <w:p w14:paraId="65EE9E84" w14:textId="6C6F346F" w:rsidR="001449AD" w:rsidRDefault="46F7944A" w:rsidP="20AC0CFE">
      <w:pPr>
        <w:pStyle w:val="ListParagraph"/>
        <w:numPr>
          <w:ilvl w:val="3"/>
          <w:numId w:val="51"/>
        </w:numPr>
        <w:tabs>
          <w:tab w:val="left" w:pos="1580"/>
        </w:tabs>
        <w:spacing w:before="60" w:line="360" w:lineRule="auto"/>
        <w:ind w:left="1579" w:right="530"/>
        <w:rPr>
          <w:sz w:val="24"/>
          <w:szCs w:val="24"/>
        </w:rPr>
      </w:pPr>
      <w:r w:rsidRPr="20AC0CFE">
        <w:rPr>
          <w:sz w:val="24"/>
          <w:szCs w:val="24"/>
        </w:rPr>
        <w:t>To coordinate SUD COC treatment and recovery support services</w:t>
      </w:r>
      <w:r w:rsidRPr="20AC0CFE">
        <w:rPr>
          <w:spacing w:val="-83"/>
          <w:sz w:val="24"/>
          <w:szCs w:val="24"/>
        </w:rPr>
        <w:t xml:space="preserve"> </w:t>
      </w:r>
      <w:r w:rsidRPr="20AC0CFE">
        <w:rPr>
          <w:sz w:val="24"/>
          <w:szCs w:val="24"/>
        </w:rPr>
        <w:t>for</w:t>
      </w:r>
      <w:r w:rsidRPr="20AC0CFE">
        <w:rPr>
          <w:spacing w:val="-1"/>
          <w:sz w:val="24"/>
          <w:szCs w:val="24"/>
        </w:rPr>
        <w:t xml:space="preserve"> </w:t>
      </w:r>
      <w:r w:rsidRPr="20AC0CFE">
        <w:rPr>
          <w:sz w:val="24"/>
          <w:szCs w:val="24"/>
        </w:rPr>
        <w:t>Members</w:t>
      </w:r>
      <w:r w:rsidRPr="20AC0CFE">
        <w:rPr>
          <w:spacing w:val="-1"/>
          <w:sz w:val="24"/>
          <w:szCs w:val="24"/>
        </w:rPr>
        <w:t xml:space="preserve"> </w:t>
      </w:r>
      <w:r w:rsidRPr="20AC0CFE">
        <w:rPr>
          <w:sz w:val="24"/>
          <w:szCs w:val="24"/>
        </w:rPr>
        <w:t>through</w:t>
      </w:r>
      <w:r w:rsidRPr="20AC0CFE">
        <w:rPr>
          <w:spacing w:val="-2"/>
          <w:sz w:val="24"/>
          <w:szCs w:val="24"/>
        </w:rPr>
        <w:t xml:space="preserve"> </w:t>
      </w:r>
      <w:r w:rsidRPr="20AC0CFE">
        <w:rPr>
          <w:sz w:val="24"/>
          <w:szCs w:val="24"/>
        </w:rPr>
        <w:t>Hawai’i</w:t>
      </w:r>
      <w:r w:rsidRPr="20AC0CFE">
        <w:rPr>
          <w:spacing w:val="-2"/>
          <w:sz w:val="24"/>
          <w:szCs w:val="24"/>
        </w:rPr>
        <w:t xml:space="preserve"> </w:t>
      </w:r>
      <w:r w:rsidRPr="20AC0CFE">
        <w:rPr>
          <w:sz w:val="24"/>
          <w:szCs w:val="24"/>
        </w:rPr>
        <w:t>C</w:t>
      </w:r>
      <w:r w:rsidR="1F1051E8" w:rsidRPr="20AC0CFE">
        <w:rPr>
          <w:sz w:val="24"/>
          <w:szCs w:val="24"/>
        </w:rPr>
        <w:t>ARES</w:t>
      </w:r>
      <w:r w:rsidR="00FD25F4">
        <w:rPr>
          <w:sz w:val="24"/>
          <w:szCs w:val="24"/>
        </w:rPr>
        <w:t>.</w:t>
      </w:r>
    </w:p>
    <w:p w14:paraId="0E44100A"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427FA31" w14:textId="77777777" w:rsidR="001449AD" w:rsidRDefault="001449AD">
      <w:pPr>
        <w:pStyle w:val="BodyText"/>
        <w:ind w:firstLine="0"/>
        <w:rPr>
          <w:sz w:val="20"/>
        </w:rPr>
      </w:pPr>
    </w:p>
    <w:p w14:paraId="6CB60A3B" w14:textId="77777777" w:rsidR="001449AD" w:rsidRDefault="001449AD">
      <w:pPr>
        <w:pStyle w:val="BodyText"/>
        <w:spacing w:before="9"/>
        <w:ind w:firstLine="0"/>
        <w:rPr>
          <w:sz w:val="17"/>
        </w:rPr>
      </w:pPr>
    </w:p>
    <w:p w14:paraId="1EB370DF" w14:textId="5008609D" w:rsidR="001449AD" w:rsidRDefault="001319E0">
      <w:pPr>
        <w:pStyle w:val="ListParagraph"/>
        <w:numPr>
          <w:ilvl w:val="3"/>
          <w:numId w:val="51"/>
        </w:numPr>
        <w:tabs>
          <w:tab w:val="left" w:pos="1580"/>
        </w:tabs>
        <w:spacing w:before="101" w:line="360" w:lineRule="auto"/>
        <w:ind w:left="1579" w:right="869"/>
        <w:rPr>
          <w:sz w:val="24"/>
        </w:rPr>
      </w:pPr>
      <w:r>
        <w:rPr>
          <w:sz w:val="24"/>
        </w:rPr>
        <w:t>To collaborate with ADAD regarding services for opioid patient</w:t>
      </w:r>
      <w:r>
        <w:rPr>
          <w:spacing w:val="-83"/>
          <w:sz w:val="24"/>
        </w:rPr>
        <w:t xml:space="preserve"> </w:t>
      </w:r>
      <w:r>
        <w:rPr>
          <w:sz w:val="24"/>
        </w:rPr>
        <w:t>treatment</w:t>
      </w:r>
      <w:r>
        <w:rPr>
          <w:spacing w:val="-3"/>
          <w:sz w:val="24"/>
        </w:rPr>
        <w:t xml:space="preserve"> </w:t>
      </w:r>
      <w:r>
        <w:rPr>
          <w:sz w:val="24"/>
        </w:rPr>
        <w:t>in</w:t>
      </w:r>
      <w:r>
        <w:rPr>
          <w:spacing w:val="-2"/>
          <w:sz w:val="24"/>
        </w:rPr>
        <w:t xml:space="preserve"> </w:t>
      </w:r>
      <w:r>
        <w:rPr>
          <w:sz w:val="24"/>
        </w:rPr>
        <w:t>order</w:t>
      </w:r>
      <w:r>
        <w:rPr>
          <w:spacing w:val="-1"/>
          <w:sz w:val="24"/>
        </w:rPr>
        <w:t xml:space="preserve"> </w:t>
      </w:r>
      <w:r>
        <w:rPr>
          <w:sz w:val="24"/>
        </w:rPr>
        <w:t>to meet</w:t>
      </w:r>
      <w:r>
        <w:rPr>
          <w:spacing w:val="-2"/>
          <w:sz w:val="24"/>
        </w:rPr>
        <w:t xml:space="preserve"> </w:t>
      </w:r>
      <w:r>
        <w:rPr>
          <w:sz w:val="24"/>
        </w:rPr>
        <w:t>the</w:t>
      </w:r>
      <w:r>
        <w:rPr>
          <w:spacing w:val="-1"/>
          <w:sz w:val="24"/>
        </w:rPr>
        <w:t xml:space="preserve"> </w:t>
      </w:r>
      <w:r>
        <w:rPr>
          <w:sz w:val="24"/>
        </w:rPr>
        <w:t>new MAT</w:t>
      </w:r>
      <w:r>
        <w:rPr>
          <w:spacing w:val="-1"/>
          <w:sz w:val="24"/>
        </w:rPr>
        <w:t xml:space="preserve"> </w:t>
      </w:r>
      <w:r>
        <w:rPr>
          <w:sz w:val="24"/>
        </w:rPr>
        <w:t>criteria</w:t>
      </w:r>
      <w:r w:rsidR="00FD25F4">
        <w:rPr>
          <w:sz w:val="24"/>
        </w:rPr>
        <w:t>.</w:t>
      </w:r>
    </w:p>
    <w:p w14:paraId="64FDE32A" w14:textId="29C04449" w:rsidR="001449AD" w:rsidRDefault="001319E0">
      <w:pPr>
        <w:pStyle w:val="ListParagraph"/>
        <w:numPr>
          <w:ilvl w:val="3"/>
          <w:numId w:val="51"/>
        </w:numPr>
        <w:tabs>
          <w:tab w:val="left" w:pos="1580"/>
        </w:tabs>
        <w:spacing w:before="121" w:line="360" w:lineRule="auto"/>
        <w:ind w:right="482"/>
        <w:rPr>
          <w:sz w:val="24"/>
        </w:rPr>
      </w:pPr>
      <w:r>
        <w:rPr>
          <w:sz w:val="24"/>
        </w:rPr>
        <w:t>To</w:t>
      </w:r>
      <w:r>
        <w:rPr>
          <w:spacing w:val="-3"/>
          <w:sz w:val="24"/>
        </w:rPr>
        <w:t xml:space="preserve"> </w:t>
      </w:r>
      <w:r>
        <w:rPr>
          <w:sz w:val="24"/>
        </w:rPr>
        <w:t>collaborate</w:t>
      </w:r>
      <w:r>
        <w:rPr>
          <w:spacing w:val="-2"/>
          <w:sz w:val="24"/>
        </w:rPr>
        <w:t xml:space="preserve"> </w:t>
      </w:r>
      <w:r>
        <w:rPr>
          <w:sz w:val="24"/>
        </w:rPr>
        <w:t>with</w:t>
      </w:r>
      <w:r>
        <w:rPr>
          <w:spacing w:val="-2"/>
          <w:sz w:val="24"/>
        </w:rPr>
        <w:t xml:space="preserve"> </w:t>
      </w:r>
      <w:r>
        <w:rPr>
          <w:sz w:val="24"/>
        </w:rPr>
        <w:t>ADAD</w:t>
      </w:r>
      <w:r>
        <w:rPr>
          <w:spacing w:val="-3"/>
          <w:sz w:val="24"/>
        </w:rPr>
        <w:t xml:space="preserve"> </w:t>
      </w:r>
      <w:r>
        <w:rPr>
          <w:sz w:val="24"/>
        </w:rPr>
        <w:t>and</w:t>
      </w:r>
      <w:r>
        <w:rPr>
          <w:spacing w:val="-5"/>
          <w:sz w:val="24"/>
        </w:rPr>
        <w:t xml:space="preserve"> </w:t>
      </w:r>
      <w:r>
        <w:rPr>
          <w:sz w:val="24"/>
        </w:rPr>
        <w:t>send</w:t>
      </w:r>
      <w:r>
        <w:rPr>
          <w:spacing w:val="-4"/>
          <w:sz w:val="24"/>
        </w:rPr>
        <w:t xml:space="preserve"> </w:t>
      </w:r>
      <w:r>
        <w:rPr>
          <w:sz w:val="24"/>
        </w:rPr>
        <w:t>at</w:t>
      </w:r>
      <w:r>
        <w:rPr>
          <w:spacing w:val="-4"/>
          <w:sz w:val="24"/>
        </w:rPr>
        <w:t xml:space="preserve"> </w:t>
      </w:r>
      <w:r>
        <w:rPr>
          <w:sz w:val="24"/>
        </w:rPr>
        <w:t>least</w:t>
      </w:r>
      <w:r>
        <w:rPr>
          <w:spacing w:val="-5"/>
          <w:sz w:val="24"/>
        </w:rPr>
        <w:t xml:space="preserve"> </w:t>
      </w:r>
      <w:r>
        <w:rPr>
          <w:sz w:val="24"/>
        </w:rPr>
        <w:t>one</w:t>
      </w:r>
      <w:r>
        <w:rPr>
          <w:spacing w:val="-2"/>
          <w:sz w:val="24"/>
        </w:rPr>
        <w:t xml:space="preserve"> </w:t>
      </w:r>
      <w:r>
        <w:rPr>
          <w:sz w:val="24"/>
        </w:rPr>
        <w:t>representative</w:t>
      </w:r>
      <w:r>
        <w:rPr>
          <w:spacing w:val="-3"/>
          <w:sz w:val="24"/>
        </w:rPr>
        <w:t xml:space="preserve"> </w:t>
      </w:r>
      <w:r>
        <w:rPr>
          <w:sz w:val="24"/>
        </w:rPr>
        <w:t>to</w:t>
      </w:r>
      <w:r>
        <w:rPr>
          <w:spacing w:val="-81"/>
          <w:sz w:val="24"/>
        </w:rPr>
        <w:t xml:space="preserve"> </w:t>
      </w:r>
      <w:r>
        <w:rPr>
          <w:sz w:val="24"/>
        </w:rPr>
        <w:t>engage</w:t>
      </w:r>
      <w:r>
        <w:rPr>
          <w:spacing w:val="-1"/>
          <w:sz w:val="24"/>
        </w:rPr>
        <w:t xml:space="preserve"> </w:t>
      </w:r>
      <w:r>
        <w:rPr>
          <w:sz w:val="24"/>
        </w:rPr>
        <w:t>in</w:t>
      </w:r>
      <w:r>
        <w:rPr>
          <w:spacing w:val="-2"/>
          <w:sz w:val="24"/>
        </w:rPr>
        <w:t xml:space="preserve"> </w:t>
      </w:r>
      <w:r>
        <w:rPr>
          <w:sz w:val="24"/>
        </w:rPr>
        <w:t>opioid treatment</w:t>
      </w:r>
      <w:r>
        <w:rPr>
          <w:spacing w:val="1"/>
          <w:sz w:val="24"/>
        </w:rPr>
        <w:t xml:space="preserve"> </w:t>
      </w:r>
      <w:r>
        <w:rPr>
          <w:sz w:val="24"/>
        </w:rPr>
        <w:t>initiative</w:t>
      </w:r>
      <w:r>
        <w:rPr>
          <w:spacing w:val="-1"/>
          <w:sz w:val="24"/>
        </w:rPr>
        <w:t xml:space="preserve"> </w:t>
      </w:r>
      <w:r>
        <w:rPr>
          <w:sz w:val="24"/>
        </w:rPr>
        <w:t>(OTI)</w:t>
      </w:r>
      <w:r>
        <w:rPr>
          <w:spacing w:val="-3"/>
          <w:sz w:val="24"/>
        </w:rPr>
        <w:t xml:space="preserve"> </w:t>
      </w:r>
      <w:r>
        <w:rPr>
          <w:sz w:val="24"/>
        </w:rPr>
        <w:t>meetings</w:t>
      </w:r>
      <w:r w:rsidR="00FD25F4">
        <w:rPr>
          <w:sz w:val="24"/>
        </w:rPr>
        <w:t>.</w:t>
      </w:r>
    </w:p>
    <w:p w14:paraId="7B00BF63" w14:textId="699C3C40" w:rsidR="001449AD" w:rsidRDefault="001319E0">
      <w:pPr>
        <w:pStyle w:val="ListParagraph"/>
        <w:numPr>
          <w:ilvl w:val="3"/>
          <w:numId w:val="51"/>
        </w:numPr>
        <w:tabs>
          <w:tab w:val="left" w:pos="1580"/>
        </w:tabs>
        <w:spacing w:before="118" w:line="360" w:lineRule="auto"/>
        <w:ind w:left="1579" w:right="329"/>
        <w:rPr>
          <w:sz w:val="24"/>
        </w:rPr>
      </w:pPr>
      <w:r>
        <w:rPr>
          <w:sz w:val="24"/>
        </w:rPr>
        <w:t>To</w:t>
      </w:r>
      <w:r>
        <w:rPr>
          <w:spacing w:val="-3"/>
          <w:sz w:val="24"/>
        </w:rPr>
        <w:t xml:space="preserve"> </w:t>
      </w:r>
      <w:r>
        <w:rPr>
          <w:sz w:val="24"/>
        </w:rPr>
        <w:t>communicate/disclose</w:t>
      </w:r>
      <w:r>
        <w:rPr>
          <w:spacing w:val="-2"/>
          <w:sz w:val="24"/>
        </w:rPr>
        <w:t xml:space="preserve"> </w:t>
      </w:r>
      <w:r>
        <w:rPr>
          <w:sz w:val="24"/>
        </w:rPr>
        <w:t>the</w:t>
      </w:r>
      <w:r>
        <w:rPr>
          <w:spacing w:val="-2"/>
          <w:sz w:val="24"/>
        </w:rPr>
        <w:t xml:space="preserve"> </w:t>
      </w:r>
      <w:r>
        <w:rPr>
          <w:sz w:val="24"/>
        </w:rPr>
        <w:t>requirements</w:t>
      </w:r>
      <w:r>
        <w:rPr>
          <w:spacing w:val="-3"/>
          <w:sz w:val="24"/>
        </w:rPr>
        <w:t xml:space="preserve"> </w:t>
      </w:r>
      <w:r>
        <w:rPr>
          <w:sz w:val="24"/>
        </w:rPr>
        <w:t>set</w:t>
      </w:r>
      <w:r>
        <w:rPr>
          <w:spacing w:val="-1"/>
          <w:sz w:val="24"/>
        </w:rPr>
        <w:t xml:space="preserve"> </w:t>
      </w:r>
      <w:r>
        <w:rPr>
          <w:sz w:val="24"/>
        </w:rPr>
        <w:t>by</w:t>
      </w:r>
      <w:r>
        <w:rPr>
          <w:spacing w:val="-4"/>
          <w:sz w:val="24"/>
        </w:rPr>
        <w:t xml:space="preserve"> </w:t>
      </w:r>
      <w:r>
        <w:rPr>
          <w:sz w:val="24"/>
        </w:rPr>
        <w:t>NCQA</w:t>
      </w:r>
      <w:r>
        <w:rPr>
          <w:spacing w:val="-4"/>
          <w:sz w:val="24"/>
        </w:rPr>
        <w:t xml:space="preserve"> </w:t>
      </w:r>
      <w:r>
        <w:rPr>
          <w:sz w:val="24"/>
        </w:rPr>
        <w:t>and</w:t>
      </w:r>
      <w:r>
        <w:rPr>
          <w:spacing w:val="-4"/>
          <w:sz w:val="24"/>
        </w:rPr>
        <w:t xml:space="preserve"> </w:t>
      </w:r>
      <w:r>
        <w:rPr>
          <w:sz w:val="24"/>
        </w:rPr>
        <w:t>other</w:t>
      </w:r>
      <w:r>
        <w:rPr>
          <w:spacing w:val="-81"/>
          <w:sz w:val="24"/>
        </w:rPr>
        <w:t xml:space="preserve"> </w:t>
      </w:r>
      <w:r>
        <w:rPr>
          <w:sz w:val="24"/>
        </w:rPr>
        <w:t>governing entities on licensure requirements for those qualified to</w:t>
      </w:r>
      <w:r>
        <w:rPr>
          <w:spacing w:val="-82"/>
          <w:sz w:val="24"/>
        </w:rPr>
        <w:t xml:space="preserve"> </w:t>
      </w:r>
      <w:r>
        <w:rPr>
          <w:sz w:val="24"/>
        </w:rPr>
        <w:t>conduct</w:t>
      </w:r>
      <w:r>
        <w:rPr>
          <w:spacing w:val="-3"/>
          <w:sz w:val="24"/>
        </w:rPr>
        <w:t xml:space="preserve"> </w:t>
      </w:r>
      <w:r>
        <w:rPr>
          <w:sz w:val="24"/>
        </w:rPr>
        <w:t>an</w:t>
      </w:r>
      <w:r>
        <w:rPr>
          <w:spacing w:val="-3"/>
          <w:sz w:val="24"/>
        </w:rPr>
        <w:t xml:space="preserve"> </w:t>
      </w:r>
      <w:r>
        <w:rPr>
          <w:sz w:val="24"/>
        </w:rPr>
        <w:t>assessment</w:t>
      </w:r>
      <w:r>
        <w:rPr>
          <w:spacing w:val="-3"/>
          <w:sz w:val="24"/>
        </w:rPr>
        <w:t xml:space="preserve"> </w:t>
      </w:r>
      <w:r>
        <w:rPr>
          <w:sz w:val="24"/>
        </w:rPr>
        <w:t>with</w:t>
      </w:r>
      <w:r>
        <w:rPr>
          <w:spacing w:val="1"/>
          <w:sz w:val="24"/>
        </w:rPr>
        <w:t xml:space="preserve"> </w:t>
      </w:r>
      <w:r>
        <w:rPr>
          <w:sz w:val="24"/>
        </w:rPr>
        <w:t>ADAD and Hawai’i</w:t>
      </w:r>
      <w:r>
        <w:rPr>
          <w:spacing w:val="-3"/>
          <w:sz w:val="24"/>
        </w:rPr>
        <w:t xml:space="preserve"> </w:t>
      </w:r>
      <w:r>
        <w:rPr>
          <w:sz w:val="24"/>
        </w:rPr>
        <w:t>Cares</w:t>
      </w:r>
      <w:r w:rsidR="00FD25F4">
        <w:rPr>
          <w:sz w:val="24"/>
        </w:rPr>
        <w:t>.</w:t>
      </w:r>
    </w:p>
    <w:p w14:paraId="66BB1FD7" w14:textId="3F3112C3" w:rsidR="001449AD" w:rsidRDefault="2C756592" w:rsidP="20AC0CFE">
      <w:pPr>
        <w:pStyle w:val="ListParagraph"/>
        <w:numPr>
          <w:ilvl w:val="3"/>
          <w:numId w:val="51"/>
        </w:numPr>
        <w:tabs>
          <w:tab w:val="left" w:pos="1580"/>
        </w:tabs>
        <w:spacing w:before="120" w:line="362" w:lineRule="auto"/>
        <w:ind w:left="1579" w:right="440"/>
        <w:rPr>
          <w:sz w:val="24"/>
          <w:szCs w:val="24"/>
        </w:rPr>
      </w:pPr>
      <w:r w:rsidRPr="20AC0CFE">
        <w:rPr>
          <w:sz w:val="24"/>
          <w:szCs w:val="24"/>
        </w:rPr>
        <w:t xml:space="preserve">To provide appropriate </w:t>
      </w:r>
      <w:r w:rsidR="3C3CD6A5" w:rsidRPr="20AC0CFE">
        <w:rPr>
          <w:sz w:val="24"/>
          <w:szCs w:val="24"/>
        </w:rPr>
        <w:t>medically necessary</w:t>
      </w:r>
      <w:r w:rsidRPr="20AC0CFE">
        <w:rPr>
          <w:sz w:val="24"/>
          <w:szCs w:val="24"/>
        </w:rPr>
        <w:t xml:space="preserve"> substance use</w:t>
      </w:r>
      <w:r w:rsidRPr="20AC0CFE">
        <w:rPr>
          <w:spacing w:val="1"/>
          <w:sz w:val="24"/>
          <w:szCs w:val="24"/>
        </w:rPr>
        <w:t xml:space="preserve"> </w:t>
      </w:r>
      <w:r w:rsidRPr="20AC0CFE">
        <w:rPr>
          <w:sz w:val="24"/>
          <w:szCs w:val="24"/>
        </w:rPr>
        <w:t>treatment</w:t>
      </w:r>
      <w:r w:rsidRPr="20AC0CFE">
        <w:rPr>
          <w:spacing w:val="-6"/>
          <w:sz w:val="24"/>
          <w:szCs w:val="24"/>
        </w:rPr>
        <w:t xml:space="preserve"> </w:t>
      </w:r>
      <w:r w:rsidRPr="20AC0CFE">
        <w:rPr>
          <w:sz w:val="24"/>
          <w:szCs w:val="24"/>
        </w:rPr>
        <w:t>services,</w:t>
      </w:r>
      <w:r w:rsidRPr="20AC0CFE">
        <w:rPr>
          <w:spacing w:val="-2"/>
          <w:sz w:val="24"/>
          <w:szCs w:val="24"/>
        </w:rPr>
        <w:t xml:space="preserve"> </w:t>
      </w:r>
      <w:r w:rsidRPr="20AC0CFE">
        <w:rPr>
          <w:sz w:val="24"/>
          <w:szCs w:val="24"/>
        </w:rPr>
        <w:t>while</w:t>
      </w:r>
      <w:r w:rsidRPr="20AC0CFE">
        <w:rPr>
          <w:spacing w:val="-3"/>
          <w:sz w:val="24"/>
          <w:szCs w:val="24"/>
        </w:rPr>
        <w:t xml:space="preserve"> </w:t>
      </w:r>
      <w:r w:rsidRPr="20AC0CFE">
        <w:rPr>
          <w:sz w:val="24"/>
          <w:szCs w:val="24"/>
        </w:rPr>
        <w:t>the</w:t>
      </w:r>
      <w:r w:rsidRPr="20AC0CFE">
        <w:rPr>
          <w:spacing w:val="-3"/>
          <w:sz w:val="24"/>
          <w:szCs w:val="24"/>
        </w:rPr>
        <w:t xml:space="preserve"> </w:t>
      </w:r>
      <w:r w:rsidRPr="20AC0CFE">
        <w:rPr>
          <w:sz w:val="24"/>
          <w:szCs w:val="24"/>
        </w:rPr>
        <w:t>Member</w:t>
      </w:r>
      <w:r w:rsidRPr="20AC0CFE">
        <w:rPr>
          <w:spacing w:val="-3"/>
          <w:sz w:val="24"/>
          <w:szCs w:val="24"/>
        </w:rPr>
        <w:t xml:space="preserve"> </w:t>
      </w:r>
      <w:r w:rsidRPr="20AC0CFE">
        <w:rPr>
          <w:sz w:val="24"/>
          <w:szCs w:val="24"/>
        </w:rPr>
        <w:t>is</w:t>
      </w:r>
      <w:r w:rsidRPr="20AC0CFE">
        <w:rPr>
          <w:spacing w:val="-2"/>
          <w:sz w:val="24"/>
          <w:szCs w:val="24"/>
        </w:rPr>
        <w:t xml:space="preserve"> </w:t>
      </w:r>
      <w:r w:rsidRPr="20AC0CFE">
        <w:rPr>
          <w:sz w:val="24"/>
          <w:szCs w:val="24"/>
        </w:rPr>
        <w:t>awaiting</w:t>
      </w:r>
      <w:r w:rsidRPr="20AC0CFE">
        <w:rPr>
          <w:spacing w:val="-2"/>
          <w:sz w:val="24"/>
          <w:szCs w:val="24"/>
        </w:rPr>
        <w:t xml:space="preserve"> </w:t>
      </w:r>
      <w:r w:rsidRPr="20AC0CFE">
        <w:rPr>
          <w:sz w:val="24"/>
          <w:szCs w:val="24"/>
        </w:rPr>
        <w:t>SUD</w:t>
      </w:r>
      <w:r w:rsidRPr="20AC0CFE">
        <w:rPr>
          <w:spacing w:val="-4"/>
          <w:sz w:val="24"/>
          <w:szCs w:val="24"/>
        </w:rPr>
        <w:t xml:space="preserve"> </w:t>
      </w:r>
      <w:r w:rsidRPr="20AC0CFE">
        <w:rPr>
          <w:sz w:val="24"/>
          <w:szCs w:val="24"/>
        </w:rPr>
        <w:t>treatment;</w:t>
      </w:r>
    </w:p>
    <w:p w14:paraId="33C16415" w14:textId="290CC2DC" w:rsidR="001449AD" w:rsidRDefault="001319E0">
      <w:pPr>
        <w:pStyle w:val="ListParagraph"/>
        <w:numPr>
          <w:ilvl w:val="3"/>
          <w:numId w:val="51"/>
        </w:numPr>
        <w:tabs>
          <w:tab w:val="left" w:pos="1580"/>
        </w:tabs>
        <w:spacing w:before="115" w:line="360" w:lineRule="auto"/>
        <w:ind w:left="1579" w:right="827"/>
        <w:rPr>
          <w:sz w:val="24"/>
        </w:rPr>
      </w:pPr>
      <w:r>
        <w:rPr>
          <w:sz w:val="24"/>
        </w:rPr>
        <w:t>To cover all medical costs for the Member while the Member is</w:t>
      </w:r>
      <w:r>
        <w:rPr>
          <w:spacing w:val="-83"/>
          <w:sz w:val="24"/>
        </w:rPr>
        <w:t xml:space="preserve"> </w:t>
      </w:r>
      <w:r>
        <w:rPr>
          <w:sz w:val="24"/>
        </w:rPr>
        <w:t>receiving</w:t>
      </w:r>
      <w:r>
        <w:rPr>
          <w:spacing w:val="-3"/>
          <w:sz w:val="24"/>
        </w:rPr>
        <w:t xml:space="preserve"> </w:t>
      </w:r>
      <w:r>
        <w:rPr>
          <w:sz w:val="24"/>
        </w:rPr>
        <w:t>SUD</w:t>
      </w:r>
      <w:r>
        <w:rPr>
          <w:spacing w:val="1"/>
          <w:sz w:val="24"/>
        </w:rPr>
        <w:t xml:space="preserve"> </w:t>
      </w:r>
      <w:r>
        <w:rPr>
          <w:sz w:val="24"/>
        </w:rPr>
        <w:t>treatment</w:t>
      </w:r>
      <w:r w:rsidR="00FD25F4">
        <w:rPr>
          <w:sz w:val="24"/>
        </w:rPr>
        <w:t>.</w:t>
      </w:r>
    </w:p>
    <w:p w14:paraId="1D293F77" w14:textId="486A174D" w:rsidR="001449AD" w:rsidRDefault="001319E0">
      <w:pPr>
        <w:pStyle w:val="ListParagraph"/>
        <w:numPr>
          <w:ilvl w:val="3"/>
          <w:numId w:val="51"/>
        </w:numPr>
        <w:tabs>
          <w:tab w:val="left" w:pos="1580"/>
        </w:tabs>
        <w:spacing w:before="119" w:line="360" w:lineRule="auto"/>
        <w:ind w:right="337"/>
        <w:rPr>
          <w:sz w:val="24"/>
        </w:rPr>
      </w:pPr>
      <w:r>
        <w:rPr>
          <w:sz w:val="24"/>
        </w:rPr>
        <w:t>To coordinate with ADAD, Hawai’i CARES, and the SUD provider at</w:t>
      </w:r>
      <w:r>
        <w:rPr>
          <w:spacing w:val="-83"/>
          <w:sz w:val="24"/>
        </w:rPr>
        <w:t xml:space="preserve"> </w:t>
      </w:r>
      <w:r>
        <w:rPr>
          <w:sz w:val="24"/>
        </w:rPr>
        <w:t>a minimum of thirty (30) days prior to and following the Member’s</w:t>
      </w:r>
      <w:r>
        <w:rPr>
          <w:spacing w:val="-82"/>
          <w:sz w:val="24"/>
        </w:rPr>
        <w:t xml:space="preserve"> </w:t>
      </w:r>
      <w:r>
        <w:rPr>
          <w:sz w:val="24"/>
        </w:rPr>
        <w:t>discharge from the residential treatment program to ensure a</w:t>
      </w:r>
      <w:r>
        <w:rPr>
          <w:spacing w:val="1"/>
          <w:sz w:val="24"/>
        </w:rPr>
        <w:t xml:space="preserve"> </w:t>
      </w:r>
      <w:r>
        <w:rPr>
          <w:sz w:val="24"/>
        </w:rPr>
        <w:t>smooth</w:t>
      </w:r>
      <w:r>
        <w:rPr>
          <w:spacing w:val="-3"/>
          <w:sz w:val="24"/>
        </w:rPr>
        <w:t xml:space="preserve"> </w:t>
      </w:r>
      <w:r>
        <w:rPr>
          <w:sz w:val="24"/>
        </w:rPr>
        <w:t>transition</w:t>
      </w:r>
      <w:r>
        <w:rPr>
          <w:spacing w:val="1"/>
          <w:sz w:val="24"/>
        </w:rPr>
        <w:t xml:space="preserve"> </w:t>
      </w:r>
      <w:r>
        <w:rPr>
          <w:sz w:val="24"/>
        </w:rPr>
        <w:t>within</w:t>
      </w:r>
      <w:r>
        <w:rPr>
          <w:spacing w:val="-2"/>
          <w:sz w:val="24"/>
        </w:rPr>
        <w:t xml:space="preserve"> </w:t>
      </w:r>
      <w:r>
        <w:rPr>
          <w:sz w:val="24"/>
        </w:rPr>
        <w:t>the</w:t>
      </w:r>
      <w:r>
        <w:rPr>
          <w:spacing w:val="-1"/>
          <w:sz w:val="24"/>
        </w:rPr>
        <w:t xml:space="preserve"> </w:t>
      </w:r>
      <w:r>
        <w:rPr>
          <w:sz w:val="24"/>
        </w:rPr>
        <w:t>COC</w:t>
      </w:r>
      <w:r w:rsidR="00FD25F4">
        <w:rPr>
          <w:sz w:val="24"/>
        </w:rPr>
        <w:t>.</w:t>
      </w:r>
    </w:p>
    <w:p w14:paraId="527476CB" w14:textId="12B51818" w:rsidR="001449AD" w:rsidRDefault="001319E0">
      <w:pPr>
        <w:pStyle w:val="ListParagraph"/>
        <w:numPr>
          <w:ilvl w:val="3"/>
          <w:numId w:val="51"/>
        </w:numPr>
        <w:tabs>
          <w:tab w:val="left" w:pos="1580"/>
        </w:tabs>
        <w:spacing w:before="122" w:line="360" w:lineRule="auto"/>
        <w:ind w:right="362"/>
        <w:rPr>
          <w:sz w:val="24"/>
        </w:rPr>
      </w:pPr>
      <w:r>
        <w:rPr>
          <w:sz w:val="24"/>
        </w:rPr>
        <w:t>To engage and collaborate with DHS and ADAD to provide training</w:t>
      </w:r>
      <w:r>
        <w:rPr>
          <w:spacing w:val="-83"/>
          <w:sz w:val="24"/>
        </w:rPr>
        <w:t xml:space="preserve"> </w:t>
      </w:r>
      <w:r>
        <w:rPr>
          <w:sz w:val="24"/>
        </w:rPr>
        <w:t>and implement screening, brief intervention, referral to treatment</w:t>
      </w:r>
      <w:r>
        <w:rPr>
          <w:spacing w:val="-82"/>
          <w:sz w:val="24"/>
        </w:rPr>
        <w:t xml:space="preserve"> </w:t>
      </w:r>
      <w:r>
        <w:rPr>
          <w:sz w:val="24"/>
        </w:rPr>
        <w:t>(SBIRT) to expand delivery of early intervention and treatment</w:t>
      </w:r>
      <w:r>
        <w:rPr>
          <w:spacing w:val="1"/>
          <w:sz w:val="24"/>
        </w:rPr>
        <w:t xml:space="preserve"> </w:t>
      </w:r>
      <w:r>
        <w:rPr>
          <w:sz w:val="24"/>
        </w:rPr>
        <w:t>services</w:t>
      </w:r>
      <w:r>
        <w:rPr>
          <w:spacing w:val="-3"/>
          <w:sz w:val="24"/>
        </w:rPr>
        <w:t xml:space="preserve"> </w:t>
      </w:r>
      <w:r>
        <w:rPr>
          <w:sz w:val="24"/>
        </w:rPr>
        <w:t>for</w:t>
      </w:r>
      <w:r>
        <w:rPr>
          <w:spacing w:val="-1"/>
          <w:sz w:val="24"/>
        </w:rPr>
        <w:t xml:space="preserve"> </w:t>
      </w:r>
      <w:r>
        <w:rPr>
          <w:sz w:val="24"/>
        </w:rPr>
        <w:t>Members</w:t>
      </w:r>
      <w:r>
        <w:rPr>
          <w:spacing w:val="-2"/>
          <w:sz w:val="24"/>
        </w:rPr>
        <w:t xml:space="preserve"> </w:t>
      </w:r>
      <w:r>
        <w:rPr>
          <w:sz w:val="24"/>
        </w:rPr>
        <w:t>presenting</w:t>
      </w:r>
      <w:r>
        <w:rPr>
          <w:spacing w:val="-3"/>
          <w:sz w:val="24"/>
        </w:rPr>
        <w:t xml:space="preserve"> </w:t>
      </w:r>
      <w:r>
        <w:rPr>
          <w:sz w:val="24"/>
        </w:rPr>
        <w:t>or</w:t>
      </w:r>
      <w:r>
        <w:rPr>
          <w:spacing w:val="-1"/>
          <w:sz w:val="24"/>
        </w:rPr>
        <w:t xml:space="preserve"> </w:t>
      </w:r>
      <w:r>
        <w:rPr>
          <w:sz w:val="24"/>
        </w:rPr>
        <w:t>at risk</w:t>
      </w:r>
      <w:r>
        <w:rPr>
          <w:spacing w:val="-3"/>
          <w:sz w:val="24"/>
        </w:rPr>
        <w:t xml:space="preserve"> </w:t>
      </w:r>
      <w:r>
        <w:rPr>
          <w:sz w:val="24"/>
        </w:rPr>
        <w:t>of</w:t>
      </w:r>
      <w:r>
        <w:rPr>
          <w:spacing w:val="-2"/>
          <w:sz w:val="24"/>
        </w:rPr>
        <w:t xml:space="preserve"> </w:t>
      </w:r>
      <w:r>
        <w:rPr>
          <w:sz w:val="24"/>
        </w:rPr>
        <w:t>developing</w:t>
      </w:r>
      <w:r>
        <w:rPr>
          <w:spacing w:val="-3"/>
          <w:sz w:val="24"/>
        </w:rPr>
        <w:t xml:space="preserve"> </w:t>
      </w:r>
      <w:r>
        <w:rPr>
          <w:sz w:val="24"/>
        </w:rPr>
        <w:t>a</w:t>
      </w:r>
      <w:r>
        <w:rPr>
          <w:spacing w:val="-3"/>
          <w:sz w:val="24"/>
        </w:rPr>
        <w:t xml:space="preserve"> </w:t>
      </w:r>
      <w:r>
        <w:rPr>
          <w:sz w:val="24"/>
        </w:rPr>
        <w:t>SUD</w:t>
      </w:r>
      <w:r w:rsidR="00FD25F4">
        <w:rPr>
          <w:sz w:val="24"/>
        </w:rPr>
        <w:t>.</w:t>
      </w:r>
    </w:p>
    <w:p w14:paraId="58FE3D49" w14:textId="37A3670C" w:rsidR="001449AD" w:rsidRDefault="001319E0">
      <w:pPr>
        <w:pStyle w:val="ListParagraph"/>
        <w:numPr>
          <w:ilvl w:val="3"/>
          <w:numId w:val="51"/>
        </w:numPr>
        <w:tabs>
          <w:tab w:val="left" w:pos="1580"/>
        </w:tabs>
        <w:spacing w:before="119" w:line="360" w:lineRule="auto"/>
        <w:ind w:right="128"/>
        <w:rPr>
          <w:sz w:val="24"/>
        </w:rPr>
      </w:pPr>
      <w:r>
        <w:rPr>
          <w:sz w:val="24"/>
        </w:rPr>
        <w:t>To collaborate with ADAD in the design of a workflow regarding</w:t>
      </w:r>
      <w:r>
        <w:rPr>
          <w:spacing w:val="1"/>
          <w:sz w:val="24"/>
        </w:rPr>
        <w:t xml:space="preserve"> </w:t>
      </w:r>
      <w:r>
        <w:rPr>
          <w:sz w:val="24"/>
        </w:rPr>
        <w:t>Members</w:t>
      </w:r>
      <w:r>
        <w:rPr>
          <w:spacing w:val="-4"/>
          <w:sz w:val="24"/>
        </w:rPr>
        <w:t xml:space="preserve"> </w:t>
      </w:r>
      <w:r>
        <w:rPr>
          <w:sz w:val="24"/>
        </w:rPr>
        <w:t>who</w:t>
      </w:r>
      <w:r>
        <w:rPr>
          <w:spacing w:val="-2"/>
          <w:sz w:val="24"/>
        </w:rPr>
        <w:t xml:space="preserve"> </w:t>
      </w:r>
      <w:r>
        <w:rPr>
          <w:sz w:val="24"/>
        </w:rPr>
        <w:t>have</w:t>
      </w:r>
      <w:r>
        <w:rPr>
          <w:spacing w:val="-2"/>
          <w:sz w:val="24"/>
        </w:rPr>
        <w:t xml:space="preserve"> </w:t>
      </w:r>
      <w:r>
        <w:rPr>
          <w:sz w:val="24"/>
        </w:rPr>
        <w:t>been</w:t>
      </w:r>
      <w:r>
        <w:rPr>
          <w:spacing w:val="-3"/>
          <w:sz w:val="24"/>
        </w:rPr>
        <w:t xml:space="preserve"> </w:t>
      </w:r>
      <w:r>
        <w:rPr>
          <w:sz w:val="24"/>
        </w:rPr>
        <w:t>identified</w:t>
      </w:r>
      <w:r>
        <w:rPr>
          <w:spacing w:val="-4"/>
          <w:sz w:val="24"/>
        </w:rPr>
        <w:t xml:space="preserve"> </w:t>
      </w:r>
      <w:r>
        <w:rPr>
          <w:sz w:val="24"/>
        </w:rPr>
        <w:t>to be</w:t>
      </w:r>
      <w:r>
        <w:rPr>
          <w:spacing w:val="-2"/>
          <w:sz w:val="24"/>
        </w:rPr>
        <w:t xml:space="preserve"> </w:t>
      </w:r>
      <w:r>
        <w:rPr>
          <w:sz w:val="24"/>
        </w:rPr>
        <w:t>at</w:t>
      </w:r>
      <w:r>
        <w:rPr>
          <w:spacing w:val="-4"/>
          <w:sz w:val="24"/>
        </w:rPr>
        <w:t xml:space="preserve"> </w:t>
      </w:r>
      <w:r>
        <w:rPr>
          <w:sz w:val="24"/>
        </w:rPr>
        <w:t>risk</w:t>
      </w:r>
      <w:r>
        <w:rPr>
          <w:spacing w:val="-3"/>
          <w:sz w:val="24"/>
        </w:rPr>
        <w:t xml:space="preserve"> </w:t>
      </w:r>
      <w:r>
        <w:rPr>
          <w:sz w:val="24"/>
        </w:rPr>
        <w:t>or</w:t>
      </w:r>
      <w:r>
        <w:rPr>
          <w:spacing w:val="-3"/>
          <w:sz w:val="24"/>
        </w:rPr>
        <w:t xml:space="preserve"> </w:t>
      </w:r>
      <w:r>
        <w:rPr>
          <w:sz w:val="24"/>
        </w:rPr>
        <w:t>screened</w:t>
      </w:r>
      <w:r>
        <w:rPr>
          <w:spacing w:val="-4"/>
          <w:sz w:val="24"/>
        </w:rPr>
        <w:t xml:space="preserve"> </w:t>
      </w:r>
      <w:r>
        <w:rPr>
          <w:sz w:val="24"/>
        </w:rPr>
        <w:t>positive</w:t>
      </w:r>
      <w:r>
        <w:rPr>
          <w:spacing w:val="-81"/>
          <w:sz w:val="24"/>
        </w:rPr>
        <w:t xml:space="preserve"> </w:t>
      </w:r>
      <w:r>
        <w:rPr>
          <w:sz w:val="24"/>
        </w:rPr>
        <w:t>for</w:t>
      </w:r>
      <w:r>
        <w:rPr>
          <w:spacing w:val="-1"/>
          <w:sz w:val="24"/>
        </w:rPr>
        <w:t xml:space="preserve"> </w:t>
      </w:r>
      <w:r>
        <w:rPr>
          <w:sz w:val="24"/>
        </w:rPr>
        <w:t>SBIRT that</w:t>
      </w:r>
      <w:r>
        <w:rPr>
          <w:spacing w:val="-2"/>
          <w:sz w:val="24"/>
        </w:rPr>
        <w:t xml:space="preserve"> </w:t>
      </w:r>
      <w:r>
        <w:rPr>
          <w:sz w:val="24"/>
        </w:rPr>
        <w:t>received</w:t>
      </w:r>
      <w:r>
        <w:rPr>
          <w:spacing w:val="-2"/>
          <w:sz w:val="24"/>
        </w:rPr>
        <w:t xml:space="preserve"> </w:t>
      </w:r>
      <w:r>
        <w:rPr>
          <w:sz w:val="24"/>
        </w:rPr>
        <w:t>services</w:t>
      </w:r>
      <w:r w:rsidR="00FD25F4">
        <w:rPr>
          <w:sz w:val="24"/>
        </w:rPr>
        <w:t>.</w:t>
      </w:r>
    </w:p>
    <w:p w14:paraId="10E61C26" w14:textId="742B2E7D" w:rsidR="001449AD" w:rsidRPr="003763DA" w:rsidRDefault="001319E0" w:rsidP="00FD25F4">
      <w:pPr>
        <w:pStyle w:val="ListParagraph"/>
        <w:numPr>
          <w:ilvl w:val="3"/>
          <w:numId w:val="51"/>
        </w:numPr>
        <w:tabs>
          <w:tab w:val="left" w:pos="1580"/>
        </w:tabs>
        <w:spacing w:before="121" w:line="360" w:lineRule="auto"/>
        <w:ind w:left="1579" w:right="673"/>
        <w:rPr>
          <w:sz w:val="24"/>
        </w:rPr>
        <w:sectPr w:rsidR="001449AD" w:rsidRPr="003763DA">
          <w:pgSz w:w="12240" w:h="15840"/>
          <w:pgMar w:top="1800" w:right="1320" w:bottom="980" w:left="940" w:header="475" w:footer="788" w:gutter="0"/>
          <w:cols w:space="720"/>
        </w:sectPr>
      </w:pPr>
      <w:r>
        <w:rPr>
          <w:sz w:val="24"/>
        </w:rPr>
        <w:t>To ensure Members who screen positive for SUD are referred to</w:t>
      </w:r>
      <w:r>
        <w:rPr>
          <w:spacing w:val="-83"/>
          <w:sz w:val="24"/>
        </w:rPr>
        <w:t xml:space="preserve"> </w:t>
      </w:r>
      <w:r>
        <w:rPr>
          <w:sz w:val="24"/>
        </w:rPr>
        <w:t>Hawai’i Cares for evaluation, SUD COC treatment, and recovery</w:t>
      </w:r>
      <w:r>
        <w:rPr>
          <w:spacing w:val="-82"/>
          <w:sz w:val="24"/>
        </w:rPr>
        <w:t xml:space="preserve"> </w:t>
      </w:r>
      <w:r>
        <w:rPr>
          <w:sz w:val="24"/>
        </w:rPr>
        <w:t>services</w:t>
      </w:r>
      <w:r w:rsidR="00FD25F4">
        <w:rPr>
          <w:sz w:val="24"/>
        </w:rPr>
        <w:t>.</w:t>
      </w:r>
    </w:p>
    <w:p w14:paraId="66D29314" w14:textId="77777777" w:rsidR="001449AD" w:rsidRDefault="001449AD">
      <w:pPr>
        <w:pStyle w:val="BodyText"/>
        <w:ind w:firstLine="0"/>
        <w:rPr>
          <w:sz w:val="20"/>
        </w:rPr>
      </w:pPr>
    </w:p>
    <w:p w14:paraId="376145BA" w14:textId="77777777" w:rsidR="001449AD" w:rsidRDefault="001449AD">
      <w:pPr>
        <w:pStyle w:val="BodyText"/>
        <w:spacing w:before="9"/>
        <w:ind w:firstLine="0"/>
        <w:rPr>
          <w:sz w:val="17"/>
        </w:rPr>
      </w:pPr>
    </w:p>
    <w:p w14:paraId="29BCB3C8" w14:textId="77777777" w:rsidR="001449AD" w:rsidRDefault="001319E0">
      <w:pPr>
        <w:pStyle w:val="ListParagraph"/>
        <w:numPr>
          <w:ilvl w:val="3"/>
          <w:numId w:val="51"/>
        </w:numPr>
        <w:tabs>
          <w:tab w:val="left" w:pos="1580"/>
        </w:tabs>
        <w:spacing w:before="101"/>
        <w:rPr>
          <w:sz w:val="24"/>
        </w:rPr>
      </w:pPr>
      <w:r>
        <w:rPr>
          <w:sz w:val="24"/>
        </w:rPr>
        <w:t>Referral</w:t>
      </w:r>
      <w:r>
        <w:rPr>
          <w:spacing w:val="-5"/>
          <w:sz w:val="24"/>
        </w:rPr>
        <w:t xml:space="preserve"> </w:t>
      </w:r>
      <w:r>
        <w:rPr>
          <w:sz w:val="24"/>
        </w:rPr>
        <w:t>Process</w:t>
      </w:r>
      <w:r>
        <w:rPr>
          <w:spacing w:val="-3"/>
          <w:sz w:val="24"/>
        </w:rPr>
        <w:t xml:space="preserve"> </w:t>
      </w:r>
      <w:r>
        <w:rPr>
          <w:sz w:val="24"/>
        </w:rPr>
        <w:t>to</w:t>
      </w:r>
      <w:r>
        <w:rPr>
          <w:spacing w:val="-2"/>
          <w:sz w:val="24"/>
        </w:rPr>
        <w:t xml:space="preserve"> </w:t>
      </w:r>
      <w:r>
        <w:rPr>
          <w:sz w:val="24"/>
        </w:rPr>
        <w:t>Hawai’i</w:t>
      </w:r>
      <w:r>
        <w:rPr>
          <w:spacing w:val="-4"/>
          <w:sz w:val="24"/>
        </w:rPr>
        <w:t xml:space="preserve"> </w:t>
      </w:r>
      <w:r>
        <w:rPr>
          <w:sz w:val="24"/>
        </w:rPr>
        <w:t>CARES:</w:t>
      </w:r>
    </w:p>
    <w:p w14:paraId="4749D6DF" w14:textId="77777777" w:rsidR="001449AD" w:rsidRDefault="001449AD">
      <w:pPr>
        <w:pStyle w:val="BodyText"/>
        <w:spacing w:before="9"/>
        <w:ind w:firstLine="0"/>
        <w:rPr>
          <w:sz w:val="21"/>
        </w:rPr>
      </w:pPr>
    </w:p>
    <w:p w14:paraId="76C51355" w14:textId="77777777" w:rsidR="001449AD" w:rsidRDefault="001319E0">
      <w:pPr>
        <w:pStyle w:val="ListParagraph"/>
        <w:numPr>
          <w:ilvl w:val="4"/>
          <w:numId w:val="51"/>
        </w:numPr>
        <w:tabs>
          <w:tab w:val="left" w:pos="2156"/>
        </w:tabs>
        <w:spacing w:line="360" w:lineRule="auto"/>
        <w:ind w:left="2155" w:right="133"/>
        <w:rPr>
          <w:sz w:val="24"/>
        </w:rPr>
      </w:pPr>
      <w:r>
        <w:rPr>
          <w:sz w:val="24"/>
        </w:rPr>
        <w:t xml:space="preserve">Through </w:t>
      </w:r>
      <w:r>
        <w:t xml:space="preserve">Hawai’i </w:t>
      </w:r>
      <w:r>
        <w:rPr>
          <w:sz w:val="24"/>
        </w:rPr>
        <w:t>Web Infrastructure for Treatment Services (HI</w:t>
      </w:r>
      <w:r>
        <w:rPr>
          <w:spacing w:val="1"/>
          <w:sz w:val="24"/>
        </w:rPr>
        <w:t xml:space="preserve"> </w:t>
      </w:r>
      <w:r>
        <w:rPr>
          <w:sz w:val="24"/>
        </w:rPr>
        <w:t>WITS):</w:t>
      </w:r>
      <w:r>
        <w:rPr>
          <w:spacing w:val="89"/>
          <w:sz w:val="24"/>
        </w:rPr>
        <w:t xml:space="preserve"> </w:t>
      </w:r>
      <w:r>
        <w:rPr>
          <w:sz w:val="24"/>
        </w:rPr>
        <w:t>there</w:t>
      </w:r>
      <w:r>
        <w:rPr>
          <w:spacing w:val="5"/>
          <w:sz w:val="24"/>
        </w:rPr>
        <w:t xml:space="preserve"> </w:t>
      </w:r>
      <w:r>
        <w:rPr>
          <w:sz w:val="24"/>
        </w:rPr>
        <w:t>is</w:t>
      </w:r>
      <w:r>
        <w:rPr>
          <w:spacing w:val="4"/>
          <w:sz w:val="24"/>
        </w:rPr>
        <w:t xml:space="preserve"> </w:t>
      </w:r>
      <w:r>
        <w:rPr>
          <w:sz w:val="24"/>
        </w:rPr>
        <w:t>a</w:t>
      </w:r>
      <w:r>
        <w:rPr>
          <w:spacing w:val="4"/>
          <w:sz w:val="24"/>
        </w:rPr>
        <w:t xml:space="preserve"> </w:t>
      </w:r>
      <w:r>
        <w:rPr>
          <w:sz w:val="24"/>
        </w:rPr>
        <w:t>referral</w:t>
      </w:r>
      <w:r>
        <w:rPr>
          <w:spacing w:val="4"/>
          <w:sz w:val="24"/>
        </w:rPr>
        <w:t xml:space="preserve"> </w:t>
      </w:r>
      <w:r>
        <w:rPr>
          <w:sz w:val="24"/>
        </w:rPr>
        <w:t>function</w:t>
      </w:r>
      <w:r>
        <w:rPr>
          <w:spacing w:val="6"/>
          <w:sz w:val="24"/>
        </w:rPr>
        <w:t xml:space="preserve"> </w:t>
      </w:r>
      <w:r>
        <w:rPr>
          <w:sz w:val="24"/>
        </w:rPr>
        <w:t>in</w:t>
      </w:r>
      <w:r>
        <w:rPr>
          <w:spacing w:val="3"/>
          <w:sz w:val="24"/>
        </w:rPr>
        <w:t xml:space="preserve"> </w:t>
      </w:r>
      <w:r>
        <w:rPr>
          <w:sz w:val="24"/>
        </w:rPr>
        <w:t>HI</w:t>
      </w:r>
      <w:r>
        <w:rPr>
          <w:spacing w:val="5"/>
          <w:sz w:val="24"/>
        </w:rPr>
        <w:t xml:space="preserve"> </w:t>
      </w:r>
      <w:r>
        <w:rPr>
          <w:sz w:val="24"/>
        </w:rPr>
        <w:t>WITS</w:t>
      </w:r>
      <w:r>
        <w:rPr>
          <w:spacing w:val="3"/>
          <w:sz w:val="24"/>
        </w:rPr>
        <w:t xml:space="preserve"> </w:t>
      </w:r>
      <w:r>
        <w:rPr>
          <w:sz w:val="24"/>
        </w:rPr>
        <w:t>that</w:t>
      </w:r>
      <w:r>
        <w:rPr>
          <w:spacing w:val="3"/>
          <w:sz w:val="24"/>
        </w:rPr>
        <w:t xml:space="preserve"> </w:t>
      </w:r>
      <w:r>
        <w:rPr>
          <w:sz w:val="24"/>
        </w:rPr>
        <w:t>are</w:t>
      </w:r>
      <w:r>
        <w:rPr>
          <w:spacing w:val="1"/>
          <w:sz w:val="24"/>
        </w:rPr>
        <w:t xml:space="preserve"> </w:t>
      </w:r>
      <w:r>
        <w:rPr>
          <w:sz w:val="24"/>
        </w:rPr>
        <w:t>inputted by the providers who are sending the referrals to HI</w:t>
      </w:r>
      <w:r>
        <w:rPr>
          <w:spacing w:val="1"/>
          <w:sz w:val="24"/>
        </w:rPr>
        <w:t xml:space="preserve"> </w:t>
      </w:r>
      <w:r>
        <w:rPr>
          <w:sz w:val="24"/>
        </w:rPr>
        <w:t>CARES via HI WITS.</w:t>
      </w:r>
      <w:r>
        <w:rPr>
          <w:spacing w:val="1"/>
          <w:sz w:val="24"/>
        </w:rPr>
        <w:t xml:space="preserve"> </w:t>
      </w:r>
      <w:r>
        <w:rPr>
          <w:sz w:val="24"/>
        </w:rPr>
        <w:t>Part of the referral through HI WITS</w:t>
      </w:r>
      <w:r>
        <w:rPr>
          <w:spacing w:val="1"/>
          <w:sz w:val="24"/>
        </w:rPr>
        <w:t xml:space="preserve"> </w:t>
      </w:r>
      <w:r>
        <w:rPr>
          <w:sz w:val="24"/>
        </w:rPr>
        <w:t>consist</w:t>
      </w:r>
      <w:r>
        <w:rPr>
          <w:spacing w:val="2"/>
          <w:sz w:val="24"/>
        </w:rPr>
        <w:t xml:space="preserve"> </w:t>
      </w:r>
      <w:r>
        <w:rPr>
          <w:sz w:val="24"/>
        </w:rPr>
        <w:t>of</w:t>
      </w:r>
      <w:r>
        <w:rPr>
          <w:spacing w:val="3"/>
          <w:sz w:val="24"/>
        </w:rPr>
        <w:t xml:space="preserve"> </w:t>
      </w:r>
      <w:r>
        <w:rPr>
          <w:sz w:val="24"/>
        </w:rPr>
        <w:t>creating</w:t>
      </w:r>
      <w:r>
        <w:rPr>
          <w:spacing w:val="3"/>
          <w:sz w:val="24"/>
        </w:rPr>
        <w:t xml:space="preserve"> </w:t>
      </w:r>
      <w:r>
        <w:rPr>
          <w:sz w:val="24"/>
        </w:rPr>
        <w:t>a</w:t>
      </w:r>
      <w:r>
        <w:rPr>
          <w:spacing w:val="5"/>
          <w:sz w:val="24"/>
        </w:rPr>
        <w:t xml:space="preserve"> </w:t>
      </w:r>
      <w:r>
        <w:rPr>
          <w:sz w:val="24"/>
        </w:rPr>
        <w:t>consent</w:t>
      </w:r>
      <w:r>
        <w:rPr>
          <w:spacing w:val="2"/>
          <w:sz w:val="24"/>
        </w:rPr>
        <w:t xml:space="preserve"> </w:t>
      </w:r>
      <w:r>
        <w:rPr>
          <w:sz w:val="24"/>
        </w:rPr>
        <w:t>form</w:t>
      </w:r>
      <w:r>
        <w:rPr>
          <w:spacing w:val="3"/>
          <w:sz w:val="24"/>
        </w:rPr>
        <w:t xml:space="preserve"> </w:t>
      </w:r>
      <w:r>
        <w:rPr>
          <w:sz w:val="24"/>
        </w:rPr>
        <w:t>that</w:t>
      </w:r>
      <w:r>
        <w:rPr>
          <w:spacing w:val="5"/>
          <w:sz w:val="24"/>
        </w:rPr>
        <w:t xml:space="preserve"> </w:t>
      </w:r>
      <w:r>
        <w:rPr>
          <w:sz w:val="24"/>
        </w:rPr>
        <w:t>will</w:t>
      </w:r>
      <w:r>
        <w:rPr>
          <w:spacing w:val="2"/>
          <w:sz w:val="24"/>
        </w:rPr>
        <w:t xml:space="preserve"> </w:t>
      </w:r>
      <w:r>
        <w:rPr>
          <w:sz w:val="24"/>
        </w:rPr>
        <w:t>allow</w:t>
      </w:r>
      <w:r>
        <w:rPr>
          <w:spacing w:val="5"/>
          <w:sz w:val="24"/>
        </w:rPr>
        <w:t xml:space="preserve"> </w:t>
      </w:r>
      <w:r>
        <w:rPr>
          <w:sz w:val="24"/>
        </w:rPr>
        <w:t>the</w:t>
      </w:r>
      <w:r>
        <w:rPr>
          <w:spacing w:val="4"/>
          <w:sz w:val="24"/>
        </w:rPr>
        <w:t xml:space="preserve"> </w:t>
      </w:r>
      <w:r>
        <w:rPr>
          <w:sz w:val="24"/>
        </w:rPr>
        <w:t>provider</w:t>
      </w:r>
      <w:r>
        <w:rPr>
          <w:spacing w:val="1"/>
          <w:sz w:val="24"/>
        </w:rPr>
        <w:t xml:space="preserve"> </w:t>
      </w:r>
      <w:r>
        <w:rPr>
          <w:sz w:val="24"/>
        </w:rPr>
        <w:t>to share the following docs that are in their HI WITS system</w:t>
      </w:r>
      <w:r>
        <w:rPr>
          <w:spacing w:val="1"/>
          <w:sz w:val="24"/>
        </w:rPr>
        <w:t xml:space="preserve"> </w:t>
      </w:r>
      <w:r>
        <w:rPr>
          <w:sz w:val="24"/>
        </w:rPr>
        <w:t>(profile, intake, screening, assessment (ADAD/ASI), treatment</w:t>
      </w:r>
      <w:r>
        <w:rPr>
          <w:spacing w:val="1"/>
          <w:sz w:val="24"/>
        </w:rPr>
        <w:t xml:space="preserve"> </w:t>
      </w:r>
      <w:r>
        <w:rPr>
          <w:sz w:val="24"/>
        </w:rPr>
        <w:t>plan, ASAM).</w:t>
      </w:r>
      <w:r>
        <w:rPr>
          <w:spacing w:val="1"/>
          <w:sz w:val="24"/>
        </w:rPr>
        <w:t xml:space="preserve"> </w:t>
      </w:r>
      <w:r>
        <w:rPr>
          <w:sz w:val="24"/>
        </w:rPr>
        <w:t>Those who are not on HI WITS would call into</w:t>
      </w:r>
      <w:r>
        <w:rPr>
          <w:spacing w:val="1"/>
          <w:sz w:val="24"/>
        </w:rPr>
        <w:t xml:space="preserve"> </w:t>
      </w:r>
      <w:r>
        <w:rPr>
          <w:sz w:val="24"/>
        </w:rPr>
        <w:t>832-3100 and complete the universal standardized intake and</w:t>
      </w:r>
      <w:r>
        <w:rPr>
          <w:spacing w:val="1"/>
          <w:sz w:val="24"/>
        </w:rPr>
        <w:t xml:space="preserve"> </w:t>
      </w:r>
      <w:r>
        <w:rPr>
          <w:sz w:val="24"/>
        </w:rPr>
        <w:t>screening form with the operator.</w:t>
      </w:r>
      <w:r>
        <w:rPr>
          <w:spacing w:val="1"/>
          <w:sz w:val="24"/>
        </w:rPr>
        <w:t xml:space="preserve"> </w:t>
      </w:r>
      <w:r>
        <w:rPr>
          <w:sz w:val="24"/>
        </w:rPr>
        <w:t>Once that is completed by</w:t>
      </w:r>
      <w:r>
        <w:rPr>
          <w:spacing w:val="1"/>
          <w:sz w:val="24"/>
        </w:rPr>
        <w:t xml:space="preserve"> </w:t>
      </w:r>
      <w:r>
        <w:rPr>
          <w:sz w:val="24"/>
        </w:rPr>
        <w:t>the operator the Member is linked to a provider for a substance</w:t>
      </w:r>
      <w:r>
        <w:rPr>
          <w:spacing w:val="-82"/>
          <w:sz w:val="24"/>
        </w:rPr>
        <w:t xml:space="preserve"> </w:t>
      </w:r>
      <w:r>
        <w:rPr>
          <w:sz w:val="24"/>
        </w:rPr>
        <w:t>use</w:t>
      </w:r>
      <w:r>
        <w:rPr>
          <w:spacing w:val="-1"/>
          <w:sz w:val="24"/>
        </w:rPr>
        <w:t xml:space="preserve"> </w:t>
      </w:r>
      <w:r>
        <w:rPr>
          <w:sz w:val="24"/>
        </w:rPr>
        <w:t>assessment.</w:t>
      </w:r>
    </w:p>
    <w:p w14:paraId="01839A6B" w14:textId="77777777" w:rsidR="001449AD" w:rsidRDefault="001319E0">
      <w:pPr>
        <w:pStyle w:val="ListParagraph"/>
        <w:numPr>
          <w:ilvl w:val="3"/>
          <w:numId w:val="51"/>
        </w:numPr>
        <w:tabs>
          <w:tab w:val="left" w:pos="1580"/>
        </w:tabs>
        <w:spacing w:before="61" w:line="360" w:lineRule="auto"/>
        <w:ind w:left="1579" w:right="208"/>
        <w:rPr>
          <w:sz w:val="24"/>
        </w:rPr>
      </w:pPr>
      <w:r>
        <w:rPr>
          <w:sz w:val="24"/>
        </w:rPr>
        <w:t>To utilize ADAD’s learning management system (LMS).</w:t>
      </w:r>
      <w:r>
        <w:rPr>
          <w:spacing w:val="84"/>
          <w:sz w:val="24"/>
        </w:rPr>
        <w:t xml:space="preserve"> </w:t>
      </w:r>
      <w:r>
        <w:rPr>
          <w:sz w:val="24"/>
        </w:rPr>
        <w:t>The LMS</w:t>
      </w:r>
      <w:r>
        <w:rPr>
          <w:spacing w:val="1"/>
          <w:sz w:val="24"/>
        </w:rPr>
        <w:t xml:space="preserve"> </w:t>
      </w:r>
      <w:r>
        <w:rPr>
          <w:sz w:val="24"/>
        </w:rPr>
        <w:t>will contain SBIRT trainings for SBIRT certification.</w:t>
      </w:r>
      <w:r>
        <w:rPr>
          <w:spacing w:val="1"/>
          <w:sz w:val="24"/>
        </w:rPr>
        <w:t xml:space="preserve"> </w:t>
      </w:r>
      <w:r>
        <w:rPr>
          <w:sz w:val="24"/>
        </w:rPr>
        <w:t>Training topics</w:t>
      </w:r>
      <w:r>
        <w:rPr>
          <w:spacing w:val="1"/>
          <w:sz w:val="24"/>
        </w:rPr>
        <w:t xml:space="preserve"> </w:t>
      </w:r>
      <w:r>
        <w:rPr>
          <w:sz w:val="24"/>
        </w:rPr>
        <w:t>will include SBIRT applications for perinatal, primary, and</w:t>
      </w:r>
      <w:r>
        <w:rPr>
          <w:spacing w:val="1"/>
          <w:sz w:val="24"/>
        </w:rPr>
        <w:t xml:space="preserve"> </w:t>
      </w:r>
      <w:r>
        <w:rPr>
          <w:sz w:val="24"/>
        </w:rPr>
        <w:t>behavioral health; and to have SBIRT-certified providers within</w:t>
      </w:r>
      <w:r>
        <w:rPr>
          <w:spacing w:val="1"/>
          <w:sz w:val="24"/>
        </w:rPr>
        <w:t xml:space="preserve"> </w:t>
      </w:r>
      <w:r>
        <w:rPr>
          <w:sz w:val="24"/>
        </w:rPr>
        <w:t>their network to conduct SBIRT screening and services to QI Health</w:t>
      </w:r>
      <w:r>
        <w:rPr>
          <w:spacing w:val="-82"/>
          <w:sz w:val="24"/>
        </w:rPr>
        <w:t xml:space="preserve"> </w:t>
      </w:r>
      <w:r>
        <w:rPr>
          <w:sz w:val="24"/>
        </w:rPr>
        <w:t>Plan Members;</w:t>
      </w:r>
    </w:p>
    <w:p w14:paraId="30C7BC23" w14:textId="77777777" w:rsidR="001449AD" w:rsidRDefault="001319E0">
      <w:pPr>
        <w:pStyle w:val="ListParagraph"/>
        <w:numPr>
          <w:ilvl w:val="3"/>
          <w:numId w:val="51"/>
        </w:numPr>
        <w:tabs>
          <w:tab w:val="left" w:pos="1580"/>
        </w:tabs>
        <w:spacing w:before="121" w:line="360" w:lineRule="auto"/>
        <w:ind w:left="1579" w:right="196"/>
        <w:rPr>
          <w:sz w:val="24"/>
        </w:rPr>
      </w:pPr>
      <w:r>
        <w:rPr>
          <w:sz w:val="24"/>
        </w:rPr>
        <w:t>To ensure that if the Member is receiving SUD treatment services</w:t>
      </w:r>
      <w:r>
        <w:rPr>
          <w:spacing w:val="1"/>
          <w:sz w:val="24"/>
        </w:rPr>
        <w:t xml:space="preserve"> </w:t>
      </w:r>
      <w:r>
        <w:rPr>
          <w:sz w:val="24"/>
        </w:rPr>
        <w:t>and undergoes a Health Plan change, services for the Member will</w:t>
      </w:r>
      <w:r>
        <w:rPr>
          <w:spacing w:val="1"/>
          <w:sz w:val="24"/>
        </w:rPr>
        <w:t xml:space="preserve"> </w:t>
      </w:r>
      <w:r>
        <w:rPr>
          <w:sz w:val="24"/>
        </w:rPr>
        <w:t>not be interrupted or reduced.</w:t>
      </w:r>
      <w:r>
        <w:rPr>
          <w:spacing w:val="1"/>
          <w:sz w:val="24"/>
        </w:rPr>
        <w:t xml:space="preserve"> </w:t>
      </w:r>
      <w:r>
        <w:rPr>
          <w:sz w:val="24"/>
        </w:rPr>
        <w:t>The outgoing Health Plan will</w:t>
      </w:r>
      <w:r>
        <w:rPr>
          <w:spacing w:val="1"/>
          <w:sz w:val="24"/>
        </w:rPr>
        <w:t xml:space="preserve"> </w:t>
      </w:r>
      <w:r>
        <w:rPr>
          <w:sz w:val="24"/>
        </w:rPr>
        <w:t>collaborate with both the incoming Health Plan and ADAD SUD</w:t>
      </w:r>
      <w:r>
        <w:rPr>
          <w:spacing w:val="1"/>
          <w:sz w:val="24"/>
        </w:rPr>
        <w:t xml:space="preserve"> </w:t>
      </w:r>
      <w:r>
        <w:rPr>
          <w:sz w:val="24"/>
        </w:rPr>
        <w:t>provider</w:t>
      </w:r>
      <w:r>
        <w:rPr>
          <w:spacing w:val="-3"/>
          <w:sz w:val="24"/>
        </w:rPr>
        <w:t xml:space="preserve"> </w:t>
      </w:r>
      <w:r>
        <w:rPr>
          <w:sz w:val="24"/>
        </w:rPr>
        <w:t>to</w:t>
      </w:r>
      <w:r>
        <w:rPr>
          <w:spacing w:val="-2"/>
          <w:sz w:val="24"/>
        </w:rPr>
        <w:t xml:space="preserve"> </w:t>
      </w:r>
      <w:r>
        <w:rPr>
          <w:sz w:val="24"/>
        </w:rPr>
        <w:t>ensure</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Member</w:t>
      </w:r>
      <w:r>
        <w:rPr>
          <w:spacing w:val="-3"/>
          <w:sz w:val="24"/>
        </w:rPr>
        <w:t xml:space="preserve"> </w:t>
      </w:r>
      <w:r>
        <w:rPr>
          <w:sz w:val="24"/>
        </w:rPr>
        <w:t>services</w:t>
      </w:r>
      <w:r>
        <w:rPr>
          <w:spacing w:val="-3"/>
          <w:sz w:val="24"/>
        </w:rPr>
        <w:t xml:space="preserve"> </w:t>
      </w:r>
      <w:r>
        <w:rPr>
          <w:sz w:val="24"/>
        </w:rPr>
        <w:t>are</w:t>
      </w:r>
      <w:r>
        <w:rPr>
          <w:spacing w:val="-2"/>
          <w:sz w:val="24"/>
        </w:rPr>
        <w:t xml:space="preserve"> </w:t>
      </w:r>
      <w:r>
        <w:rPr>
          <w:sz w:val="24"/>
        </w:rPr>
        <w:t>uninterrupted,</w:t>
      </w:r>
      <w:r>
        <w:rPr>
          <w:spacing w:val="-5"/>
          <w:sz w:val="24"/>
        </w:rPr>
        <w:t xml:space="preserve"> </w:t>
      </w:r>
      <w:r>
        <w:rPr>
          <w:sz w:val="24"/>
        </w:rPr>
        <w:t>this</w:t>
      </w:r>
      <w:r>
        <w:rPr>
          <w:spacing w:val="-81"/>
          <w:sz w:val="24"/>
        </w:rPr>
        <w:t xml:space="preserve"> </w:t>
      </w:r>
      <w:r>
        <w:rPr>
          <w:sz w:val="24"/>
        </w:rPr>
        <w:t>includes SUD services, medical and prescription medication</w:t>
      </w:r>
      <w:r>
        <w:rPr>
          <w:spacing w:val="1"/>
          <w:sz w:val="24"/>
        </w:rPr>
        <w:t xml:space="preserve"> </w:t>
      </w:r>
      <w:r>
        <w:rPr>
          <w:sz w:val="24"/>
        </w:rPr>
        <w:t>services, behavioral health services, and, when applicable, dental</w:t>
      </w:r>
      <w:r>
        <w:rPr>
          <w:spacing w:val="1"/>
          <w:sz w:val="24"/>
        </w:rPr>
        <w:t xml:space="preserve"> </w:t>
      </w:r>
      <w:r>
        <w:rPr>
          <w:sz w:val="24"/>
        </w:rPr>
        <w:t>services;</w:t>
      </w:r>
    </w:p>
    <w:p w14:paraId="79894635"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2574D23" w14:textId="77777777" w:rsidR="001449AD" w:rsidRDefault="001449AD">
      <w:pPr>
        <w:pStyle w:val="BodyText"/>
        <w:ind w:firstLine="0"/>
        <w:rPr>
          <w:sz w:val="20"/>
        </w:rPr>
      </w:pPr>
    </w:p>
    <w:p w14:paraId="0A370CE9" w14:textId="77777777" w:rsidR="001449AD" w:rsidRDefault="001449AD">
      <w:pPr>
        <w:pStyle w:val="BodyText"/>
        <w:spacing w:before="9"/>
        <w:ind w:firstLine="0"/>
        <w:rPr>
          <w:sz w:val="17"/>
        </w:rPr>
      </w:pPr>
    </w:p>
    <w:p w14:paraId="7CF70E46" w14:textId="58A9993B" w:rsidR="001449AD" w:rsidRDefault="2C756592" w:rsidP="20AC0CFE">
      <w:pPr>
        <w:pStyle w:val="ListParagraph"/>
        <w:numPr>
          <w:ilvl w:val="3"/>
          <w:numId w:val="51"/>
        </w:numPr>
        <w:tabs>
          <w:tab w:val="left" w:pos="1580"/>
        </w:tabs>
        <w:spacing w:before="101" w:line="360" w:lineRule="auto"/>
        <w:ind w:left="1579" w:right="309"/>
        <w:rPr>
          <w:sz w:val="24"/>
          <w:szCs w:val="24"/>
        </w:rPr>
      </w:pPr>
      <w:r w:rsidRPr="20AC0CFE">
        <w:rPr>
          <w:sz w:val="24"/>
          <w:szCs w:val="24"/>
        </w:rPr>
        <w:t>Medication</w:t>
      </w:r>
      <w:r w:rsidRPr="20AC0CFE">
        <w:rPr>
          <w:spacing w:val="-5"/>
          <w:sz w:val="24"/>
          <w:szCs w:val="24"/>
        </w:rPr>
        <w:t xml:space="preserve"> </w:t>
      </w:r>
      <w:r w:rsidRPr="20AC0CFE">
        <w:rPr>
          <w:sz w:val="24"/>
          <w:szCs w:val="24"/>
        </w:rPr>
        <w:t>Assisted</w:t>
      </w:r>
      <w:r w:rsidRPr="20AC0CFE">
        <w:rPr>
          <w:spacing w:val="-2"/>
          <w:sz w:val="24"/>
          <w:szCs w:val="24"/>
        </w:rPr>
        <w:t xml:space="preserve"> </w:t>
      </w:r>
      <w:r w:rsidRPr="20AC0CFE">
        <w:rPr>
          <w:sz w:val="24"/>
          <w:szCs w:val="24"/>
        </w:rPr>
        <w:t>Treatment</w:t>
      </w:r>
      <w:r w:rsidRPr="20AC0CFE">
        <w:rPr>
          <w:spacing w:val="-4"/>
          <w:sz w:val="24"/>
          <w:szCs w:val="24"/>
        </w:rPr>
        <w:t xml:space="preserve"> </w:t>
      </w:r>
      <w:r w:rsidRPr="20AC0CFE">
        <w:rPr>
          <w:sz w:val="24"/>
          <w:szCs w:val="24"/>
        </w:rPr>
        <w:t>(MAT)</w:t>
      </w:r>
      <w:r w:rsidRPr="20AC0CFE">
        <w:rPr>
          <w:spacing w:val="-5"/>
          <w:sz w:val="24"/>
          <w:szCs w:val="24"/>
        </w:rPr>
        <w:t xml:space="preserve"> </w:t>
      </w:r>
      <w:r w:rsidRPr="20AC0CFE">
        <w:rPr>
          <w:sz w:val="24"/>
          <w:szCs w:val="24"/>
        </w:rPr>
        <w:t>combines</w:t>
      </w:r>
      <w:r w:rsidRPr="20AC0CFE">
        <w:rPr>
          <w:spacing w:val="-4"/>
          <w:sz w:val="24"/>
          <w:szCs w:val="24"/>
        </w:rPr>
        <w:t xml:space="preserve"> </w:t>
      </w:r>
      <w:r w:rsidRPr="20AC0CFE">
        <w:rPr>
          <w:sz w:val="24"/>
          <w:szCs w:val="24"/>
        </w:rPr>
        <w:t>use</w:t>
      </w:r>
      <w:r w:rsidRPr="20AC0CFE">
        <w:rPr>
          <w:spacing w:val="-3"/>
          <w:sz w:val="24"/>
          <w:szCs w:val="24"/>
        </w:rPr>
        <w:t xml:space="preserve"> </w:t>
      </w:r>
      <w:r w:rsidRPr="20AC0CFE">
        <w:rPr>
          <w:sz w:val="24"/>
          <w:szCs w:val="24"/>
        </w:rPr>
        <w:t>of</w:t>
      </w:r>
      <w:r w:rsidRPr="20AC0CFE">
        <w:rPr>
          <w:spacing w:val="-4"/>
          <w:sz w:val="24"/>
          <w:szCs w:val="24"/>
        </w:rPr>
        <w:t xml:space="preserve"> </w:t>
      </w:r>
      <w:r w:rsidRPr="20AC0CFE">
        <w:rPr>
          <w:sz w:val="24"/>
          <w:szCs w:val="24"/>
        </w:rPr>
        <w:t>medications</w:t>
      </w:r>
      <w:r w:rsidRPr="20AC0CFE">
        <w:rPr>
          <w:spacing w:val="-81"/>
          <w:sz w:val="24"/>
          <w:szCs w:val="24"/>
        </w:rPr>
        <w:t xml:space="preserve"> </w:t>
      </w:r>
      <w:r w:rsidRPr="20AC0CFE">
        <w:rPr>
          <w:sz w:val="24"/>
          <w:szCs w:val="24"/>
        </w:rPr>
        <w:t>with</w:t>
      </w:r>
      <w:r w:rsidRPr="20AC0CFE">
        <w:rPr>
          <w:color w:val="0562C1"/>
          <w:sz w:val="24"/>
          <w:szCs w:val="24"/>
        </w:rPr>
        <w:t xml:space="preserve"> </w:t>
      </w:r>
      <w:hyperlink r:id="rId52" w:anchor="counseling-behavioral-therapies">
        <w:r w:rsidRPr="20AC0CFE">
          <w:rPr>
            <w:color w:val="0562C1"/>
            <w:sz w:val="24"/>
            <w:szCs w:val="24"/>
            <w:u w:val="single" w:color="0562C1"/>
          </w:rPr>
          <w:t>counseling and behavioral therapies</w:t>
        </w:r>
        <w:r w:rsidRPr="20AC0CFE">
          <w:rPr>
            <w:color w:val="0562C1"/>
            <w:sz w:val="24"/>
            <w:szCs w:val="24"/>
          </w:rPr>
          <w:t xml:space="preserve"> </w:t>
        </w:r>
      </w:hyperlink>
      <w:r w:rsidRPr="20AC0CFE">
        <w:rPr>
          <w:sz w:val="24"/>
          <w:szCs w:val="24"/>
        </w:rPr>
        <w:t>to provide a “whole-</w:t>
      </w:r>
      <w:r w:rsidRPr="20AC0CFE">
        <w:rPr>
          <w:spacing w:val="1"/>
          <w:sz w:val="24"/>
          <w:szCs w:val="24"/>
        </w:rPr>
        <w:t xml:space="preserve"> </w:t>
      </w:r>
      <w:r w:rsidRPr="20AC0CFE">
        <w:rPr>
          <w:sz w:val="24"/>
          <w:szCs w:val="24"/>
        </w:rPr>
        <w:t>patient” approach to the treatment of SUD.</w:t>
      </w:r>
      <w:r w:rsidRPr="20AC0CFE">
        <w:rPr>
          <w:color w:val="0562C1"/>
          <w:spacing w:val="1"/>
          <w:sz w:val="24"/>
          <w:szCs w:val="24"/>
        </w:rPr>
        <w:t xml:space="preserve"> </w:t>
      </w:r>
      <w:hyperlink r:id="rId53" w:anchor="medications-used-in-mat">
        <w:r w:rsidRPr="20AC0CFE">
          <w:rPr>
            <w:color w:val="0562C1"/>
            <w:sz w:val="24"/>
            <w:szCs w:val="24"/>
            <w:u w:val="single" w:color="0562C1"/>
          </w:rPr>
          <w:t>Medications used in</w:t>
        </w:r>
      </w:hyperlink>
      <w:r w:rsidRPr="20AC0CFE">
        <w:rPr>
          <w:color w:val="0562C1"/>
          <w:spacing w:val="1"/>
          <w:sz w:val="24"/>
          <w:szCs w:val="24"/>
        </w:rPr>
        <w:t xml:space="preserve"> </w:t>
      </w:r>
      <w:hyperlink r:id="rId54" w:anchor="medications-used-in-mat">
        <w:r w:rsidRPr="20AC0CFE">
          <w:rPr>
            <w:color w:val="0562C1"/>
            <w:sz w:val="24"/>
            <w:szCs w:val="24"/>
            <w:u w:val="single" w:color="0562C1"/>
          </w:rPr>
          <w:t>MAT</w:t>
        </w:r>
        <w:r w:rsidRPr="20AC0CFE">
          <w:rPr>
            <w:color w:val="0562C1"/>
            <w:sz w:val="24"/>
            <w:szCs w:val="24"/>
          </w:rPr>
          <w:t xml:space="preserve"> </w:t>
        </w:r>
      </w:hyperlink>
      <w:r w:rsidRPr="20AC0CFE">
        <w:rPr>
          <w:sz w:val="24"/>
          <w:szCs w:val="24"/>
        </w:rPr>
        <w:t>are approved by the Food and Drug Administration (FDA) and</w:t>
      </w:r>
      <w:r w:rsidRPr="20AC0CFE">
        <w:rPr>
          <w:spacing w:val="-82"/>
          <w:sz w:val="24"/>
          <w:szCs w:val="24"/>
        </w:rPr>
        <w:t xml:space="preserve"> </w:t>
      </w:r>
      <w:r w:rsidRPr="20AC0CFE">
        <w:rPr>
          <w:sz w:val="24"/>
          <w:szCs w:val="24"/>
        </w:rPr>
        <w:t xml:space="preserve">MAT programs are </w:t>
      </w:r>
      <w:r w:rsidR="52813E0D" w:rsidRPr="20AC0CFE">
        <w:rPr>
          <w:sz w:val="24"/>
          <w:szCs w:val="24"/>
        </w:rPr>
        <w:t>clinically driven</w:t>
      </w:r>
      <w:r w:rsidRPr="20AC0CFE">
        <w:rPr>
          <w:sz w:val="24"/>
          <w:szCs w:val="24"/>
        </w:rPr>
        <w:t xml:space="preserve"> and tailored to meet each</w:t>
      </w:r>
      <w:r w:rsidRPr="20AC0CFE">
        <w:rPr>
          <w:spacing w:val="1"/>
          <w:sz w:val="24"/>
          <w:szCs w:val="24"/>
        </w:rPr>
        <w:t xml:space="preserve"> </w:t>
      </w:r>
      <w:r w:rsidRPr="20AC0CFE">
        <w:rPr>
          <w:sz w:val="24"/>
          <w:szCs w:val="24"/>
        </w:rPr>
        <w:t>patient’s needs.</w:t>
      </w:r>
    </w:p>
    <w:p w14:paraId="2CEB8625" w14:textId="77777777" w:rsidR="001449AD" w:rsidRDefault="001319E0">
      <w:pPr>
        <w:pStyle w:val="ListParagraph"/>
        <w:numPr>
          <w:ilvl w:val="4"/>
          <w:numId w:val="51"/>
        </w:numPr>
        <w:tabs>
          <w:tab w:val="left" w:pos="2156"/>
        </w:tabs>
        <w:spacing w:before="120" w:line="360" w:lineRule="auto"/>
        <w:ind w:right="888"/>
        <w:rPr>
          <w:sz w:val="24"/>
        </w:rPr>
      </w:pPr>
      <w:r>
        <w:rPr>
          <w:sz w:val="24"/>
        </w:rPr>
        <w:t>The Health Plan will work with ADAD, Hawai’i CARES, the</w:t>
      </w:r>
      <w:r>
        <w:rPr>
          <w:spacing w:val="-82"/>
          <w:sz w:val="24"/>
        </w:rPr>
        <w:t xml:space="preserve"> </w:t>
      </w:r>
      <w:r>
        <w:rPr>
          <w:sz w:val="24"/>
        </w:rPr>
        <w:t>pharmacist, and SUD providers to create a systematic</w:t>
      </w:r>
      <w:r>
        <w:rPr>
          <w:spacing w:val="1"/>
          <w:sz w:val="24"/>
        </w:rPr>
        <w:t xml:space="preserve"> </w:t>
      </w:r>
      <w:r>
        <w:rPr>
          <w:sz w:val="24"/>
        </w:rPr>
        <w:t>approach that will create a whole person approach which</w:t>
      </w:r>
      <w:r>
        <w:rPr>
          <w:spacing w:val="-82"/>
          <w:sz w:val="24"/>
        </w:rPr>
        <w:t xml:space="preserve"> </w:t>
      </w:r>
      <w:r>
        <w:rPr>
          <w:sz w:val="24"/>
        </w:rPr>
        <w:t>incorporates the use of both medication assistance and</w:t>
      </w:r>
      <w:r>
        <w:rPr>
          <w:spacing w:val="1"/>
          <w:sz w:val="24"/>
        </w:rPr>
        <w:t xml:space="preserve"> </w:t>
      </w:r>
      <w:r>
        <w:rPr>
          <w:sz w:val="24"/>
        </w:rPr>
        <w:t>behavioral</w:t>
      </w:r>
      <w:r>
        <w:rPr>
          <w:spacing w:val="-5"/>
          <w:sz w:val="24"/>
        </w:rPr>
        <w:t xml:space="preserve"> </w:t>
      </w:r>
      <w:r>
        <w:rPr>
          <w:sz w:val="24"/>
        </w:rPr>
        <w:t>health</w:t>
      </w:r>
      <w:r>
        <w:rPr>
          <w:spacing w:val="-1"/>
          <w:sz w:val="24"/>
        </w:rPr>
        <w:t xml:space="preserve"> </w:t>
      </w:r>
      <w:r>
        <w:rPr>
          <w:sz w:val="24"/>
        </w:rPr>
        <w:t>therapy</w:t>
      </w:r>
      <w:r>
        <w:rPr>
          <w:spacing w:val="-3"/>
          <w:sz w:val="24"/>
        </w:rPr>
        <w:t xml:space="preserve"> </w:t>
      </w:r>
      <w:r>
        <w:rPr>
          <w:sz w:val="24"/>
        </w:rPr>
        <w:t>to</w:t>
      </w:r>
      <w:r>
        <w:rPr>
          <w:spacing w:val="-2"/>
          <w:sz w:val="24"/>
        </w:rPr>
        <w:t xml:space="preserve"> </w:t>
      </w:r>
      <w:r>
        <w:rPr>
          <w:sz w:val="24"/>
        </w:rPr>
        <w:t>help</w:t>
      </w:r>
      <w:r>
        <w:rPr>
          <w:spacing w:val="-4"/>
          <w:sz w:val="24"/>
        </w:rPr>
        <w:t xml:space="preserve"> </w:t>
      </w:r>
      <w:r>
        <w:rPr>
          <w:sz w:val="24"/>
        </w:rPr>
        <w:t>reduce</w:t>
      </w:r>
      <w:r>
        <w:rPr>
          <w:spacing w:val="-3"/>
          <w:sz w:val="24"/>
        </w:rPr>
        <w:t xml:space="preserve"> </w:t>
      </w:r>
      <w:r>
        <w:rPr>
          <w:sz w:val="24"/>
        </w:rPr>
        <w:t>the</w:t>
      </w:r>
      <w:r>
        <w:rPr>
          <w:spacing w:val="-2"/>
          <w:sz w:val="24"/>
        </w:rPr>
        <w:t xml:space="preserve"> </w:t>
      </w:r>
      <w:r>
        <w:rPr>
          <w:sz w:val="24"/>
        </w:rPr>
        <w:t>likelihood</w:t>
      </w:r>
      <w:r>
        <w:rPr>
          <w:spacing w:val="-4"/>
          <w:sz w:val="24"/>
        </w:rPr>
        <w:t xml:space="preserve"> </w:t>
      </w:r>
      <w:r>
        <w:rPr>
          <w:sz w:val="24"/>
        </w:rPr>
        <w:t>of</w:t>
      </w:r>
      <w:r>
        <w:rPr>
          <w:spacing w:val="-81"/>
          <w:sz w:val="24"/>
        </w:rPr>
        <w:t xml:space="preserve"> </w:t>
      </w:r>
      <w:r>
        <w:rPr>
          <w:sz w:val="24"/>
        </w:rPr>
        <w:t>relapse.</w:t>
      </w:r>
    </w:p>
    <w:p w14:paraId="628616E0" w14:textId="77777777" w:rsidR="001449AD" w:rsidRDefault="001319E0">
      <w:pPr>
        <w:pStyle w:val="ListParagraph"/>
        <w:numPr>
          <w:ilvl w:val="4"/>
          <w:numId w:val="51"/>
        </w:numPr>
        <w:tabs>
          <w:tab w:val="left" w:pos="2156"/>
        </w:tabs>
        <w:spacing w:before="61" w:line="360" w:lineRule="auto"/>
        <w:ind w:right="465"/>
        <w:rPr>
          <w:sz w:val="24"/>
        </w:rPr>
      </w:pPr>
      <w:r>
        <w:rPr>
          <w:sz w:val="24"/>
        </w:rPr>
        <w:t>In the systematic approach, the Health Plan will have a well-</w:t>
      </w:r>
      <w:r>
        <w:rPr>
          <w:spacing w:val="-82"/>
          <w:sz w:val="24"/>
        </w:rPr>
        <w:t xml:space="preserve"> </w:t>
      </w:r>
      <w:r>
        <w:rPr>
          <w:sz w:val="24"/>
        </w:rPr>
        <w:t>defined process on how they will track the Member being</w:t>
      </w:r>
      <w:r>
        <w:rPr>
          <w:spacing w:val="1"/>
          <w:sz w:val="24"/>
        </w:rPr>
        <w:t xml:space="preserve"> </w:t>
      </w:r>
      <w:r>
        <w:rPr>
          <w:sz w:val="24"/>
        </w:rPr>
        <w:t>referred for services and their sub-sequential participation in</w:t>
      </w:r>
      <w:r>
        <w:rPr>
          <w:spacing w:val="-82"/>
          <w:sz w:val="24"/>
        </w:rPr>
        <w:t xml:space="preserve"> </w:t>
      </w:r>
      <w:r>
        <w:rPr>
          <w:sz w:val="24"/>
        </w:rPr>
        <w:t>services.</w:t>
      </w:r>
    </w:p>
    <w:p w14:paraId="4D287C9F" w14:textId="77777777" w:rsidR="001449AD" w:rsidRDefault="001319E0">
      <w:pPr>
        <w:pStyle w:val="ListParagraph"/>
        <w:numPr>
          <w:ilvl w:val="4"/>
          <w:numId w:val="51"/>
        </w:numPr>
        <w:tabs>
          <w:tab w:val="left" w:pos="2156"/>
        </w:tabs>
        <w:spacing w:before="59" w:line="360" w:lineRule="auto"/>
        <w:ind w:right="873"/>
        <w:rPr>
          <w:sz w:val="24"/>
        </w:rPr>
      </w:pPr>
      <w:r>
        <w:rPr>
          <w:sz w:val="24"/>
        </w:rPr>
        <w:t>Medications that have been approved are Buprenorphine,</w:t>
      </w:r>
      <w:r>
        <w:rPr>
          <w:spacing w:val="-83"/>
          <w:sz w:val="24"/>
        </w:rPr>
        <w:t xml:space="preserve"> </w:t>
      </w:r>
      <w:r>
        <w:rPr>
          <w:sz w:val="24"/>
        </w:rPr>
        <w:t>Methadone,</w:t>
      </w:r>
      <w:r>
        <w:rPr>
          <w:spacing w:val="-3"/>
          <w:sz w:val="24"/>
        </w:rPr>
        <w:t xml:space="preserve"> </w:t>
      </w:r>
      <w:r>
        <w:rPr>
          <w:sz w:val="24"/>
        </w:rPr>
        <w:t>and</w:t>
      </w:r>
      <w:r>
        <w:rPr>
          <w:spacing w:val="-2"/>
          <w:sz w:val="24"/>
        </w:rPr>
        <w:t xml:space="preserve"> </w:t>
      </w:r>
      <w:r>
        <w:rPr>
          <w:sz w:val="24"/>
        </w:rPr>
        <w:t>Naltrexone.</w:t>
      </w:r>
    </w:p>
    <w:p w14:paraId="2541B329" w14:textId="77777777" w:rsidR="001449AD" w:rsidRDefault="001319E0">
      <w:pPr>
        <w:pStyle w:val="Heading2"/>
        <w:numPr>
          <w:ilvl w:val="1"/>
          <w:numId w:val="55"/>
        </w:numPr>
        <w:tabs>
          <w:tab w:val="left" w:pos="1153"/>
        </w:tabs>
        <w:spacing w:before="61"/>
        <w:ind w:hanging="510"/>
      </w:pPr>
      <w:bookmarkStart w:id="258" w:name="9.7_Hawai’i_Coordinated_Access_Resource_"/>
      <w:bookmarkStart w:id="259" w:name="_Toc90968273"/>
      <w:bookmarkStart w:id="260" w:name="_Toc91496452"/>
      <w:bookmarkStart w:id="261" w:name="_Toc123641227"/>
      <w:bookmarkStart w:id="262" w:name="_Toc131157105"/>
      <w:bookmarkEnd w:id="258"/>
      <w:r>
        <w:rPr>
          <w:color w:val="211F1F"/>
        </w:rPr>
        <w:t>Hawai’i</w:t>
      </w:r>
      <w:r>
        <w:rPr>
          <w:color w:val="211F1F"/>
          <w:spacing w:val="-4"/>
        </w:rPr>
        <w:t xml:space="preserve"> </w:t>
      </w:r>
      <w:r>
        <w:rPr>
          <w:color w:val="211F1F"/>
        </w:rPr>
        <w:t>Coordinated</w:t>
      </w:r>
      <w:r>
        <w:rPr>
          <w:color w:val="211F1F"/>
          <w:spacing w:val="-4"/>
        </w:rPr>
        <w:t xml:space="preserve"> </w:t>
      </w:r>
      <w:r>
        <w:rPr>
          <w:color w:val="211F1F"/>
        </w:rPr>
        <w:t>Access</w:t>
      </w:r>
      <w:r>
        <w:rPr>
          <w:color w:val="211F1F"/>
          <w:spacing w:val="-4"/>
        </w:rPr>
        <w:t xml:space="preserve"> </w:t>
      </w:r>
      <w:r>
        <w:rPr>
          <w:color w:val="211F1F"/>
        </w:rPr>
        <w:t>Resource</w:t>
      </w:r>
      <w:r>
        <w:rPr>
          <w:color w:val="211F1F"/>
          <w:spacing w:val="-5"/>
        </w:rPr>
        <w:t xml:space="preserve"> </w:t>
      </w:r>
      <w:r>
        <w:rPr>
          <w:color w:val="211F1F"/>
        </w:rPr>
        <w:t>Entry</w:t>
      </w:r>
      <w:r>
        <w:rPr>
          <w:color w:val="211F1F"/>
          <w:spacing w:val="-4"/>
        </w:rPr>
        <w:t xml:space="preserve"> </w:t>
      </w:r>
      <w:r>
        <w:rPr>
          <w:color w:val="211F1F"/>
        </w:rPr>
        <w:t>System</w:t>
      </w:r>
      <w:r>
        <w:rPr>
          <w:color w:val="211F1F"/>
          <w:spacing w:val="-2"/>
        </w:rPr>
        <w:t xml:space="preserve"> </w:t>
      </w:r>
      <w:r>
        <w:rPr>
          <w:color w:val="211F1F"/>
        </w:rPr>
        <w:t>(CARES)</w:t>
      </w:r>
      <w:bookmarkEnd w:id="259"/>
      <w:bookmarkEnd w:id="260"/>
      <w:bookmarkEnd w:id="261"/>
      <w:bookmarkEnd w:id="262"/>
    </w:p>
    <w:p w14:paraId="6482E5BD" w14:textId="77777777" w:rsidR="001449AD" w:rsidRDefault="001449AD">
      <w:pPr>
        <w:pStyle w:val="BodyText"/>
        <w:spacing w:before="10"/>
        <w:ind w:firstLine="0"/>
        <w:rPr>
          <w:b/>
          <w:sz w:val="21"/>
        </w:rPr>
      </w:pPr>
    </w:p>
    <w:p w14:paraId="0CB46632" w14:textId="4D0D9026" w:rsidR="001449AD" w:rsidRDefault="2C756592" w:rsidP="20AC0CFE">
      <w:pPr>
        <w:pStyle w:val="ListParagraph"/>
        <w:numPr>
          <w:ilvl w:val="2"/>
          <w:numId w:val="55"/>
        </w:numPr>
        <w:tabs>
          <w:tab w:val="left" w:pos="1580"/>
        </w:tabs>
        <w:spacing w:line="360" w:lineRule="auto"/>
        <w:ind w:right="779"/>
        <w:rPr>
          <w:sz w:val="24"/>
          <w:szCs w:val="24"/>
        </w:rPr>
      </w:pPr>
      <w:r w:rsidRPr="20AC0CFE">
        <w:rPr>
          <w:sz w:val="24"/>
          <w:szCs w:val="24"/>
        </w:rPr>
        <w:t>Hawai’i CARES is a partnership between the Hawai’i State DOH</w:t>
      </w:r>
      <w:r w:rsidRPr="20AC0CFE">
        <w:rPr>
          <w:spacing w:val="-82"/>
          <w:sz w:val="24"/>
          <w:szCs w:val="24"/>
        </w:rPr>
        <w:t xml:space="preserve"> </w:t>
      </w:r>
      <w:r w:rsidRPr="20AC0CFE">
        <w:rPr>
          <w:sz w:val="24"/>
          <w:szCs w:val="24"/>
        </w:rPr>
        <w:t>Behavioral Health Administration and the University of Hawai’i</w:t>
      </w:r>
      <w:r w:rsidRPr="20AC0CFE">
        <w:rPr>
          <w:spacing w:val="1"/>
          <w:sz w:val="24"/>
          <w:szCs w:val="24"/>
        </w:rPr>
        <w:t xml:space="preserve"> </w:t>
      </w:r>
      <w:r w:rsidRPr="20AC0CFE">
        <w:rPr>
          <w:sz w:val="24"/>
          <w:szCs w:val="24"/>
        </w:rPr>
        <w:t>School</w:t>
      </w:r>
      <w:r w:rsidRPr="20AC0CFE">
        <w:rPr>
          <w:spacing w:val="-3"/>
          <w:sz w:val="24"/>
          <w:szCs w:val="24"/>
        </w:rPr>
        <w:t xml:space="preserve"> </w:t>
      </w:r>
      <w:r w:rsidRPr="20AC0CFE">
        <w:rPr>
          <w:sz w:val="24"/>
          <w:szCs w:val="24"/>
        </w:rPr>
        <w:t>of</w:t>
      </w:r>
      <w:r w:rsidRPr="20AC0CFE">
        <w:rPr>
          <w:spacing w:val="-1"/>
          <w:sz w:val="24"/>
          <w:szCs w:val="24"/>
        </w:rPr>
        <w:t xml:space="preserve"> </w:t>
      </w:r>
      <w:r w:rsidRPr="20AC0CFE">
        <w:rPr>
          <w:sz w:val="24"/>
          <w:szCs w:val="24"/>
        </w:rPr>
        <w:t>Social</w:t>
      </w:r>
      <w:r w:rsidRPr="20AC0CFE">
        <w:rPr>
          <w:spacing w:val="-2"/>
          <w:sz w:val="24"/>
          <w:szCs w:val="24"/>
        </w:rPr>
        <w:t xml:space="preserve"> </w:t>
      </w:r>
      <w:r w:rsidRPr="20AC0CFE">
        <w:rPr>
          <w:sz w:val="24"/>
          <w:szCs w:val="24"/>
        </w:rPr>
        <w:t>Work.</w:t>
      </w:r>
    </w:p>
    <w:p w14:paraId="7FC13A2B" w14:textId="77777777" w:rsidR="001449AD" w:rsidRDefault="001319E0">
      <w:pPr>
        <w:pStyle w:val="ListParagraph"/>
        <w:numPr>
          <w:ilvl w:val="2"/>
          <w:numId w:val="50"/>
        </w:numPr>
        <w:tabs>
          <w:tab w:val="left" w:pos="1362"/>
        </w:tabs>
        <w:spacing w:before="120"/>
        <w:rPr>
          <w:sz w:val="24"/>
        </w:rPr>
      </w:pPr>
      <w:r>
        <w:rPr>
          <w:sz w:val="24"/>
        </w:rPr>
        <w:t>Hawai'i</w:t>
      </w:r>
      <w:r>
        <w:rPr>
          <w:spacing w:val="-5"/>
          <w:sz w:val="24"/>
        </w:rPr>
        <w:t xml:space="preserve"> </w:t>
      </w:r>
      <w:r>
        <w:rPr>
          <w:sz w:val="24"/>
        </w:rPr>
        <w:t>CARES</w:t>
      </w:r>
      <w:r>
        <w:rPr>
          <w:spacing w:val="-5"/>
          <w:sz w:val="24"/>
        </w:rPr>
        <w:t xml:space="preserve"> </w:t>
      </w:r>
      <w:r>
        <w:rPr>
          <w:sz w:val="24"/>
        </w:rPr>
        <w:t>Description</w:t>
      </w:r>
      <w:r>
        <w:rPr>
          <w:spacing w:val="-4"/>
          <w:sz w:val="24"/>
        </w:rPr>
        <w:t xml:space="preserve"> </w:t>
      </w:r>
      <w:r>
        <w:rPr>
          <w:sz w:val="24"/>
        </w:rPr>
        <w:t>of</w:t>
      </w:r>
      <w:r>
        <w:rPr>
          <w:spacing w:val="-4"/>
          <w:sz w:val="24"/>
        </w:rPr>
        <w:t xml:space="preserve"> </w:t>
      </w:r>
      <w:r>
        <w:rPr>
          <w:sz w:val="24"/>
        </w:rPr>
        <w:t>Services</w:t>
      </w:r>
    </w:p>
    <w:p w14:paraId="32E171B1" w14:textId="77777777" w:rsidR="001449AD" w:rsidRDefault="001449AD">
      <w:pPr>
        <w:pStyle w:val="BodyText"/>
        <w:spacing w:before="10"/>
        <w:ind w:firstLine="0"/>
        <w:rPr>
          <w:sz w:val="21"/>
        </w:rPr>
      </w:pPr>
    </w:p>
    <w:p w14:paraId="5751A25B" w14:textId="107AB1B4" w:rsidR="001449AD" w:rsidRDefault="46F7944A" w:rsidP="003763DA">
      <w:pPr>
        <w:pStyle w:val="BodyText"/>
        <w:numPr>
          <w:ilvl w:val="3"/>
          <w:numId w:val="50"/>
        </w:numPr>
        <w:spacing w:before="101" w:line="360" w:lineRule="auto"/>
        <w:ind w:right="26"/>
      </w:pPr>
      <w:r>
        <w:t xml:space="preserve">The Hawai’i </w:t>
      </w:r>
      <w:r w:rsidR="3963C06D">
        <w:t>CARES</w:t>
      </w:r>
      <w:r>
        <w:t xml:space="preserve"> </w:t>
      </w:r>
      <w:r w:rsidRPr="20AC0CFE">
        <w:t>is a statewide, 24/7 coordinated entry system that</w:t>
      </w:r>
      <w:r w:rsidRPr="20AC0CFE">
        <w:rPr>
          <w:spacing w:val="-82"/>
        </w:rPr>
        <w:t xml:space="preserve"> </w:t>
      </w:r>
      <w:r w:rsidRPr="20AC0CFE">
        <w:t xml:space="preserve">provides access to the </w:t>
      </w:r>
      <w:r>
        <w:t xml:space="preserve">Hawai’i </w:t>
      </w:r>
      <w:r w:rsidRPr="20AC0CFE">
        <w:t>Behavioral Health Continuum of Care</w:t>
      </w:r>
      <w:r w:rsidRPr="20AC0CFE">
        <w:rPr>
          <w:spacing w:val="-82"/>
        </w:rPr>
        <w:t xml:space="preserve"> </w:t>
      </w:r>
      <w:r w:rsidRPr="20AC0CFE">
        <w:t>(BH</w:t>
      </w:r>
      <w:r w:rsidRPr="20AC0CFE">
        <w:rPr>
          <w:spacing w:val="-3"/>
        </w:rPr>
        <w:t xml:space="preserve"> </w:t>
      </w:r>
      <w:r w:rsidRPr="20AC0CFE">
        <w:t>COC)</w:t>
      </w:r>
      <w:r w:rsidRPr="20AC0CFE">
        <w:rPr>
          <w:spacing w:val="-3"/>
        </w:rPr>
        <w:t xml:space="preserve"> </w:t>
      </w:r>
      <w:r w:rsidRPr="20AC0CFE">
        <w:t>network</w:t>
      </w:r>
      <w:r w:rsidRPr="20AC0CFE">
        <w:rPr>
          <w:spacing w:val="-2"/>
        </w:rPr>
        <w:t xml:space="preserve"> </w:t>
      </w:r>
      <w:r w:rsidRPr="20AC0CFE">
        <w:t>of</w:t>
      </w:r>
      <w:r w:rsidRPr="20AC0CFE">
        <w:rPr>
          <w:spacing w:val="-2"/>
        </w:rPr>
        <w:t xml:space="preserve"> </w:t>
      </w:r>
      <w:r w:rsidRPr="20AC0CFE">
        <w:t>service</w:t>
      </w:r>
      <w:r w:rsidRPr="20AC0CFE">
        <w:rPr>
          <w:spacing w:val="-2"/>
        </w:rPr>
        <w:t xml:space="preserve"> </w:t>
      </w:r>
      <w:r w:rsidRPr="20AC0CFE">
        <w:t>arrays</w:t>
      </w:r>
      <w:r w:rsidRPr="20AC0CFE">
        <w:rPr>
          <w:spacing w:val="-2"/>
        </w:rPr>
        <w:t xml:space="preserve"> </w:t>
      </w:r>
      <w:r w:rsidRPr="20AC0CFE">
        <w:t>including,</w:t>
      </w:r>
      <w:r w:rsidRPr="20AC0CFE">
        <w:rPr>
          <w:spacing w:val="-1"/>
        </w:rPr>
        <w:t xml:space="preserve"> </w:t>
      </w:r>
      <w:r w:rsidRPr="20AC0CFE">
        <w:t>but</w:t>
      </w:r>
      <w:r w:rsidRPr="20AC0CFE">
        <w:rPr>
          <w:spacing w:val="-3"/>
        </w:rPr>
        <w:t xml:space="preserve"> </w:t>
      </w:r>
      <w:r w:rsidRPr="20AC0CFE">
        <w:t>not</w:t>
      </w:r>
      <w:r w:rsidRPr="20AC0CFE">
        <w:rPr>
          <w:spacing w:val="-1"/>
        </w:rPr>
        <w:t xml:space="preserve"> </w:t>
      </w:r>
      <w:r w:rsidRPr="20AC0CFE">
        <w:t>limited</w:t>
      </w:r>
      <w:r w:rsidRPr="20AC0CFE">
        <w:rPr>
          <w:spacing w:val="-3"/>
        </w:rPr>
        <w:t xml:space="preserve"> </w:t>
      </w:r>
      <w:r w:rsidRPr="20AC0CFE">
        <w:t>to,</w:t>
      </w:r>
      <w:r w:rsidR="00091650">
        <w:t xml:space="preserve"> </w:t>
      </w:r>
      <w:r w:rsidR="001319E0">
        <w:t xml:space="preserve">SUD prevention; treatment and recovery support services; </w:t>
      </w:r>
      <w:r w:rsidR="001319E0">
        <w:lastRenderedPageBreak/>
        <w:t>mental</w:t>
      </w:r>
      <w:r w:rsidR="001319E0">
        <w:rPr>
          <w:spacing w:val="-82"/>
        </w:rPr>
        <w:t xml:space="preserve"> </w:t>
      </w:r>
      <w:r w:rsidR="001319E0">
        <w:t>health</w:t>
      </w:r>
      <w:r w:rsidR="001319E0">
        <w:rPr>
          <w:spacing w:val="-5"/>
        </w:rPr>
        <w:t xml:space="preserve"> </w:t>
      </w:r>
      <w:r w:rsidR="001319E0">
        <w:t>support</w:t>
      </w:r>
      <w:r w:rsidR="001319E0">
        <w:rPr>
          <w:spacing w:val="-5"/>
        </w:rPr>
        <w:t xml:space="preserve"> </w:t>
      </w:r>
      <w:r w:rsidR="001319E0">
        <w:t>services;</w:t>
      </w:r>
      <w:r w:rsidR="001319E0">
        <w:rPr>
          <w:spacing w:val="-5"/>
        </w:rPr>
        <w:t xml:space="preserve"> </w:t>
      </w:r>
      <w:r w:rsidR="001319E0">
        <w:t>behavioral</w:t>
      </w:r>
      <w:r w:rsidR="001319E0">
        <w:rPr>
          <w:spacing w:val="-3"/>
        </w:rPr>
        <w:t xml:space="preserve"> </w:t>
      </w:r>
      <w:r w:rsidR="001319E0">
        <w:t>health</w:t>
      </w:r>
      <w:r w:rsidR="001319E0">
        <w:rPr>
          <w:spacing w:val="-6"/>
        </w:rPr>
        <w:t xml:space="preserve"> </w:t>
      </w:r>
      <w:r w:rsidR="001319E0">
        <w:t>crisis</w:t>
      </w:r>
      <w:r w:rsidR="001319E0">
        <w:rPr>
          <w:spacing w:val="-4"/>
        </w:rPr>
        <w:t xml:space="preserve"> </w:t>
      </w:r>
      <w:r w:rsidR="001319E0">
        <w:t>intervention;</w:t>
      </w:r>
      <w:r w:rsidR="001319E0">
        <w:rPr>
          <w:spacing w:val="-5"/>
        </w:rPr>
        <w:t xml:space="preserve"> </w:t>
      </w:r>
      <w:r w:rsidR="001319E0">
        <w:t>child</w:t>
      </w:r>
      <w:r w:rsidR="001319E0">
        <w:rPr>
          <w:spacing w:val="-81"/>
        </w:rPr>
        <w:t xml:space="preserve"> </w:t>
      </w:r>
      <w:r w:rsidR="001319E0">
        <w:t>and adolescent mental health services; and services for Members</w:t>
      </w:r>
      <w:r w:rsidR="001319E0">
        <w:rPr>
          <w:spacing w:val="1"/>
        </w:rPr>
        <w:t xml:space="preserve"> </w:t>
      </w:r>
      <w:r w:rsidR="001319E0">
        <w:t>with intellectual</w:t>
      </w:r>
      <w:r w:rsidR="001319E0">
        <w:rPr>
          <w:spacing w:val="-3"/>
        </w:rPr>
        <w:t xml:space="preserve"> </w:t>
      </w:r>
      <w:r w:rsidR="001319E0">
        <w:t>and developmental</w:t>
      </w:r>
      <w:r w:rsidR="001319E0">
        <w:rPr>
          <w:spacing w:val="-1"/>
        </w:rPr>
        <w:t xml:space="preserve"> </w:t>
      </w:r>
      <w:r w:rsidR="001319E0">
        <w:t>disabilities.</w:t>
      </w:r>
    </w:p>
    <w:p w14:paraId="71CE6DAC" w14:textId="55C87762" w:rsidR="001449AD" w:rsidRDefault="2C756592" w:rsidP="20AC0CFE">
      <w:pPr>
        <w:pStyle w:val="ListParagraph"/>
        <w:numPr>
          <w:ilvl w:val="3"/>
          <w:numId w:val="50"/>
        </w:numPr>
        <w:tabs>
          <w:tab w:val="left" w:pos="1580"/>
        </w:tabs>
        <w:spacing w:before="119" w:line="360" w:lineRule="auto"/>
        <w:ind w:left="1579" w:right="387"/>
        <w:rPr>
          <w:sz w:val="24"/>
          <w:szCs w:val="24"/>
        </w:rPr>
      </w:pPr>
      <w:r w:rsidRPr="20AC0CFE">
        <w:rPr>
          <w:sz w:val="24"/>
          <w:szCs w:val="24"/>
        </w:rPr>
        <w:t>This synchronized system of care unites an assortment of</w:t>
      </w:r>
      <w:r w:rsidRPr="20AC0CFE">
        <w:rPr>
          <w:spacing w:val="1"/>
          <w:sz w:val="24"/>
          <w:szCs w:val="24"/>
        </w:rPr>
        <w:t xml:space="preserve"> </w:t>
      </w:r>
      <w:r w:rsidRPr="20AC0CFE">
        <w:rPr>
          <w:sz w:val="24"/>
          <w:szCs w:val="24"/>
        </w:rPr>
        <w:t>independent programs and treatment modalities in a coordinated</w:t>
      </w:r>
      <w:r w:rsidRPr="20AC0CFE">
        <w:rPr>
          <w:spacing w:val="1"/>
          <w:sz w:val="24"/>
          <w:szCs w:val="24"/>
        </w:rPr>
        <w:t xml:space="preserve"> </w:t>
      </w:r>
      <w:r w:rsidRPr="20AC0CFE">
        <w:rPr>
          <w:sz w:val="24"/>
          <w:szCs w:val="24"/>
        </w:rPr>
        <w:t>and responsive system of care that provides clinically appropriate</w:t>
      </w:r>
      <w:r w:rsidRPr="20AC0CFE">
        <w:rPr>
          <w:spacing w:val="-82"/>
          <w:sz w:val="24"/>
          <w:szCs w:val="24"/>
        </w:rPr>
        <w:t xml:space="preserve"> </w:t>
      </w:r>
      <w:r w:rsidRPr="20AC0CFE">
        <w:rPr>
          <w:sz w:val="24"/>
          <w:szCs w:val="24"/>
        </w:rPr>
        <w:t>behavioral health and substance use treatment and recovery</w:t>
      </w:r>
      <w:r w:rsidRPr="20AC0CFE">
        <w:rPr>
          <w:spacing w:val="1"/>
          <w:sz w:val="24"/>
          <w:szCs w:val="24"/>
        </w:rPr>
        <w:t xml:space="preserve"> </w:t>
      </w:r>
      <w:r w:rsidRPr="20AC0CFE">
        <w:rPr>
          <w:sz w:val="24"/>
          <w:szCs w:val="24"/>
        </w:rPr>
        <w:t>support</w:t>
      </w:r>
      <w:r w:rsidRPr="20AC0CFE">
        <w:rPr>
          <w:spacing w:val="-5"/>
          <w:sz w:val="24"/>
          <w:szCs w:val="24"/>
        </w:rPr>
        <w:t xml:space="preserve"> </w:t>
      </w:r>
      <w:r w:rsidRPr="20AC0CFE">
        <w:rPr>
          <w:sz w:val="24"/>
          <w:szCs w:val="24"/>
        </w:rPr>
        <w:t>services</w:t>
      </w:r>
      <w:r w:rsidRPr="20AC0CFE">
        <w:rPr>
          <w:spacing w:val="-3"/>
          <w:sz w:val="24"/>
          <w:szCs w:val="24"/>
        </w:rPr>
        <w:t xml:space="preserve"> </w:t>
      </w:r>
      <w:r w:rsidRPr="20AC0CFE">
        <w:rPr>
          <w:sz w:val="24"/>
          <w:szCs w:val="24"/>
        </w:rPr>
        <w:t>statewide.</w:t>
      </w:r>
      <w:r w:rsidRPr="20AC0CFE">
        <w:rPr>
          <w:spacing w:val="77"/>
          <w:sz w:val="24"/>
          <w:szCs w:val="24"/>
        </w:rPr>
        <w:t xml:space="preserve"> </w:t>
      </w:r>
      <w:r w:rsidRPr="20AC0CFE">
        <w:rPr>
          <w:sz w:val="24"/>
          <w:szCs w:val="24"/>
        </w:rPr>
        <w:t>Services</w:t>
      </w:r>
      <w:r w:rsidRPr="20AC0CFE">
        <w:rPr>
          <w:spacing w:val="-3"/>
          <w:sz w:val="24"/>
          <w:szCs w:val="24"/>
        </w:rPr>
        <w:t xml:space="preserve"> </w:t>
      </w:r>
      <w:r w:rsidRPr="20AC0CFE">
        <w:rPr>
          <w:sz w:val="24"/>
          <w:szCs w:val="24"/>
        </w:rPr>
        <w:t>are</w:t>
      </w:r>
      <w:r w:rsidRPr="20AC0CFE">
        <w:rPr>
          <w:spacing w:val="-3"/>
          <w:sz w:val="24"/>
          <w:szCs w:val="24"/>
        </w:rPr>
        <w:t xml:space="preserve"> </w:t>
      </w:r>
      <w:r w:rsidRPr="20AC0CFE">
        <w:rPr>
          <w:sz w:val="24"/>
          <w:szCs w:val="24"/>
        </w:rPr>
        <w:t>accessible</w:t>
      </w:r>
      <w:r w:rsidRPr="20AC0CFE">
        <w:rPr>
          <w:spacing w:val="-2"/>
          <w:sz w:val="24"/>
          <w:szCs w:val="24"/>
        </w:rPr>
        <w:t xml:space="preserve"> </w:t>
      </w:r>
      <w:r w:rsidRPr="20AC0CFE">
        <w:rPr>
          <w:sz w:val="24"/>
          <w:szCs w:val="24"/>
        </w:rPr>
        <w:t>on</w:t>
      </w:r>
      <w:r w:rsidRPr="20AC0CFE">
        <w:rPr>
          <w:spacing w:val="-5"/>
          <w:sz w:val="24"/>
          <w:szCs w:val="24"/>
        </w:rPr>
        <w:t xml:space="preserve"> </w:t>
      </w:r>
      <w:r w:rsidRPr="20AC0CFE">
        <w:rPr>
          <w:sz w:val="24"/>
          <w:szCs w:val="24"/>
        </w:rPr>
        <w:t>demand</w:t>
      </w:r>
      <w:r w:rsidRPr="20AC0CFE">
        <w:rPr>
          <w:spacing w:val="-4"/>
          <w:sz w:val="24"/>
          <w:szCs w:val="24"/>
        </w:rPr>
        <w:t xml:space="preserve"> </w:t>
      </w:r>
      <w:r w:rsidRPr="20AC0CFE">
        <w:rPr>
          <w:sz w:val="24"/>
          <w:szCs w:val="24"/>
        </w:rPr>
        <w:t>to</w:t>
      </w:r>
      <w:r w:rsidRPr="20AC0CFE">
        <w:rPr>
          <w:spacing w:val="-82"/>
          <w:sz w:val="24"/>
          <w:szCs w:val="24"/>
        </w:rPr>
        <w:t xml:space="preserve"> </w:t>
      </w:r>
      <w:r w:rsidRPr="20AC0CFE">
        <w:rPr>
          <w:sz w:val="24"/>
          <w:szCs w:val="24"/>
        </w:rPr>
        <w:t>those who need it, when they need it, and where they need it.</w:t>
      </w:r>
      <w:r w:rsidRPr="20AC0CFE">
        <w:rPr>
          <w:spacing w:val="1"/>
          <w:sz w:val="24"/>
          <w:szCs w:val="24"/>
        </w:rPr>
        <w:t xml:space="preserve"> </w:t>
      </w:r>
      <w:r w:rsidRPr="20AC0CFE">
        <w:rPr>
          <w:sz w:val="24"/>
          <w:szCs w:val="24"/>
        </w:rPr>
        <w:t>Thus, reducing barriers to behavioral health, SUD prevention,</w:t>
      </w:r>
      <w:r w:rsidRPr="20AC0CFE">
        <w:rPr>
          <w:spacing w:val="1"/>
          <w:sz w:val="24"/>
          <w:szCs w:val="24"/>
        </w:rPr>
        <w:t xml:space="preserve"> </w:t>
      </w:r>
      <w:r w:rsidRPr="20AC0CFE">
        <w:rPr>
          <w:sz w:val="24"/>
          <w:szCs w:val="24"/>
        </w:rPr>
        <w:t>treatment and recovery support services, and crisis intervention.</w:t>
      </w:r>
      <w:r w:rsidRPr="20AC0CFE">
        <w:rPr>
          <w:spacing w:val="1"/>
          <w:sz w:val="24"/>
          <w:szCs w:val="24"/>
        </w:rPr>
        <w:t xml:space="preserve"> </w:t>
      </w:r>
      <w:r w:rsidRPr="20AC0CFE">
        <w:rPr>
          <w:sz w:val="24"/>
          <w:szCs w:val="24"/>
        </w:rPr>
        <w:t xml:space="preserve">Improving accessibility and quality of </w:t>
      </w:r>
      <w:r w:rsidR="20316DC2" w:rsidRPr="20AC0CFE">
        <w:rPr>
          <w:sz w:val="24"/>
          <w:szCs w:val="24"/>
        </w:rPr>
        <w:t>care and</w:t>
      </w:r>
      <w:r w:rsidRPr="20AC0CFE">
        <w:rPr>
          <w:sz w:val="24"/>
          <w:szCs w:val="24"/>
        </w:rPr>
        <w:t xml:space="preserve"> minimizing or</w:t>
      </w:r>
      <w:r w:rsidRPr="20AC0CFE">
        <w:rPr>
          <w:spacing w:val="1"/>
          <w:sz w:val="24"/>
          <w:szCs w:val="24"/>
        </w:rPr>
        <w:t xml:space="preserve"> </w:t>
      </w:r>
      <w:r w:rsidRPr="20AC0CFE">
        <w:rPr>
          <w:sz w:val="24"/>
          <w:szCs w:val="24"/>
        </w:rPr>
        <w:t>eliminating shortfalls in services availability are primary goals for</w:t>
      </w:r>
      <w:r w:rsidRPr="20AC0CFE">
        <w:rPr>
          <w:spacing w:val="1"/>
          <w:sz w:val="24"/>
          <w:szCs w:val="24"/>
        </w:rPr>
        <w:t xml:space="preserve"> </w:t>
      </w:r>
      <w:r w:rsidRPr="20AC0CFE">
        <w:rPr>
          <w:sz w:val="24"/>
          <w:szCs w:val="24"/>
        </w:rPr>
        <w:t>Hawai’i</w:t>
      </w:r>
      <w:r w:rsidRPr="20AC0CFE">
        <w:rPr>
          <w:spacing w:val="-3"/>
          <w:sz w:val="24"/>
          <w:szCs w:val="24"/>
        </w:rPr>
        <w:t xml:space="preserve"> </w:t>
      </w:r>
      <w:r w:rsidRPr="20AC0CFE">
        <w:rPr>
          <w:sz w:val="24"/>
          <w:szCs w:val="24"/>
        </w:rPr>
        <w:t>CARES.</w:t>
      </w:r>
    </w:p>
    <w:p w14:paraId="17525FEA" w14:textId="77777777" w:rsidR="001449AD" w:rsidRDefault="001319E0">
      <w:pPr>
        <w:pStyle w:val="ListParagraph"/>
        <w:numPr>
          <w:ilvl w:val="2"/>
          <w:numId w:val="50"/>
        </w:numPr>
        <w:tabs>
          <w:tab w:val="left" w:pos="1362"/>
        </w:tabs>
        <w:spacing w:before="122"/>
        <w:ind w:hanging="719"/>
        <w:rPr>
          <w:sz w:val="24"/>
        </w:rPr>
      </w:pPr>
      <w:r>
        <w:rPr>
          <w:sz w:val="24"/>
        </w:rPr>
        <w:t>Hawai'i</w:t>
      </w:r>
      <w:r>
        <w:rPr>
          <w:spacing w:val="-5"/>
          <w:sz w:val="24"/>
        </w:rPr>
        <w:t xml:space="preserve"> </w:t>
      </w:r>
      <w:r>
        <w:rPr>
          <w:sz w:val="24"/>
        </w:rPr>
        <w:t>CARES</w:t>
      </w:r>
      <w:r>
        <w:rPr>
          <w:spacing w:val="-5"/>
          <w:sz w:val="24"/>
        </w:rPr>
        <w:t xml:space="preserve"> </w:t>
      </w:r>
      <w:r>
        <w:rPr>
          <w:sz w:val="24"/>
        </w:rPr>
        <w:t>Target</w:t>
      </w:r>
      <w:r>
        <w:rPr>
          <w:spacing w:val="-4"/>
          <w:sz w:val="24"/>
        </w:rPr>
        <w:t xml:space="preserve"> </w:t>
      </w:r>
      <w:r>
        <w:rPr>
          <w:sz w:val="24"/>
        </w:rPr>
        <w:t>Population</w:t>
      </w:r>
    </w:p>
    <w:p w14:paraId="4E36545F" w14:textId="77777777" w:rsidR="001449AD" w:rsidRDefault="001449AD">
      <w:pPr>
        <w:pStyle w:val="BodyText"/>
        <w:spacing w:before="9"/>
        <w:ind w:firstLine="0"/>
        <w:rPr>
          <w:sz w:val="21"/>
        </w:rPr>
      </w:pPr>
    </w:p>
    <w:p w14:paraId="154F9B7A" w14:textId="77777777" w:rsidR="001449AD" w:rsidRDefault="001319E0">
      <w:pPr>
        <w:pStyle w:val="ListParagraph"/>
        <w:numPr>
          <w:ilvl w:val="3"/>
          <w:numId w:val="50"/>
        </w:numPr>
        <w:tabs>
          <w:tab w:val="left" w:pos="1580"/>
        </w:tabs>
        <w:spacing w:before="1" w:line="360" w:lineRule="auto"/>
        <w:ind w:left="1579" w:right="868"/>
        <w:rPr>
          <w:sz w:val="24"/>
        </w:rPr>
      </w:pPr>
      <w:r>
        <w:rPr>
          <w:sz w:val="24"/>
        </w:rPr>
        <w:t>Members</w:t>
      </w:r>
      <w:r>
        <w:rPr>
          <w:spacing w:val="-3"/>
          <w:sz w:val="24"/>
        </w:rPr>
        <w:t xml:space="preserve"> </w:t>
      </w:r>
      <w:r>
        <w:rPr>
          <w:sz w:val="24"/>
        </w:rPr>
        <w:t>meeting</w:t>
      </w:r>
      <w:r>
        <w:rPr>
          <w:spacing w:val="-3"/>
          <w:sz w:val="24"/>
        </w:rPr>
        <w:t xml:space="preserve"> </w:t>
      </w:r>
      <w:r>
        <w:rPr>
          <w:sz w:val="24"/>
        </w:rPr>
        <w:t>criteria</w:t>
      </w:r>
      <w:r>
        <w:rPr>
          <w:spacing w:val="-3"/>
          <w:sz w:val="24"/>
        </w:rPr>
        <w:t xml:space="preserve"> </w:t>
      </w:r>
      <w:r>
        <w:rPr>
          <w:sz w:val="24"/>
        </w:rPr>
        <w:t>for</w:t>
      </w:r>
      <w:r>
        <w:rPr>
          <w:spacing w:val="-2"/>
          <w:sz w:val="24"/>
        </w:rPr>
        <w:t xml:space="preserve"> </w:t>
      </w:r>
      <w:r>
        <w:rPr>
          <w:sz w:val="24"/>
        </w:rPr>
        <w:t>referral</w:t>
      </w:r>
      <w:r>
        <w:rPr>
          <w:spacing w:val="-4"/>
          <w:sz w:val="24"/>
        </w:rPr>
        <w:t xml:space="preserve"> </w:t>
      </w:r>
      <w:r>
        <w:rPr>
          <w:sz w:val="24"/>
        </w:rPr>
        <w:t>to</w:t>
      </w:r>
      <w:r>
        <w:rPr>
          <w:spacing w:val="-2"/>
          <w:sz w:val="24"/>
        </w:rPr>
        <w:t xml:space="preserve"> </w:t>
      </w:r>
      <w:r>
        <w:rPr>
          <w:sz w:val="24"/>
        </w:rPr>
        <w:t>Hawai'i</w:t>
      </w:r>
      <w:r>
        <w:rPr>
          <w:spacing w:val="-4"/>
          <w:sz w:val="24"/>
        </w:rPr>
        <w:t xml:space="preserve"> </w:t>
      </w:r>
      <w:r>
        <w:rPr>
          <w:sz w:val="24"/>
        </w:rPr>
        <w:t>CARES</w:t>
      </w:r>
      <w:r>
        <w:rPr>
          <w:spacing w:val="-4"/>
          <w:sz w:val="24"/>
        </w:rPr>
        <w:t xml:space="preserve"> </w:t>
      </w:r>
      <w:r>
        <w:rPr>
          <w:sz w:val="24"/>
        </w:rPr>
        <w:t>can</w:t>
      </w:r>
      <w:r>
        <w:rPr>
          <w:spacing w:val="-1"/>
          <w:sz w:val="24"/>
        </w:rPr>
        <w:t xml:space="preserve"> </w:t>
      </w:r>
      <w:r>
        <w:rPr>
          <w:sz w:val="24"/>
        </w:rPr>
        <w:t>be</w:t>
      </w:r>
      <w:r>
        <w:rPr>
          <w:spacing w:val="-81"/>
          <w:sz w:val="24"/>
        </w:rPr>
        <w:t xml:space="preserve"> </w:t>
      </w:r>
      <w:r>
        <w:rPr>
          <w:sz w:val="24"/>
        </w:rPr>
        <w:t>found</w:t>
      </w:r>
      <w:r>
        <w:rPr>
          <w:spacing w:val="-2"/>
          <w:sz w:val="24"/>
        </w:rPr>
        <w:t xml:space="preserve"> </w:t>
      </w:r>
      <w:r>
        <w:rPr>
          <w:sz w:val="24"/>
        </w:rPr>
        <w:t>in</w:t>
      </w:r>
      <w:r>
        <w:rPr>
          <w:spacing w:val="-1"/>
          <w:sz w:val="24"/>
        </w:rPr>
        <w:t xml:space="preserve"> </w:t>
      </w:r>
      <w:r>
        <w:rPr>
          <w:sz w:val="24"/>
        </w:rPr>
        <w:t>HPM</w:t>
      </w:r>
      <w:r>
        <w:rPr>
          <w:spacing w:val="-1"/>
          <w:sz w:val="24"/>
        </w:rPr>
        <w:t xml:space="preserve"> </w:t>
      </w:r>
      <w:r>
        <w:rPr>
          <w:sz w:val="24"/>
        </w:rPr>
        <w:t>9.6.3</w:t>
      </w:r>
      <w:r>
        <w:rPr>
          <w:spacing w:val="-1"/>
          <w:sz w:val="24"/>
        </w:rPr>
        <w:t xml:space="preserve"> </w:t>
      </w:r>
      <w:r>
        <w:rPr>
          <w:sz w:val="24"/>
        </w:rPr>
        <w:t>SUD</w:t>
      </w:r>
      <w:r>
        <w:rPr>
          <w:spacing w:val="-1"/>
          <w:sz w:val="24"/>
        </w:rPr>
        <w:t xml:space="preserve"> </w:t>
      </w:r>
      <w:r>
        <w:rPr>
          <w:sz w:val="24"/>
        </w:rPr>
        <w:t>Target</w:t>
      </w:r>
      <w:r>
        <w:rPr>
          <w:spacing w:val="-2"/>
          <w:sz w:val="24"/>
        </w:rPr>
        <w:t xml:space="preserve"> </w:t>
      </w:r>
      <w:r>
        <w:rPr>
          <w:sz w:val="24"/>
        </w:rPr>
        <w:t>Population.</w:t>
      </w:r>
    </w:p>
    <w:p w14:paraId="2A0C5E6E" w14:textId="77777777" w:rsidR="001449AD" w:rsidRDefault="001319E0">
      <w:pPr>
        <w:pStyle w:val="ListParagraph"/>
        <w:numPr>
          <w:ilvl w:val="3"/>
          <w:numId w:val="49"/>
        </w:numPr>
        <w:tabs>
          <w:tab w:val="left" w:pos="1602"/>
        </w:tabs>
        <w:spacing w:before="121"/>
        <w:ind w:hanging="959"/>
        <w:rPr>
          <w:sz w:val="24"/>
        </w:rPr>
      </w:pPr>
      <w:r>
        <w:rPr>
          <w:sz w:val="24"/>
        </w:rPr>
        <w:t>Defining</w:t>
      </w:r>
      <w:r>
        <w:rPr>
          <w:spacing w:val="-4"/>
          <w:sz w:val="24"/>
        </w:rPr>
        <w:t xml:space="preserve"> </w:t>
      </w:r>
      <w:r>
        <w:rPr>
          <w:sz w:val="24"/>
        </w:rPr>
        <w:t>the</w:t>
      </w:r>
      <w:r>
        <w:rPr>
          <w:spacing w:val="-1"/>
          <w:sz w:val="24"/>
        </w:rPr>
        <w:t xml:space="preserve"> </w:t>
      </w:r>
      <w:r>
        <w:rPr>
          <w:sz w:val="24"/>
        </w:rPr>
        <w:t>Target</w:t>
      </w:r>
      <w:r>
        <w:rPr>
          <w:spacing w:val="-6"/>
          <w:sz w:val="24"/>
        </w:rPr>
        <w:t xml:space="preserve"> </w:t>
      </w:r>
      <w:r>
        <w:rPr>
          <w:sz w:val="24"/>
        </w:rPr>
        <w:t>Population</w:t>
      </w:r>
    </w:p>
    <w:p w14:paraId="378F63E6" w14:textId="77777777" w:rsidR="001449AD" w:rsidRDefault="001449AD">
      <w:pPr>
        <w:pStyle w:val="BodyText"/>
        <w:spacing w:before="9"/>
        <w:ind w:firstLine="0"/>
        <w:rPr>
          <w:sz w:val="21"/>
        </w:rPr>
      </w:pPr>
    </w:p>
    <w:p w14:paraId="12F84267" w14:textId="77777777" w:rsidR="001449AD" w:rsidRDefault="001319E0">
      <w:pPr>
        <w:pStyle w:val="ListParagraph"/>
        <w:numPr>
          <w:ilvl w:val="4"/>
          <w:numId w:val="49"/>
        </w:numPr>
        <w:tabs>
          <w:tab w:val="left" w:pos="1580"/>
        </w:tabs>
        <w:spacing w:before="1" w:line="360" w:lineRule="auto"/>
        <w:ind w:left="1579" w:right="223"/>
        <w:rPr>
          <w:sz w:val="24"/>
        </w:rPr>
      </w:pPr>
      <w:r>
        <w:rPr>
          <w:sz w:val="24"/>
        </w:rPr>
        <w:t>The</w:t>
      </w:r>
      <w:r>
        <w:rPr>
          <w:spacing w:val="-3"/>
          <w:sz w:val="24"/>
        </w:rPr>
        <w:t xml:space="preserve"> </w:t>
      </w:r>
      <w:r>
        <w:rPr>
          <w:sz w:val="24"/>
        </w:rPr>
        <w:t>current</w:t>
      </w:r>
      <w:r>
        <w:rPr>
          <w:spacing w:val="-5"/>
          <w:sz w:val="24"/>
        </w:rPr>
        <w:t xml:space="preserve"> </w:t>
      </w:r>
      <w:r>
        <w:rPr>
          <w:sz w:val="24"/>
        </w:rPr>
        <w:t>United</w:t>
      </w:r>
      <w:r>
        <w:rPr>
          <w:spacing w:val="-2"/>
          <w:sz w:val="24"/>
        </w:rPr>
        <w:t xml:space="preserve"> </w:t>
      </w:r>
      <w:r>
        <w:rPr>
          <w:sz w:val="24"/>
        </w:rPr>
        <w:t>States</w:t>
      </w:r>
      <w:r>
        <w:rPr>
          <w:spacing w:val="-4"/>
          <w:sz w:val="24"/>
        </w:rPr>
        <w:t xml:space="preserve"> </w:t>
      </w:r>
      <w:r>
        <w:rPr>
          <w:sz w:val="24"/>
        </w:rPr>
        <w:t>Clinical</w:t>
      </w:r>
      <w:r>
        <w:rPr>
          <w:spacing w:val="-3"/>
          <w:sz w:val="24"/>
        </w:rPr>
        <w:t xml:space="preserve"> </w:t>
      </w:r>
      <w:r>
        <w:rPr>
          <w:sz w:val="24"/>
        </w:rPr>
        <w:t>Modification</w:t>
      </w:r>
      <w:r>
        <w:rPr>
          <w:spacing w:val="-2"/>
          <w:sz w:val="24"/>
        </w:rPr>
        <w:t xml:space="preserve"> </w:t>
      </w:r>
      <w:r>
        <w:rPr>
          <w:sz w:val="24"/>
        </w:rPr>
        <w:t>version</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ICD</w:t>
      </w:r>
      <w:r>
        <w:rPr>
          <w:spacing w:val="-4"/>
          <w:sz w:val="24"/>
        </w:rPr>
        <w:t xml:space="preserve"> </w:t>
      </w:r>
      <w:r>
        <w:rPr>
          <w:sz w:val="24"/>
        </w:rPr>
        <w:t>of</w:t>
      </w:r>
      <w:r>
        <w:rPr>
          <w:spacing w:val="-82"/>
          <w:sz w:val="24"/>
        </w:rPr>
        <w:t xml:space="preserve"> </w:t>
      </w:r>
      <w:r>
        <w:rPr>
          <w:sz w:val="24"/>
        </w:rPr>
        <w:t>the WHO criteria for SUD, severe and persistent mental illness</w:t>
      </w:r>
      <w:r>
        <w:rPr>
          <w:spacing w:val="1"/>
          <w:sz w:val="24"/>
        </w:rPr>
        <w:t xml:space="preserve"> </w:t>
      </w:r>
      <w:r>
        <w:rPr>
          <w:sz w:val="24"/>
        </w:rPr>
        <w:t>(“SPMI”), or co-occurring substance use and mental health</w:t>
      </w:r>
      <w:r>
        <w:rPr>
          <w:spacing w:val="1"/>
          <w:sz w:val="24"/>
        </w:rPr>
        <w:t xml:space="preserve"> </w:t>
      </w:r>
      <w:r>
        <w:rPr>
          <w:sz w:val="24"/>
        </w:rPr>
        <w:t>disorder;</w:t>
      </w:r>
      <w:r>
        <w:rPr>
          <w:spacing w:val="-3"/>
          <w:sz w:val="24"/>
        </w:rPr>
        <w:t xml:space="preserve"> </w:t>
      </w:r>
      <w:r w:rsidRPr="003763DA">
        <w:rPr>
          <w:sz w:val="24"/>
        </w:rPr>
        <w:t>and/or</w:t>
      </w:r>
    </w:p>
    <w:p w14:paraId="591826B5" w14:textId="77777777" w:rsidR="001449AD" w:rsidRDefault="001319E0">
      <w:pPr>
        <w:pStyle w:val="ListParagraph"/>
        <w:numPr>
          <w:ilvl w:val="4"/>
          <w:numId w:val="49"/>
        </w:numPr>
        <w:tabs>
          <w:tab w:val="left" w:pos="1580"/>
        </w:tabs>
        <w:spacing w:before="119" w:line="360" w:lineRule="auto"/>
        <w:ind w:left="1579" w:right="264"/>
        <w:rPr>
          <w:sz w:val="24"/>
        </w:rPr>
      </w:pPr>
      <w:r>
        <w:rPr>
          <w:sz w:val="24"/>
        </w:rPr>
        <w:t>SUD:</w:t>
      </w:r>
      <w:r>
        <w:rPr>
          <w:spacing w:val="79"/>
          <w:sz w:val="24"/>
        </w:rPr>
        <w:t xml:space="preserve"> </w:t>
      </w:r>
      <w:r>
        <w:rPr>
          <w:sz w:val="24"/>
        </w:rPr>
        <w:t>Adults,</w:t>
      </w:r>
      <w:r>
        <w:rPr>
          <w:spacing w:val="-5"/>
          <w:sz w:val="24"/>
        </w:rPr>
        <w:t xml:space="preserve"> </w:t>
      </w:r>
      <w:r>
        <w:rPr>
          <w:sz w:val="24"/>
        </w:rPr>
        <w:t>adolescents,</w:t>
      </w:r>
      <w:r>
        <w:rPr>
          <w:spacing w:val="-4"/>
          <w:sz w:val="24"/>
        </w:rPr>
        <w:t xml:space="preserve"> </w:t>
      </w:r>
      <w:r>
        <w:rPr>
          <w:sz w:val="24"/>
        </w:rPr>
        <w:t>and</w:t>
      </w:r>
      <w:r>
        <w:rPr>
          <w:spacing w:val="-5"/>
          <w:sz w:val="24"/>
        </w:rPr>
        <w:t xml:space="preserve"> </w:t>
      </w:r>
      <w:r>
        <w:rPr>
          <w:sz w:val="24"/>
        </w:rPr>
        <w:t>families</w:t>
      </w:r>
      <w:r>
        <w:rPr>
          <w:spacing w:val="-3"/>
          <w:sz w:val="24"/>
        </w:rPr>
        <w:t xml:space="preserve"> </w:t>
      </w:r>
      <w:r>
        <w:rPr>
          <w:sz w:val="24"/>
        </w:rPr>
        <w:t>with</w:t>
      </w:r>
      <w:r>
        <w:rPr>
          <w:spacing w:val="-4"/>
          <w:sz w:val="24"/>
        </w:rPr>
        <w:t xml:space="preserve"> </w:t>
      </w:r>
      <w:r>
        <w:rPr>
          <w:sz w:val="24"/>
        </w:rPr>
        <w:t>an</w:t>
      </w:r>
      <w:r>
        <w:rPr>
          <w:spacing w:val="-5"/>
          <w:sz w:val="24"/>
        </w:rPr>
        <w:t xml:space="preserve"> </w:t>
      </w:r>
      <w:r>
        <w:rPr>
          <w:sz w:val="24"/>
        </w:rPr>
        <w:t>adult</w:t>
      </w:r>
      <w:r>
        <w:rPr>
          <w:spacing w:val="-4"/>
          <w:sz w:val="24"/>
        </w:rPr>
        <w:t xml:space="preserve"> </w:t>
      </w:r>
      <w:r>
        <w:rPr>
          <w:sz w:val="24"/>
        </w:rPr>
        <w:t>or</w:t>
      </w:r>
      <w:r>
        <w:rPr>
          <w:spacing w:val="-3"/>
          <w:sz w:val="24"/>
        </w:rPr>
        <w:t xml:space="preserve"> </w:t>
      </w:r>
      <w:r>
        <w:rPr>
          <w:sz w:val="24"/>
        </w:rPr>
        <w:t>adolescent</w:t>
      </w:r>
      <w:r>
        <w:rPr>
          <w:spacing w:val="-81"/>
          <w:sz w:val="24"/>
        </w:rPr>
        <w:t xml:space="preserve"> </w:t>
      </w:r>
      <w:r>
        <w:rPr>
          <w:sz w:val="24"/>
        </w:rPr>
        <w:t>Member with an SUD who meets the most current United States</w:t>
      </w:r>
      <w:r>
        <w:rPr>
          <w:spacing w:val="1"/>
          <w:sz w:val="24"/>
        </w:rPr>
        <w:t xml:space="preserve"> </w:t>
      </w:r>
      <w:r>
        <w:rPr>
          <w:sz w:val="24"/>
        </w:rPr>
        <w:t>Clinical</w:t>
      </w:r>
      <w:r>
        <w:rPr>
          <w:spacing w:val="-4"/>
          <w:sz w:val="24"/>
        </w:rPr>
        <w:t xml:space="preserve"> </w:t>
      </w:r>
      <w:r>
        <w:rPr>
          <w:sz w:val="24"/>
        </w:rPr>
        <w:t>Modification version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ICD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WHO</w:t>
      </w:r>
      <w:r>
        <w:rPr>
          <w:spacing w:val="-1"/>
          <w:sz w:val="24"/>
        </w:rPr>
        <w:t xml:space="preserve"> </w:t>
      </w:r>
      <w:r>
        <w:rPr>
          <w:sz w:val="24"/>
        </w:rPr>
        <w:t>criteria</w:t>
      </w:r>
      <w:r>
        <w:rPr>
          <w:spacing w:val="-1"/>
          <w:sz w:val="24"/>
        </w:rPr>
        <w:t xml:space="preserve"> </w:t>
      </w:r>
      <w:r>
        <w:rPr>
          <w:sz w:val="24"/>
        </w:rPr>
        <w:t>for</w:t>
      </w:r>
      <w:r>
        <w:rPr>
          <w:spacing w:val="-1"/>
          <w:sz w:val="24"/>
        </w:rPr>
        <w:t xml:space="preserve"> </w:t>
      </w:r>
      <w:r>
        <w:rPr>
          <w:sz w:val="24"/>
        </w:rPr>
        <w:t>a</w:t>
      </w:r>
    </w:p>
    <w:p w14:paraId="0E91DDED"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CFB7D5B" w14:textId="77777777" w:rsidR="001449AD" w:rsidRDefault="001449AD">
      <w:pPr>
        <w:pStyle w:val="BodyText"/>
        <w:ind w:firstLine="0"/>
        <w:rPr>
          <w:sz w:val="20"/>
        </w:rPr>
      </w:pPr>
    </w:p>
    <w:p w14:paraId="2704BEA3" w14:textId="77777777" w:rsidR="001449AD" w:rsidRDefault="001449AD">
      <w:pPr>
        <w:pStyle w:val="BodyText"/>
        <w:spacing w:before="9"/>
        <w:ind w:firstLine="0"/>
        <w:rPr>
          <w:sz w:val="17"/>
        </w:rPr>
      </w:pPr>
    </w:p>
    <w:p w14:paraId="7C123DFD" w14:textId="77777777" w:rsidR="001449AD" w:rsidRDefault="001319E0">
      <w:pPr>
        <w:pStyle w:val="BodyText"/>
        <w:spacing w:before="101" w:line="360" w:lineRule="auto"/>
        <w:ind w:left="1579" w:right="200" w:firstLine="0"/>
      </w:pPr>
      <w:r>
        <w:t>SUD alone (per the ICD, a mental and behavioral disorder DUE to</w:t>
      </w:r>
      <w:r>
        <w:rPr>
          <w:spacing w:val="1"/>
        </w:rPr>
        <w:t xml:space="preserve"> </w:t>
      </w:r>
      <w:r>
        <w:t>psychoactive substance use). All Members in any level of treatment</w:t>
      </w:r>
      <w:r>
        <w:rPr>
          <w:spacing w:val="-83"/>
        </w:rPr>
        <w:t xml:space="preserve"> </w:t>
      </w:r>
      <w:r>
        <w:t>will meet the most current version of the American Society of</w:t>
      </w:r>
      <w:r>
        <w:rPr>
          <w:spacing w:val="1"/>
        </w:rPr>
        <w:t xml:space="preserve"> </w:t>
      </w:r>
      <w:r>
        <w:t>Addiction Medicine Patient Placement Criteria (ASAM PPC) for</w:t>
      </w:r>
      <w:r>
        <w:rPr>
          <w:spacing w:val="1"/>
        </w:rPr>
        <w:t xml:space="preserve"> </w:t>
      </w:r>
      <w:r>
        <w:t>admission,</w:t>
      </w:r>
      <w:r>
        <w:rPr>
          <w:spacing w:val="-3"/>
        </w:rPr>
        <w:t xml:space="preserve"> </w:t>
      </w:r>
      <w:r>
        <w:t>continuance,</w:t>
      </w:r>
      <w:r>
        <w:rPr>
          <w:spacing w:val="-2"/>
        </w:rPr>
        <w:t xml:space="preserve"> </w:t>
      </w:r>
      <w:r>
        <w:t>and discharge; or</w:t>
      </w:r>
    </w:p>
    <w:p w14:paraId="62E11DC0" w14:textId="77777777" w:rsidR="001449AD" w:rsidRDefault="001319E0">
      <w:pPr>
        <w:pStyle w:val="ListParagraph"/>
        <w:numPr>
          <w:ilvl w:val="4"/>
          <w:numId w:val="49"/>
        </w:numPr>
        <w:tabs>
          <w:tab w:val="left" w:pos="1580"/>
        </w:tabs>
        <w:spacing w:before="121" w:line="360" w:lineRule="auto"/>
        <w:ind w:left="1579" w:right="160"/>
        <w:rPr>
          <w:sz w:val="24"/>
        </w:rPr>
      </w:pPr>
      <w:r>
        <w:rPr>
          <w:sz w:val="24"/>
        </w:rPr>
        <w:t>Severe Mental Illness (SMI):</w:t>
      </w:r>
      <w:r>
        <w:rPr>
          <w:spacing w:val="1"/>
          <w:sz w:val="24"/>
        </w:rPr>
        <w:t xml:space="preserve"> </w:t>
      </w:r>
      <w:r>
        <w:rPr>
          <w:sz w:val="24"/>
        </w:rPr>
        <w:t>A mental disorder which exhibits</w:t>
      </w:r>
      <w:r>
        <w:rPr>
          <w:spacing w:val="1"/>
          <w:sz w:val="24"/>
        </w:rPr>
        <w:t xml:space="preserve"> </w:t>
      </w:r>
      <w:r>
        <w:rPr>
          <w:sz w:val="24"/>
        </w:rPr>
        <w:t>emotional or behavioral functioning that is so impaired as to</w:t>
      </w:r>
      <w:r>
        <w:rPr>
          <w:spacing w:val="1"/>
          <w:sz w:val="24"/>
        </w:rPr>
        <w:t xml:space="preserve"> </w:t>
      </w:r>
      <w:r>
        <w:rPr>
          <w:sz w:val="24"/>
        </w:rPr>
        <w:t>interfere substantially with a person’s capacity to remain in the</w:t>
      </w:r>
      <w:r>
        <w:rPr>
          <w:spacing w:val="1"/>
          <w:sz w:val="24"/>
        </w:rPr>
        <w:t xml:space="preserve"> </w:t>
      </w:r>
      <w:r>
        <w:rPr>
          <w:sz w:val="24"/>
        </w:rPr>
        <w:t>community without treatment or services of a long-term or</w:t>
      </w:r>
      <w:r>
        <w:rPr>
          <w:spacing w:val="1"/>
          <w:sz w:val="24"/>
        </w:rPr>
        <w:t xml:space="preserve"> </w:t>
      </w:r>
      <w:r>
        <w:rPr>
          <w:sz w:val="24"/>
        </w:rPr>
        <w:t>indefinite duration.</w:t>
      </w:r>
      <w:r>
        <w:rPr>
          <w:spacing w:val="1"/>
          <w:sz w:val="24"/>
        </w:rPr>
        <w:t xml:space="preserve"> </w:t>
      </w:r>
      <w:r>
        <w:rPr>
          <w:sz w:val="24"/>
        </w:rPr>
        <w:t>This mental disability is severe and persistent,</w:t>
      </w:r>
      <w:r>
        <w:rPr>
          <w:spacing w:val="1"/>
          <w:sz w:val="24"/>
        </w:rPr>
        <w:t xml:space="preserve"> </w:t>
      </w:r>
      <w:r>
        <w:rPr>
          <w:sz w:val="24"/>
        </w:rPr>
        <w:t>encompassing Members with SMI, SPMI, or requiring SEBD,</w:t>
      </w:r>
      <w:r>
        <w:rPr>
          <w:spacing w:val="1"/>
          <w:sz w:val="24"/>
        </w:rPr>
        <w:t xml:space="preserve"> </w:t>
      </w:r>
      <w:r>
        <w:rPr>
          <w:sz w:val="24"/>
        </w:rPr>
        <w:t>resulting in a long-term limitation of a person’s functional capacities</w:t>
      </w:r>
      <w:r>
        <w:rPr>
          <w:spacing w:val="-83"/>
          <w:sz w:val="24"/>
        </w:rPr>
        <w:t xml:space="preserve"> </w:t>
      </w:r>
      <w:r>
        <w:rPr>
          <w:sz w:val="24"/>
        </w:rPr>
        <w:t>for primary ADL such as interpersonal relationships, homemaking,</w:t>
      </w:r>
      <w:r>
        <w:rPr>
          <w:spacing w:val="1"/>
          <w:sz w:val="24"/>
        </w:rPr>
        <w:t xml:space="preserve"> </w:t>
      </w:r>
      <w:r>
        <w:rPr>
          <w:sz w:val="24"/>
        </w:rPr>
        <w:t>self-care,</w:t>
      </w:r>
      <w:r>
        <w:rPr>
          <w:spacing w:val="-3"/>
          <w:sz w:val="24"/>
        </w:rPr>
        <w:t xml:space="preserve"> </w:t>
      </w:r>
      <w:r>
        <w:rPr>
          <w:sz w:val="24"/>
        </w:rPr>
        <w:t>employment,</w:t>
      </w:r>
      <w:r>
        <w:rPr>
          <w:spacing w:val="-2"/>
          <w:sz w:val="24"/>
        </w:rPr>
        <w:t xml:space="preserve"> </w:t>
      </w:r>
      <w:r>
        <w:rPr>
          <w:sz w:val="24"/>
        </w:rPr>
        <w:t>and</w:t>
      </w:r>
      <w:r>
        <w:rPr>
          <w:spacing w:val="1"/>
          <w:sz w:val="24"/>
        </w:rPr>
        <w:t xml:space="preserve"> </w:t>
      </w:r>
      <w:r>
        <w:rPr>
          <w:sz w:val="24"/>
        </w:rPr>
        <w:t>recreation.</w:t>
      </w:r>
    </w:p>
    <w:p w14:paraId="713F3EEA" w14:textId="77777777" w:rsidR="001449AD" w:rsidRDefault="001319E0">
      <w:pPr>
        <w:pStyle w:val="ListParagraph"/>
        <w:numPr>
          <w:ilvl w:val="4"/>
          <w:numId w:val="49"/>
        </w:numPr>
        <w:tabs>
          <w:tab w:val="left" w:pos="1580"/>
        </w:tabs>
        <w:spacing w:before="118" w:line="360" w:lineRule="auto"/>
        <w:ind w:left="1579" w:right="382"/>
        <w:rPr>
          <w:sz w:val="24"/>
        </w:rPr>
      </w:pPr>
      <w:r>
        <w:rPr>
          <w:sz w:val="24"/>
        </w:rPr>
        <w:t>Co-Occurring Disorder (COD): Adults, adolescents, and families</w:t>
      </w:r>
      <w:r>
        <w:rPr>
          <w:spacing w:val="1"/>
          <w:sz w:val="24"/>
        </w:rPr>
        <w:t xml:space="preserve"> </w:t>
      </w:r>
      <w:r>
        <w:rPr>
          <w:sz w:val="24"/>
        </w:rPr>
        <w:t>with an adult or adolescent Member with a COD who meets the</w:t>
      </w:r>
      <w:r>
        <w:rPr>
          <w:spacing w:val="1"/>
          <w:sz w:val="24"/>
        </w:rPr>
        <w:t xml:space="preserve"> </w:t>
      </w:r>
      <w:r>
        <w:rPr>
          <w:sz w:val="24"/>
        </w:rPr>
        <w:t>most current United States Clinical Modification version of the ICD</w:t>
      </w:r>
      <w:r>
        <w:rPr>
          <w:spacing w:val="-83"/>
          <w:sz w:val="24"/>
        </w:rPr>
        <w:t xml:space="preserve"> </w:t>
      </w:r>
      <w:r>
        <w:rPr>
          <w:sz w:val="24"/>
        </w:rPr>
        <w:t>of the criteria for A) and B) above.</w:t>
      </w:r>
      <w:r>
        <w:rPr>
          <w:spacing w:val="1"/>
          <w:sz w:val="24"/>
        </w:rPr>
        <w:t xml:space="preserve"> </w:t>
      </w:r>
      <w:r>
        <w:rPr>
          <w:sz w:val="24"/>
        </w:rPr>
        <w:t>(Per the ICD, a mental,</w:t>
      </w:r>
      <w:r>
        <w:rPr>
          <w:spacing w:val="1"/>
          <w:sz w:val="24"/>
        </w:rPr>
        <w:t xml:space="preserve"> </w:t>
      </w:r>
      <w:r>
        <w:rPr>
          <w:sz w:val="24"/>
        </w:rPr>
        <w:t>behavioral, or neurodevelopmental disorder DUE to psychoactive</w:t>
      </w:r>
      <w:r>
        <w:rPr>
          <w:spacing w:val="1"/>
          <w:sz w:val="24"/>
        </w:rPr>
        <w:t xml:space="preserve"> </w:t>
      </w:r>
      <w:r>
        <w:rPr>
          <w:sz w:val="24"/>
        </w:rPr>
        <w:t>substance use and an additional mental, behavioral, or</w:t>
      </w:r>
      <w:r>
        <w:rPr>
          <w:spacing w:val="1"/>
          <w:sz w:val="24"/>
        </w:rPr>
        <w:t xml:space="preserve"> </w:t>
      </w:r>
      <w:r>
        <w:rPr>
          <w:sz w:val="24"/>
        </w:rPr>
        <w:t>neurodevelopmental disorder NOT DUE to psychoactive substance</w:t>
      </w:r>
      <w:r>
        <w:rPr>
          <w:spacing w:val="-82"/>
          <w:sz w:val="24"/>
        </w:rPr>
        <w:t xml:space="preserve"> </w:t>
      </w:r>
      <w:r>
        <w:rPr>
          <w:sz w:val="24"/>
        </w:rPr>
        <w:t>use).</w:t>
      </w:r>
    </w:p>
    <w:p w14:paraId="225D93FE" w14:textId="77777777" w:rsidR="001449AD" w:rsidRDefault="001319E0">
      <w:pPr>
        <w:pStyle w:val="ListParagraph"/>
        <w:numPr>
          <w:ilvl w:val="4"/>
          <w:numId w:val="49"/>
        </w:numPr>
        <w:tabs>
          <w:tab w:val="left" w:pos="1580"/>
        </w:tabs>
        <w:spacing w:before="122" w:line="360" w:lineRule="auto"/>
        <w:ind w:left="1579" w:right="396"/>
        <w:rPr>
          <w:sz w:val="24"/>
        </w:rPr>
      </w:pPr>
      <w:r>
        <w:rPr>
          <w:sz w:val="24"/>
        </w:rPr>
        <w:t>The</w:t>
      </w:r>
      <w:r>
        <w:rPr>
          <w:spacing w:val="-4"/>
          <w:sz w:val="24"/>
        </w:rPr>
        <w:t xml:space="preserve"> </w:t>
      </w:r>
      <w:r>
        <w:rPr>
          <w:sz w:val="24"/>
        </w:rPr>
        <w:t>most</w:t>
      </w:r>
      <w:r>
        <w:rPr>
          <w:spacing w:val="-5"/>
          <w:sz w:val="24"/>
        </w:rPr>
        <w:t xml:space="preserve"> </w:t>
      </w:r>
      <w:r>
        <w:rPr>
          <w:sz w:val="24"/>
        </w:rPr>
        <w:t>current</w:t>
      </w:r>
      <w:r>
        <w:rPr>
          <w:spacing w:val="-5"/>
          <w:sz w:val="24"/>
        </w:rPr>
        <w:t xml:space="preserve"> </w:t>
      </w:r>
      <w:r>
        <w:rPr>
          <w:sz w:val="24"/>
        </w:rPr>
        <w:t>United</w:t>
      </w:r>
      <w:r>
        <w:rPr>
          <w:spacing w:val="-2"/>
          <w:sz w:val="24"/>
        </w:rPr>
        <w:t xml:space="preserve"> </w:t>
      </w:r>
      <w:r>
        <w:rPr>
          <w:sz w:val="24"/>
        </w:rPr>
        <w:t>States</w:t>
      </w:r>
      <w:r>
        <w:rPr>
          <w:spacing w:val="-4"/>
          <w:sz w:val="24"/>
        </w:rPr>
        <w:t xml:space="preserve"> </w:t>
      </w:r>
      <w:r>
        <w:rPr>
          <w:sz w:val="24"/>
        </w:rPr>
        <w:t>Clinical</w:t>
      </w:r>
      <w:r>
        <w:rPr>
          <w:spacing w:val="-4"/>
          <w:sz w:val="24"/>
        </w:rPr>
        <w:t xml:space="preserve"> </w:t>
      </w:r>
      <w:r>
        <w:rPr>
          <w:sz w:val="24"/>
        </w:rPr>
        <w:t>Modification</w:t>
      </w:r>
      <w:r>
        <w:rPr>
          <w:spacing w:val="-5"/>
          <w:sz w:val="24"/>
        </w:rPr>
        <w:t xml:space="preserve"> </w:t>
      </w:r>
      <w:r>
        <w:rPr>
          <w:sz w:val="24"/>
        </w:rPr>
        <w:t>version</w:t>
      </w:r>
      <w:r>
        <w:rPr>
          <w:spacing w:val="-5"/>
          <w:sz w:val="24"/>
        </w:rPr>
        <w:t xml:space="preserve"> </w:t>
      </w:r>
      <w:r>
        <w:rPr>
          <w:sz w:val="24"/>
        </w:rPr>
        <w:t>of</w:t>
      </w:r>
      <w:r>
        <w:rPr>
          <w:spacing w:val="-4"/>
          <w:sz w:val="24"/>
        </w:rPr>
        <w:t xml:space="preserve"> </w:t>
      </w:r>
      <w:r>
        <w:rPr>
          <w:sz w:val="24"/>
        </w:rPr>
        <w:t>the</w:t>
      </w:r>
      <w:r>
        <w:rPr>
          <w:spacing w:val="-81"/>
          <w:sz w:val="24"/>
        </w:rPr>
        <w:t xml:space="preserve"> </w:t>
      </w:r>
      <w:r>
        <w:rPr>
          <w:sz w:val="24"/>
        </w:rPr>
        <w:t>ICD of the WHO lists codes F01-F99 for mental, behavioral and</w:t>
      </w:r>
      <w:r>
        <w:rPr>
          <w:spacing w:val="1"/>
          <w:sz w:val="24"/>
        </w:rPr>
        <w:t xml:space="preserve"> </w:t>
      </w:r>
      <w:r>
        <w:rPr>
          <w:sz w:val="24"/>
        </w:rPr>
        <w:t>neurodevelopmental</w:t>
      </w:r>
      <w:r>
        <w:rPr>
          <w:spacing w:val="-3"/>
          <w:sz w:val="24"/>
        </w:rPr>
        <w:t xml:space="preserve"> </w:t>
      </w:r>
      <w:r>
        <w:rPr>
          <w:sz w:val="24"/>
        </w:rPr>
        <w:t>disorders</w:t>
      </w:r>
      <w:r>
        <w:rPr>
          <w:spacing w:val="-2"/>
          <w:sz w:val="24"/>
        </w:rPr>
        <w:t xml:space="preserve"> </w:t>
      </w:r>
      <w:r>
        <w:rPr>
          <w:sz w:val="24"/>
        </w:rPr>
        <w:t>(ICD-10-CM).</w:t>
      </w:r>
    </w:p>
    <w:p w14:paraId="7B0329D9"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3695AF9" w14:textId="77777777" w:rsidR="001449AD" w:rsidRDefault="001449AD">
      <w:pPr>
        <w:pStyle w:val="BodyText"/>
        <w:ind w:firstLine="0"/>
        <w:rPr>
          <w:sz w:val="20"/>
        </w:rPr>
      </w:pPr>
    </w:p>
    <w:p w14:paraId="3BD3E716" w14:textId="77777777" w:rsidR="001449AD" w:rsidRDefault="001449AD">
      <w:pPr>
        <w:pStyle w:val="BodyText"/>
        <w:spacing w:before="9"/>
        <w:ind w:firstLine="0"/>
        <w:rPr>
          <w:sz w:val="17"/>
        </w:rPr>
      </w:pPr>
    </w:p>
    <w:p w14:paraId="4B550EA8" w14:textId="77777777" w:rsidR="001449AD" w:rsidRDefault="001319E0">
      <w:pPr>
        <w:pStyle w:val="ListParagraph"/>
        <w:numPr>
          <w:ilvl w:val="4"/>
          <w:numId w:val="49"/>
        </w:numPr>
        <w:tabs>
          <w:tab w:val="left" w:pos="1580"/>
        </w:tabs>
        <w:spacing w:before="101" w:line="360" w:lineRule="auto"/>
        <w:ind w:right="287"/>
        <w:rPr>
          <w:sz w:val="24"/>
        </w:rPr>
      </w:pPr>
      <w:r>
        <w:rPr>
          <w:sz w:val="24"/>
        </w:rPr>
        <w:t>Presents with significant functional impairment in the areas of self-</w:t>
      </w:r>
      <w:r>
        <w:rPr>
          <w:spacing w:val="-83"/>
          <w:sz w:val="24"/>
        </w:rPr>
        <w:t xml:space="preserve"> </w:t>
      </w:r>
      <w:r>
        <w:rPr>
          <w:sz w:val="24"/>
        </w:rPr>
        <w:t>protection, impulse control, or social judgment, or a high risk of</w:t>
      </w:r>
      <w:r>
        <w:rPr>
          <w:spacing w:val="1"/>
          <w:sz w:val="24"/>
        </w:rPr>
        <w:t xml:space="preserve"> </w:t>
      </w:r>
      <w:r>
        <w:rPr>
          <w:sz w:val="24"/>
        </w:rPr>
        <w:t>harm</w:t>
      </w:r>
      <w:r>
        <w:rPr>
          <w:spacing w:val="-3"/>
          <w:sz w:val="24"/>
        </w:rPr>
        <w:t xml:space="preserve"> </w:t>
      </w:r>
      <w:r>
        <w:rPr>
          <w:sz w:val="24"/>
        </w:rPr>
        <w:t>to self</w:t>
      </w:r>
      <w:r>
        <w:rPr>
          <w:spacing w:val="-1"/>
          <w:sz w:val="24"/>
        </w:rPr>
        <w:t xml:space="preserve"> </w:t>
      </w:r>
      <w:r>
        <w:rPr>
          <w:sz w:val="24"/>
        </w:rPr>
        <w:t>or others;</w:t>
      </w:r>
      <w:r>
        <w:rPr>
          <w:spacing w:val="-2"/>
          <w:sz w:val="24"/>
        </w:rPr>
        <w:t xml:space="preserve"> </w:t>
      </w:r>
      <w:r>
        <w:rPr>
          <w:sz w:val="24"/>
        </w:rPr>
        <w:t>and/or</w:t>
      </w:r>
    </w:p>
    <w:p w14:paraId="192030CE" w14:textId="77777777" w:rsidR="001449AD" w:rsidRDefault="001319E0">
      <w:pPr>
        <w:pStyle w:val="ListParagraph"/>
        <w:numPr>
          <w:ilvl w:val="4"/>
          <w:numId w:val="49"/>
        </w:numPr>
        <w:tabs>
          <w:tab w:val="left" w:pos="1580"/>
        </w:tabs>
        <w:spacing w:before="120" w:line="360" w:lineRule="auto"/>
        <w:ind w:right="281"/>
        <w:rPr>
          <w:sz w:val="24"/>
        </w:rPr>
      </w:pPr>
      <w:r>
        <w:rPr>
          <w:sz w:val="24"/>
        </w:rPr>
        <w:t>Presents</w:t>
      </w:r>
      <w:r>
        <w:rPr>
          <w:spacing w:val="-4"/>
          <w:sz w:val="24"/>
        </w:rPr>
        <w:t xml:space="preserve"> </w:t>
      </w:r>
      <w:r>
        <w:rPr>
          <w:sz w:val="24"/>
        </w:rPr>
        <w:t>with</w:t>
      </w:r>
      <w:r>
        <w:rPr>
          <w:spacing w:val="-5"/>
          <w:sz w:val="24"/>
        </w:rPr>
        <w:t xml:space="preserve"> </w:t>
      </w:r>
      <w:r>
        <w:rPr>
          <w:sz w:val="24"/>
        </w:rPr>
        <w:t>an</w:t>
      </w:r>
      <w:r>
        <w:rPr>
          <w:spacing w:val="-4"/>
          <w:sz w:val="24"/>
        </w:rPr>
        <w:t xml:space="preserve"> </w:t>
      </w:r>
      <w:r>
        <w:rPr>
          <w:sz w:val="24"/>
        </w:rPr>
        <w:t>emotional,</w:t>
      </w:r>
      <w:r>
        <w:rPr>
          <w:spacing w:val="-5"/>
          <w:sz w:val="24"/>
        </w:rPr>
        <w:t xml:space="preserve"> </w:t>
      </w:r>
      <w:r>
        <w:rPr>
          <w:sz w:val="24"/>
        </w:rPr>
        <w:t>behavioral,</w:t>
      </w:r>
      <w:r>
        <w:rPr>
          <w:spacing w:val="-5"/>
          <w:sz w:val="24"/>
        </w:rPr>
        <w:t xml:space="preserve"> </w:t>
      </w:r>
      <w:r>
        <w:rPr>
          <w:sz w:val="24"/>
        </w:rPr>
        <w:t>or</w:t>
      </w:r>
      <w:r>
        <w:rPr>
          <w:spacing w:val="-2"/>
          <w:sz w:val="24"/>
        </w:rPr>
        <w:t xml:space="preserve"> </w:t>
      </w:r>
      <w:r>
        <w:rPr>
          <w:sz w:val="24"/>
        </w:rPr>
        <w:t>psychological</w:t>
      </w:r>
      <w:r>
        <w:rPr>
          <w:spacing w:val="-5"/>
          <w:sz w:val="24"/>
        </w:rPr>
        <w:t xml:space="preserve"> </w:t>
      </w:r>
      <w:r>
        <w:rPr>
          <w:sz w:val="24"/>
        </w:rPr>
        <w:t>crisis,</w:t>
      </w:r>
      <w:r>
        <w:rPr>
          <w:spacing w:val="-4"/>
          <w:sz w:val="24"/>
        </w:rPr>
        <w:t xml:space="preserve"> </w:t>
      </w:r>
      <w:r>
        <w:rPr>
          <w:sz w:val="24"/>
        </w:rPr>
        <w:t>and</w:t>
      </w:r>
      <w:r>
        <w:rPr>
          <w:spacing w:val="-82"/>
          <w:sz w:val="24"/>
        </w:rPr>
        <w:t xml:space="preserve"> </w:t>
      </w:r>
      <w:r>
        <w:rPr>
          <w:sz w:val="24"/>
        </w:rPr>
        <w:t>whose immediate health and safety may be in jeopardy due to a</w:t>
      </w:r>
      <w:r>
        <w:rPr>
          <w:spacing w:val="1"/>
          <w:sz w:val="24"/>
        </w:rPr>
        <w:t xml:space="preserve"> </w:t>
      </w:r>
      <w:r>
        <w:rPr>
          <w:sz w:val="24"/>
        </w:rPr>
        <w:t>mental</w:t>
      </w:r>
      <w:r>
        <w:rPr>
          <w:spacing w:val="-3"/>
          <w:sz w:val="24"/>
        </w:rPr>
        <w:t xml:space="preserve"> </w:t>
      </w:r>
      <w:r>
        <w:rPr>
          <w:sz w:val="24"/>
        </w:rPr>
        <w:t>health</w:t>
      </w:r>
      <w:r>
        <w:rPr>
          <w:spacing w:val="1"/>
          <w:sz w:val="24"/>
        </w:rPr>
        <w:t xml:space="preserve"> </w:t>
      </w:r>
      <w:r>
        <w:rPr>
          <w:sz w:val="24"/>
        </w:rPr>
        <w:t>issue;</w:t>
      </w:r>
      <w:r>
        <w:rPr>
          <w:spacing w:val="-2"/>
          <w:sz w:val="24"/>
        </w:rPr>
        <w:t xml:space="preserve"> </w:t>
      </w:r>
      <w:r>
        <w:rPr>
          <w:sz w:val="24"/>
        </w:rPr>
        <w:t>and/or</w:t>
      </w:r>
    </w:p>
    <w:p w14:paraId="02FD0649" w14:textId="77777777" w:rsidR="001449AD" w:rsidRDefault="001319E0">
      <w:pPr>
        <w:pStyle w:val="ListParagraph"/>
        <w:numPr>
          <w:ilvl w:val="4"/>
          <w:numId w:val="49"/>
        </w:numPr>
        <w:tabs>
          <w:tab w:val="left" w:pos="1580"/>
        </w:tabs>
        <w:spacing w:before="120" w:line="360" w:lineRule="auto"/>
        <w:ind w:right="172"/>
        <w:rPr>
          <w:sz w:val="24"/>
        </w:rPr>
      </w:pPr>
      <w:r>
        <w:rPr>
          <w:sz w:val="24"/>
        </w:rPr>
        <w:t>In assessment are suspected of a mental, behavioral, or</w:t>
      </w:r>
      <w:r>
        <w:rPr>
          <w:spacing w:val="1"/>
          <w:sz w:val="24"/>
        </w:rPr>
        <w:t xml:space="preserve"> </w:t>
      </w:r>
      <w:r>
        <w:rPr>
          <w:sz w:val="24"/>
        </w:rPr>
        <w:t>neurodevelopmental disorder and exhibits symptoms of significant</w:t>
      </w:r>
      <w:r>
        <w:rPr>
          <w:spacing w:val="1"/>
          <w:sz w:val="24"/>
        </w:rPr>
        <w:t xml:space="preserve"> </w:t>
      </w:r>
      <w:r>
        <w:rPr>
          <w:sz w:val="24"/>
        </w:rPr>
        <w:t>clinical distress and some degree of functional impairment expected</w:t>
      </w:r>
      <w:r>
        <w:rPr>
          <w:spacing w:val="-82"/>
          <w:sz w:val="24"/>
        </w:rPr>
        <w:t xml:space="preserve"> </w:t>
      </w:r>
      <w:r>
        <w:rPr>
          <w:sz w:val="24"/>
        </w:rPr>
        <w:t>to</w:t>
      </w:r>
      <w:r>
        <w:rPr>
          <w:spacing w:val="-1"/>
          <w:sz w:val="24"/>
        </w:rPr>
        <w:t xml:space="preserve"> </w:t>
      </w:r>
      <w:r>
        <w:rPr>
          <w:sz w:val="24"/>
        </w:rPr>
        <w:t>worsen</w:t>
      </w:r>
      <w:r>
        <w:rPr>
          <w:spacing w:val="-1"/>
          <w:sz w:val="24"/>
        </w:rPr>
        <w:t xml:space="preserve"> </w:t>
      </w:r>
      <w:r>
        <w:rPr>
          <w:sz w:val="24"/>
        </w:rPr>
        <w:t>because of</w:t>
      </w:r>
      <w:r>
        <w:rPr>
          <w:spacing w:val="-2"/>
          <w:sz w:val="24"/>
        </w:rPr>
        <w:t xml:space="preserve"> </w:t>
      </w:r>
      <w:r>
        <w:rPr>
          <w:sz w:val="24"/>
        </w:rPr>
        <w:t>the situation.</w:t>
      </w:r>
    </w:p>
    <w:p w14:paraId="3FE6E1E1" w14:textId="77777777" w:rsidR="001449AD" w:rsidRDefault="001319E0">
      <w:pPr>
        <w:pStyle w:val="ListParagraph"/>
        <w:numPr>
          <w:ilvl w:val="2"/>
          <w:numId w:val="50"/>
        </w:numPr>
        <w:tabs>
          <w:tab w:val="left" w:pos="1362"/>
        </w:tabs>
        <w:spacing w:before="120"/>
        <w:rPr>
          <w:sz w:val="24"/>
        </w:rPr>
      </w:pPr>
      <w:r>
        <w:rPr>
          <w:sz w:val="24"/>
        </w:rPr>
        <w:t>Services</w:t>
      </w:r>
      <w:r>
        <w:rPr>
          <w:spacing w:val="-4"/>
          <w:sz w:val="24"/>
        </w:rPr>
        <w:t xml:space="preserve"> </w:t>
      </w:r>
      <w:r>
        <w:rPr>
          <w:sz w:val="24"/>
        </w:rPr>
        <w:t>Provided</w:t>
      </w:r>
      <w:r>
        <w:rPr>
          <w:spacing w:val="-4"/>
          <w:sz w:val="24"/>
        </w:rPr>
        <w:t xml:space="preserve"> </w:t>
      </w:r>
      <w:r>
        <w:rPr>
          <w:sz w:val="24"/>
        </w:rPr>
        <w:t>to</w:t>
      </w:r>
      <w:r>
        <w:rPr>
          <w:spacing w:val="-2"/>
          <w:sz w:val="24"/>
        </w:rPr>
        <w:t xml:space="preserve"> </w:t>
      </w:r>
      <w:r>
        <w:rPr>
          <w:sz w:val="24"/>
        </w:rPr>
        <w:t>Members</w:t>
      </w:r>
    </w:p>
    <w:p w14:paraId="177459E6" w14:textId="77777777" w:rsidR="001449AD" w:rsidRDefault="001449AD">
      <w:pPr>
        <w:pStyle w:val="BodyText"/>
        <w:spacing w:before="9"/>
        <w:ind w:firstLine="0"/>
        <w:rPr>
          <w:sz w:val="21"/>
        </w:rPr>
      </w:pPr>
    </w:p>
    <w:p w14:paraId="65A978E9" w14:textId="77777777" w:rsidR="001449AD" w:rsidRDefault="001319E0">
      <w:pPr>
        <w:pStyle w:val="ListParagraph"/>
        <w:numPr>
          <w:ilvl w:val="3"/>
          <w:numId w:val="50"/>
        </w:numPr>
        <w:tabs>
          <w:tab w:val="left" w:pos="1580"/>
        </w:tabs>
        <w:rPr>
          <w:sz w:val="24"/>
        </w:rPr>
      </w:pPr>
      <w:r>
        <w:rPr>
          <w:sz w:val="24"/>
        </w:rPr>
        <w:t>Hawai'i</w:t>
      </w:r>
      <w:r>
        <w:rPr>
          <w:spacing w:val="-6"/>
          <w:sz w:val="24"/>
        </w:rPr>
        <w:t xml:space="preserve"> </w:t>
      </w:r>
      <w:r>
        <w:rPr>
          <w:sz w:val="24"/>
        </w:rPr>
        <w:t>CARES</w:t>
      </w:r>
      <w:r>
        <w:rPr>
          <w:spacing w:val="-2"/>
          <w:sz w:val="24"/>
        </w:rPr>
        <w:t xml:space="preserve"> </w:t>
      </w:r>
      <w:r>
        <w:rPr>
          <w:sz w:val="24"/>
        </w:rPr>
        <w:t>coordinates</w:t>
      </w:r>
      <w:r>
        <w:rPr>
          <w:spacing w:val="-4"/>
          <w:sz w:val="24"/>
        </w:rPr>
        <w:t xml:space="preserve"> </w:t>
      </w:r>
      <w:r>
        <w:rPr>
          <w:sz w:val="24"/>
        </w:rPr>
        <w:t>the</w:t>
      </w:r>
      <w:r>
        <w:rPr>
          <w:spacing w:val="-3"/>
          <w:sz w:val="24"/>
        </w:rPr>
        <w:t xml:space="preserve"> </w:t>
      </w:r>
      <w:r>
        <w:rPr>
          <w:sz w:val="24"/>
        </w:rPr>
        <w:t>following</w:t>
      </w:r>
      <w:r>
        <w:rPr>
          <w:spacing w:val="-5"/>
          <w:sz w:val="24"/>
        </w:rPr>
        <w:t xml:space="preserve"> </w:t>
      </w:r>
      <w:r>
        <w:rPr>
          <w:sz w:val="24"/>
        </w:rPr>
        <w:t>services:</w:t>
      </w:r>
    </w:p>
    <w:p w14:paraId="319070DE" w14:textId="77777777" w:rsidR="001449AD" w:rsidRDefault="001449AD">
      <w:pPr>
        <w:pStyle w:val="BodyText"/>
        <w:ind w:firstLine="0"/>
        <w:rPr>
          <w:sz w:val="22"/>
        </w:rPr>
      </w:pPr>
    </w:p>
    <w:p w14:paraId="0D46AF8C" w14:textId="77777777" w:rsidR="001449AD" w:rsidRDefault="001319E0">
      <w:pPr>
        <w:pStyle w:val="ListParagraph"/>
        <w:numPr>
          <w:ilvl w:val="4"/>
          <w:numId w:val="50"/>
        </w:numPr>
        <w:tabs>
          <w:tab w:val="left" w:pos="2156"/>
        </w:tabs>
        <w:spacing w:before="1"/>
        <w:rPr>
          <w:sz w:val="24"/>
        </w:rPr>
      </w:pPr>
      <w:r>
        <w:rPr>
          <w:sz w:val="24"/>
        </w:rPr>
        <w:t>SUD</w:t>
      </w:r>
      <w:r>
        <w:rPr>
          <w:spacing w:val="-5"/>
          <w:sz w:val="24"/>
        </w:rPr>
        <w:t xml:space="preserve"> </w:t>
      </w:r>
      <w:r>
        <w:rPr>
          <w:sz w:val="24"/>
        </w:rPr>
        <w:t>services.</w:t>
      </w:r>
    </w:p>
    <w:p w14:paraId="6BC9387E" w14:textId="77777777" w:rsidR="001449AD" w:rsidRDefault="001319E0">
      <w:pPr>
        <w:pStyle w:val="ListParagraph"/>
        <w:numPr>
          <w:ilvl w:val="5"/>
          <w:numId w:val="50"/>
        </w:numPr>
        <w:tabs>
          <w:tab w:val="left" w:pos="3112"/>
        </w:tabs>
        <w:spacing w:before="205" w:line="360" w:lineRule="auto"/>
        <w:ind w:right="450"/>
        <w:rPr>
          <w:sz w:val="24"/>
        </w:rPr>
      </w:pPr>
      <w:r>
        <w:rPr>
          <w:sz w:val="24"/>
        </w:rPr>
        <w:t>Support, consultation, and referral services based on</w:t>
      </w:r>
      <w:r>
        <w:rPr>
          <w:spacing w:val="-82"/>
          <w:sz w:val="24"/>
        </w:rPr>
        <w:t xml:space="preserve"> </w:t>
      </w:r>
      <w:r>
        <w:rPr>
          <w:sz w:val="24"/>
        </w:rPr>
        <w:t>initial</w:t>
      </w:r>
      <w:r>
        <w:rPr>
          <w:spacing w:val="-3"/>
          <w:sz w:val="24"/>
        </w:rPr>
        <w:t xml:space="preserve"> </w:t>
      </w:r>
      <w:r>
        <w:rPr>
          <w:sz w:val="24"/>
        </w:rPr>
        <w:t>assessment;</w:t>
      </w:r>
      <w:r>
        <w:rPr>
          <w:spacing w:val="1"/>
          <w:sz w:val="24"/>
        </w:rPr>
        <w:t xml:space="preserve"> </w:t>
      </w:r>
      <w:r>
        <w:rPr>
          <w:sz w:val="24"/>
        </w:rPr>
        <w:t>and</w:t>
      </w:r>
    </w:p>
    <w:p w14:paraId="2189212D" w14:textId="77777777" w:rsidR="001449AD" w:rsidRDefault="001319E0">
      <w:pPr>
        <w:pStyle w:val="ListParagraph"/>
        <w:numPr>
          <w:ilvl w:val="5"/>
          <w:numId w:val="50"/>
        </w:numPr>
        <w:tabs>
          <w:tab w:val="left" w:pos="3112"/>
        </w:tabs>
        <w:spacing w:before="121" w:line="360" w:lineRule="auto"/>
        <w:ind w:right="175"/>
        <w:rPr>
          <w:sz w:val="24"/>
        </w:rPr>
      </w:pPr>
      <w:r>
        <w:rPr>
          <w:sz w:val="24"/>
        </w:rPr>
        <w:t>Initial contact for members seeking AMHD services and</w:t>
      </w:r>
      <w:r>
        <w:rPr>
          <w:spacing w:val="-83"/>
          <w:sz w:val="24"/>
        </w:rPr>
        <w:t xml:space="preserve"> </w:t>
      </w:r>
      <w:r>
        <w:rPr>
          <w:sz w:val="24"/>
        </w:rPr>
        <w:t>referral for eligibility assessments through AMHD’s</w:t>
      </w:r>
      <w:r>
        <w:rPr>
          <w:spacing w:val="1"/>
          <w:sz w:val="24"/>
        </w:rPr>
        <w:t xml:space="preserve"> </w:t>
      </w:r>
      <w:r>
        <w:rPr>
          <w:sz w:val="24"/>
        </w:rPr>
        <w:t>Utilization Management</w:t>
      </w:r>
      <w:r>
        <w:rPr>
          <w:spacing w:val="-2"/>
          <w:sz w:val="24"/>
        </w:rPr>
        <w:t xml:space="preserve"> </w:t>
      </w:r>
      <w:r>
        <w:rPr>
          <w:sz w:val="24"/>
        </w:rPr>
        <w:t>(UM).</w:t>
      </w:r>
    </w:p>
    <w:p w14:paraId="24CA884D" w14:textId="77777777" w:rsidR="001449AD" w:rsidRDefault="001319E0">
      <w:pPr>
        <w:pStyle w:val="ListParagraph"/>
        <w:numPr>
          <w:ilvl w:val="4"/>
          <w:numId w:val="50"/>
        </w:numPr>
        <w:tabs>
          <w:tab w:val="left" w:pos="2156"/>
        </w:tabs>
        <w:spacing w:before="120"/>
        <w:ind w:hanging="361"/>
        <w:rPr>
          <w:sz w:val="24"/>
        </w:rPr>
      </w:pPr>
      <w:r>
        <w:rPr>
          <w:sz w:val="24"/>
        </w:rPr>
        <w:t>Coordination</w:t>
      </w:r>
      <w:r>
        <w:rPr>
          <w:spacing w:val="-5"/>
          <w:sz w:val="24"/>
        </w:rPr>
        <w:t xml:space="preserve"> </w:t>
      </w:r>
      <w:r>
        <w:rPr>
          <w:sz w:val="24"/>
        </w:rPr>
        <w:t>with</w:t>
      </w:r>
      <w:r>
        <w:rPr>
          <w:spacing w:val="-4"/>
          <w:sz w:val="24"/>
        </w:rPr>
        <w:t xml:space="preserve"> </w:t>
      </w:r>
      <w:r>
        <w:rPr>
          <w:sz w:val="24"/>
        </w:rPr>
        <w:t>CCS,</w:t>
      </w:r>
      <w:r>
        <w:rPr>
          <w:spacing w:val="-5"/>
          <w:sz w:val="24"/>
        </w:rPr>
        <w:t xml:space="preserve"> </w:t>
      </w:r>
      <w:r>
        <w:rPr>
          <w:sz w:val="24"/>
        </w:rPr>
        <w:t>as</w:t>
      </w:r>
      <w:r>
        <w:rPr>
          <w:spacing w:val="-3"/>
          <w:sz w:val="24"/>
        </w:rPr>
        <w:t xml:space="preserve"> </w:t>
      </w:r>
      <w:r>
        <w:rPr>
          <w:sz w:val="24"/>
        </w:rPr>
        <w:t>applicable.</w:t>
      </w:r>
    </w:p>
    <w:p w14:paraId="08DBBA5B" w14:textId="77777777" w:rsidR="001449AD" w:rsidRDefault="001319E0">
      <w:pPr>
        <w:pStyle w:val="ListParagraph"/>
        <w:numPr>
          <w:ilvl w:val="4"/>
          <w:numId w:val="50"/>
        </w:numPr>
        <w:tabs>
          <w:tab w:val="left" w:pos="2156"/>
        </w:tabs>
        <w:spacing w:before="205"/>
        <w:ind w:hanging="361"/>
        <w:rPr>
          <w:sz w:val="24"/>
        </w:rPr>
      </w:pPr>
      <w:r>
        <w:rPr>
          <w:sz w:val="24"/>
        </w:rPr>
        <w:t>Crisis</w:t>
      </w:r>
      <w:r>
        <w:rPr>
          <w:spacing w:val="-5"/>
          <w:sz w:val="24"/>
        </w:rPr>
        <w:t xml:space="preserve"> </w:t>
      </w:r>
      <w:r>
        <w:rPr>
          <w:sz w:val="24"/>
        </w:rPr>
        <w:t>intervention</w:t>
      </w:r>
      <w:r>
        <w:rPr>
          <w:spacing w:val="-4"/>
          <w:sz w:val="24"/>
        </w:rPr>
        <w:t xml:space="preserve"> </w:t>
      </w:r>
      <w:r>
        <w:rPr>
          <w:sz w:val="24"/>
        </w:rPr>
        <w:t>and</w:t>
      </w:r>
      <w:r>
        <w:rPr>
          <w:spacing w:val="-4"/>
          <w:sz w:val="24"/>
        </w:rPr>
        <w:t xml:space="preserve"> </w:t>
      </w:r>
      <w:r>
        <w:rPr>
          <w:sz w:val="24"/>
        </w:rPr>
        <w:t>support</w:t>
      </w:r>
      <w:r>
        <w:rPr>
          <w:spacing w:val="-5"/>
          <w:sz w:val="24"/>
        </w:rPr>
        <w:t xml:space="preserve"> </w:t>
      </w:r>
      <w:r>
        <w:rPr>
          <w:sz w:val="24"/>
        </w:rPr>
        <w:t>services.</w:t>
      </w:r>
    </w:p>
    <w:p w14:paraId="7088FA5D" w14:textId="77777777" w:rsidR="001449AD" w:rsidRDefault="001319E0">
      <w:pPr>
        <w:pStyle w:val="ListParagraph"/>
        <w:numPr>
          <w:ilvl w:val="5"/>
          <w:numId w:val="50"/>
        </w:numPr>
        <w:tabs>
          <w:tab w:val="left" w:pos="3112"/>
        </w:tabs>
        <w:spacing w:before="205" w:line="360" w:lineRule="auto"/>
        <w:ind w:right="450"/>
        <w:rPr>
          <w:sz w:val="24"/>
        </w:rPr>
      </w:pPr>
      <w:r>
        <w:rPr>
          <w:sz w:val="24"/>
        </w:rPr>
        <w:t>Support, consultation, and referral services based on</w:t>
      </w:r>
      <w:r>
        <w:rPr>
          <w:spacing w:val="-82"/>
          <w:sz w:val="24"/>
        </w:rPr>
        <w:t xml:space="preserve"> </w:t>
      </w:r>
      <w:r>
        <w:rPr>
          <w:sz w:val="24"/>
        </w:rPr>
        <w:t>initial</w:t>
      </w:r>
      <w:r>
        <w:rPr>
          <w:spacing w:val="-3"/>
          <w:sz w:val="24"/>
        </w:rPr>
        <w:t xml:space="preserve"> </w:t>
      </w:r>
      <w:r>
        <w:rPr>
          <w:sz w:val="24"/>
        </w:rPr>
        <w:t>assessment;</w:t>
      </w:r>
    </w:p>
    <w:p w14:paraId="51F9C2A9" w14:textId="77777777" w:rsidR="001449AD" w:rsidRDefault="001319E0">
      <w:pPr>
        <w:pStyle w:val="ListParagraph"/>
        <w:numPr>
          <w:ilvl w:val="5"/>
          <w:numId w:val="50"/>
        </w:numPr>
        <w:tabs>
          <w:tab w:val="left" w:pos="3112"/>
        </w:tabs>
        <w:spacing w:before="121" w:line="360" w:lineRule="auto"/>
        <w:ind w:right="817"/>
        <w:rPr>
          <w:sz w:val="24"/>
        </w:rPr>
      </w:pPr>
      <w:r>
        <w:rPr>
          <w:sz w:val="24"/>
        </w:rPr>
        <w:t>Initial</w:t>
      </w:r>
      <w:r>
        <w:rPr>
          <w:spacing w:val="-6"/>
          <w:sz w:val="24"/>
        </w:rPr>
        <w:t xml:space="preserve"> </w:t>
      </w:r>
      <w:r>
        <w:rPr>
          <w:sz w:val="24"/>
        </w:rPr>
        <w:t>contact</w:t>
      </w:r>
      <w:r>
        <w:rPr>
          <w:spacing w:val="-2"/>
          <w:sz w:val="24"/>
        </w:rPr>
        <w:t xml:space="preserve"> </w:t>
      </w:r>
      <w:r>
        <w:rPr>
          <w:sz w:val="24"/>
        </w:rPr>
        <w:t>for</w:t>
      </w:r>
      <w:r>
        <w:rPr>
          <w:spacing w:val="-3"/>
          <w:sz w:val="24"/>
        </w:rPr>
        <w:t xml:space="preserve"> </w:t>
      </w:r>
      <w:r>
        <w:rPr>
          <w:sz w:val="24"/>
        </w:rPr>
        <w:t>Members</w:t>
      </w:r>
      <w:r>
        <w:rPr>
          <w:spacing w:val="-4"/>
          <w:sz w:val="24"/>
        </w:rPr>
        <w:t xml:space="preserve"> </w:t>
      </w:r>
      <w:r>
        <w:rPr>
          <w:sz w:val="24"/>
        </w:rPr>
        <w:t>experiencing</w:t>
      </w:r>
      <w:r>
        <w:rPr>
          <w:spacing w:val="-4"/>
          <w:sz w:val="24"/>
        </w:rPr>
        <w:t xml:space="preserve"> </w:t>
      </w:r>
      <w:r>
        <w:rPr>
          <w:sz w:val="24"/>
        </w:rPr>
        <w:t>an</w:t>
      </w:r>
      <w:r>
        <w:rPr>
          <w:spacing w:val="-5"/>
          <w:sz w:val="24"/>
        </w:rPr>
        <w:t xml:space="preserve"> </w:t>
      </w:r>
      <w:r>
        <w:rPr>
          <w:sz w:val="24"/>
        </w:rPr>
        <w:t>active</w:t>
      </w:r>
      <w:r>
        <w:rPr>
          <w:spacing w:val="-81"/>
          <w:sz w:val="24"/>
        </w:rPr>
        <w:t xml:space="preserve"> </w:t>
      </w:r>
      <w:r>
        <w:rPr>
          <w:sz w:val="24"/>
        </w:rPr>
        <w:t>crisis; and</w:t>
      </w:r>
    </w:p>
    <w:p w14:paraId="75ADB76A"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4625E89" w14:textId="77777777" w:rsidR="001449AD" w:rsidRDefault="001449AD">
      <w:pPr>
        <w:pStyle w:val="BodyText"/>
        <w:ind w:firstLine="0"/>
        <w:rPr>
          <w:sz w:val="20"/>
        </w:rPr>
      </w:pPr>
    </w:p>
    <w:p w14:paraId="6CD17F84" w14:textId="77777777" w:rsidR="001449AD" w:rsidRDefault="001449AD">
      <w:pPr>
        <w:pStyle w:val="BodyText"/>
        <w:spacing w:before="9"/>
        <w:ind w:firstLine="0"/>
        <w:rPr>
          <w:sz w:val="17"/>
        </w:rPr>
      </w:pPr>
    </w:p>
    <w:p w14:paraId="3C15CB50" w14:textId="77777777" w:rsidR="001449AD" w:rsidRDefault="001319E0">
      <w:pPr>
        <w:pStyle w:val="ListParagraph"/>
        <w:numPr>
          <w:ilvl w:val="5"/>
          <w:numId w:val="50"/>
        </w:numPr>
        <w:tabs>
          <w:tab w:val="left" w:pos="3112"/>
        </w:tabs>
        <w:spacing w:before="101" w:line="360" w:lineRule="auto"/>
        <w:ind w:right="1447"/>
        <w:rPr>
          <w:sz w:val="24"/>
        </w:rPr>
      </w:pPr>
      <w:r>
        <w:rPr>
          <w:sz w:val="24"/>
        </w:rPr>
        <w:t>Initiation</w:t>
      </w:r>
      <w:r>
        <w:rPr>
          <w:spacing w:val="-5"/>
          <w:sz w:val="24"/>
        </w:rPr>
        <w:t xml:space="preserve"> </w:t>
      </w:r>
      <w:r>
        <w:rPr>
          <w:sz w:val="24"/>
        </w:rPr>
        <w:t>of</w:t>
      </w:r>
      <w:r>
        <w:rPr>
          <w:spacing w:val="-4"/>
          <w:sz w:val="24"/>
        </w:rPr>
        <w:t xml:space="preserve"> </w:t>
      </w:r>
      <w:r>
        <w:rPr>
          <w:sz w:val="24"/>
        </w:rPr>
        <w:t>crisis</w:t>
      </w:r>
      <w:r>
        <w:rPr>
          <w:spacing w:val="-4"/>
          <w:sz w:val="24"/>
        </w:rPr>
        <w:t xml:space="preserve"> </w:t>
      </w:r>
      <w:r>
        <w:rPr>
          <w:sz w:val="24"/>
        </w:rPr>
        <w:t>mobile</w:t>
      </w:r>
      <w:r>
        <w:rPr>
          <w:spacing w:val="-3"/>
          <w:sz w:val="24"/>
        </w:rPr>
        <w:t xml:space="preserve"> </w:t>
      </w:r>
      <w:r>
        <w:rPr>
          <w:sz w:val="24"/>
        </w:rPr>
        <w:t>outreach</w:t>
      </w:r>
      <w:r>
        <w:rPr>
          <w:spacing w:val="-5"/>
          <w:sz w:val="24"/>
        </w:rPr>
        <w:t xml:space="preserve"> </w:t>
      </w:r>
      <w:r>
        <w:rPr>
          <w:sz w:val="24"/>
        </w:rPr>
        <w:t>(CMO),</w:t>
      </w:r>
      <w:r>
        <w:rPr>
          <w:spacing w:val="-5"/>
          <w:sz w:val="24"/>
        </w:rPr>
        <w:t xml:space="preserve"> </w:t>
      </w:r>
      <w:r>
        <w:rPr>
          <w:sz w:val="24"/>
        </w:rPr>
        <w:t>as</w:t>
      </w:r>
      <w:r>
        <w:rPr>
          <w:spacing w:val="-81"/>
          <w:sz w:val="24"/>
        </w:rPr>
        <w:t xml:space="preserve"> </w:t>
      </w:r>
      <w:r>
        <w:rPr>
          <w:sz w:val="24"/>
        </w:rPr>
        <w:t>applicable.</w:t>
      </w:r>
    </w:p>
    <w:p w14:paraId="2B258651" w14:textId="77777777" w:rsidR="001449AD" w:rsidRDefault="001319E0">
      <w:pPr>
        <w:pStyle w:val="ListParagraph"/>
        <w:numPr>
          <w:ilvl w:val="2"/>
          <w:numId w:val="50"/>
        </w:numPr>
        <w:tabs>
          <w:tab w:val="left" w:pos="1362"/>
        </w:tabs>
        <w:spacing w:before="121"/>
        <w:ind w:hanging="719"/>
        <w:rPr>
          <w:sz w:val="24"/>
        </w:rPr>
      </w:pPr>
      <w:r>
        <w:rPr>
          <w:sz w:val="24"/>
        </w:rPr>
        <w:t>Health</w:t>
      </w:r>
      <w:r>
        <w:rPr>
          <w:spacing w:val="-5"/>
          <w:sz w:val="24"/>
        </w:rPr>
        <w:t xml:space="preserve"> </w:t>
      </w:r>
      <w:r>
        <w:rPr>
          <w:sz w:val="24"/>
        </w:rPr>
        <w:t>Plan</w:t>
      </w:r>
      <w:r>
        <w:rPr>
          <w:spacing w:val="-5"/>
          <w:sz w:val="24"/>
        </w:rPr>
        <w:t xml:space="preserve"> </w:t>
      </w:r>
      <w:r>
        <w:rPr>
          <w:sz w:val="24"/>
        </w:rPr>
        <w:t>Role</w:t>
      </w:r>
      <w:r>
        <w:rPr>
          <w:spacing w:val="-3"/>
          <w:sz w:val="24"/>
        </w:rPr>
        <w:t xml:space="preserve"> </w:t>
      </w:r>
      <w:r>
        <w:rPr>
          <w:sz w:val="24"/>
        </w:rPr>
        <w:t>and</w:t>
      </w:r>
      <w:r>
        <w:rPr>
          <w:spacing w:val="-5"/>
          <w:sz w:val="24"/>
        </w:rPr>
        <w:t xml:space="preserve"> </w:t>
      </w:r>
      <w:r>
        <w:rPr>
          <w:sz w:val="24"/>
        </w:rPr>
        <w:t>Responsibility</w:t>
      </w:r>
    </w:p>
    <w:p w14:paraId="599EAB7D" w14:textId="77777777" w:rsidR="001449AD" w:rsidRDefault="001449AD">
      <w:pPr>
        <w:pStyle w:val="BodyText"/>
        <w:spacing w:before="9"/>
        <w:ind w:firstLine="0"/>
        <w:rPr>
          <w:sz w:val="21"/>
        </w:rPr>
      </w:pPr>
    </w:p>
    <w:p w14:paraId="3725C0FD" w14:textId="77777777" w:rsidR="001449AD" w:rsidRDefault="001319E0">
      <w:pPr>
        <w:pStyle w:val="ListParagraph"/>
        <w:numPr>
          <w:ilvl w:val="3"/>
          <w:numId w:val="50"/>
        </w:numPr>
        <w:tabs>
          <w:tab w:val="left" w:pos="1580"/>
        </w:tabs>
        <w:rPr>
          <w:sz w:val="24"/>
        </w:rPr>
      </w:pPr>
      <w:r>
        <w:rPr>
          <w:sz w:val="24"/>
        </w:rPr>
        <w:t>The</w:t>
      </w:r>
      <w:r>
        <w:rPr>
          <w:spacing w:val="-3"/>
          <w:sz w:val="24"/>
        </w:rPr>
        <w:t xml:space="preserve"> </w:t>
      </w:r>
      <w:r>
        <w:rPr>
          <w:sz w:val="24"/>
        </w:rPr>
        <w:t>Health</w:t>
      </w:r>
      <w:r>
        <w:rPr>
          <w:spacing w:val="-3"/>
          <w:sz w:val="24"/>
        </w:rPr>
        <w:t xml:space="preserve"> </w:t>
      </w:r>
      <w:r>
        <w:rPr>
          <w:sz w:val="24"/>
        </w:rPr>
        <w:t>Plan:</w:t>
      </w:r>
    </w:p>
    <w:p w14:paraId="3E6976F0" w14:textId="77777777" w:rsidR="001449AD" w:rsidRDefault="001449AD">
      <w:pPr>
        <w:pStyle w:val="BodyText"/>
        <w:spacing w:before="10"/>
        <w:ind w:firstLine="0"/>
        <w:rPr>
          <w:sz w:val="21"/>
        </w:rPr>
      </w:pPr>
    </w:p>
    <w:p w14:paraId="6F04A489" w14:textId="77777777" w:rsidR="001449AD" w:rsidRDefault="001319E0">
      <w:pPr>
        <w:pStyle w:val="ListParagraph"/>
        <w:numPr>
          <w:ilvl w:val="4"/>
          <w:numId w:val="50"/>
        </w:numPr>
        <w:tabs>
          <w:tab w:val="left" w:pos="2156"/>
        </w:tabs>
        <w:rPr>
          <w:sz w:val="24"/>
        </w:rPr>
      </w:pPr>
      <w:r>
        <w:rPr>
          <w:sz w:val="24"/>
        </w:rPr>
        <w:t>Is</w:t>
      </w:r>
      <w:r>
        <w:rPr>
          <w:spacing w:val="-3"/>
          <w:sz w:val="24"/>
        </w:rPr>
        <w:t xml:space="preserve"> </w:t>
      </w:r>
      <w:r>
        <w:rPr>
          <w:sz w:val="24"/>
        </w:rPr>
        <w:t>to</w:t>
      </w:r>
      <w:r>
        <w:rPr>
          <w:spacing w:val="-3"/>
          <w:sz w:val="24"/>
        </w:rPr>
        <w:t xml:space="preserve"> </w:t>
      </w:r>
      <w:r>
        <w:rPr>
          <w:sz w:val="24"/>
        </w:rPr>
        <w:t>submit</w:t>
      </w:r>
      <w:r>
        <w:rPr>
          <w:spacing w:val="-1"/>
          <w:sz w:val="24"/>
        </w:rPr>
        <w:t xml:space="preserve"> </w:t>
      </w:r>
      <w:r>
        <w:rPr>
          <w:sz w:val="24"/>
        </w:rPr>
        <w:t>the</w:t>
      </w:r>
      <w:r>
        <w:rPr>
          <w:spacing w:val="-2"/>
          <w:sz w:val="24"/>
        </w:rPr>
        <w:t xml:space="preserve"> </w:t>
      </w:r>
      <w:r>
        <w:rPr>
          <w:sz w:val="24"/>
        </w:rPr>
        <w:t>following</w:t>
      </w:r>
      <w:r>
        <w:rPr>
          <w:spacing w:val="-3"/>
          <w:sz w:val="24"/>
        </w:rPr>
        <w:t xml:space="preserve"> </w:t>
      </w:r>
      <w:r>
        <w:rPr>
          <w:sz w:val="24"/>
        </w:rPr>
        <w:t>to</w:t>
      </w:r>
      <w:r>
        <w:rPr>
          <w:spacing w:val="-2"/>
          <w:sz w:val="24"/>
        </w:rPr>
        <w:t xml:space="preserve"> </w:t>
      </w:r>
      <w:r>
        <w:rPr>
          <w:sz w:val="24"/>
        </w:rPr>
        <w:t>Hawai'i</w:t>
      </w:r>
      <w:r>
        <w:rPr>
          <w:spacing w:val="-4"/>
          <w:sz w:val="24"/>
        </w:rPr>
        <w:t xml:space="preserve"> </w:t>
      </w:r>
      <w:r>
        <w:rPr>
          <w:sz w:val="24"/>
        </w:rPr>
        <w:t>CARES</w:t>
      </w:r>
      <w:r>
        <w:rPr>
          <w:spacing w:val="-4"/>
          <w:sz w:val="24"/>
        </w:rPr>
        <w:t xml:space="preserve"> </w:t>
      </w:r>
      <w:r>
        <w:rPr>
          <w:sz w:val="24"/>
        </w:rPr>
        <w:t>quarterly:</w:t>
      </w:r>
    </w:p>
    <w:p w14:paraId="20290353" w14:textId="77777777" w:rsidR="001449AD" w:rsidRDefault="001319E0">
      <w:pPr>
        <w:pStyle w:val="ListParagraph"/>
        <w:numPr>
          <w:ilvl w:val="5"/>
          <w:numId w:val="50"/>
        </w:numPr>
        <w:tabs>
          <w:tab w:val="left" w:pos="3112"/>
        </w:tabs>
        <w:spacing w:before="208" w:line="360" w:lineRule="auto"/>
        <w:ind w:right="358"/>
        <w:rPr>
          <w:sz w:val="24"/>
        </w:rPr>
      </w:pPr>
      <w:r>
        <w:rPr>
          <w:sz w:val="24"/>
        </w:rPr>
        <w:t>A list of SUD COC treatment and recovery support</w:t>
      </w:r>
      <w:r>
        <w:rPr>
          <w:spacing w:val="1"/>
          <w:sz w:val="24"/>
        </w:rPr>
        <w:t xml:space="preserve"> </w:t>
      </w:r>
      <w:r>
        <w:rPr>
          <w:sz w:val="24"/>
        </w:rPr>
        <w:t>service</w:t>
      </w:r>
      <w:r>
        <w:rPr>
          <w:spacing w:val="-4"/>
          <w:sz w:val="24"/>
        </w:rPr>
        <w:t xml:space="preserve"> </w:t>
      </w:r>
      <w:r>
        <w:rPr>
          <w:sz w:val="24"/>
        </w:rPr>
        <w:t>providers</w:t>
      </w:r>
      <w:r>
        <w:rPr>
          <w:spacing w:val="-5"/>
          <w:sz w:val="24"/>
        </w:rPr>
        <w:t xml:space="preserve"> </w:t>
      </w:r>
      <w:r>
        <w:rPr>
          <w:sz w:val="24"/>
        </w:rPr>
        <w:t>currently</w:t>
      </w:r>
      <w:r>
        <w:rPr>
          <w:spacing w:val="-5"/>
          <w:sz w:val="24"/>
        </w:rPr>
        <w:t xml:space="preserve"> </w:t>
      </w:r>
      <w:r>
        <w:rPr>
          <w:sz w:val="24"/>
        </w:rPr>
        <w:t>contracted</w:t>
      </w:r>
      <w:r>
        <w:rPr>
          <w:spacing w:val="-6"/>
          <w:sz w:val="24"/>
        </w:rPr>
        <w:t xml:space="preserve"> </w:t>
      </w:r>
      <w:r>
        <w:rPr>
          <w:sz w:val="24"/>
        </w:rPr>
        <w:t>with</w:t>
      </w:r>
      <w:r>
        <w:rPr>
          <w:spacing w:val="-2"/>
          <w:sz w:val="24"/>
        </w:rPr>
        <w:t xml:space="preserve"> </w:t>
      </w:r>
      <w:r>
        <w:rPr>
          <w:sz w:val="24"/>
        </w:rPr>
        <w:t>the</w:t>
      </w:r>
      <w:r>
        <w:rPr>
          <w:spacing w:val="-4"/>
          <w:sz w:val="24"/>
        </w:rPr>
        <w:t xml:space="preserve"> </w:t>
      </w:r>
      <w:r>
        <w:rPr>
          <w:sz w:val="24"/>
        </w:rPr>
        <w:t>Health</w:t>
      </w:r>
      <w:r>
        <w:rPr>
          <w:spacing w:val="-82"/>
          <w:sz w:val="24"/>
        </w:rPr>
        <w:t xml:space="preserve"> </w:t>
      </w:r>
      <w:r>
        <w:rPr>
          <w:sz w:val="24"/>
        </w:rPr>
        <w:t>Plan;</w:t>
      </w:r>
      <w:r>
        <w:rPr>
          <w:spacing w:val="-3"/>
          <w:sz w:val="24"/>
        </w:rPr>
        <w:t xml:space="preserve"> </w:t>
      </w:r>
      <w:r>
        <w:rPr>
          <w:sz w:val="24"/>
        </w:rPr>
        <w:t>and</w:t>
      </w:r>
    </w:p>
    <w:p w14:paraId="60713BD3" w14:textId="77777777" w:rsidR="001449AD" w:rsidRDefault="001319E0">
      <w:pPr>
        <w:pStyle w:val="ListParagraph"/>
        <w:numPr>
          <w:ilvl w:val="5"/>
          <w:numId w:val="50"/>
        </w:numPr>
        <w:tabs>
          <w:tab w:val="left" w:pos="3112"/>
        </w:tabs>
        <w:spacing w:before="120" w:line="360" w:lineRule="auto"/>
        <w:ind w:right="227"/>
        <w:rPr>
          <w:sz w:val="24"/>
        </w:rPr>
      </w:pPr>
      <w:r>
        <w:rPr>
          <w:sz w:val="24"/>
        </w:rPr>
        <w:t>A list of the SUD COC treatment and recovery support</w:t>
      </w:r>
      <w:r>
        <w:rPr>
          <w:spacing w:val="1"/>
          <w:sz w:val="24"/>
        </w:rPr>
        <w:t xml:space="preserve"> </w:t>
      </w:r>
      <w:r>
        <w:rPr>
          <w:sz w:val="24"/>
        </w:rPr>
        <w:t>services</w:t>
      </w:r>
      <w:r>
        <w:rPr>
          <w:spacing w:val="-3"/>
          <w:sz w:val="24"/>
        </w:rPr>
        <w:t xml:space="preserve"> </w:t>
      </w:r>
      <w:r>
        <w:rPr>
          <w:sz w:val="24"/>
        </w:rPr>
        <w:t>covered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contract</w:t>
      </w:r>
      <w:r>
        <w:rPr>
          <w:spacing w:val="-3"/>
          <w:sz w:val="24"/>
        </w:rPr>
        <w:t xml:space="preserve"> </w:t>
      </w:r>
      <w:r>
        <w:rPr>
          <w:sz w:val="24"/>
        </w:rPr>
        <w:t>for</w:t>
      </w:r>
      <w:r>
        <w:rPr>
          <w:spacing w:val="-2"/>
          <w:sz w:val="24"/>
        </w:rPr>
        <w:t xml:space="preserve"> </w:t>
      </w:r>
      <w:r>
        <w:rPr>
          <w:sz w:val="24"/>
        </w:rPr>
        <w:t>each</w:t>
      </w:r>
      <w:r>
        <w:rPr>
          <w:spacing w:val="-4"/>
          <w:sz w:val="24"/>
        </w:rPr>
        <w:t xml:space="preserve"> </w:t>
      </w:r>
      <w:r>
        <w:rPr>
          <w:sz w:val="24"/>
        </w:rPr>
        <w:t>provider;</w:t>
      </w:r>
      <w:r>
        <w:rPr>
          <w:spacing w:val="-4"/>
          <w:sz w:val="24"/>
        </w:rPr>
        <w:t xml:space="preserve"> </w:t>
      </w:r>
      <w:r>
        <w:rPr>
          <w:sz w:val="24"/>
        </w:rPr>
        <w:t>and</w:t>
      </w:r>
    </w:p>
    <w:p w14:paraId="73110217" w14:textId="77777777" w:rsidR="001449AD" w:rsidRDefault="001319E0">
      <w:pPr>
        <w:pStyle w:val="ListParagraph"/>
        <w:numPr>
          <w:ilvl w:val="5"/>
          <w:numId w:val="50"/>
        </w:numPr>
        <w:tabs>
          <w:tab w:val="left" w:pos="3112"/>
        </w:tabs>
        <w:spacing w:before="119" w:line="360" w:lineRule="auto"/>
        <w:ind w:right="432"/>
        <w:rPr>
          <w:sz w:val="24"/>
        </w:rPr>
      </w:pPr>
      <w:r>
        <w:rPr>
          <w:sz w:val="24"/>
        </w:rPr>
        <w:t>An</w:t>
      </w:r>
      <w:r>
        <w:rPr>
          <w:spacing w:val="-4"/>
          <w:sz w:val="24"/>
        </w:rPr>
        <w:t xml:space="preserve"> </w:t>
      </w:r>
      <w:r>
        <w:rPr>
          <w:sz w:val="24"/>
        </w:rPr>
        <w:t>SBIRT</w:t>
      </w:r>
      <w:r>
        <w:rPr>
          <w:spacing w:val="-2"/>
          <w:sz w:val="24"/>
        </w:rPr>
        <w:t xml:space="preserve"> </w:t>
      </w:r>
      <w:r>
        <w:rPr>
          <w:sz w:val="24"/>
        </w:rPr>
        <w:t>report</w:t>
      </w:r>
      <w:r>
        <w:rPr>
          <w:spacing w:val="-4"/>
          <w:sz w:val="24"/>
        </w:rPr>
        <w:t xml:space="preserve"> </w:t>
      </w:r>
      <w:r>
        <w:rPr>
          <w:sz w:val="24"/>
        </w:rPr>
        <w:t>to</w:t>
      </w:r>
      <w:r>
        <w:rPr>
          <w:spacing w:val="-2"/>
          <w:sz w:val="24"/>
        </w:rPr>
        <w:t xml:space="preserve"> </w:t>
      </w:r>
      <w:r>
        <w:rPr>
          <w:sz w:val="24"/>
        </w:rPr>
        <w:t>include</w:t>
      </w:r>
      <w:r>
        <w:rPr>
          <w:spacing w:val="-2"/>
          <w:sz w:val="24"/>
        </w:rPr>
        <w:t xml:space="preserve"> </w:t>
      </w:r>
      <w:r>
        <w:rPr>
          <w:sz w:val="24"/>
        </w:rPr>
        <w:t>utilization</w:t>
      </w:r>
      <w:r>
        <w:rPr>
          <w:spacing w:val="-5"/>
          <w:sz w:val="24"/>
        </w:rPr>
        <w:t xml:space="preserve"> </w:t>
      </w:r>
      <w:r>
        <w:rPr>
          <w:sz w:val="24"/>
        </w:rPr>
        <w:t>and</w:t>
      </w:r>
      <w:r>
        <w:rPr>
          <w:spacing w:val="-4"/>
          <w:sz w:val="24"/>
        </w:rPr>
        <w:t xml:space="preserve"> </w:t>
      </w:r>
      <w:r>
        <w:rPr>
          <w:sz w:val="24"/>
        </w:rPr>
        <w:t>referrals</w:t>
      </w:r>
      <w:r>
        <w:rPr>
          <w:spacing w:val="-3"/>
          <w:sz w:val="24"/>
        </w:rPr>
        <w:t xml:space="preserve"> </w:t>
      </w:r>
      <w:r>
        <w:rPr>
          <w:sz w:val="24"/>
        </w:rPr>
        <w:t>to</w:t>
      </w:r>
      <w:r>
        <w:rPr>
          <w:spacing w:val="-81"/>
          <w:sz w:val="24"/>
        </w:rPr>
        <w:t xml:space="preserve"> </w:t>
      </w:r>
      <w:r>
        <w:rPr>
          <w:sz w:val="24"/>
        </w:rPr>
        <w:t>treatment.</w:t>
      </w:r>
    </w:p>
    <w:p w14:paraId="6E8A1088" w14:textId="77777777" w:rsidR="001449AD" w:rsidRDefault="001319E0">
      <w:pPr>
        <w:pStyle w:val="ListParagraph"/>
        <w:numPr>
          <w:ilvl w:val="4"/>
          <w:numId w:val="50"/>
        </w:numPr>
        <w:tabs>
          <w:tab w:val="left" w:pos="2156"/>
        </w:tabs>
        <w:spacing w:before="121" w:line="360" w:lineRule="auto"/>
        <w:ind w:right="155"/>
        <w:rPr>
          <w:sz w:val="24"/>
        </w:rPr>
      </w:pPr>
      <w:r>
        <w:rPr>
          <w:sz w:val="24"/>
        </w:rPr>
        <w:t>Collaborates with DHS and ADAD to provide guidance on how</w:t>
      </w:r>
      <w:r>
        <w:rPr>
          <w:spacing w:val="1"/>
          <w:sz w:val="24"/>
        </w:rPr>
        <w:t xml:space="preserve"> </w:t>
      </w:r>
      <w:r>
        <w:rPr>
          <w:sz w:val="24"/>
        </w:rPr>
        <w:t>they</w:t>
      </w:r>
      <w:r>
        <w:rPr>
          <w:spacing w:val="-3"/>
          <w:sz w:val="24"/>
        </w:rPr>
        <w:t xml:space="preserve"> </w:t>
      </w:r>
      <w:r>
        <w:rPr>
          <w:sz w:val="24"/>
        </w:rPr>
        <w:t>will</w:t>
      </w:r>
      <w:r>
        <w:rPr>
          <w:spacing w:val="-4"/>
          <w:sz w:val="24"/>
        </w:rPr>
        <w:t xml:space="preserve"> </w:t>
      </w:r>
      <w:r>
        <w:rPr>
          <w:sz w:val="24"/>
        </w:rPr>
        <w:t>collaborate</w:t>
      </w:r>
      <w:r>
        <w:rPr>
          <w:spacing w:val="-2"/>
          <w:sz w:val="24"/>
        </w:rPr>
        <w:t xml:space="preserve"> </w:t>
      </w:r>
      <w:r>
        <w:rPr>
          <w:sz w:val="24"/>
        </w:rPr>
        <w:t>and</w:t>
      </w:r>
      <w:r>
        <w:rPr>
          <w:spacing w:val="-3"/>
          <w:sz w:val="24"/>
        </w:rPr>
        <w:t xml:space="preserve"> </w:t>
      </w:r>
      <w:r>
        <w:rPr>
          <w:sz w:val="24"/>
        </w:rPr>
        <w:t>support</w:t>
      </w:r>
      <w:r>
        <w:rPr>
          <w:spacing w:val="-4"/>
          <w:sz w:val="24"/>
        </w:rPr>
        <w:t xml:space="preserve"> </w:t>
      </w:r>
      <w:r>
        <w:rPr>
          <w:sz w:val="24"/>
        </w:rPr>
        <w:t>the</w:t>
      </w:r>
      <w:r>
        <w:rPr>
          <w:spacing w:val="-2"/>
          <w:sz w:val="24"/>
        </w:rPr>
        <w:t xml:space="preserve"> </w:t>
      </w:r>
      <w:r>
        <w:rPr>
          <w:sz w:val="24"/>
        </w:rPr>
        <w:t>effort</w:t>
      </w:r>
      <w:r>
        <w:rPr>
          <w:spacing w:val="-4"/>
          <w:sz w:val="24"/>
        </w:rPr>
        <w:t xml:space="preserve"> </w:t>
      </w:r>
      <w:r>
        <w:rPr>
          <w:sz w:val="24"/>
        </w:rPr>
        <w:t>during</w:t>
      </w:r>
      <w:r>
        <w:rPr>
          <w:spacing w:val="-1"/>
          <w:sz w:val="24"/>
        </w:rPr>
        <w:t xml:space="preserve"> </w:t>
      </w:r>
      <w:r>
        <w:rPr>
          <w:sz w:val="24"/>
        </w:rPr>
        <w:t>the</w:t>
      </w:r>
      <w:r>
        <w:rPr>
          <w:spacing w:val="-2"/>
          <w:sz w:val="24"/>
        </w:rPr>
        <w:t xml:space="preserve"> </w:t>
      </w:r>
      <w:r>
        <w:rPr>
          <w:sz w:val="24"/>
        </w:rPr>
        <w:t>first</w:t>
      </w:r>
      <w:r>
        <w:rPr>
          <w:spacing w:val="-4"/>
          <w:sz w:val="24"/>
        </w:rPr>
        <w:t xml:space="preserve"> </w:t>
      </w:r>
      <w:r>
        <w:rPr>
          <w:sz w:val="24"/>
        </w:rPr>
        <w:t>year</w:t>
      </w:r>
      <w:r>
        <w:rPr>
          <w:spacing w:val="-81"/>
          <w:sz w:val="24"/>
        </w:rPr>
        <w:t xml:space="preserve"> </w:t>
      </w:r>
      <w:r>
        <w:rPr>
          <w:sz w:val="24"/>
        </w:rPr>
        <w:t>of</w:t>
      </w:r>
      <w:r>
        <w:rPr>
          <w:spacing w:val="-2"/>
          <w:sz w:val="24"/>
        </w:rPr>
        <w:t xml:space="preserve"> </w:t>
      </w:r>
      <w:r>
        <w:rPr>
          <w:sz w:val="24"/>
        </w:rPr>
        <w:t>the contract.</w:t>
      </w:r>
    </w:p>
    <w:p w14:paraId="41A92C10" w14:textId="77777777" w:rsidR="001449AD" w:rsidRDefault="001319E0">
      <w:pPr>
        <w:pStyle w:val="ListParagraph"/>
        <w:numPr>
          <w:ilvl w:val="4"/>
          <w:numId w:val="50"/>
        </w:numPr>
        <w:tabs>
          <w:tab w:val="left" w:pos="2156"/>
        </w:tabs>
        <w:spacing w:before="60" w:line="360" w:lineRule="auto"/>
        <w:ind w:right="383"/>
        <w:rPr>
          <w:sz w:val="24"/>
        </w:rPr>
      </w:pPr>
      <w:r>
        <w:rPr>
          <w:sz w:val="24"/>
        </w:rPr>
        <w:t>Contracts with ADAD-contracted SUD COC treatment and</w:t>
      </w:r>
      <w:r>
        <w:rPr>
          <w:spacing w:val="1"/>
          <w:sz w:val="24"/>
        </w:rPr>
        <w:t xml:space="preserve"> </w:t>
      </w:r>
      <w:r>
        <w:rPr>
          <w:sz w:val="24"/>
        </w:rPr>
        <w:t>recovery service providers that are part of the Hawai'i CARES</w:t>
      </w:r>
      <w:r>
        <w:rPr>
          <w:spacing w:val="-82"/>
          <w:sz w:val="24"/>
        </w:rPr>
        <w:t xml:space="preserve"> </w:t>
      </w:r>
      <w:r>
        <w:rPr>
          <w:sz w:val="24"/>
        </w:rPr>
        <w:t>network.</w:t>
      </w:r>
      <w:r>
        <w:rPr>
          <w:spacing w:val="1"/>
          <w:sz w:val="24"/>
        </w:rPr>
        <w:t xml:space="preserve"> </w:t>
      </w:r>
      <w:r>
        <w:rPr>
          <w:sz w:val="24"/>
        </w:rPr>
        <w:t>ADAD will provide a list of all providers to DHS and</w:t>
      </w:r>
      <w:r>
        <w:rPr>
          <w:spacing w:val="-82"/>
          <w:sz w:val="24"/>
        </w:rPr>
        <w:t xml:space="preserve"> </w:t>
      </w:r>
      <w:r>
        <w:rPr>
          <w:sz w:val="24"/>
        </w:rPr>
        <w:t>the Health Plans annually. All contracts will be for the SUD</w:t>
      </w:r>
      <w:r>
        <w:rPr>
          <w:spacing w:val="1"/>
          <w:sz w:val="24"/>
        </w:rPr>
        <w:t xml:space="preserve"> </w:t>
      </w:r>
      <w:r>
        <w:rPr>
          <w:sz w:val="24"/>
        </w:rPr>
        <w:t>services</w:t>
      </w:r>
      <w:r>
        <w:rPr>
          <w:spacing w:val="-2"/>
          <w:sz w:val="24"/>
        </w:rPr>
        <w:t xml:space="preserve"> </w:t>
      </w:r>
      <w:r>
        <w:rPr>
          <w:sz w:val="24"/>
        </w:rPr>
        <w:t>identified.</w:t>
      </w:r>
    </w:p>
    <w:p w14:paraId="120C48FE" w14:textId="77777777" w:rsidR="001449AD" w:rsidRDefault="001319E0">
      <w:pPr>
        <w:pStyle w:val="ListParagraph"/>
        <w:numPr>
          <w:ilvl w:val="4"/>
          <w:numId w:val="50"/>
        </w:numPr>
        <w:tabs>
          <w:tab w:val="left" w:pos="2156"/>
        </w:tabs>
        <w:spacing w:before="59" w:line="360" w:lineRule="auto"/>
        <w:ind w:right="129"/>
        <w:rPr>
          <w:sz w:val="24"/>
        </w:rPr>
      </w:pPr>
      <w:r>
        <w:rPr>
          <w:sz w:val="24"/>
        </w:rPr>
        <w:t>Collaborates with ADAD and Hawai’i CARES to be able to obtain</w:t>
      </w:r>
      <w:r>
        <w:rPr>
          <w:spacing w:val="-83"/>
          <w:sz w:val="24"/>
        </w:rPr>
        <w:t xml:space="preserve"> </w:t>
      </w:r>
      <w:r>
        <w:rPr>
          <w:sz w:val="24"/>
        </w:rPr>
        <w:t>the complete Hawai’i CARES intake packet (i.e., consent,</w:t>
      </w:r>
      <w:r>
        <w:rPr>
          <w:spacing w:val="1"/>
          <w:sz w:val="24"/>
        </w:rPr>
        <w:t xml:space="preserve"> </w:t>
      </w:r>
      <w:r>
        <w:rPr>
          <w:sz w:val="24"/>
        </w:rPr>
        <w:t>screening, assessment, ASAM placement determination, and</w:t>
      </w:r>
      <w:r>
        <w:rPr>
          <w:spacing w:val="1"/>
          <w:sz w:val="24"/>
        </w:rPr>
        <w:t xml:space="preserve"> </w:t>
      </w:r>
      <w:r>
        <w:rPr>
          <w:sz w:val="24"/>
        </w:rPr>
        <w:t>health and wellness plan) submitted by providers to Hawai’i</w:t>
      </w:r>
      <w:r>
        <w:rPr>
          <w:spacing w:val="1"/>
          <w:sz w:val="24"/>
        </w:rPr>
        <w:t xml:space="preserve"> </w:t>
      </w:r>
      <w:r>
        <w:rPr>
          <w:sz w:val="24"/>
        </w:rPr>
        <w:t>CARES.</w:t>
      </w:r>
    </w:p>
    <w:p w14:paraId="7C58F051"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B084E88" w14:textId="77777777" w:rsidR="001449AD" w:rsidRDefault="001449AD">
      <w:pPr>
        <w:pStyle w:val="BodyText"/>
        <w:ind w:firstLine="0"/>
        <w:rPr>
          <w:sz w:val="20"/>
        </w:rPr>
      </w:pPr>
    </w:p>
    <w:p w14:paraId="08B9A208" w14:textId="77777777" w:rsidR="001449AD" w:rsidRDefault="001449AD">
      <w:pPr>
        <w:pStyle w:val="BodyText"/>
        <w:spacing w:before="9"/>
        <w:ind w:firstLine="0"/>
        <w:rPr>
          <w:sz w:val="17"/>
        </w:rPr>
      </w:pPr>
    </w:p>
    <w:p w14:paraId="5489D2AA" w14:textId="77777777" w:rsidR="001449AD" w:rsidRDefault="001319E0">
      <w:pPr>
        <w:pStyle w:val="ListParagraph"/>
        <w:numPr>
          <w:ilvl w:val="4"/>
          <w:numId w:val="50"/>
        </w:numPr>
        <w:tabs>
          <w:tab w:val="left" w:pos="2156"/>
        </w:tabs>
        <w:spacing w:before="101" w:line="360" w:lineRule="auto"/>
        <w:ind w:left="2155" w:right="212"/>
        <w:rPr>
          <w:sz w:val="24"/>
        </w:rPr>
      </w:pPr>
      <w:r>
        <w:rPr>
          <w:sz w:val="24"/>
        </w:rPr>
        <w:t>Collaborates with ADAD, AMHD, and Hawai'i CARES in the care</w:t>
      </w:r>
      <w:r>
        <w:rPr>
          <w:spacing w:val="-82"/>
          <w:sz w:val="24"/>
        </w:rPr>
        <w:t xml:space="preserve"> </w:t>
      </w:r>
      <w:r>
        <w:rPr>
          <w:sz w:val="24"/>
        </w:rPr>
        <w:t>and authorization of services for Members with co-occurring</w:t>
      </w:r>
      <w:r>
        <w:rPr>
          <w:spacing w:val="1"/>
          <w:sz w:val="24"/>
        </w:rPr>
        <w:t xml:space="preserve"> </w:t>
      </w:r>
      <w:r>
        <w:rPr>
          <w:sz w:val="24"/>
        </w:rPr>
        <w:t>substance use and mental health disorders and/or those in</w:t>
      </w:r>
      <w:r>
        <w:rPr>
          <w:spacing w:val="1"/>
          <w:sz w:val="24"/>
        </w:rPr>
        <w:t xml:space="preserve"> </w:t>
      </w:r>
      <w:r>
        <w:rPr>
          <w:sz w:val="24"/>
        </w:rPr>
        <w:t>acute</w:t>
      </w:r>
      <w:r>
        <w:rPr>
          <w:spacing w:val="-1"/>
          <w:sz w:val="24"/>
        </w:rPr>
        <w:t xml:space="preserve"> </w:t>
      </w:r>
      <w:r>
        <w:rPr>
          <w:sz w:val="24"/>
        </w:rPr>
        <w:t>behavioral health</w:t>
      </w:r>
      <w:r>
        <w:rPr>
          <w:spacing w:val="-2"/>
          <w:sz w:val="24"/>
        </w:rPr>
        <w:t xml:space="preserve"> </w:t>
      </w:r>
      <w:r>
        <w:rPr>
          <w:sz w:val="24"/>
        </w:rPr>
        <w:t>crisis.</w:t>
      </w:r>
    </w:p>
    <w:p w14:paraId="4663A1B8" w14:textId="77777777" w:rsidR="001449AD" w:rsidRDefault="001319E0">
      <w:pPr>
        <w:pStyle w:val="ListParagraph"/>
        <w:numPr>
          <w:ilvl w:val="4"/>
          <w:numId w:val="50"/>
        </w:numPr>
        <w:tabs>
          <w:tab w:val="left" w:pos="2156"/>
        </w:tabs>
        <w:spacing w:before="59" w:line="360" w:lineRule="auto"/>
        <w:ind w:left="2155" w:right="396"/>
        <w:rPr>
          <w:sz w:val="24"/>
        </w:rPr>
      </w:pPr>
      <w:r>
        <w:rPr>
          <w:sz w:val="24"/>
        </w:rPr>
        <w:t>Collaborates</w:t>
      </w:r>
      <w:r>
        <w:rPr>
          <w:spacing w:val="-4"/>
          <w:sz w:val="24"/>
        </w:rPr>
        <w:t xml:space="preserve"> </w:t>
      </w:r>
      <w:r>
        <w:rPr>
          <w:sz w:val="24"/>
        </w:rPr>
        <w:t>with</w:t>
      </w:r>
      <w:r>
        <w:rPr>
          <w:spacing w:val="-1"/>
          <w:sz w:val="24"/>
        </w:rPr>
        <w:t xml:space="preserve"> </w:t>
      </w:r>
      <w:r>
        <w:rPr>
          <w:sz w:val="24"/>
        </w:rPr>
        <w:t>ADAD,</w:t>
      </w:r>
      <w:r>
        <w:rPr>
          <w:spacing w:val="-5"/>
          <w:sz w:val="24"/>
        </w:rPr>
        <w:t xml:space="preserve"> </w:t>
      </w:r>
      <w:r>
        <w:rPr>
          <w:sz w:val="24"/>
        </w:rPr>
        <w:t>AMHD,</w:t>
      </w:r>
      <w:r>
        <w:rPr>
          <w:spacing w:val="-4"/>
          <w:sz w:val="24"/>
        </w:rPr>
        <w:t xml:space="preserve"> </w:t>
      </w:r>
      <w:r>
        <w:rPr>
          <w:sz w:val="24"/>
        </w:rPr>
        <w:t>and</w:t>
      </w:r>
      <w:r>
        <w:rPr>
          <w:spacing w:val="-4"/>
          <w:sz w:val="24"/>
        </w:rPr>
        <w:t xml:space="preserve"> </w:t>
      </w:r>
      <w:r>
        <w:rPr>
          <w:sz w:val="24"/>
        </w:rPr>
        <w:t>Hawai'i</w:t>
      </w:r>
      <w:r>
        <w:rPr>
          <w:spacing w:val="-5"/>
          <w:sz w:val="24"/>
        </w:rPr>
        <w:t xml:space="preserve"> </w:t>
      </w:r>
      <w:r>
        <w:rPr>
          <w:sz w:val="24"/>
        </w:rPr>
        <w:t>CARES</w:t>
      </w:r>
      <w:r>
        <w:rPr>
          <w:spacing w:val="-1"/>
          <w:sz w:val="24"/>
        </w:rPr>
        <w:t xml:space="preserve"> </w:t>
      </w:r>
      <w:r>
        <w:rPr>
          <w:sz w:val="24"/>
        </w:rPr>
        <w:t>to</w:t>
      </w:r>
      <w:r>
        <w:rPr>
          <w:spacing w:val="-3"/>
          <w:sz w:val="24"/>
        </w:rPr>
        <w:t xml:space="preserve"> </w:t>
      </w:r>
      <w:r>
        <w:rPr>
          <w:sz w:val="24"/>
        </w:rPr>
        <w:t>design</w:t>
      </w:r>
      <w:r>
        <w:rPr>
          <w:spacing w:val="-81"/>
          <w:sz w:val="24"/>
        </w:rPr>
        <w:t xml:space="preserve"> </w:t>
      </w:r>
      <w:r>
        <w:rPr>
          <w:sz w:val="24"/>
        </w:rPr>
        <w:t>and implement a system that allows for a blended funding</w:t>
      </w:r>
      <w:r>
        <w:rPr>
          <w:spacing w:val="1"/>
          <w:sz w:val="24"/>
        </w:rPr>
        <w:t xml:space="preserve"> </w:t>
      </w:r>
      <w:r>
        <w:rPr>
          <w:sz w:val="24"/>
        </w:rPr>
        <w:t>approach</w:t>
      </w:r>
      <w:r>
        <w:rPr>
          <w:spacing w:val="-3"/>
          <w:sz w:val="24"/>
        </w:rPr>
        <w:t xml:space="preserve"> </w:t>
      </w:r>
      <w:r>
        <w:rPr>
          <w:sz w:val="24"/>
        </w:rPr>
        <w:t>for</w:t>
      </w:r>
      <w:r>
        <w:rPr>
          <w:spacing w:val="-1"/>
          <w:sz w:val="24"/>
        </w:rPr>
        <w:t xml:space="preserve"> </w:t>
      </w:r>
      <w:r>
        <w:rPr>
          <w:sz w:val="24"/>
        </w:rPr>
        <w:t>support</w:t>
      </w:r>
      <w:r>
        <w:rPr>
          <w:spacing w:val="-3"/>
          <w:sz w:val="24"/>
        </w:rPr>
        <w:t xml:space="preserve"> </w:t>
      </w:r>
      <w:r>
        <w:rPr>
          <w:sz w:val="24"/>
        </w:rPr>
        <w:t>of</w:t>
      </w:r>
      <w:r>
        <w:rPr>
          <w:spacing w:val="-2"/>
          <w:sz w:val="24"/>
        </w:rPr>
        <w:t xml:space="preserve"> </w:t>
      </w:r>
      <w:r>
        <w:rPr>
          <w:sz w:val="24"/>
        </w:rPr>
        <w:t>Members’</w:t>
      </w:r>
      <w:r>
        <w:rPr>
          <w:spacing w:val="-3"/>
          <w:sz w:val="24"/>
        </w:rPr>
        <w:t xml:space="preserve"> </w:t>
      </w:r>
      <w:r>
        <w:rPr>
          <w:sz w:val="24"/>
        </w:rPr>
        <w:t>behavioral</w:t>
      </w:r>
      <w:r>
        <w:rPr>
          <w:spacing w:val="-3"/>
          <w:sz w:val="24"/>
        </w:rPr>
        <w:t xml:space="preserve"> </w:t>
      </w:r>
      <w:r>
        <w:rPr>
          <w:sz w:val="24"/>
        </w:rPr>
        <w:t>health</w:t>
      </w:r>
      <w:r>
        <w:rPr>
          <w:spacing w:val="-2"/>
          <w:sz w:val="24"/>
        </w:rPr>
        <w:t xml:space="preserve"> </w:t>
      </w:r>
      <w:r>
        <w:rPr>
          <w:sz w:val="24"/>
        </w:rPr>
        <w:t>care.</w:t>
      </w:r>
    </w:p>
    <w:p w14:paraId="773FE123" w14:textId="77777777" w:rsidR="001449AD" w:rsidRDefault="001319E0">
      <w:pPr>
        <w:pStyle w:val="ListParagraph"/>
        <w:numPr>
          <w:ilvl w:val="4"/>
          <w:numId w:val="50"/>
        </w:numPr>
        <w:tabs>
          <w:tab w:val="left" w:pos="2156"/>
        </w:tabs>
        <w:spacing w:before="60" w:line="362" w:lineRule="auto"/>
        <w:ind w:left="2155" w:right="391"/>
        <w:rPr>
          <w:sz w:val="24"/>
        </w:rPr>
      </w:pPr>
      <w:r>
        <w:rPr>
          <w:sz w:val="24"/>
        </w:rPr>
        <w:t>Collaborates with ADAD, AMHD, and Hawai'i CARES to access</w:t>
      </w:r>
      <w:r>
        <w:rPr>
          <w:spacing w:val="-82"/>
          <w:sz w:val="24"/>
        </w:rPr>
        <w:t xml:space="preserve"> </w:t>
      </w:r>
      <w:r>
        <w:rPr>
          <w:sz w:val="24"/>
        </w:rPr>
        <w:t>and</w:t>
      </w:r>
      <w:r>
        <w:rPr>
          <w:spacing w:val="-3"/>
          <w:sz w:val="24"/>
        </w:rPr>
        <w:t xml:space="preserve"> </w:t>
      </w:r>
      <w:r>
        <w:rPr>
          <w:sz w:val="24"/>
        </w:rPr>
        <w:t>utilize</w:t>
      </w:r>
      <w:r>
        <w:rPr>
          <w:spacing w:val="-1"/>
          <w:sz w:val="24"/>
        </w:rPr>
        <w:t xml:space="preserve"> </w:t>
      </w:r>
      <w:r>
        <w:rPr>
          <w:sz w:val="24"/>
        </w:rPr>
        <w:t>billing</w:t>
      </w:r>
      <w:r>
        <w:rPr>
          <w:spacing w:val="-3"/>
          <w:sz w:val="24"/>
        </w:rPr>
        <w:t xml:space="preserve"> </w:t>
      </w:r>
      <w:r>
        <w:rPr>
          <w:sz w:val="24"/>
        </w:rPr>
        <w:t>codes,</w:t>
      </w:r>
      <w:r>
        <w:rPr>
          <w:spacing w:val="-3"/>
          <w:sz w:val="24"/>
        </w:rPr>
        <w:t xml:space="preserve"> </w:t>
      </w:r>
      <w:r>
        <w:rPr>
          <w:sz w:val="24"/>
        </w:rPr>
        <w:t>processes,</w:t>
      </w:r>
      <w:r>
        <w:rPr>
          <w:spacing w:val="-3"/>
          <w:sz w:val="24"/>
        </w:rPr>
        <w:t xml:space="preserve"> </w:t>
      </w:r>
      <w:r>
        <w:rPr>
          <w:sz w:val="24"/>
        </w:rPr>
        <w:t>and requirements.</w:t>
      </w:r>
    </w:p>
    <w:p w14:paraId="68ACFEFD" w14:textId="77777777" w:rsidR="001449AD" w:rsidRDefault="001319E0">
      <w:pPr>
        <w:pStyle w:val="ListParagraph"/>
        <w:numPr>
          <w:ilvl w:val="4"/>
          <w:numId w:val="50"/>
        </w:numPr>
        <w:tabs>
          <w:tab w:val="left" w:pos="2156"/>
        </w:tabs>
        <w:spacing w:before="55" w:line="360" w:lineRule="auto"/>
        <w:ind w:left="2155" w:right="189"/>
        <w:rPr>
          <w:sz w:val="24"/>
        </w:rPr>
      </w:pPr>
      <w:r>
        <w:rPr>
          <w:sz w:val="24"/>
        </w:rPr>
        <w:t>Shares</w:t>
      </w:r>
      <w:r>
        <w:rPr>
          <w:spacing w:val="-3"/>
          <w:sz w:val="24"/>
        </w:rPr>
        <w:t xml:space="preserve"> </w:t>
      </w:r>
      <w:r>
        <w:rPr>
          <w:sz w:val="24"/>
        </w:rPr>
        <w:t>requirements</w:t>
      </w:r>
      <w:r>
        <w:rPr>
          <w:spacing w:val="-3"/>
          <w:sz w:val="24"/>
        </w:rPr>
        <w:t xml:space="preserve"> </w:t>
      </w:r>
      <w:r>
        <w:rPr>
          <w:sz w:val="24"/>
        </w:rPr>
        <w:t>set</w:t>
      </w:r>
      <w:r>
        <w:rPr>
          <w:spacing w:val="-4"/>
          <w:sz w:val="24"/>
        </w:rPr>
        <w:t xml:space="preserve"> </w:t>
      </w:r>
      <w:r>
        <w:rPr>
          <w:sz w:val="24"/>
        </w:rPr>
        <w:t>by</w:t>
      </w:r>
      <w:r>
        <w:rPr>
          <w:spacing w:val="-2"/>
          <w:sz w:val="24"/>
        </w:rPr>
        <w:t xml:space="preserve"> </w:t>
      </w:r>
      <w:r>
        <w:rPr>
          <w:sz w:val="24"/>
        </w:rPr>
        <w:t>NCQA</w:t>
      </w:r>
      <w:r>
        <w:rPr>
          <w:spacing w:val="-4"/>
          <w:sz w:val="24"/>
        </w:rPr>
        <w:t xml:space="preserve"> </w:t>
      </w:r>
      <w:r>
        <w:rPr>
          <w:sz w:val="24"/>
        </w:rPr>
        <w:t>and</w:t>
      </w:r>
      <w:r>
        <w:rPr>
          <w:spacing w:val="-1"/>
          <w:sz w:val="24"/>
        </w:rPr>
        <w:t xml:space="preserve"> </w:t>
      </w:r>
      <w:r>
        <w:rPr>
          <w:sz w:val="24"/>
        </w:rPr>
        <w:t>other</w:t>
      </w:r>
      <w:r>
        <w:rPr>
          <w:spacing w:val="-1"/>
          <w:sz w:val="24"/>
        </w:rPr>
        <w:t xml:space="preserve"> </w:t>
      </w:r>
      <w:r>
        <w:rPr>
          <w:sz w:val="24"/>
        </w:rPr>
        <w:t>governing</w:t>
      </w:r>
      <w:r>
        <w:rPr>
          <w:spacing w:val="-3"/>
          <w:sz w:val="24"/>
        </w:rPr>
        <w:t xml:space="preserve"> </w:t>
      </w:r>
      <w:r>
        <w:rPr>
          <w:sz w:val="24"/>
        </w:rPr>
        <w:t>entities</w:t>
      </w:r>
      <w:r>
        <w:rPr>
          <w:spacing w:val="-81"/>
          <w:sz w:val="24"/>
        </w:rPr>
        <w:t xml:space="preserve"> </w:t>
      </w:r>
      <w:r>
        <w:rPr>
          <w:sz w:val="24"/>
        </w:rPr>
        <w:t>on licensure requirements with ADAD, AMHD, and Hawai’i</w:t>
      </w:r>
      <w:r>
        <w:rPr>
          <w:spacing w:val="1"/>
          <w:sz w:val="24"/>
        </w:rPr>
        <w:t xml:space="preserve"> </w:t>
      </w:r>
      <w:r>
        <w:rPr>
          <w:sz w:val="24"/>
        </w:rPr>
        <w:t>CARES.</w:t>
      </w:r>
    </w:p>
    <w:p w14:paraId="4FBF12BD" w14:textId="2080D9F2" w:rsidR="001449AD" w:rsidRDefault="001319E0">
      <w:pPr>
        <w:pStyle w:val="ListParagraph"/>
        <w:numPr>
          <w:ilvl w:val="4"/>
          <w:numId w:val="50"/>
        </w:numPr>
        <w:tabs>
          <w:tab w:val="left" w:pos="2156"/>
        </w:tabs>
        <w:spacing w:before="61" w:line="360" w:lineRule="auto"/>
        <w:ind w:left="2155" w:right="304"/>
        <w:jc w:val="both"/>
        <w:rPr>
          <w:sz w:val="24"/>
        </w:rPr>
      </w:pPr>
      <w:r>
        <w:rPr>
          <w:sz w:val="24"/>
        </w:rPr>
        <w:t>Assists Members seeking services for SUD COC treatment and</w:t>
      </w:r>
      <w:r>
        <w:rPr>
          <w:spacing w:val="-83"/>
          <w:sz w:val="24"/>
        </w:rPr>
        <w:t xml:space="preserve"> </w:t>
      </w:r>
      <w:r>
        <w:rPr>
          <w:sz w:val="24"/>
        </w:rPr>
        <w:t>recovery support services by referring them to Hawai’i CARES</w:t>
      </w:r>
      <w:r>
        <w:rPr>
          <w:spacing w:val="-82"/>
          <w:sz w:val="24"/>
        </w:rPr>
        <w:t xml:space="preserve"> </w:t>
      </w:r>
      <w:r>
        <w:rPr>
          <w:sz w:val="24"/>
        </w:rPr>
        <w:t>to</w:t>
      </w:r>
      <w:r>
        <w:rPr>
          <w:spacing w:val="-1"/>
          <w:sz w:val="24"/>
        </w:rPr>
        <w:t xml:space="preserve"> </w:t>
      </w:r>
      <w:r>
        <w:rPr>
          <w:sz w:val="24"/>
        </w:rPr>
        <w:t>arrange</w:t>
      </w:r>
      <w:r>
        <w:rPr>
          <w:spacing w:val="-1"/>
          <w:sz w:val="24"/>
        </w:rPr>
        <w:t xml:space="preserve"> </w:t>
      </w:r>
      <w:r>
        <w:rPr>
          <w:sz w:val="24"/>
        </w:rPr>
        <w:t>for the</w:t>
      </w:r>
      <w:r>
        <w:rPr>
          <w:spacing w:val="-1"/>
          <w:sz w:val="24"/>
        </w:rPr>
        <w:t xml:space="preserve"> </w:t>
      </w:r>
      <w:r>
        <w:rPr>
          <w:sz w:val="24"/>
        </w:rPr>
        <w:t>utilization</w:t>
      </w:r>
      <w:r>
        <w:rPr>
          <w:spacing w:val="-3"/>
          <w:sz w:val="24"/>
        </w:rPr>
        <w:t xml:space="preserve"> </w:t>
      </w:r>
      <w:r>
        <w:rPr>
          <w:sz w:val="24"/>
        </w:rPr>
        <w:t>of</w:t>
      </w:r>
      <w:r>
        <w:rPr>
          <w:spacing w:val="-1"/>
          <w:sz w:val="24"/>
        </w:rPr>
        <w:t xml:space="preserve"> </w:t>
      </w:r>
      <w:r>
        <w:rPr>
          <w:sz w:val="24"/>
        </w:rPr>
        <w:t>a treatment</w:t>
      </w:r>
      <w:r>
        <w:rPr>
          <w:spacing w:val="-2"/>
          <w:sz w:val="24"/>
        </w:rPr>
        <w:t xml:space="preserve"> </w:t>
      </w:r>
      <w:r>
        <w:rPr>
          <w:sz w:val="24"/>
        </w:rPr>
        <w:t>slot</w:t>
      </w:r>
      <w:r w:rsidR="00091650">
        <w:rPr>
          <w:sz w:val="24"/>
        </w:rPr>
        <w:t>.</w:t>
      </w:r>
    </w:p>
    <w:p w14:paraId="703ECCE6" w14:textId="77777777" w:rsidR="001449AD" w:rsidRDefault="001319E0">
      <w:pPr>
        <w:pStyle w:val="ListParagraph"/>
        <w:numPr>
          <w:ilvl w:val="4"/>
          <w:numId w:val="50"/>
        </w:numPr>
        <w:tabs>
          <w:tab w:val="left" w:pos="2228"/>
        </w:tabs>
        <w:spacing w:before="60" w:line="360" w:lineRule="auto"/>
        <w:ind w:right="209"/>
        <w:rPr>
          <w:sz w:val="24"/>
        </w:rPr>
      </w:pPr>
      <w:r>
        <w:rPr>
          <w:sz w:val="24"/>
        </w:rPr>
        <w:t>Participates in training, data collection, and evaluation, to</w:t>
      </w:r>
      <w:r>
        <w:rPr>
          <w:spacing w:val="1"/>
          <w:sz w:val="24"/>
        </w:rPr>
        <w:t xml:space="preserve"> </w:t>
      </w:r>
      <w:r>
        <w:rPr>
          <w:sz w:val="24"/>
        </w:rPr>
        <w:t>ensure that statewide substance use and mental health</w:t>
      </w:r>
      <w:r>
        <w:rPr>
          <w:spacing w:val="1"/>
          <w:sz w:val="24"/>
        </w:rPr>
        <w:t xml:space="preserve"> </w:t>
      </w:r>
      <w:r>
        <w:rPr>
          <w:sz w:val="24"/>
        </w:rPr>
        <w:t>resources are utilized in the most effective and efficient</w:t>
      </w:r>
      <w:r>
        <w:rPr>
          <w:spacing w:val="1"/>
          <w:sz w:val="24"/>
        </w:rPr>
        <w:t xml:space="preserve"> </w:t>
      </w:r>
      <w:r>
        <w:rPr>
          <w:sz w:val="24"/>
        </w:rPr>
        <w:t>manner</w:t>
      </w:r>
      <w:r>
        <w:rPr>
          <w:spacing w:val="-3"/>
          <w:sz w:val="24"/>
        </w:rPr>
        <w:t xml:space="preserve"> </w:t>
      </w:r>
      <w:r>
        <w:rPr>
          <w:sz w:val="24"/>
        </w:rPr>
        <w:t>possible.</w:t>
      </w:r>
      <w:r>
        <w:rPr>
          <w:spacing w:val="78"/>
          <w:sz w:val="24"/>
        </w:rPr>
        <w:t xml:space="preserve"> </w:t>
      </w:r>
      <w:r>
        <w:rPr>
          <w:sz w:val="24"/>
        </w:rPr>
        <w:t>DHS</w:t>
      </w:r>
      <w:r>
        <w:rPr>
          <w:spacing w:val="-4"/>
          <w:sz w:val="24"/>
        </w:rPr>
        <w:t xml:space="preserve"> </w:t>
      </w:r>
      <w:r>
        <w:rPr>
          <w:sz w:val="24"/>
        </w:rPr>
        <w:t>will</w:t>
      </w:r>
      <w:r>
        <w:rPr>
          <w:spacing w:val="-5"/>
          <w:sz w:val="24"/>
        </w:rPr>
        <w:t xml:space="preserve"> </w:t>
      </w:r>
      <w:r>
        <w:rPr>
          <w:sz w:val="24"/>
        </w:rPr>
        <w:t>provide</w:t>
      </w:r>
      <w:r>
        <w:rPr>
          <w:spacing w:val="-2"/>
          <w:sz w:val="24"/>
        </w:rPr>
        <w:t xml:space="preserve"> </w:t>
      </w:r>
      <w:r>
        <w:rPr>
          <w:sz w:val="24"/>
        </w:rPr>
        <w:t>additional</w:t>
      </w:r>
      <w:r>
        <w:rPr>
          <w:spacing w:val="-3"/>
          <w:sz w:val="24"/>
        </w:rPr>
        <w:t xml:space="preserve"> </w:t>
      </w:r>
      <w:r>
        <w:rPr>
          <w:sz w:val="24"/>
        </w:rPr>
        <w:t>guidance</w:t>
      </w:r>
      <w:r>
        <w:rPr>
          <w:spacing w:val="-2"/>
          <w:sz w:val="24"/>
        </w:rPr>
        <w:t xml:space="preserve"> </w:t>
      </w:r>
      <w:r>
        <w:rPr>
          <w:sz w:val="24"/>
        </w:rPr>
        <w:t>on</w:t>
      </w:r>
      <w:r>
        <w:rPr>
          <w:spacing w:val="-3"/>
          <w:sz w:val="24"/>
        </w:rPr>
        <w:t xml:space="preserve"> </w:t>
      </w:r>
      <w:r>
        <w:rPr>
          <w:sz w:val="24"/>
        </w:rPr>
        <w:t>how</w:t>
      </w:r>
      <w:r>
        <w:rPr>
          <w:spacing w:val="-82"/>
          <w:sz w:val="24"/>
        </w:rPr>
        <w:t xml:space="preserve"> </w:t>
      </w:r>
      <w:r>
        <w:rPr>
          <w:sz w:val="24"/>
        </w:rPr>
        <w:t>the Health Plan will collaborate and support the effort during</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year of</w:t>
      </w:r>
      <w:r>
        <w:rPr>
          <w:spacing w:val="-2"/>
          <w:sz w:val="24"/>
        </w:rPr>
        <w:t xml:space="preserve"> </w:t>
      </w:r>
      <w:r>
        <w:rPr>
          <w:sz w:val="24"/>
        </w:rPr>
        <w:t>the contract.</w:t>
      </w:r>
    </w:p>
    <w:p w14:paraId="34479781" w14:textId="77777777" w:rsidR="001449AD" w:rsidRDefault="001319E0">
      <w:pPr>
        <w:pStyle w:val="ListParagraph"/>
        <w:numPr>
          <w:ilvl w:val="4"/>
          <w:numId w:val="50"/>
        </w:numPr>
        <w:tabs>
          <w:tab w:val="left" w:pos="2228"/>
        </w:tabs>
        <w:spacing w:before="58" w:line="360" w:lineRule="auto"/>
        <w:ind w:left="2155" w:right="416"/>
        <w:rPr>
          <w:sz w:val="24"/>
        </w:rPr>
      </w:pPr>
      <w:r>
        <w:rPr>
          <w:sz w:val="24"/>
        </w:rPr>
        <w:t>Will coordinate with Hawai'i CARES on the process and</w:t>
      </w:r>
      <w:r>
        <w:rPr>
          <w:spacing w:val="1"/>
          <w:sz w:val="24"/>
        </w:rPr>
        <w:t xml:space="preserve"> </w:t>
      </w:r>
      <w:r>
        <w:rPr>
          <w:sz w:val="24"/>
        </w:rPr>
        <w:t>services needed for Members that call in crisis requiring CMO</w:t>
      </w:r>
      <w:r>
        <w:rPr>
          <w:spacing w:val="-82"/>
          <w:sz w:val="24"/>
        </w:rPr>
        <w:t xml:space="preserve"> </w:t>
      </w:r>
      <w:r>
        <w:rPr>
          <w:sz w:val="24"/>
        </w:rPr>
        <w:t>services. CMO services provide assessment and intervention</w:t>
      </w:r>
      <w:r>
        <w:rPr>
          <w:spacing w:val="1"/>
          <w:sz w:val="24"/>
        </w:rPr>
        <w:t xml:space="preserve"> </w:t>
      </w:r>
      <w:r>
        <w:rPr>
          <w:sz w:val="24"/>
        </w:rPr>
        <w:t>services for adults in an active state of crisis.</w:t>
      </w:r>
      <w:r>
        <w:rPr>
          <w:spacing w:val="1"/>
          <w:sz w:val="24"/>
        </w:rPr>
        <w:t xml:space="preserve"> </w:t>
      </w:r>
      <w:r>
        <w:rPr>
          <w:sz w:val="24"/>
        </w:rPr>
        <w:t>These services</w:t>
      </w:r>
      <w:r>
        <w:rPr>
          <w:spacing w:val="-82"/>
          <w:sz w:val="24"/>
        </w:rPr>
        <w:t xml:space="preserve"> </w:t>
      </w:r>
      <w:r>
        <w:rPr>
          <w:sz w:val="24"/>
        </w:rPr>
        <w:t>are</w:t>
      </w:r>
      <w:r>
        <w:rPr>
          <w:spacing w:val="-2"/>
          <w:sz w:val="24"/>
        </w:rPr>
        <w:t xml:space="preserve"> </w:t>
      </w:r>
      <w:r>
        <w:rPr>
          <w:sz w:val="24"/>
        </w:rPr>
        <w:t>available twenty-four</w:t>
      </w:r>
      <w:r>
        <w:rPr>
          <w:spacing w:val="-2"/>
          <w:sz w:val="24"/>
        </w:rPr>
        <w:t xml:space="preserve"> </w:t>
      </w:r>
      <w:r>
        <w:rPr>
          <w:sz w:val="24"/>
        </w:rPr>
        <w:t>(24)</w:t>
      </w:r>
      <w:r>
        <w:rPr>
          <w:spacing w:val="-4"/>
          <w:sz w:val="24"/>
        </w:rPr>
        <w:t xml:space="preserve"> </w:t>
      </w:r>
      <w:r>
        <w:rPr>
          <w:sz w:val="24"/>
        </w:rPr>
        <w:t>hours</w:t>
      </w:r>
      <w:r>
        <w:rPr>
          <w:spacing w:val="-3"/>
          <w:sz w:val="24"/>
        </w:rPr>
        <w:t xml:space="preserve"> </w:t>
      </w:r>
      <w:r>
        <w:rPr>
          <w:sz w:val="24"/>
        </w:rPr>
        <w:t>a</w:t>
      </w:r>
      <w:r>
        <w:rPr>
          <w:spacing w:val="-3"/>
          <w:sz w:val="24"/>
        </w:rPr>
        <w:t xml:space="preserve"> </w:t>
      </w:r>
      <w:r>
        <w:rPr>
          <w:sz w:val="24"/>
        </w:rPr>
        <w:t>day,</w:t>
      </w:r>
      <w:r>
        <w:rPr>
          <w:spacing w:val="-4"/>
          <w:sz w:val="24"/>
        </w:rPr>
        <w:t xml:space="preserve"> </w:t>
      </w:r>
      <w:r>
        <w:rPr>
          <w:sz w:val="24"/>
        </w:rPr>
        <w:t>seven</w:t>
      </w:r>
      <w:r>
        <w:rPr>
          <w:spacing w:val="-4"/>
          <w:sz w:val="24"/>
        </w:rPr>
        <w:t xml:space="preserve"> </w:t>
      </w:r>
      <w:r>
        <w:rPr>
          <w:sz w:val="24"/>
        </w:rPr>
        <w:t>(7)</w:t>
      </w:r>
      <w:r>
        <w:rPr>
          <w:spacing w:val="-1"/>
          <w:sz w:val="24"/>
        </w:rPr>
        <w:t xml:space="preserve"> </w:t>
      </w:r>
      <w:r>
        <w:rPr>
          <w:sz w:val="24"/>
        </w:rPr>
        <w:t>days</w:t>
      </w:r>
      <w:r>
        <w:rPr>
          <w:spacing w:val="-1"/>
          <w:sz w:val="24"/>
        </w:rPr>
        <w:t xml:space="preserve"> </w:t>
      </w:r>
      <w:r>
        <w:rPr>
          <w:sz w:val="24"/>
        </w:rPr>
        <w:t>a</w:t>
      </w:r>
    </w:p>
    <w:p w14:paraId="398C04C2"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4B9F5899" w14:textId="77777777" w:rsidR="001449AD" w:rsidRDefault="001449AD">
      <w:pPr>
        <w:pStyle w:val="BodyText"/>
        <w:ind w:firstLine="0"/>
        <w:rPr>
          <w:sz w:val="20"/>
        </w:rPr>
      </w:pPr>
    </w:p>
    <w:p w14:paraId="3B16C26B" w14:textId="77777777" w:rsidR="001449AD" w:rsidRDefault="001449AD">
      <w:pPr>
        <w:pStyle w:val="BodyText"/>
        <w:spacing w:before="9"/>
        <w:ind w:firstLine="0"/>
        <w:rPr>
          <w:sz w:val="17"/>
        </w:rPr>
      </w:pPr>
    </w:p>
    <w:p w14:paraId="732D5EBB" w14:textId="77777777" w:rsidR="001449AD" w:rsidRDefault="001319E0">
      <w:pPr>
        <w:pStyle w:val="BodyText"/>
        <w:spacing w:before="101" w:line="360" w:lineRule="auto"/>
        <w:ind w:left="2155" w:right="459" w:firstLine="0"/>
      </w:pPr>
      <w:r>
        <w:t>week and can occur in a variety of settings including the</w:t>
      </w:r>
      <w:r>
        <w:rPr>
          <w:spacing w:val="1"/>
        </w:rPr>
        <w:t xml:space="preserve"> </w:t>
      </w:r>
      <w:r>
        <w:t>Member’s home, local emergency department, etc. CMO</w:t>
      </w:r>
      <w:r>
        <w:rPr>
          <w:spacing w:val="1"/>
        </w:rPr>
        <w:t xml:space="preserve"> </w:t>
      </w:r>
      <w:r>
        <w:t>services provide an opportunity for immediate crisis</w:t>
      </w:r>
      <w:r>
        <w:rPr>
          <w:spacing w:val="1"/>
        </w:rPr>
        <w:t xml:space="preserve"> </w:t>
      </w:r>
      <w:r>
        <w:t>intervention and de-escalation, which includes a thorough</w:t>
      </w:r>
      <w:r>
        <w:rPr>
          <w:spacing w:val="1"/>
        </w:rPr>
        <w:t xml:space="preserve"> </w:t>
      </w:r>
      <w:r>
        <w:t>assessment of risk, mental status, and medical stability, and</w:t>
      </w:r>
      <w:r>
        <w:rPr>
          <w:spacing w:val="-82"/>
        </w:rPr>
        <w:t xml:space="preserve"> </w:t>
      </w:r>
      <w:r>
        <w:t>exploration</w:t>
      </w:r>
      <w:r>
        <w:rPr>
          <w:spacing w:val="-3"/>
        </w:rPr>
        <w:t xml:space="preserve"> </w:t>
      </w:r>
      <w:r>
        <w:t>of</w:t>
      </w:r>
      <w:r>
        <w:rPr>
          <w:spacing w:val="-2"/>
        </w:rPr>
        <w:t xml:space="preserve"> </w:t>
      </w:r>
      <w:r>
        <w:t>service options</w:t>
      </w:r>
      <w:r>
        <w:rPr>
          <w:spacing w:val="-2"/>
        </w:rPr>
        <w:t xml:space="preserve"> </w:t>
      </w:r>
      <w:r>
        <w:t>in</w:t>
      </w:r>
      <w:r>
        <w:rPr>
          <w:spacing w:val="-2"/>
        </w:rPr>
        <w:t xml:space="preserve"> </w:t>
      </w:r>
      <w:r>
        <w:t>the</w:t>
      </w:r>
      <w:r>
        <w:rPr>
          <w:spacing w:val="-1"/>
        </w:rPr>
        <w:t xml:space="preserve"> </w:t>
      </w:r>
      <w:r>
        <w:t>community.</w:t>
      </w:r>
    </w:p>
    <w:p w14:paraId="60FEC02A" w14:textId="5C1AC7BD" w:rsidR="00C64595" w:rsidRDefault="34A821B7" w:rsidP="009B77DA">
      <w:pPr>
        <w:pStyle w:val="Heading2"/>
        <w:numPr>
          <w:ilvl w:val="1"/>
          <w:numId w:val="50"/>
        </w:numPr>
        <w:spacing w:line="360" w:lineRule="auto"/>
      </w:pPr>
      <w:bookmarkStart w:id="263" w:name="_Toc90968274"/>
      <w:bookmarkStart w:id="264" w:name="_Toc91496453"/>
      <w:bookmarkStart w:id="265" w:name="_Toc123641228"/>
      <w:bookmarkStart w:id="266" w:name="_Toc131157106"/>
      <w:r w:rsidRPr="00CD5D5B">
        <w:t>Screening, Brief Intervention and Referral to Treatment (SBIRT)</w:t>
      </w:r>
      <w:bookmarkEnd w:id="263"/>
      <w:bookmarkEnd w:id="264"/>
      <w:bookmarkEnd w:id="265"/>
      <w:bookmarkEnd w:id="266"/>
    </w:p>
    <w:p w14:paraId="23040D86" w14:textId="201741B3" w:rsidR="006B2925" w:rsidRPr="009B77DA" w:rsidRDefault="006B2925" w:rsidP="009B77DA">
      <w:pPr>
        <w:pStyle w:val="ListParagraph"/>
        <w:widowControl/>
        <w:numPr>
          <w:ilvl w:val="0"/>
          <w:numId w:val="215"/>
        </w:numPr>
        <w:autoSpaceDE/>
        <w:autoSpaceDN/>
        <w:spacing w:after="160" w:line="360" w:lineRule="auto"/>
        <w:ind w:left="1620"/>
        <w:contextualSpacing/>
        <w:rPr>
          <w:rFonts w:eastAsia="Times New Roman" w:cs="Times New Roman"/>
          <w:kern w:val="24"/>
          <w:sz w:val="24"/>
          <w:szCs w:val="24"/>
        </w:rPr>
      </w:pPr>
      <w:r w:rsidRPr="009B77DA">
        <w:rPr>
          <w:rFonts w:eastAsia="Times New Roman" w:cs="Times New Roman"/>
          <w:kern w:val="24"/>
          <w:sz w:val="24"/>
          <w:szCs w:val="24"/>
          <w:shd w:val="clear" w:color="auto" w:fill="FFFFFF"/>
        </w:rPr>
        <w:t>SBIRT is an evidence-based approach to identifying patients who use alcohol and other drugs at risky levels.</w:t>
      </w:r>
      <w:r w:rsidRPr="009B77DA">
        <w:rPr>
          <w:rFonts w:eastAsia="Times New Roman" w:cs="Times New Roman"/>
          <w:kern w:val="24"/>
          <w:sz w:val="24"/>
          <w:szCs w:val="24"/>
        </w:rPr>
        <w:t xml:space="preserve"> SBIRT is an early intervention tool for individuals with non-dependent substance use to obtain help before they need more extensive or specialized treatment. This approach differs from specialized treatment for those with more severe substance misuse or a Substances Use Disorder (SUD). </w:t>
      </w:r>
    </w:p>
    <w:p w14:paraId="6D8792D6" w14:textId="6D89100C" w:rsidR="006B2925" w:rsidRPr="00DC378E" w:rsidRDefault="006B2925" w:rsidP="009B77DA">
      <w:pPr>
        <w:pStyle w:val="ListParagraph"/>
        <w:widowControl/>
        <w:numPr>
          <w:ilvl w:val="0"/>
          <w:numId w:val="215"/>
        </w:numPr>
        <w:autoSpaceDE/>
        <w:autoSpaceDN/>
        <w:spacing w:after="160" w:line="360" w:lineRule="auto"/>
        <w:ind w:left="1620"/>
        <w:contextualSpacing/>
        <w:rPr>
          <w:rFonts w:eastAsia="Times New Roman" w:cs="Times New Roman"/>
          <w:kern w:val="24"/>
          <w:sz w:val="24"/>
          <w:szCs w:val="24"/>
        </w:rPr>
      </w:pPr>
      <w:r w:rsidRPr="00DC378E">
        <w:rPr>
          <w:rFonts w:eastAsia="Times New Roman" w:cs="Times New Roman"/>
          <w:kern w:val="24"/>
          <w:sz w:val="24"/>
          <w:szCs w:val="24"/>
        </w:rPr>
        <w:t>Benefits of SBIRT Services</w:t>
      </w:r>
    </w:p>
    <w:p w14:paraId="05190EB0" w14:textId="77777777" w:rsidR="006B2925" w:rsidRPr="006B2925" w:rsidRDefault="006B2925" w:rsidP="006B2925">
      <w:pPr>
        <w:widowControl/>
        <w:numPr>
          <w:ilvl w:val="0"/>
          <w:numId w:val="214"/>
        </w:numPr>
        <w:autoSpaceDE/>
        <w:autoSpaceDN/>
        <w:spacing w:after="160" w:line="360" w:lineRule="auto"/>
        <w:ind w:left="2160"/>
        <w:contextualSpacing/>
        <w:rPr>
          <w:rFonts w:eastAsia="Times New Roman" w:cs="Times New Roman"/>
          <w:kern w:val="24"/>
          <w:sz w:val="24"/>
          <w:szCs w:val="24"/>
        </w:rPr>
      </w:pPr>
      <w:r w:rsidRPr="006B2925">
        <w:rPr>
          <w:rFonts w:eastAsia="Times New Roman" w:cs="Times New Roman"/>
          <w:kern w:val="24"/>
          <w:sz w:val="24"/>
          <w:szCs w:val="24"/>
        </w:rPr>
        <w:t xml:space="preserve">Using SBIRT services is easy to apply in primary care settings. You can systematically screen individual who may not normally seek substance use help and offer access to SBIRT treatment services that would assist in: </w:t>
      </w:r>
    </w:p>
    <w:p w14:paraId="2D551BA1" w14:textId="77777777" w:rsidR="006B2925" w:rsidRPr="006B2925" w:rsidRDefault="006B2925" w:rsidP="006B2925">
      <w:pPr>
        <w:widowControl/>
        <w:numPr>
          <w:ilvl w:val="0"/>
          <w:numId w:val="212"/>
        </w:numPr>
        <w:autoSpaceDE/>
        <w:autoSpaceDN/>
        <w:spacing w:after="160" w:line="360" w:lineRule="auto"/>
        <w:ind w:left="3060"/>
        <w:contextualSpacing/>
        <w:rPr>
          <w:rFonts w:eastAsia="Times New Roman" w:cs="Times New Roman"/>
          <w:bCs/>
          <w:kern w:val="24"/>
          <w:sz w:val="24"/>
          <w:szCs w:val="24"/>
        </w:rPr>
      </w:pPr>
      <w:r w:rsidRPr="006B2925">
        <w:rPr>
          <w:rFonts w:eastAsia="Times New Roman" w:cs="Times New Roman"/>
          <w:kern w:val="24"/>
          <w:sz w:val="24"/>
          <w:szCs w:val="24"/>
        </w:rPr>
        <w:t>Reducing health care costs</w:t>
      </w:r>
    </w:p>
    <w:p w14:paraId="3511B0FA" w14:textId="77777777" w:rsidR="006B2925" w:rsidRPr="006B2925" w:rsidRDefault="006B2925" w:rsidP="006B2925">
      <w:pPr>
        <w:widowControl/>
        <w:numPr>
          <w:ilvl w:val="0"/>
          <w:numId w:val="212"/>
        </w:numPr>
        <w:autoSpaceDE/>
        <w:autoSpaceDN/>
        <w:spacing w:after="160" w:line="360" w:lineRule="auto"/>
        <w:ind w:left="3060"/>
        <w:contextualSpacing/>
        <w:rPr>
          <w:rFonts w:eastAsia="Times New Roman" w:cs="Times New Roman"/>
          <w:bCs/>
          <w:kern w:val="24"/>
          <w:sz w:val="24"/>
          <w:szCs w:val="24"/>
        </w:rPr>
      </w:pPr>
      <w:r w:rsidRPr="006B2925">
        <w:rPr>
          <w:rFonts w:eastAsia="Times New Roman" w:cs="Times New Roman"/>
          <w:kern w:val="24"/>
          <w:sz w:val="24"/>
          <w:szCs w:val="24"/>
        </w:rPr>
        <w:t xml:space="preserve">Decreasing drug and alcohol use severity </w:t>
      </w:r>
    </w:p>
    <w:p w14:paraId="02BF3739" w14:textId="77777777" w:rsidR="006B2925" w:rsidRPr="006B2925" w:rsidRDefault="006B2925" w:rsidP="006B2925">
      <w:pPr>
        <w:widowControl/>
        <w:numPr>
          <w:ilvl w:val="0"/>
          <w:numId w:val="212"/>
        </w:numPr>
        <w:autoSpaceDE/>
        <w:autoSpaceDN/>
        <w:spacing w:after="160" w:line="360" w:lineRule="auto"/>
        <w:ind w:left="3060"/>
        <w:contextualSpacing/>
        <w:rPr>
          <w:rFonts w:eastAsia="Times New Roman" w:cs="Times New Roman"/>
          <w:bCs/>
          <w:kern w:val="24"/>
          <w:sz w:val="24"/>
          <w:szCs w:val="24"/>
        </w:rPr>
      </w:pPr>
      <w:r w:rsidRPr="006B2925">
        <w:rPr>
          <w:rFonts w:eastAsia="Times New Roman" w:cs="Times New Roman"/>
          <w:kern w:val="24"/>
          <w:sz w:val="24"/>
          <w:szCs w:val="24"/>
        </w:rPr>
        <w:t xml:space="preserve">Reducing risk of physical trauma </w:t>
      </w:r>
    </w:p>
    <w:p w14:paraId="7CB6355C" w14:textId="77777777" w:rsidR="006B2925" w:rsidRPr="006B2925" w:rsidRDefault="006B2925" w:rsidP="006B2925">
      <w:pPr>
        <w:widowControl/>
        <w:numPr>
          <w:ilvl w:val="0"/>
          <w:numId w:val="212"/>
        </w:numPr>
        <w:autoSpaceDE/>
        <w:autoSpaceDN/>
        <w:spacing w:after="160" w:line="360" w:lineRule="auto"/>
        <w:ind w:left="3060"/>
        <w:contextualSpacing/>
        <w:rPr>
          <w:rFonts w:eastAsia="Times New Roman" w:cs="Times New Roman"/>
          <w:bCs/>
          <w:kern w:val="24"/>
          <w:sz w:val="24"/>
          <w:szCs w:val="24"/>
        </w:rPr>
      </w:pPr>
      <w:r w:rsidRPr="006B2925">
        <w:rPr>
          <w:rFonts w:eastAsia="Times New Roman" w:cs="Times New Roman"/>
          <w:kern w:val="24"/>
          <w:sz w:val="24"/>
          <w:szCs w:val="24"/>
        </w:rPr>
        <w:t>Reducing the percentage of patients who go without specialized treatment</w:t>
      </w:r>
    </w:p>
    <w:p w14:paraId="7529F857" w14:textId="77777777" w:rsidR="006B2925" w:rsidRPr="006B2925" w:rsidRDefault="006B2925" w:rsidP="006B2925">
      <w:pPr>
        <w:widowControl/>
        <w:autoSpaceDE/>
        <w:autoSpaceDN/>
        <w:spacing w:after="160" w:line="360" w:lineRule="auto"/>
        <w:rPr>
          <w:rFonts w:eastAsia="Calibri" w:cs="Times New Roman"/>
          <w:bCs/>
          <w:sz w:val="24"/>
          <w:szCs w:val="24"/>
        </w:rPr>
      </w:pPr>
    </w:p>
    <w:p w14:paraId="6629245A" w14:textId="7D56EDE7" w:rsidR="006B2925" w:rsidRPr="006B2925" w:rsidRDefault="006B2925" w:rsidP="009B77DA">
      <w:pPr>
        <w:widowControl/>
        <w:autoSpaceDE/>
        <w:autoSpaceDN/>
        <w:spacing w:after="160" w:line="360" w:lineRule="auto"/>
        <w:ind w:left="360"/>
        <w:rPr>
          <w:rFonts w:eastAsia="Calibri" w:cs="Times New Roman"/>
          <w:bCs/>
          <w:sz w:val="24"/>
          <w:szCs w:val="24"/>
        </w:rPr>
      </w:pPr>
      <w:r w:rsidRPr="006B2925">
        <w:rPr>
          <w:rFonts w:eastAsia="Calibri" w:cs="Times New Roman"/>
          <w:bCs/>
          <w:sz w:val="24"/>
          <w:szCs w:val="24"/>
        </w:rPr>
        <w:lastRenderedPageBreak/>
        <w:t>*Please note that being a SBRIT Provider or an SBRIT Trainer is voluntary.  Your decision to participate in this program will improve and better serve our community.</w:t>
      </w:r>
      <w:r w:rsidRPr="006B2925">
        <w:rPr>
          <w:rFonts w:eastAsia="Calibri" w:cs="Times New Roman"/>
          <w:sz w:val="24"/>
          <w:szCs w:val="24"/>
          <w:u w:val="single"/>
        </w:rPr>
        <w:br/>
      </w:r>
      <w:r w:rsidRPr="006B2925">
        <w:rPr>
          <w:rFonts w:eastAsia="Calibri" w:cs="Times New Roman"/>
          <w:sz w:val="24"/>
          <w:szCs w:val="24"/>
        </w:rPr>
        <w:t> </w:t>
      </w:r>
    </w:p>
    <w:p w14:paraId="53648F8C" w14:textId="77777777" w:rsidR="006B2925" w:rsidRPr="00A77BE8" w:rsidRDefault="006B2925" w:rsidP="009B77DA">
      <w:pPr>
        <w:widowControl/>
        <w:autoSpaceDE/>
        <w:autoSpaceDN/>
        <w:spacing w:line="360" w:lineRule="auto"/>
        <w:ind w:left="360"/>
        <w:textAlignment w:val="baseline"/>
        <w:rPr>
          <w:rFonts w:eastAsia="Times New Roman" w:cs="Times New Roman"/>
          <w:sz w:val="24"/>
          <w:szCs w:val="24"/>
        </w:rPr>
      </w:pPr>
      <w:r w:rsidRPr="00A77BE8">
        <w:rPr>
          <w:rFonts w:eastAsia="Times New Roman" w:cs="Times New Roman"/>
          <w:sz w:val="24"/>
          <w:szCs w:val="24"/>
        </w:rPr>
        <w:t>Additional information on SBIRT's can be found within the Health Plan Manual: Appendix V </w:t>
      </w:r>
    </w:p>
    <w:p w14:paraId="2E98204C" w14:textId="1651F3B2" w:rsidR="006B2925" w:rsidRDefault="006B2925" w:rsidP="006B2925">
      <w:pPr>
        <w:spacing w:line="360" w:lineRule="auto"/>
        <w:rPr>
          <w:sz w:val="24"/>
          <w:szCs w:val="24"/>
        </w:rPr>
        <w:sectPr w:rsidR="006B2925">
          <w:pgSz w:w="12240" w:h="15840"/>
          <w:pgMar w:top="1800" w:right="1320" w:bottom="980" w:left="940" w:header="475" w:footer="788" w:gutter="0"/>
          <w:cols w:space="720"/>
        </w:sectPr>
      </w:pPr>
    </w:p>
    <w:p w14:paraId="1D1BE0E6" w14:textId="77777777" w:rsidR="001449AD" w:rsidRDefault="001449AD">
      <w:pPr>
        <w:pStyle w:val="BodyText"/>
        <w:ind w:firstLine="0"/>
        <w:rPr>
          <w:sz w:val="20"/>
        </w:rPr>
      </w:pPr>
    </w:p>
    <w:p w14:paraId="518F9080" w14:textId="77777777" w:rsidR="001449AD" w:rsidRDefault="001449AD">
      <w:pPr>
        <w:pStyle w:val="BodyText"/>
        <w:spacing w:before="9"/>
        <w:ind w:firstLine="0"/>
        <w:rPr>
          <w:sz w:val="17"/>
        </w:rPr>
      </w:pPr>
    </w:p>
    <w:p w14:paraId="0BA75A24" w14:textId="77777777" w:rsidR="001449AD" w:rsidRDefault="001319E0">
      <w:pPr>
        <w:pStyle w:val="Heading2"/>
        <w:ind w:left="644"/>
      </w:pPr>
      <w:bookmarkStart w:id="267" w:name="CHAPTER_10:_Reproductive_Health_Services"/>
      <w:bookmarkStart w:id="268" w:name="_Toc131157107"/>
      <w:bookmarkEnd w:id="267"/>
      <w:r>
        <w:t>CHAPTER</w:t>
      </w:r>
      <w:r>
        <w:rPr>
          <w:spacing w:val="-5"/>
        </w:rPr>
        <w:t xml:space="preserve"> </w:t>
      </w:r>
      <w:r>
        <w:t>10:</w:t>
      </w:r>
      <w:r>
        <w:rPr>
          <w:spacing w:val="-2"/>
        </w:rPr>
        <w:t xml:space="preserve"> </w:t>
      </w:r>
      <w:r>
        <w:t>Reproductive</w:t>
      </w:r>
      <w:r>
        <w:rPr>
          <w:spacing w:val="-5"/>
        </w:rPr>
        <w:t xml:space="preserve"> </w:t>
      </w:r>
      <w:r>
        <w:t>Health</w:t>
      </w:r>
      <w:r>
        <w:rPr>
          <w:spacing w:val="-5"/>
        </w:rPr>
        <w:t xml:space="preserve"> </w:t>
      </w:r>
      <w:r>
        <w:t>Services</w:t>
      </w:r>
      <w:bookmarkEnd w:id="268"/>
    </w:p>
    <w:p w14:paraId="2E39D02D" w14:textId="2C336A98" w:rsidR="001449AD" w:rsidRDefault="005B7618" w:rsidP="005B7618">
      <w:pPr>
        <w:pStyle w:val="Heading2"/>
        <w:ind w:left="630"/>
      </w:pPr>
      <w:bookmarkStart w:id="269" w:name="10.1__Family_Planning_Services"/>
      <w:bookmarkStart w:id="270" w:name="_Toc131157108"/>
      <w:bookmarkEnd w:id="269"/>
      <w:r>
        <w:t xml:space="preserve">10.1 </w:t>
      </w:r>
      <w:r w:rsidR="001319E0">
        <w:t>Family</w:t>
      </w:r>
      <w:r w:rsidR="001319E0">
        <w:rPr>
          <w:spacing w:val="-5"/>
        </w:rPr>
        <w:t xml:space="preserve"> </w:t>
      </w:r>
      <w:r w:rsidR="001319E0">
        <w:t>Planning</w:t>
      </w:r>
      <w:r w:rsidR="001319E0">
        <w:rPr>
          <w:spacing w:val="-4"/>
        </w:rPr>
        <w:t xml:space="preserve"> </w:t>
      </w:r>
      <w:r w:rsidR="001319E0">
        <w:t>Services</w:t>
      </w:r>
      <w:bookmarkEnd w:id="270"/>
    </w:p>
    <w:p w14:paraId="7AF4118E" w14:textId="77777777" w:rsidR="001449AD" w:rsidRDefault="001449AD">
      <w:pPr>
        <w:pStyle w:val="BodyText"/>
        <w:ind w:firstLine="0"/>
        <w:rPr>
          <w:b/>
          <w:sz w:val="22"/>
        </w:rPr>
      </w:pPr>
    </w:p>
    <w:p w14:paraId="0052722C" w14:textId="77777777" w:rsidR="001449AD" w:rsidRDefault="001319E0">
      <w:pPr>
        <w:pStyle w:val="ListParagraph"/>
        <w:numPr>
          <w:ilvl w:val="2"/>
          <w:numId w:val="48"/>
        </w:numPr>
        <w:tabs>
          <w:tab w:val="left" w:pos="1580"/>
        </w:tabs>
        <w:spacing w:line="360" w:lineRule="auto"/>
        <w:ind w:left="1579" w:right="413"/>
        <w:rPr>
          <w:sz w:val="24"/>
        </w:rPr>
      </w:pPr>
      <w:r>
        <w:rPr>
          <w:sz w:val="24"/>
        </w:rPr>
        <w:t>The Health Plan will inform Members of the availability of family</w:t>
      </w:r>
      <w:r>
        <w:rPr>
          <w:spacing w:val="1"/>
          <w:sz w:val="24"/>
        </w:rPr>
        <w:t xml:space="preserve"> </w:t>
      </w:r>
      <w:r>
        <w:rPr>
          <w:sz w:val="24"/>
        </w:rPr>
        <w:t>planning services and provide services to Members wishing to</w:t>
      </w:r>
      <w:r>
        <w:rPr>
          <w:spacing w:val="1"/>
          <w:sz w:val="24"/>
        </w:rPr>
        <w:t xml:space="preserve"> </w:t>
      </w:r>
      <w:r>
        <w:rPr>
          <w:sz w:val="24"/>
        </w:rPr>
        <w:t>prevent pregnancies, plan pregnancies, plan the spacing between</w:t>
      </w:r>
      <w:r>
        <w:rPr>
          <w:spacing w:val="-82"/>
          <w:sz w:val="24"/>
        </w:rPr>
        <w:t xml:space="preserve"> </w:t>
      </w:r>
      <w:r>
        <w:rPr>
          <w:sz w:val="24"/>
        </w:rPr>
        <w:t>pregnancies, or obtain confirmation of pregnancy.</w:t>
      </w:r>
      <w:r>
        <w:rPr>
          <w:spacing w:val="1"/>
          <w:sz w:val="24"/>
        </w:rPr>
        <w:t xml:space="preserve"> </w:t>
      </w:r>
      <w:r>
        <w:rPr>
          <w:sz w:val="24"/>
        </w:rPr>
        <w:t>These services</w:t>
      </w:r>
      <w:r>
        <w:rPr>
          <w:spacing w:val="-82"/>
          <w:sz w:val="24"/>
        </w:rPr>
        <w:t xml:space="preserve"> </w:t>
      </w:r>
      <w:r>
        <w:rPr>
          <w:sz w:val="24"/>
        </w:rPr>
        <w:t>include,</w:t>
      </w:r>
      <w:r>
        <w:rPr>
          <w:spacing w:val="-3"/>
          <w:sz w:val="24"/>
        </w:rPr>
        <w:t xml:space="preserve"> </w:t>
      </w:r>
      <w:r>
        <w:rPr>
          <w:sz w:val="24"/>
        </w:rPr>
        <w:t>at</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the following:</w:t>
      </w:r>
    </w:p>
    <w:p w14:paraId="75F29F94" w14:textId="77777777" w:rsidR="001449AD" w:rsidRDefault="001319E0">
      <w:pPr>
        <w:pStyle w:val="ListParagraph"/>
        <w:numPr>
          <w:ilvl w:val="3"/>
          <w:numId w:val="48"/>
        </w:numPr>
        <w:tabs>
          <w:tab w:val="left" w:pos="2156"/>
        </w:tabs>
        <w:spacing w:before="119" w:line="362" w:lineRule="auto"/>
        <w:ind w:right="268"/>
        <w:rPr>
          <w:sz w:val="24"/>
        </w:rPr>
      </w:pPr>
      <w:r>
        <w:rPr>
          <w:sz w:val="24"/>
        </w:rPr>
        <w:t>Education</w:t>
      </w:r>
      <w:r>
        <w:rPr>
          <w:spacing w:val="-5"/>
          <w:sz w:val="24"/>
        </w:rPr>
        <w:t xml:space="preserve"> </w:t>
      </w:r>
      <w:r>
        <w:rPr>
          <w:sz w:val="24"/>
        </w:rPr>
        <w:t>and</w:t>
      </w:r>
      <w:r>
        <w:rPr>
          <w:spacing w:val="-5"/>
          <w:sz w:val="24"/>
        </w:rPr>
        <w:t xml:space="preserve"> </w:t>
      </w:r>
      <w:r>
        <w:rPr>
          <w:sz w:val="24"/>
        </w:rPr>
        <w:t>counseling</w:t>
      </w:r>
      <w:r>
        <w:rPr>
          <w:spacing w:val="-2"/>
          <w:sz w:val="24"/>
        </w:rPr>
        <w:t xml:space="preserve"> </w:t>
      </w:r>
      <w:r>
        <w:rPr>
          <w:sz w:val="24"/>
        </w:rPr>
        <w:t>necessary</w:t>
      </w:r>
      <w:r>
        <w:rPr>
          <w:spacing w:val="-5"/>
          <w:sz w:val="24"/>
        </w:rPr>
        <w:t xml:space="preserve"> </w:t>
      </w:r>
      <w:r>
        <w:rPr>
          <w:sz w:val="24"/>
        </w:rPr>
        <w:t>to</w:t>
      </w:r>
      <w:r>
        <w:rPr>
          <w:spacing w:val="-3"/>
          <w:sz w:val="24"/>
        </w:rPr>
        <w:t xml:space="preserve"> </w:t>
      </w:r>
      <w:r>
        <w:rPr>
          <w:sz w:val="24"/>
        </w:rPr>
        <w:t>make</w:t>
      </w:r>
      <w:r>
        <w:rPr>
          <w:spacing w:val="-3"/>
          <w:sz w:val="24"/>
        </w:rPr>
        <w:t xml:space="preserve"> </w:t>
      </w:r>
      <w:r>
        <w:rPr>
          <w:sz w:val="24"/>
        </w:rPr>
        <w:t>informed</w:t>
      </w:r>
      <w:r>
        <w:rPr>
          <w:spacing w:val="-5"/>
          <w:sz w:val="24"/>
        </w:rPr>
        <w:t xml:space="preserve"> </w:t>
      </w:r>
      <w:r>
        <w:rPr>
          <w:sz w:val="24"/>
        </w:rPr>
        <w:t>choices</w:t>
      </w:r>
      <w:r>
        <w:rPr>
          <w:spacing w:val="-82"/>
          <w:sz w:val="24"/>
        </w:rPr>
        <w:t xml:space="preserve"> </w:t>
      </w:r>
      <w:r>
        <w:rPr>
          <w:sz w:val="24"/>
        </w:rPr>
        <w:t>and</w:t>
      </w:r>
      <w:r>
        <w:rPr>
          <w:spacing w:val="-2"/>
          <w:sz w:val="24"/>
        </w:rPr>
        <w:t xml:space="preserve"> </w:t>
      </w:r>
      <w:r>
        <w:rPr>
          <w:sz w:val="24"/>
        </w:rPr>
        <w:t>understand</w:t>
      </w:r>
      <w:r>
        <w:rPr>
          <w:spacing w:val="-1"/>
          <w:sz w:val="24"/>
        </w:rPr>
        <w:t xml:space="preserve"> </w:t>
      </w:r>
      <w:r>
        <w:rPr>
          <w:sz w:val="24"/>
        </w:rPr>
        <w:t>contraceptive</w:t>
      </w:r>
      <w:r>
        <w:rPr>
          <w:spacing w:val="-1"/>
          <w:sz w:val="24"/>
        </w:rPr>
        <w:t xml:space="preserve"> </w:t>
      </w:r>
      <w:r>
        <w:rPr>
          <w:sz w:val="24"/>
        </w:rPr>
        <w:t>methods;</w:t>
      </w:r>
    </w:p>
    <w:p w14:paraId="77E0E74D" w14:textId="77777777" w:rsidR="001449AD" w:rsidRDefault="001319E0">
      <w:pPr>
        <w:pStyle w:val="ListParagraph"/>
        <w:numPr>
          <w:ilvl w:val="3"/>
          <w:numId w:val="48"/>
        </w:numPr>
        <w:tabs>
          <w:tab w:val="left" w:pos="2156"/>
        </w:tabs>
        <w:spacing w:before="55"/>
        <w:rPr>
          <w:sz w:val="24"/>
        </w:rPr>
      </w:pPr>
      <w:r>
        <w:rPr>
          <w:sz w:val="24"/>
        </w:rPr>
        <w:t>Emergency</w:t>
      </w:r>
      <w:r>
        <w:rPr>
          <w:spacing w:val="-5"/>
          <w:sz w:val="24"/>
        </w:rPr>
        <w:t xml:space="preserve"> </w:t>
      </w:r>
      <w:r>
        <w:rPr>
          <w:sz w:val="24"/>
        </w:rPr>
        <w:t>contraception</w:t>
      </w:r>
      <w:r>
        <w:rPr>
          <w:spacing w:val="-4"/>
          <w:sz w:val="24"/>
        </w:rPr>
        <w:t xml:space="preserve"> </w:t>
      </w:r>
      <w:r>
        <w:rPr>
          <w:sz w:val="24"/>
        </w:rPr>
        <w:t>and</w:t>
      </w:r>
      <w:r>
        <w:rPr>
          <w:spacing w:val="-5"/>
          <w:sz w:val="24"/>
        </w:rPr>
        <w:t xml:space="preserve"> </w:t>
      </w:r>
      <w:r>
        <w:rPr>
          <w:sz w:val="24"/>
        </w:rPr>
        <w:t>counseling,</w:t>
      </w:r>
      <w:r>
        <w:rPr>
          <w:spacing w:val="-4"/>
          <w:sz w:val="24"/>
        </w:rPr>
        <w:t xml:space="preserve"> </w:t>
      </w:r>
      <w:r>
        <w:rPr>
          <w:sz w:val="24"/>
        </w:rPr>
        <w:t>as</w:t>
      </w:r>
      <w:r>
        <w:rPr>
          <w:spacing w:val="-3"/>
          <w:sz w:val="24"/>
        </w:rPr>
        <w:t xml:space="preserve"> </w:t>
      </w:r>
      <w:r>
        <w:rPr>
          <w:sz w:val="24"/>
        </w:rPr>
        <w:t>indicated;</w:t>
      </w:r>
    </w:p>
    <w:p w14:paraId="0A166AD7" w14:textId="77777777" w:rsidR="001449AD" w:rsidRDefault="001319E0">
      <w:pPr>
        <w:pStyle w:val="ListParagraph"/>
        <w:numPr>
          <w:ilvl w:val="3"/>
          <w:numId w:val="48"/>
        </w:numPr>
        <w:tabs>
          <w:tab w:val="left" w:pos="2156"/>
        </w:tabs>
        <w:spacing w:before="205"/>
        <w:rPr>
          <w:sz w:val="24"/>
        </w:rPr>
      </w:pPr>
      <w:r>
        <w:rPr>
          <w:sz w:val="24"/>
        </w:rPr>
        <w:t>Follow-up,</w:t>
      </w:r>
      <w:r>
        <w:rPr>
          <w:spacing w:val="-6"/>
          <w:sz w:val="24"/>
        </w:rPr>
        <w:t xml:space="preserve"> </w:t>
      </w:r>
      <w:r>
        <w:rPr>
          <w:sz w:val="24"/>
        </w:rPr>
        <w:t>brief,</w:t>
      </w:r>
      <w:r>
        <w:rPr>
          <w:spacing w:val="-6"/>
          <w:sz w:val="24"/>
        </w:rPr>
        <w:t xml:space="preserve"> </w:t>
      </w:r>
      <w:r>
        <w:rPr>
          <w:sz w:val="24"/>
        </w:rPr>
        <w:t>and</w:t>
      </w:r>
      <w:r>
        <w:rPr>
          <w:spacing w:val="-5"/>
          <w:sz w:val="24"/>
        </w:rPr>
        <w:t xml:space="preserve"> </w:t>
      </w:r>
      <w:r>
        <w:rPr>
          <w:sz w:val="24"/>
        </w:rPr>
        <w:t>comprehensive</w:t>
      </w:r>
      <w:r>
        <w:rPr>
          <w:spacing w:val="-4"/>
          <w:sz w:val="24"/>
        </w:rPr>
        <w:t xml:space="preserve"> </w:t>
      </w:r>
      <w:r>
        <w:rPr>
          <w:sz w:val="24"/>
        </w:rPr>
        <w:t>visits;</w:t>
      </w:r>
    </w:p>
    <w:p w14:paraId="190D62F2" w14:textId="77777777" w:rsidR="001449AD" w:rsidRDefault="001319E0">
      <w:pPr>
        <w:pStyle w:val="ListParagraph"/>
        <w:numPr>
          <w:ilvl w:val="3"/>
          <w:numId w:val="48"/>
        </w:numPr>
        <w:tabs>
          <w:tab w:val="left" w:pos="2156"/>
        </w:tabs>
        <w:spacing w:before="205"/>
        <w:rPr>
          <w:sz w:val="24"/>
        </w:rPr>
      </w:pPr>
      <w:r>
        <w:rPr>
          <w:sz w:val="24"/>
        </w:rPr>
        <w:t>Pregnancy</w:t>
      </w:r>
      <w:r>
        <w:rPr>
          <w:spacing w:val="-5"/>
          <w:sz w:val="24"/>
        </w:rPr>
        <w:t xml:space="preserve"> </w:t>
      </w:r>
      <w:r>
        <w:rPr>
          <w:sz w:val="24"/>
        </w:rPr>
        <w:t>testing;</w:t>
      </w:r>
    </w:p>
    <w:p w14:paraId="3199912B" w14:textId="77777777" w:rsidR="001449AD" w:rsidRDefault="001319E0">
      <w:pPr>
        <w:pStyle w:val="ListParagraph"/>
        <w:numPr>
          <w:ilvl w:val="3"/>
          <w:numId w:val="48"/>
        </w:numPr>
        <w:tabs>
          <w:tab w:val="left" w:pos="2156"/>
        </w:tabs>
        <w:spacing w:before="208"/>
        <w:rPr>
          <w:sz w:val="24"/>
        </w:rPr>
      </w:pPr>
      <w:r>
        <w:rPr>
          <w:sz w:val="24"/>
        </w:rPr>
        <w:t>Contraceptive</w:t>
      </w:r>
      <w:r>
        <w:rPr>
          <w:spacing w:val="-4"/>
          <w:sz w:val="24"/>
        </w:rPr>
        <w:t xml:space="preserve"> </w:t>
      </w:r>
      <w:r>
        <w:rPr>
          <w:sz w:val="24"/>
        </w:rPr>
        <w:t>supplies</w:t>
      </w:r>
      <w:r>
        <w:rPr>
          <w:spacing w:val="-4"/>
          <w:sz w:val="24"/>
        </w:rPr>
        <w:t xml:space="preserve"> </w:t>
      </w:r>
      <w:r>
        <w:rPr>
          <w:sz w:val="24"/>
        </w:rPr>
        <w:t>and</w:t>
      </w:r>
      <w:r>
        <w:rPr>
          <w:spacing w:val="-4"/>
          <w:sz w:val="24"/>
        </w:rPr>
        <w:t xml:space="preserve"> </w:t>
      </w:r>
      <w:r>
        <w:rPr>
          <w:sz w:val="24"/>
        </w:rPr>
        <w:t>follow-up</w:t>
      </w:r>
      <w:r>
        <w:rPr>
          <w:spacing w:val="-2"/>
          <w:sz w:val="24"/>
        </w:rPr>
        <w:t xml:space="preserve"> </w:t>
      </w:r>
      <w:r>
        <w:rPr>
          <w:sz w:val="24"/>
        </w:rPr>
        <w:t>care;</w:t>
      </w:r>
    </w:p>
    <w:p w14:paraId="6B62DB63" w14:textId="77777777" w:rsidR="001449AD" w:rsidRDefault="001319E0">
      <w:pPr>
        <w:pStyle w:val="ListParagraph"/>
        <w:numPr>
          <w:ilvl w:val="3"/>
          <w:numId w:val="48"/>
        </w:numPr>
        <w:tabs>
          <w:tab w:val="left" w:pos="2156"/>
        </w:tabs>
        <w:spacing w:before="205" w:line="360" w:lineRule="auto"/>
        <w:ind w:left="2155" w:right="143"/>
        <w:rPr>
          <w:sz w:val="24"/>
        </w:rPr>
      </w:pPr>
      <w:r>
        <w:rPr>
          <w:sz w:val="24"/>
        </w:rPr>
        <w:t>Counseling related to risk behaviors and preventive strategies,</w:t>
      </w:r>
      <w:r>
        <w:rPr>
          <w:spacing w:val="1"/>
          <w:sz w:val="24"/>
        </w:rPr>
        <w:t xml:space="preserve"> </w:t>
      </w:r>
      <w:r>
        <w:rPr>
          <w:sz w:val="24"/>
        </w:rPr>
        <w:t>and diagnosis and treatment of sexually transmitted infections;</w:t>
      </w:r>
      <w:r>
        <w:rPr>
          <w:spacing w:val="-82"/>
          <w:sz w:val="24"/>
        </w:rPr>
        <w:t xml:space="preserve"> </w:t>
      </w:r>
      <w:r>
        <w:rPr>
          <w:sz w:val="24"/>
        </w:rPr>
        <w:t>and</w:t>
      </w:r>
    </w:p>
    <w:p w14:paraId="4A874AB8" w14:textId="77777777" w:rsidR="001449AD" w:rsidRDefault="001319E0">
      <w:pPr>
        <w:pStyle w:val="ListParagraph"/>
        <w:numPr>
          <w:ilvl w:val="3"/>
          <w:numId w:val="48"/>
        </w:numPr>
        <w:tabs>
          <w:tab w:val="left" w:pos="2156"/>
        </w:tabs>
        <w:spacing w:before="60" w:line="360" w:lineRule="auto"/>
        <w:ind w:left="2155" w:right="748"/>
        <w:rPr>
          <w:sz w:val="24"/>
        </w:rPr>
      </w:pPr>
      <w:r>
        <w:rPr>
          <w:sz w:val="24"/>
        </w:rPr>
        <w:t>The</w:t>
      </w:r>
      <w:r>
        <w:rPr>
          <w:spacing w:val="-3"/>
          <w:sz w:val="24"/>
        </w:rPr>
        <w:t xml:space="preserve"> </w:t>
      </w:r>
      <w:r>
        <w:rPr>
          <w:sz w:val="24"/>
        </w:rPr>
        <w:t>Health</w:t>
      </w:r>
      <w:r>
        <w:rPr>
          <w:spacing w:val="-4"/>
          <w:sz w:val="24"/>
        </w:rPr>
        <w:t xml:space="preserve"> </w:t>
      </w:r>
      <w:r>
        <w:rPr>
          <w:sz w:val="24"/>
        </w:rPr>
        <w:t>Plan</w:t>
      </w:r>
      <w:r>
        <w:rPr>
          <w:spacing w:val="-4"/>
          <w:sz w:val="24"/>
        </w:rPr>
        <w:t xml:space="preserve"> </w:t>
      </w:r>
      <w:r>
        <w:rPr>
          <w:sz w:val="24"/>
        </w:rPr>
        <w:t>will</w:t>
      </w:r>
      <w:r>
        <w:rPr>
          <w:spacing w:val="-2"/>
          <w:sz w:val="24"/>
        </w:rPr>
        <w:t xml:space="preserve"> </w:t>
      </w:r>
      <w:r>
        <w:rPr>
          <w:sz w:val="24"/>
        </w:rPr>
        <w:t>furnish</w:t>
      </w:r>
      <w:r>
        <w:rPr>
          <w:spacing w:val="-2"/>
          <w:sz w:val="24"/>
        </w:rPr>
        <w:t xml:space="preserve"> </w:t>
      </w:r>
      <w:r>
        <w:rPr>
          <w:sz w:val="24"/>
        </w:rPr>
        <w:t>all</w:t>
      </w:r>
      <w:r>
        <w:rPr>
          <w:spacing w:val="-4"/>
          <w:sz w:val="24"/>
        </w:rPr>
        <w:t xml:space="preserve"> </w:t>
      </w:r>
      <w:r>
        <w:rPr>
          <w:sz w:val="24"/>
        </w:rPr>
        <w:t>services</w:t>
      </w:r>
      <w:r>
        <w:rPr>
          <w:spacing w:val="-1"/>
          <w:sz w:val="24"/>
        </w:rPr>
        <w:t xml:space="preserve"> </w:t>
      </w:r>
      <w:r>
        <w:rPr>
          <w:sz w:val="24"/>
        </w:rPr>
        <w:t>on</w:t>
      </w:r>
      <w:r>
        <w:rPr>
          <w:spacing w:val="-5"/>
          <w:sz w:val="24"/>
        </w:rPr>
        <w:t xml:space="preserve"> </w:t>
      </w:r>
      <w:r>
        <w:rPr>
          <w:sz w:val="24"/>
        </w:rPr>
        <w:t>a</w:t>
      </w:r>
      <w:r>
        <w:rPr>
          <w:spacing w:val="-3"/>
          <w:sz w:val="24"/>
        </w:rPr>
        <w:t xml:space="preserve"> </w:t>
      </w:r>
      <w:r>
        <w:rPr>
          <w:sz w:val="24"/>
        </w:rPr>
        <w:t>voluntary</w:t>
      </w:r>
      <w:r>
        <w:rPr>
          <w:spacing w:val="-4"/>
          <w:sz w:val="24"/>
        </w:rPr>
        <w:t xml:space="preserve"> </w:t>
      </w:r>
      <w:r>
        <w:rPr>
          <w:sz w:val="24"/>
        </w:rPr>
        <w:t>and</w:t>
      </w:r>
      <w:r>
        <w:rPr>
          <w:spacing w:val="-81"/>
          <w:sz w:val="24"/>
        </w:rPr>
        <w:t xml:space="preserve"> </w:t>
      </w:r>
      <w:r>
        <w:rPr>
          <w:sz w:val="24"/>
        </w:rPr>
        <w:t>confidential</w:t>
      </w:r>
      <w:r>
        <w:rPr>
          <w:spacing w:val="-1"/>
          <w:sz w:val="24"/>
        </w:rPr>
        <w:t xml:space="preserve"> </w:t>
      </w:r>
      <w:r>
        <w:rPr>
          <w:sz w:val="24"/>
        </w:rPr>
        <w:t>basis</w:t>
      </w:r>
      <w:r>
        <w:rPr>
          <w:spacing w:val="2"/>
          <w:sz w:val="24"/>
        </w:rPr>
        <w:t xml:space="preserve"> </w:t>
      </w:r>
      <w:r>
        <w:rPr>
          <w:sz w:val="24"/>
        </w:rPr>
        <w:t>to</w:t>
      </w:r>
      <w:r>
        <w:rPr>
          <w:spacing w:val="1"/>
          <w:sz w:val="24"/>
        </w:rPr>
        <w:t xml:space="preserve"> </w:t>
      </w:r>
      <w:r>
        <w:rPr>
          <w:sz w:val="24"/>
        </w:rPr>
        <w:t>all</w:t>
      </w:r>
      <w:r>
        <w:rPr>
          <w:spacing w:val="1"/>
          <w:sz w:val="24"/>
        </w:rPr>
        <w:t xml:space="preserve"> </w:t>
      </w:r>
      <w:r>
        <w:rPr>
          <w:sz w:val="24"/>
        </w:rPr>
        <w:t>Members.</w:t>
      </w:r>
    </w:p>
    <w:p w14:paraId="434A4218" w14:textId="77777777" w:rsidR="001449AD" w:rsidRDefault="001319E0">
      <w:pPr>
        <w:pStyle w:val="ListParagraph"/>
        <w:numPr>
          <w:ilvl w:val="3"/>
          <w:numId w:val="48"/>
        </w:numPr>
        <w:tabs>
          <w:tab w:val="left" w:pos="2156"/>
        </w:tabs>
        <w:spacing w:before="61" w:line="360" w:lineRule="auto"/>
        <w:ind w:left="2155" w:right="190"/>
        <w:rPr>
          <w:sz w:val="24"/>
        </w:rPr>
      </w:pPr>
      <w:r>
        <w:rPr>
          <w:sz w:val="24"/>
        </w:rPr>
        <w:t>There</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no</w:t>
      </w:r>
      <w:r>
        <w:rPr>
          <w:spacing w:val="-2"/>
          <w:sz w:val="24"/>
        </w:rPr>
        <w:t xml:space="preserve"> </w:t>
      </w:r>
      <w:r>
        <w:rPr>
          <w:sz w:val="24"/>
        </w:rPr>
        <w:t>utilization</w:t>
      </w:r>
      <w:r>
        <w:rPr>
          <w:spacing w:val="-4"/>
          <w:sz w:val="24"/>
        </w:rPr>
        <w:t xml:space="preserve"> </w:t>
      </w:r>
      <w:r>
        <w:rPr>
          <w:sz w:val="24"/>
        </w:rPr>
        <w:t>control</w:t>
      </w:r>
      <w:r>
        <w:rPr>
          <w:spacing w:val="-4"/>
          <w:sz w:val="24"/>
        </w:rPr>
        <w:t xml:space="preserve"> </w:t>
      </w:r>
      <w:r>
        <w:rPr>
          <w:sz w:val="24"/>
        </w:rPr>
        <w:t>or</w:t>
      </w:r>
      <w:r>
        <w:rPr>
          <w:spacing w:val="-2"/>
          <w:sz w:val="24"/>
        </w:rPr>
        <w:t xml:space="preserve"> </w:t>
      </w:r>
      <w:r>
        <w:rPr>
          <w:sz w:val="24"/>
        </w:rPr>
        <w:t>requirement</w:t>
      </w:r>
      <w:r>
        <w:rPr>
          <w:spacing w:val="-4"/>
          <w:sz w:val="24"/>
        </w:rPr>
        <w:t xml:space="preserve"> </w:t>
      </w:r>
      <w:r>
        <w:rPr>
          <w:sz w:val="24"/>
        </w:rPr>
        <w:t>that</w:t>
      </w:r>
      <w:r>
        <w:rPr>
          <w:spacing w:val="-3"/>
          <w:sz w:val="24"/>
        </w:rPr>
        <w:t xml:space="preserve"> </w:t>
      </w:r>
      <w:r>
        <w:rPr>
          <w:sz w:val="24"/>
        </w:rPr>
        <w:t>limits or</w:t>
      </w:r>
      <w:r>
        <w:rPr>
          <w:spacing w:val="-81"/>
          <w:sz w:val="24"/>
        </w:rPr>
        <w:t xml:space="preserve"> </w:t>
      </w:r>
      <w:r>
        <w:rPr>
          <w:sz w:val="24"/>
        </w:rPr>
        <w:t>delays member access to in network family planning services</w:t>
      </w:r>
      <w:r>
        <w:rPr>
          <w:spacing w:val="1"/>
          <w:sz w:val="24"/>
        </w:rPr>
        <w:t xml:space="preserve"> </w:t>
      </w:r>
      <w:r>
        <w:rPr>
          <w:sz w:val="24"/>
        </w:rPr>
        <w:t>or</w:t>
      </w:r>
      <w:r>
        <w:rPr>
          <w:spacing w:val="-1"/>
          <w:sz w:val="24"/>
        </w:rPr>
        <w:t xml:space="preserve"> </w:t>
      </w:r>
      <w:r>
        <w:rPr>
          <w:sz w:val="24"/>
        </w:rPr>
        <w:t>devices.</w:t>
      </w:r>
    </w:p>
    <w:p w14:paraId="12D676FA" w14:textId="77777777" w:rsidR="001449AD" w:rsidRDefault="001319E0">
      <w:pPr>
        <w:pStyle w:val="ListParagraph"/>
        <w:numPr>
          <w:ilvl w:val="3"/>
          <w:numId w:val="48"/>
        </w:numPr>
        <w:tabs>
          <w:tab w:val="left" w:pos="2156"/>
        </w:tabs>
        <w:spacing w:before="58" w:line="362" w:lineRule="auto"/>
        <w:ind w:right="1180"/>
        <w:rPr>
          <w:sz w:val="24"/>
        </w:rPr>
      </w:pPr>
      <w:r>
        <w:rPr>
          <w:sz w:val="24"/>
        </w:rPr>
        <w:t>LARC</w:t>
      </w:r>
      <w:r>
        <w:rPr>
          <w:spacing w:val="-3"/>
          <w:sz w:val="24"/>
        </w:rPr>
        <w:t xml:space="preserve"> </w:t>
      </w:r>
      <w:r>
        <w:rPr>
          <w:sz w:val="24"/>
        </w:rPr>
        <w:t>devices</w:t>
      </w:r>
      <w:r>
        <w:rPr>
          <w:spacing w:val="-4"/>
          <w:sz w:val="24"/>
        </w:rPr>
        <w:t xml:space="preserve"> </w:t>
      </w:r>
      <w:r>
        <w:rPr>
          <w:sz w:val="24"/>
        </w:rPr>
        <w:t>are</w:t>
      </w:r>
      <w:r>
        <w:rPr>
          <w:spacing w:val="-2"/>
          <w:sz w:val="24"/>
        </w:rPr>
        <w:t xml:space="preserve"> </w:t>
      </w:r>
      <w:r>
        <w:rPr>
          <w:sz w:val="24"/>
        </w:rPr>
        <w:t>reimbursed</w:t>
      </w:r>
      <w:r>
        <w:rPr>
          <w:spacing w:val="-5"/>
          <w:sz w:val="24"/>
        </w:rPr>
        <w:t xml:space="preserve"> </w:t>
      </w:r>
      <w:r>
        <w:rPr>
          <w:sz w:val="24"/>
        </w:rPr>
        <w:t>separate</w:t>
      </w:r>
      <w:r>
        <w:rPr>
          <w:spacing w:val="-3"/>
          <w:sz w:val="24"/>
        </w:rPr>
        <w:t xml:space="preserve"> </w:t>
      </w:r>
      <w:r>
        <w:rPr>
          <w:sz w:val="24"/>
        </w:rPr>
        <w:t>from</w:t>
      </w:r>
      <w:r>
        <w:rPr>
          <w:spacing w:val="-4"/>
          <w:sz w:val="24"/>
        </w:rPr>
        <w:t xml:space="preserve"> </w:t>
      </w:r>
      <w:r>
        <w:rPr>
          <w:sz w:val="24"/>
        </w:rPr>
        <w:t>any</w:t>
      </w:r>
      <w:r>
        <w:rPr>
          <w:spacing w:val="-4"/>
          <w:sz w:val="24"/>
        </w:rPr>
        <w:t xml:space="preserve"> </w:t>
      </w:r>
      <w:r>
        <w:rPr>
          <w:sz w:val="24"/>
        </w:rPr>
        <w:t>global</w:t>
      </w:r>
      <w:r>
        <w:rPr>
          <w:spacing w:val="-81"/>
          <w:sz w:val="24"/>
        </w:rPr>
        <w:t xml:space="preserve"> </w:t>
      </w:r>
      <w:r>
        <w:rPr>
          <w:sz w:val="24"/>
        </w:rPr>
        <w:t>provider</w:t>
      </w:r>
      <w:r>
        <w:rPr>
          <w:spacing w:val="-1"/>
          <w:sz w:val="24"/>
        </w:rPr>
        <w:t xml:space="preserve"> </w:t>
      </w:r>
      <w:r>
        <w:rPr>
          <w:sz w:val="24"/>
        </w:rPr>
        <w:t>reimbursement</w:t>
      </w:r>
      <w:r>
        <w:rPr>
          <w:spacing w:val="-2"/>
          <w:sz w:val="24"/>
        </w:rPr>
        <w:t xml:space="preserve"> </w:t>
      </w:r>
      <w:r>
        <w:rPr>
          <w:sz w:val="24"/>
        </w:rPr>
        <w:t>agreement.</w:t>
      </w:r>
    </w:p>
    <w:p w14:paraId="489F09A5" w14:textId="77777777" w:rsidR="001449AD" w:rsidRDefault="001319E0">
      <w:pPr>
        <w:pStyle w:val="Heading2"/>
        <w:numPr>
          <w:ilvl w:val="1"/>
          <w:numId w:val="48"/>
        </w:numPr>
        <w:tabs>
          <w:tab w:val="left" w:pos="1324"/>
        </w:tabs>
        <w:spacing w:before="55" w:line="360" w:lineRule="auto"/>
        <w:ind w:left="643" w:right="1415" w:firstLine="0"/>
      </w:pPr>
      <w:bookmarkStart w:id="271" w:name="10.2_Pregnancy-Related_Services_for_Preg"/>
      <w:bookmarkStart w:id="272" w:name="_Toc90968276"/>
      <w:bookmarkStart w:id="273" w:name="_Toc91496455"/>
      <w:bookmarkStart w:id="274" w:name="_Toc123641230"/>
      <w:bookmarkStart w:id="275" w:name="_Toc131157109"/>
      <w:bookmarkEnd w:id="271"/>
      <w:r>
        <w:rPr>
          <w:color w:val="211F1F"/>
        </w:rPr>
        <w:t>Pregnancy-Related</w:t>
      </w:r>
      <w:r>
        <w:rPr>
          <w:color w:val="211F1F"/>
          <w:spacing w:val="-5"/>
        </w:rPr>
        <w:t xml:space="preserve"> </w:t>
      </w:r>
      <w:r>
        <w:rPr>
          <w:color w:val="211F1F"/>
        </w:rPr>
        <w:t>Services</w:t>
      </w:r>
      <w:r>
        <w:rPr>
          <w:color w:val="211F1F"/>
          <w:spacing w:val="-2"/>
        </w:rPr>
        <w:t xml:space="preserve"> </w:t>
      </w:r>
      <w:r>
        <w:rPr>
          <w:color w:val="211F1F"/>
        </w:rPr>
        <w:t>for</w:t>
      </w:r>
      <w:r>
        <w:rPr>
          <w:color w:val="211F1F"/>
          <w:spacing w:val="-4"/>
        </w:rPr>
        <w:t xml:space="preserve"> </w:t>
      </w:r>
      <w:r>
        <w:rPr>
          <w:color w:val="211F1F"/>
        </w:rPr>
        <w:t>Pregnant</w:t>
      </w:r>
      <w:r>
        <w:rPr>
          <w:color w:val="211F1F"/>
          <w:spacing w:val="-3"/>
        </w:rPr>
        <w:t xml:space="preserve"> </w:t>
      </w:r>
      <w:r>
        <w:rPr>
          <w:color w:val="211F1F"/>
        </w:rPr>
        <w:t>Women</w:t>
      </w:r>
      <w:r>
        <w:rPr>
          <w:color w:val="211F1F"/>
          <w:spacing w:val="-6"/>
        </w:rPr>
        <w:t xml:space="preserve"> </w:t>
      </w:r>
      <w:r>
        <w:rPr>
          <w:color w:val="211F1F"/>
        </w:rPr>
        <w:t>and</w:t>
      </w:r>
      <w:r>
        <w:rPr>
          <w:color w:val="211F1F"/>
          <w:spacing w:val="-79"/>
        </w:rPr>
        <w:t xml:space="preserve"> </w:t>
      </w:r>
      <w:r>
        <w:rPr>
          <w:color w:val="211F1F"/>
        </w:rPr>
        <w:t>Expectant</w:t>
      </w:r>
      <w:r>
        <w:rPr>
          <w:color w:val="211F1F"/>
          <w:spacing w:val="-1"/>
        </w:rPr>
        <w:t xml:space="preserve"> </w:t>
      </w:r>
      <w:r>
        <w:rPr>
          <w:color w:val="211F1F"/>
        </w:rPr>
        <w:t>Parents</w:t>
      </w:r>
      <w:bookmarkEnd w:id="272"/>
      <w:bookmarkEnd w:id="273"/>
      <w:bookmarkEnd w:id="274"/>
      <w:bookmarkEnd w:id="275"/>
    </w:p>
    <w:p w14:paraId="1841DAF5" w14:textId="77777777" w:rsidR="001449AD" w:rsidRDefault="001449AD">
      <w:pPr>
        <w:spacing w:line="360" w:lineRule="auto"/>
        <w:sectPr w:rsidR="001449AD">
          <w:headerReference w:type="default" r:id="rId55"/>
          <w:footerReference w:type="default" r:id="rId56"/>
          <w:pgSz w:w="12240" w:h="15840"/>
          <w:pgMar w:top="1800" w:right="1320" w:bottom="980" w:left="940" w:header="475" w:footer="788" w:gutter="0"/>
          <w:cols w:space="720"/>
        </w:sectPr>
      </w:pPr>
    </w:p>
    <w:p w14:paraId="31799E94" w14:textId="77777777" w:rsidR="001449AD" w:rsidRDefault="001449AD">
      <w:pPr>
        <w:pStyle w:val="BodyText"/>
        <w:ind w:firstLine="0"/>
        <w:rPr>
          <w:b/>
          <w:sz w:val="20"/>
        </w:rPr>
      </w:pPr>
    </w:p>
    <w:p w14:paraId="21C568BD" w14:textId="77777777" w:rsidR="001449AD" w:rsidRDefault="001449AD">
      <w:pPr>
        <w:pStyle w:val="BodyText"/>
        <w:spacing w:before="9"/>
        <w:ind w:firstLine="0"/>
        <w:rPr>
          <w:b/>
          <w:sz w:val="17"/>
        </w:rPr>
      </w:pPr>
    </w:p>
    <w:p w14:paraId="2D4FCD63" w14:textId="77777777" w:rsidR="001449AD" w:rsidRDefault="001319E0">
      <w:pPr>
        <w:pStyle w:val="ListParagraph"/>
        <w:numPr>
          <w:ilvl w:val="2"/>
          <w:numId w:val="48"/>
        </w:numPr>
        <w:tabs>
          <w:tab w:val="left" w:pos="1580"/>
        </w:tabs>
        <w:spacing w:before="101" w:line="360" w:lineRule="auto"/>
        <w:ind w:right="153"/>
        <w:rPr>
          <w:sz w:val="24"/>
        </w:rPr>
      </w:pPr>
      <w:r>
        <w:rPr>
          <w:sz w:val="24"/>
        </w:rPr>
        <w:t>The</w:t>
      </w:r>
      <w:r>
        <w:rPr>
          <w:spacing w:val="4"/>
          <w:sz w:val="24"/>
        </w:rPr>
        <w:t xml:space="preserve"> </w:t>
      </w:r>
      <w:r>
        <w:rPr>
          <w:sz w:val="24"/>
        </w:rPr>
        <w:t>Health</w:t>
      </w:r>
      <w:r>
        <w:rPr>
          <w:spacing w:val="3"/>
          <w:sz w:val="24"/>
        </w:rPr>
        <w:t xml:space="preserve"> </w:t>
      </w:r>
      <w:r>
        <w:rPr>
          <w:sz w:val="24"/>
        </w:rPr>
        <w:t>Plan</w:t>
      </w:r>
      <w:r>
        <w:rPr>
          <w:spacing w:val="3"/>
          <w:sz w:val="24"/>
        </w:rPr>
        <w:t xml:space="preserve"> </w:t>
      </w:r>
      <w:r>
        <w:rPr>
          <w:sz w:val="24"/>
        </w:rPr>
        <w:t>will</w:t>
      </w:r>
      <w:r>
        <w:rPr>
          <w:spacing w:val="4"/>
          <w:sz w:val="24"/>
        </w:rPr>
        <w:t xml:space="preserve"> </w:t>
      </w:r>
      <w:r>
        <w:rPr>
          <w:sz w:val="24"/>
        </w:rPr>
        <w:t>inform</w:t>
      </w:r>
      <w:r>
        <w:rPr>
          <w:spacing w:val="3"/>
          <w:sz w:val="24"/>
        </w:rPr>
        <w:t xml:space="preserve"> </w:t>
      </w:r>
      <w:r>
        <w:rPr>
          <w:sz w:val="24"/>
        </w:rPr>
        <w:t>pregnant</w:t>
      </w:r>
      <w:r>
        <w:rPr>
          <w:spacing w:val="2"/>
          <w:sz w:val="24"/>
        </w:rPr>
        <w:t xml:space="preserve"> </w:t>
      </w:r>
      <w:r>
        <w:rPr>
          <w:sz w:val="24"/>
        </w:rPr>
        <w:t>women</w:t>
      </w:r>
      <w:r>
        <w:rPr>
          <w:spacing w:val="3"/>
          <w:sz w:val="24"/>
        </w:rPr>
        <w:t xml:space="preserve"> </w:t>
      </w:r>
      <w:r>
        <w:rPr>
          <w:sz w:val="24"/>
        </w:rPr>
        <w:t>about</w:t>
      </w:r>
      <w:r>
        <w:rPr>
          <w:spacing w:val="2"/>
          <w:sz w:val="24"/>
        </w:rPr>
        <w:t xml:space="preserve"> </w:t>
      </w:r>
      <w:r>
        <w:rPr>
          <w:sz w:val="24"/>
        </w:rPr>
        <w:t>the</w:t>
      </w:r>
      <w:r>
        <w:rPr>
          <w:spacing w:val="4"/>
          <w:sz w:val="24"/>
        </w:rPr>
        <w:t xml:space="preserve"> </w:t>
      </w:r>
      <w:r>
        <w:rPr>
          <w:sz w:val="24"/>
        </w:rPr>
        <w:t>availability</w:t>
      </w:r>
      <w:r>
        <w:rPr>
          <w:spacing w:val="1"/>
          <w:sz w:val="24"/>
        </w:rPr>
        <w:t xml:space="preserve"> </w:t>
      </w:r>
      <w:r>
        <w:rPr>
          <w:sz w:val="24"/>
        </w:rPr>
        <w:t>of</w:t>
      </w:r>
      <w:r>
        <w:rPr>
          <w:spacing w:val="-4"/>
          <w:sz w:val="24"/>
        </w:rPr>
        <w:t xml:space="preserve"> </w:t>
      </w:r>
      <w:r>
        <w:rPr>
          <w:sz w:val="24"/>
        </w:rPr>
        <w:t>EPSDT</w:t>
      </w:r>
      <w:r>
        <w:rPr>
          <w:spacing w:val="-2"/>
          <w:sz w:val="24"/>
        </w:rPr>
        <w:t xml:space="preserve"> </w:t>
      </w:r>
      <w:r>
        <w:rPr>
          <w:sz w:val="24"/>
        </w:rPr>
        <w:t>services</w:t>
      </w:r>
      <w:r>
        <w:rPr>
          <w:spacing w:val="-3"/>
          <w:sz w:val="24"/>
        </w:rPr>
        <w:t xml:space="preserve"> </w:t>
      </w:r>
      <w:r>
        <w:rPr>
          <w:sz w:val="24"/>
        </w:rPr>
        <w:t>within</w:t>
      </w:r>
      <w:r>
        <w:rPr>
          <w:spacing w:val="-4"/>
          <w:sz w:val="24"/>
        </w:rPr>
        <w:t xml:space="preserve"> </w:t>
      </w:r>
      <w:r>
        <w:rPr>
          <w:sz w:val="24"/>
        </w:rPr>
        <w:t>twenty-one</w:t>
      </w:r>
      <w:r>
        <w:rPr>
          <w:spacing w:val="-3"/>
          <w:sz w:val="24"/>
        </w:rPr>
        <w:t xml:space="preserve"> </w:t>
      </w:r>
      <w:r>
        <w:rPr>
          <w:sz w:val="24"/>
        </w:rPr>
        <w:t>(21)</w:t>
      </w:r>
      <w:r>
        <w:rPr>
          <w:spacing w:val="-4"/>
          <w:sz w:val="24"/>
        </w:rPr>
        <w:t xml:space="preserve"> </w:t>
      </w:r>
      <w:r>
        <w:rPr>
          <w:sz w:val="24"/>
        </w:rPr>
        <w:t>days</w:t>
      </w:r>
      <w:r>
        <w:rPr>
          <w:spacing w:val="-3"/>
          <w:sz w:val="24"/>
        </w:rPr>
        <w:t xml:space="preserve"> </w:t>
      </w:r>
      <w:r>
        <w:rPr>
          <w:sz w:val="24"/>
        </w:rPr>
        <w:t>after</w:t>
      </w:r>
      <w:r>
        <w:rPr>
          <w:spacing w:val="-2"/>
          <w:sz w:val="24"/>
        </w:rPr>
        <w:t xml:space="preserve"> </w:t>
      </w:r>
      <w:r>
        <w:rPr>
          <w:sz w:val="24"/>
        </w:rPr>
        <w:t>confirmation</w:t>
      </w:r>
      <w:r>
        <w:rPr>
          <w:spacing w:val="-5"/>
          <w:sz w:val="24"/>
        </w:rPr>
        <w:t xml:space="preserve"> </w:t>
      </w:r>
      <w:r>
        <w:rPr>
          <w:sz w:val="24"/>
        </w:rPr>
        <w:t>of</w:t>
      </w:r>
      <w:r>
        <w:rPr>
          <w:spacing w:val="-81"/>
          <w:sz w:val="24"/>
        </w:rPr>
        <w:t xml:space="preserve"> </w:t>
      </w:r>
      <w:r>
        <w:rPr>
          <w:sz w:val="24"/>
        </w:rPr>
        <w:t>pregnancy and new mothers within fourteen (14) days after birth</w:t>
      </w:r>
      <w:r>
        <w:rPr>
          <w:spacing w:val="1"/>
          <w:sz w:val="24"/>
        </w:rPr>
        <w:t xml:space="preserve"> </w:t>
      </w:r>
      <w:r>
        <w:rPr>
          <w:sz w:val="24"/>
        </w:rPr>
        <w:t>that EPSDT services are available.</w:t>
      </w:r>
    </w:p>
    <w:p w14:paraId="698727AD" w14:textId="77777777" w:rsidR="001449AD" w:rsidRDefault="001319E0">
      <w:pPr>
        <w:pStyle w:val="Heading2"/>
        <w:numPr>
          <w:ilvl w:val="1"/>
          <w:numId w:val="48"/>
        </w:numPr>
        <w:tabs>
          <w:tab w:val="left" w:pos="1405"/>
        </w:tabs>
        <w:spacing w:before="119"/>
        <w:ind w:hanging="762"/>
      </w:pPr>
      <w:bookmarkStart w:id="276" w:name="10.3__Sterilizations_and_Hysterectomies"/>
      <w:bookmarkStart w:id="277" w:name="_Toc90968277"/>
      <w:bookmarkStart w:id="278" w:name="_Toc91496456"/>
      <w:bookmarkStart w:id="279" w:name="_Toc123641231"/>
      <w:bookmarkStart w:id="280" w:name="_Toc131157110"/>
      <w:bookmarkEnd w:id="276"/>
      <w:r>
        <w:rPr>
          <w:color w:val="211F1F"/>
        </w:rPr>
        <w:t>Sterilizations</w:t>
      </w:r>
      <w:r>
        <w:rPr>
          <w:color w:val="211F1F"/>
          <w:spacing w:val="-7"/>
        </w:rPr>
        <w:t xml:space="preserve"> </w:t>
      </w:r>
      <w:r>
        <w:rPr>
          <w:color w:val="211F1F"/>
        </w:rPr>
        <w:t>and</w:t>
      </w:r>
      <w:r>
        <w:rPr>
          <w:color w:val="211F1F"/>
          <w:spacing w:val="-6"/>
        </w:rPr>
        <w:t xml:space="preserve"> </w:t>
      </w:r>
      <w:r>
        <w:rPr>
          <w:color w:val="211F1F"/>
        </w:rPr>
        <w:t>Hysterectomies</w:t>
      </w:r>
      <w:bookmarkEnd w:id="277"/>
      <w:bookmarkEnd w:id="278"/>
      <w:bookmarkEnd w:id="279"/>
      <w:bookmarkEnd w:id="280"/>
    </w:p>
    <w:p w14:paraId="010A1A74" w14:textId="77777777" w:rsidR="001449AD" w:rsidRDefault="001449AD">
      <w:pPr>
        <w:pStyle w:val="BodyText"/>
        <w:ind w:firstLine="0"/>
        <w:rPr>
          <w:b/>
          <w:sz w:val="22"/>
        </w:rPr>
      </w:pPr>
    </w:p>
    <w:p w14:paraId="7BA57841" w14:textId="77777777" w:rsidR="001449AD" w:rsidRDefault="001319E0">
      <w:pPr>
        <w:pStyle w:val="ListParagraph"/>
        <w:numPr>
          <w:ilvl w:val="2"/>
          <w:numId w:val="48"/>
        </w:numPr>
        <w:tabs>
          <w:tab w:val="left" w:pos="1580"/>
        </w:tabs>
        <w:spacing w:line="360" w:lineRule="auto"/>
        <w:ind w:left="1579" w:right="268"/>
        <w:rPr>
          <w:sz w:val="24"/>
        </w:rPr>
      </w:pPr>
      <w:r>
        <w:rPr>
          <w:sz w:val="24"/>
        </w:rPr>
        <w:t>The Health Plan will ensure that a Sterilization Required Consent</w:t>
      </w:r>
      <w:r>
        <w:rPr>
          <w:spacing w:val="1"/>
          <w:sz w:val="24"/>
        </w:rPr>
        <w:t xml:space="preserve"> </w:t>
      </w:r>
      <w:r>
        <w:rPr>
          <w:sz w:val="24"/>
        </w:rPr>
        <w:t>Form (HHS 687) is completed appropriately before any sterilization</w:t>
      </w:r>
      <w:r>
        <w:rPr>
          <w:spacing w:val="-83"/>
          <w:sz w:val="24"/>
        </w:rPr>
        <w:t xml:space="preserve"> </w:t>
      </w:r>
      <w:r>
        <w:rPr>
          <w:sz w:val="24"/>
        </w:rPr>
        <w:t>procedure is performed. The HHS 687 form can be found in the</w:t>
      </w:r>
      <w:r>
        <w:rPr>
          <w:spacing w:val="1"/>
          <w:sz w:val="24"/>
        </w:rPr>
        <w:t xml:space="preserve"> </w:t>
      </w:r>
      <w:r>
        <w:rPr>
          <w:sz w:val="24"/>
        </w:rPr>
        <w:t>“Consent for Sterilization Form” appendix in the “Health Plan</w:t>
      </w:r>
      <w:r>
        <w:rPr>
          <w:spacing w:val="1"/>
          <w:sz w:val="24"/>
        </w:rPr>
        <w:t xml:space="preserve"> </w:t>
      </w:r>
      <w:r>
        <w:rPr>
          <w:sz w:val="24"/>
        </w:rPr>
        <w:t>Manual -</w:t>
      </w:r>
      <w:r>
        <w:rPr>
          <w:spacing w:val="1"/>
          <w:sz w:val="24"/>
        </w:rPr>
        <w:t xml:space="preserve"> </w:t>
      </w:r>
      <w:r>
        <w:rPr>
          <w:sz w:val="24"/>
        </w:rPr>
        <w:t>Appendices”</w:t>
      </w:r>
      <w:r>
        <w:rPr>
          <w:spacing w:val="-1"/>
          <w:sz w:val="24"/>
        </w:rPr>
        <w:t xml:space="preserve"> </w:t>
      </w:r>
      <w:r>
        <w:rPr>
          <w:sz w:val="24"/>
        </w:rPr>
        <w:t>document.</w:t>
      </w:r>
    </w:p>
    <w:p w14:paraId="16034496" w14:textId="77777777" w:rsidR="001449AD" w:rsidRDefault="001319E0">
      <w:pPr>
        <w:pStyle w:val="ListParagraph"/>
        <w:numPr>
          <w:ilvl w:val="2"/>
          <w:numId w:val="48"/>
        </w:numPr>
        <w:tabs>
          <w:tab w:val="left" w:pos="1580"/>
        </w:tabs>
        <w:spacing w:before="119" w:line="360" w:lineRule="auto"/>
        <w:ind w:left="1579" w:right="726"/>
        <w:rPr>
          <w:sz w:val="24"/>
        </w:rPr>
      </w:pPr>
      <w:r>
        <w:rPr>
          <w:sz w:val="24"/>
        </w:rPr>
        <w:t>The Health Plan will ensure that both a Sterilization Required</w:t>
      </w:r>
      <w:r>
        <w:rPr>
          <w:spacing w:val="1"/>
          <w:sz w:val="24"/>
        </w:rPr>
        <w:t xml:space="preserve"> </w:t>
      </w:r>
      <w:r>
        <w:rPr>
          <w:sz w:val="24"/>
        </w:rPr>
        <w:t>Consent Form (HHS 687) and Hysterectomy Acknowledgement</w:t>
      </w:r>
      <w:r>
        <w:rPr>
          <w:spacing w:val="-82"/>
          <w:sz w:val="24"/>
        </w:rPr>
        <w:t xml:space="preserve"> </w:t>
      </w:r>
      <w:r>
        <w:rPr>
          <w:sz w:val="24"/>
        </w:rPr>
        <w:t>Form (DHS 1145) are completed appropriately for any</w:t>
      </w:r>
      <w:r>
        <w:rPr>
          <w:spacing w:val="1"/>
          <w:sz w:val="24"/>
        </w:rPr>
        <w:t xml:space="preserve"> </w:t>
      </w:r>
      <w:r>
        <w:rPr>
          <w:sz w:val="24"/>
        </w:rPr>
        <w:t>hysterectomy performed. The Hysterectomy Acknowledgement</w:t>
      </w:r>
      <w:r>
        <w:rPr>
          <w:spacing w:val="-82"/>
          <w:sz w:val="24"/>
        </w:rPr>
        <w:t xml:space="preserve"> </w:t>
      </w:r>
      <w:r>
        <w:rPr>
          <w:sz w:val="24"/>
        </w:rPr>
        <w:t>Form (DHS 1145) can be found in the “Hysterectomy</w:t>
      </w:r>
      <w:r>
        <w:rPr>
          <w:spacing w:val="1"/>
          <w:sz w:val="24"/>
        </w:rPr>
        <w:t xml:space="preserve"> </w:t>
      </w:r>
      <w:r>
        <w:rPr>
          <w:sz w:val="24"/>
        </w:rPr>
        <w:t>Acknowledgement Form” appendix in the “Health Plan Manual -</w:t>
      </w:r>
      <w:r>
        <w:rPr>
          <w:spacing w:val="-82"/>
          <w:sz w:val="24"/>
        </w:rPr>
        <w:t xml:space="preserve"> </w:t>
      </w:r>
      <w:r>
        <w:rPr>
          <w:sz w:val="24"/>
        </w:rPr>
        <w:t>Appendices”</w:t>
      </w:r>
      <w:r>
        <w:rPr>
          <w:spacing w:val="-2"/>
          <w:sz w:val="24"/>
        </w:rPr>
        <w:t xml:space="preserve"> </w:t>
      </w:r>
      <w:r>
        <w:rPr>
          <w:sz w:val="24"/>
        </w:rPr>
        <w:t>document.</w:t>
      </w:r>
    </w:p>
    <w:p w14:paraId="166AEDF6"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1F37A413" w14:textId="77777777" w:rsidR="001449AD" w:rsidRDefault="001449AD">
      <w:pPr>
        <w:pStyle w:val="BodyText"/>
        <w:ind w:firstLine="0"/>
        <w:rPr>
          <w:sz w:val="20"/>
        </w:rPr>
      </w:pPr>
    </w:p>
    <w:p w14:paraId="349E3F1A" w14:textId="77777777" w:rsidR="001449AD" w:rsidRDefault="001449AD">
      <w:pPr>
        <w:pStyle w:val="BodyText"/>
        <w:spacing w:before="9"/>
        <w:ind w:firstLine="0"/>
        <w:rPr>
          <w:sz w:val="17"/>
        </w:rPr>
      </w:pPr>
    </w:p>
    <w:p w14:paraId="35E785E3" w14:textId="77777777" w:rsidR="001449AD" w:rsidRDefault="001319E0">
      <w:pPr>
        <w:pStyle w:val="Heading2"/>
        <w:spacing w:line="360" w:lineRule="auto"/>
        <w:ind w:left="644" w:right="437"/>
      </w:pPr>
      <w:bookmarkStart w:id="281" w:name="CHAPTER_11:_Early_Periodic_Screening,_Di"/>
      <w:bookmarkStart w:id="282" w:name="_Toc131157111"/>
      <w:bookmarkEnd w:id="281"/>
      <w:r>
        <w:t>CHAPTER 11: Early Periodic Screening, Diagnostic, and Treatment</w:t>
      </w:r>
      <w:r>
        <w:rPr>
          <w:spacing w:val="-80"/>
        </w:rPr>
        <w:t xml:space="preserve"> </w:t>
      </w:r>
      <w:r>
        <w:t>(EPSDT)</w:t>
      </w:r>
      <w:bookmarkEnd w:id="282"/>
    </w:p>
    <w:p w14:paraId="0E082D36" w14:textId="38DCA42B" w:rsidR="001449AD" w:rsidRDefault="005B7618" w:rsidP="005B7618">
      <w:pPr>
        <w:pStyle w:val="Heading2"/>
        <w:ind w:left="630"/>
      </w:pPr>
      <w:bookmarkStart w:id="283" w:name="11.1_Early_Periodic_Screening,_Diagnosis"/>
      <w:bookmarkStart w:id="284" w:name="_Toc131157112"/>
      <w:bookmarkEnd w:id="283"/>
      <w:r>
        <w:t xml:space="preserve">11.1 </w:t>
      </w:r>
      <w:r w:rsidR="001319E0">
        <w:t>Early</w:t>
      </w:r>
      <w:r w:rsidR="001319E0">
        <w:rPr>
          <w:spacing w:val="-4"/>
        </w:rPr>
        <w:t xml:space="preserve"> </w:t>
      </w:r>
      <w:r w:rsidR="001319E0">
        <w:t>Periodic</w:t>
      </w:r>
      <w:r w:rsidR="001319E0">
        <w:rPr>
          <w:spacing w:val="-3"/>
        </w:rPr>
        <w:t xml:space="preserve"> </w:t>
      </w:r>
      <w:r w:rsidR="001319E0">
        <w:t>Screening,</w:t>
      </w:r>
      <w:r w:rsidR="001319E0">
        <w:rPr>
          <w:spacing w:val="-3"/>
        </w:rPr>
        <w:t xml:space="preserve"> </w:t>
      </w:r>
      <w:r w:rsidR="001319E0">
        <w:t>Diagnosis,</w:t>
      </w:r>
      <w:r w:rsidR="001319E0">
        <w:rPr>
          <w:spacing w:val="-4"/>
        </w:rPr>
        <w:t xml:space="preserve"> </w:t>
      </w:r>
      <w:r w:rsidR="001319E0">
        <w:t>and</w:t>
      </w:r>
      <w:r w:rsidR="001319E0">
        <w:rPr>
          <w:spacing w:val="-4"/>
        </w:rPr>
        <w:t xml:space="preserve"> </w:t>
      </w:r>
      <w:r w:rsidR="001319E0">
        <w:t>Treatment</w:t>
      </w:r>
      <w:r w:rsidR="001319E0">
        <w:rPr>
          <w:spacing w:val="-2"/>
        </w:rPr>
        <w:t xml:space="preserve"> </w:t>
      </w:r>
      <w:r w:rsidR="001319E0">
        <w:t>Plan</w:t>
      </w:r>
      <w:bookmarkEnd w:id="284"/>
    </w:p>
    <w:p w14:paraId="6ABB18A0" w14:textId="77777777" w:rsidR="001449AD" w:rsidRDefault="001449AD">
      <w:pPr>
        <w:pStyle w:val="BodyText"/>
        <w:spacing w:before="9"/>
        <w:ind w:firstLine="0"/>
        <w:rPr>
          <w:b/>
          <w:sz w:val="21"/>
        </w:rPr>
      </w:pPr>
    </w:p>
    <w:p w14:paraId="26ACB22E" w14:textId="77777777" w:rsidR="001449AD" w:rsidRDefault="001319E0">
      <w:pPr>
        <w:pStyle w:val="ListParagraph"/>
        <w:numPr>
          <w:ilvl w:val="2"/>
          <w:numId w:val="47"/>
        </w:numPr>
        <w:tabs>
          <w:tab w:val="left" w:pos="1580"/>
        </w:tabs>
        <w:spacing w:line="360" w:lineRule="auto"/>
        <w:ind w:right="189"/>
        <w:rPr>
          <w:sz w:val="24"/>
        </w:rPr>
      </w:pPr>
      <w:r>
        <w:rPr>
          <w:sz w:val="24"/>
        </w:rPr>
        <w:t>The</w:t>
      </w:r>
      <w:r>
        <w:rPr>
          <w:spacing w:val="-3"/>
          <w:sz w:val="24"/>
        </w:rPr>
        <w:t xml:space="preserve"> </w:t>
      </w:r>
      <w:r>
        <w:rPr>
          <w:sz w:val="24"/>
        </w:rPr>
        <w:t>Health</w:t>
      </w:r>
      <w:r>
        <w:rPr>
          <w:spacing w:val="-4"/>
          <w:sz w:val="24"/>
        </w:rPr>
        <w:t xml:space="preserve"> </w:t>
      </w:r>
      <w:r>
        <w:rPr>
          <w:sz w:val="24"/>
        </w:rPr>
        <w:t>Plan</w:t>
      </w:r>
      <w:r>
        <w:rPr>
          <w:spacing w:val="-3"/>
          <w:sz w:val="24"/>
        </w:rPr>
        <w:t xml:space="preserve"> </w:t>
      </w:r>
      <w:r>
        <w:rPr>
          <w:sz w:val="24"/>
        </w:rPr>
        <w:t>will</w:t>
      </w:r>
      <w:r>
        <w:rPr>
          <w:spacing w:val="-3"/>
          <w:sz w:val="24"/>
        </w:rPr>
        <w:t xml:space="preserve"> </w:t>
      </w:r>
      <w:r>
        <w:rPr>
          <w:sz w:val="24"/>
        </w:rPr>
        <w:t>develop</w:t>
      </w:r>
      <w:r>
        <w:rPr>
          <w:spacing w:val="-5"/>
          <w:sz w:val="24"/>
        </w:rPr>
        <w:t xml:space="preserve"> </w:t>
      </w:r>
      <w:r>
        <w:rPr>
          <w:sz w:val="24"/>
        </w:rPr>
        <w:t>an</w:t>
      </w:r>
      <w:r>
        <w:rPr>
          <w:spacing w:val="-3"/>
          <w:sz w:val="24"/>
        </w:rPr>
        <w:t xml:space="preserve"> </w:t>
      </w:r>
      <w:r>
        <w:rPr>
          <w:sz w:val="24"/>
        </w:rPr>
        <w:t>early</w:t>
      </w:r>
      <w:r>
        <w:rPr>
          <w:spacing w:val="-4"/>
          <w:sz w:val="24"/>
        </w:rPr>
        <w:t xml:space="preserve"> </w:t>
      </w:r>
      <w:r>
        <w:rPr>
          <w:sz w:val="24"/>
        </w:rPr>
        <w:t>periodic</w:t>
      </w:r>
      <w:r>
        <w:rPr>
          <w:spacing w:val="-4"/>
          <w:sz w:val="24"/>
        </w:rPr>
        <w:t xml:space="preserve"> </w:t>
      </w:r>
      <w:r>
        <w:rPr>
          <w:sz w:val="24"/>
        </w:rPr>
        <w:t>screening,</w:t>
      </w:r>
      <w:r>
        <w:rPr>
          <w:spacing w:val="-2"/>
          <w:sz w:val="24"/>
        </w:rPr>
        <w:t xml:space="preserve"> </w:t>
      </w:r>
      <w:r>
        <w:rPr>
          <w:sz w:val="24"/>
        </w:rPr>
        <w:t>diagnostic,</w:t>
      </w:r>
      <w:r>
        <w:rPr>
          <w:spacing w:val="-82"/>
          <w:sz w:val="24"/>
        </w:rPr>
        <w:t xml:space="preserve"> </w:t>
      </w:r>
      <w:r>
        <w:rPr>
          <w:sz w:val="24"/>
        </w:rPr>
        <w:t>and treatment (EPSDT) plan that includes written policies and</w:t>
      </w:r>
      <w:r>
        <w:rPr>
          <w:spacing w:val="1"/>
          <w:sz w:val="24"/>
        </w:rPr>
        <w:t xml:space="preserve"> </w:t>
      </w:r>
      <w:r>
        <w:rPr>
          <w:sz w:val="24"/>
        </w:rPr>
        <w:t>procedures for outreach, informing, tracking, and following-up with</w:t>
      </w:r>
      <w:r>
        <w:rPr>
          <w:spacing w:val="-82"/>
          <w:sz w:val="24"/>
        </w:rPr>
        <w:t xml:space="preserve"> </w:t>
      </w:r>
      <w:r>
        <w:rPr>
          <w:sz w:val="24"/>
        </w:rPr>
        <w:t>Members, families, and providers to ensure compliance with the</w:t>
      </w:r>
      <w:r>
        <w:rPr>
          <w:spacing w:val="1"/>
          <w:sz w:val="24"/>
        </w:rPr>
        <w:t xml:space="preserve"> </w:t>
      </w:r>
      <w:r>
        <w:rPr>
          <w:sz w:val="24"/>
        </w:rPr>
        <w:t>periodicity schedules.</w:t>
      </w:r>
      <w:r>
        <w:rPr>
          <w:spacing w:val="1"/>
          <w:sz w:val="24"/>
        </w:rPr>
        <w:t xml:space="preserve"> </w:t>
      </w:r>
      <w:r>
        <w:rPr>
          <w:sz w:val="24"/>
        </w:rPr>
        <w:t>The EPSDT plan will emphasize outreach and</w:t>
      </w:r>
      <w:r>
        <w:rPr>
          <w:spacing w:val="-82"/>
          <w:sz w:val="24"/>
        </w:rPr>
        <w:t xml:space="preserve"> </w:t>
      </w:r>
      <w:r>
        <w:rPr>
          <w:sz w:val="24"/>
        </w:rPr>
        <w:t>compliance monitoring for Members under age twenty-one (21)</w:t>
      </w:r>
      <w:r>
        <w:rPr>
          <w:spacing w:val="1"/>
          <w:sz w:val="24"/>
        </w:rPr>
        <w:t xml:space="preserve"> </w:t>
      </w:r>
      <w:r>
        <w:rPr>
          <w:sz w:val="24"/>
        </w:rPr>
        <w:t>years, considering the multi-lingual, multi-cultural nature of the</w:t>
      </w:r>
      <w:r>
        <w:rPr>
          <w:spacing w:val="1"/>
          <w:sz w:val="24"/>
        </w:rPr>
        <w:t xml:space="preserve"> </w:t>
      </w:r>
      <w:r>
        <w:rPr>
          <w:sz w:val="24"/>
        </w:rPr>
        <w:t>Member population, as well as other unique characteristics of this</w:t>
      </w:r>
      <w:r>
        <w:rPr>
          <w:spacing w:val="1"/>
          <w:sz w:val="24"/>
        </w:rPr>
        <w:t xml:space="preserve"> </w:t>
      </w:r>
      <w:r>
        <w:rPr>
          <w:sz w:val="24"/>
        </w:rPr>
        <w:t>population.</w:t>
      </w:r>
      <w:r>
        <w:rPr>
          <w:spacing w:val="1"/>
          <w:sz w:val="24"/>
        </w:rPr>
        <w:t xml:space="preserve"> </w:t>
      </w:r>
      <w:r>
        <w:rPr>
          <w:sz w:val="24"/>
        </w:rPr>
        <w:t>The EPSDT plan will include procedures for follow-up of</w:t>
      </w:r>
      <w:r>
        <w:rPr>
          <w:spacing w:val="-82"/>
          <w:sz w:val="24"/>
        </w:rPr>
        <w:t xml:space="preserve"> </w:t>
      </w:r>
      <w:r>
        <w:rPr>
          <w:sz w:val="24"/>
        </w:rPr>
        <w:t>missed appointments, including missed referral appointments for</w:t>
      </w:r>
      <w:r>
        <w:rPr>
          <w:spacing w:val="1"/>
          <w:sz w:val="24"/>
        </w:rPr>
        <w:t xml:space="preserve"> </w:t>
      </w:r>
      <w:r>
        <w:rPr>
          <w:sz w:val="24"/>
        </w:rPr>
        <w:t>problems identified through EPSDT screens and exams.</w:t>
      </w:r>
      <w:r>
        <w:rPr>
          <w:spacing w:val="1"/>
          <w:sz w:val="24"/>
        </w:rPr>
        <w:t xml:space="preserve"> </w:t>
      </w:r>
      <w:r>
        <w:rPr>
          <w:sz w:val="24"/>
        </w:rPr>
        <w:t>The Health</w:t>
      </w:r>
      <w:r>
        <w:rPr>
          <w:spacing w:val="-82"/>
          <w:sz w:val="24"/>
        </w:rPr>
        <w:t xml:space="preserve"> </w:t>
      </w:r>
      <w:r>
        <w:rPr>
          <w:sz w:val="24"/>
        </w:rPr>
        <w:t>Plan will also include procedures for referrals to the DHS contractor</w:t>
      </w:r>
      <w:r>
        <w:rPr>
          <w:spacing w:val="-82"/>
          <w:sz w:val="24"/>
        </w:rPr>
        <w:t xml:space="preserve"> </w:t>
      </w:r>
      <w:r>
        <w:rPr>
          <w:sz w:val="24"/>
        </w:rPr>
        <w:t>providing dental health coordination services for the Medicaid fee-</w:t>
      </w:r>
      <w:r>
        <w:rPr>
          <w:spacing w:val="1"/>
          <w:sz w:val="24"/>
        </w:rPr>
        <w:t xml:space="preserve"> </w:t>
      </w:r>
      <w:r>
        <w:rPr>
          <w:sz w:val="24"/>
        </w:rPr>
        <w:t>for-service</w:t>
      </w:r>
      <w:r>
        <w:rPr>
          <w:spacing w:val="-1"/>
          <w:sz w:val="24"/>
        </w:rPr>
        <w:t xml:space="preserve"> </w:t>
      </w:r>
      <w:r>
        <w:rPr>
          <w:sz w:val="24"/>
        </w:rPr>
        <w:t>program</w:t>
      </w:r>
      <w:r>
        <w:rPr>
          <w:spacing w:val="-1"/>
          <w:sz w:val="24"/>
        </w:rPr>
        <w:t xml:space="preserve"> </w:t>
      </w:r>
      <w:r>
        <w:rPr>
          <w:sz w:val="24"/>
        </w:rPr>
        <w:t>for needed</w:t>
      </w:r>
      <w:r>
        <w:rPr>
          <w:spacing w:val="-3"/>
          <w:sz w:val="24"/>
        </w:rPr>
        <w:t xml:space="preserve"> </w:t>
      </w:r>
      <w:r>
        <w:rPr>
          <w:sz w:val="24"/>
        </w:rPr>
        <w:t>dental</w:t>
      </w:r>
      <w:r>
        <w:rPr>
          <w:spacing w:val="-2"/>
          <w:sz w:val="24"/>
        </w:rPr>
        <w:t xml:space="preserve"> </w:t>
      </w:r>
      <w:r>
        <w:rPr>
          <w:sz w:val="24"/>
        </w:rPr>
        <w:t>care.</w:t>
      </w:r>
    </w:p>
    <w:p w14:paraId="4A3C5272" w14:textId="77777777" w:rsidR="001449AD" w:rsidRDefault="001319E0">
      <w:pPr>
        <w:pStyle w:val="ListParagraph"/>
        <w:numPr>
          <w:ilvl w:val="2"/>
          <w:numId w:val="47"/>
        </w:numPr>
        <w:tabs>
          <w:tab w:val="left" w:pos="1580"/>
        </w:tabs>
        <w:spacing w:before="120" w:line="362" w:lineRule="auto"/>
        <w:ind w:right="294"/>
        <w:rPr>
          <w:sz w:val="24"/>
        </w:rPr>
      </w:pPr>
      <w:r>
        <w:rPr>
          <w:sz w:val="24"/>
        </w:rPr>
        <w:t>The Health Plan will submit its EPSDT plan in accordance with RFP-</w:t>
      </w:r>
      <w:r>
        <w:rPr>
          <w:spacing w:val="-82"/>
          <w:sz w:val="24"/>
        </w:rPr>
        <w:t xml:space="preserve"> </w:t>
      </w:r>
      <w:r>
        <w:rPr>
          <w:sz w:val="24"/>
        </w:rPr>
        <w:t>MQD-2021-008</w:t>
      </w:r>
      <w:r>
        <w:rPr>
          <w:spacing w:val="-1"/>
          <w:sz w:val="24"/>
        </w:rPr>
        <w:t xml:space="preserve"> </w:t>
      </w:r>
      <w:r>
        <w:rPr>
          <w:sz w:val="24"/>
        </w:rPr>
        <w:t>Section</w:t>
      </w:r>
      <w:r>
        <w:rPr>
          <w:spacing w:val="-2"/>
          <w:sz w:val="24"/>
        </w:rPr>
        <w:t xml:space="preserve"> </w:t>
      </w:r>
      <w:r>
        <w:rPr>
          <w:sz w:val="24"/>
        </w:rPr>
        <w:t>13.3.B</w:t>
      </w:r>
      <w:r>
        <w:rPr>
          <w:spacing w:val="-1"/>
          <w:sz w:val="24"/>
        </w:rPr>
        <w:t xml:space="preserve"> </w:t>
      </w:r>
      <w:r>
        <w:rPr>
          <w:sz w:val="24"/>
        </w:rPr>
        <w:t>to DHS upon</w:t>
      </w:r>
      <w:r>
        <w:rPr>
          <w:spacing w:val="-2"/>
          <w:sz w:val="24"/>
        </w:rPr>
        <w:t xml:space="preserve"> </w:t>
      </w:r>
      <w:r>
        <w:rPr>
          <w:sz w:val="24"/>
        </w:rPr>
        <w:t>request.</w:t>
      </w:r>
    </w:p>
    <w:p w14:paraId="0733C10D" w14:textId="77777777" w:rsidR="001449AD" w:rsidRDefault="001319E0">
      <w:pPr>
        <w:pStyle w:val="ListParagraph"/>
        <w:numPr>
          <w:ilvl w:val="2"/>
          <w:numId w:val="47"/>
        </w:numPr>
        <w:tabs>
          <w:tab w:val="left" w:pos="1580"/>
        </w:tabs>
        <w:spacing w:before="115" w:line="360" w:lineRule="auto"/>
        <w:ind w:right="412"/>
        <w:rPr>
          <w:sz w:val="24"/>
        </w:rPr>
      </w:pPr>
      <w:r>
        <w:rPr>
          <w:sz w:val="24"/>
        </w:rPr>
        <w:t>Refer to the “Early and Periodic Screening Diagnostic and</w:t>
      </w:r>
      <w:r>
        <w:rPr>
          <w:spacing w:val="1"/>
          <w:sz w:val="24"/>
        </w:rPr>
        <w:t xml:space="preserve"> </w:t>
      </w:r>
      <w:r>
        <w:rPr>
          <w:sz w:val="24"/>
        </w:rPr>
        <w:t>Treatment”</w:t>
      </w:r>
      <w:r>
        <w:rPr>
          <w:spacing w:val="-4"/>
          <w:sz w:val="24"/>
        </w:rPr>
        <w:t xml:space="preserve"> </w:t>
      </w:r>
      <w:r>
        <w:rPr>
          <w:sz w:val="24"/>
        </w:rPr>
        <w:t>report</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“Health</w:t>
      </w:r>
      <w:r>
        <w:rPr>
          <w:spacing w:val="-4"/>
          <w:sz w:val="24"/>
        </w:rPr>
        <w:t xml:space="preserve"> </w:t>
      </w:r>
      <w:r>
        <w:rPr>
          <w:sz w:val="24"/>
        </w:rPr>
        <w:t>Plan</w:t>
      </w:r>
      <w:r>
        <w:rPr>
          <w:spacing w:val="-1"/>
          <w:sz w:val="24"/>
        </w:rPr>
        <w:t xml:space="preserve"> </w:t>
      </w:r>
      <w:r>
        <w:rPr>
          <w:sz w:val="24"/>
        </w:rPr>
        <w:t>Manual</w:t>
      </w:r>
      <w:r>
        <w:rPr>
          <w:spacing w:val="-2"/>
          <w:sz w:val="24"/>
        </w:rPr>
        <w:t xml:space="preserve"> </w:t>
      </w:r>
      <w:r>
        <w:rPr>
          <w:sz w:val="24"/>
        </w:rPr>
        <w:t>-</w:t>
      </w:r>
      <w:r>
        <w:rPr>
          <w:spacing w:val="-4"/>
          <w:sz w:val="24"/>
        </w:rPr>
        <w:t xml:space="preserve"> </w:t>
      </w:r>
      <w:r>
        <w:rPr>
          <w:sz w:val="24"/>
        </w:rPr>
        <w:t>Part</w:t>
      </w:r>
      <w:r>
        <w:rPr>
          <w:spacing w:val="-4"/>
          <w:sz w:val="24"/>
        </w:rPr>
        <w:t xml:space="preserve"> </w:t>
      </w:r>
      <w:r>
        <w:rPr>
          <w:sz w:val="24"/>
        </w:rPr>
        <w:t>III:</w:t>
      </w:r>
      <w:r>
        <w:rPr>
          <w:spacing w:val="-2"/>
          <w:sz w:val="24"/>
        </w:rPr>
        <w:t xml:space="preserve"> </w:t>
      </w:r>
      <w:r>
        <w:rPr>
          <w:sz w:val="24"/>
        </w:rPr>
        <w:t>Reporting</w:t>
      </w:r>
      <w:r>
        <w:rPr>
          <w:spacing w:val="-81"/>
          <w:sz w:val="24"/>
        </w:rPr>
        <w:t xml:space="preserve"> </w:t>
      </w:r>
      <w:r>
        <w:rPr>
          <w:sz w:val="24"/>
        </w:rPr>
        <w:t>Guide”</w:t>
      </w:r>
      <w:r>
        <w:rPr>
          <w:spacing w:val="-2"/>
          <w:sz w:val="24"/>
        </w:rPr>
        <w:t xml:space="preserve"> </w:t>
      </w:r>
      <w:r>
        <w:rPr>
          <w:sz w:val="24"/>
        </w:rPr>
        <w:t>document.</w:t>
      </w:r>
    </w:p>
    <w:p w14:paraId="6781B6D5" w14:textId="77777777" w:rsidR="001449AD" w:rsidRDefault="001319E0">
      <w:pPr>
        <w:pStyle w:val="ListParagraph"/>
        <w:numPr>
          <w:ilvl w:val="2"/>
          <w:numId w:val="47"/>
        </w:numPr>
        <w:tabs>
          <w:tab w:val="left" w:pos="1580"/>
        </w:tabs>
        <w:spacing w:before="120" w:line="360" w:lineRule="auto"/>
        <w:ind w:right="226"/>
        <w:rPr>
          <w:sz w:val="24"/>
        </w:rPr>
      </w:pPr>
      <w:r>
        <w:rPr>
          <w:sz w:val="24"/>
        </w:rPr>
        <w:t>The Health Plan shall coordinate with DHS to allow providers</w:t>
      </w:r>
      <w:r>
        <w:rPr>
          <w:spacing w:val="1"/>
          <w:sz w:val="24"/>
        </w:rPr>
        <w:t xml:space="preserve"> </w:t>
      </w:r>
      <w:r>
        <w:rPr>
          <w:sz w:val="24"/>
        </w:rPr>
        <w:t>additional options to electronically submit EPSDT visit forms/data</w:t>
      </w:r>
      <w:r>
        <w:rPr>
          <w:spacing w:val="1"/>
          <w:sz w:val="24"/>
        </w:rPr>
        <w:t xml:space="preserve"> </w:t>
      </w:r>
      <w:r>
        <w:rPr>
          <w:sz w:val="24"/>
        </w:rPr>
        <w:t>through DHS. The Health Plan shall accept electronic visit</w:t>
      </w:r>
      <w:r>
        <w:rPr>
          <w:spacing w:val="1"/>
          <w:sz w:val="24"/>
        </w:rPr>
        <w:t xml:space="preserve"> </w:t>
      </w:r>
      <w:r>
        <w:rPr>
          <w:sz w:val="24"/>
        </w:rPr>
        <w:t>forms/data</w:t>
      </w:r>
      <w:r>
        <w:rPr>
          <w:spacing w:val="-4"/>
          <w:sz w:val="24"/>
        </w:rPr>
        <w:t xml:space="preserve"> </w:t>
      </w:r>
      <w:r>
        <w:rPr>
          <w:sz w:val="24"/>
        </w:rPr>
        <w:t>from</w:t>
      </w:r>
      <w:r>
        <w:rPr>
          <w:spacing w:val="-4"/>
          <w:sz w:val="24"/>
        </w:rPr>
        <w:t xml:space="preserve"> </w:t>
      </w:r>
      <w:r>
        <w:rPr>
          <w:sz w:val="24"/>
        </w:rPr>
        <w:t>DHS,</w:t>
      </w:r>
      <w:r>
        <w:rPr>
          <w:spacing w:val="-4"/>
          <w:sz w:val="24"/>
        </w:rPr>
        <w:t xml:space="preserve"> </w:t>
      </w:r>
      <w:r>
        <w:rPr>
          <w:sz w:val="24"/>
        </w:rPr>
        <w:t>review</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minimum</w:t>
      </w:r>
      <w:r>
        <w:rPr>
          <w:spacing w:val="-4"/>
          <w:sz w:val="24"/>
        </w:rPr>
        <w:t xml:space="preserve"> </w:t>
      </w:r>
      <w:r>
        <w:rPr>
          <w:sz w:val="24"/>
        </w:rPr>
        <w:t>requirements</w:t>
      </w:r>
      <w:r>
        <w:rPr>
          <w:spacing w:val="-3"/>
          <w:sz w:val="24"/>
        </w:rPr>
        <w:t xml:space="preserve"> </w:t>
      </w:r>
      <w:r>
        <w:rPr>
          <w:sz w:val="24"/>
        </w:rPr>
        <w:t>are</w:t>
      </w:r>
    </w:p>
    <w:p w14:paraId="76500289" w14:textId="77777777" w:rsidR="001449AD" w:rsidRDefault="001449AD">
      <w:pPr>
        <w:spacing w:line="360" w:lineRule="auto"/>
        <w:rPr>
          <w:sz w:val="24"/>
        </w:rPr>
        <w:sectPr w:rsidR="001449AD">
          <w:headerReference w:type="default" r:id="rId57"/>
          <w:footerReference w:type="default" r:id="rId58"/>
          <w:pgSz w:w="12240" w:h="15840"/>
          <w:pgMar w:top="1800" w:right="1320" w:bottom="980" w:left="940" w:header="475" w:footer="788" w:gutter="0"/>
          <w:cols w:space="720"/>
        </w:sectPr>
      </w:pPr>
    </w:p>
    <w:p w14:paraId="767E36F4" w14:textId="77777777" w:rsidR="001449AD" w:rsidRDefault="001449AD">
      <w:pPr>
        <w:pStyle w:val="BodyText"/>
        <w:ind w:firstLine="0"/>
        <w:rPr>
          <w:sz w:val="20"/>
        </w:rPr>
      </w:pPr>
    </w:p>
    <w:p w14:paraId="630F3223" w14:textId="77777777" w:rsidR="001449AD" w:rsidRDefault="001449AD">
      <w:pPr>
        <w:pStyle w:val="BodyText"/>
        <w:spacing w:before="9"/>
        <w:ind w:firstLine="0"/>
        <w:rPr>
          <w:sz w:val="17"/>
        </w:rPr>
      </w:pPr>
    </w:p>
    <w:p w14:paraId="59036086" w14:textId="77777777" w:rsidR="001449AD" w:rsidRDefault="001319E0">
      <w:pPr>
        <w:pStyle w:val="BodyText"/>
        <w:spacing w:before="101" w:line="360" w:lineRule="auto"/>
        <w:ind w:left="1580" w:right="26" w:firstLine="0"/>
      </w:pPr>
      <w:r>
        <w:t>met,</w:t>
      </w:r>
      <w:r>
        <w:rPr>
          <w:spacing w:val="-5"/>
        </w:rPr>
        <w:t xml:space="preserve"> </w:t>
      </w:r>
      <w:r>
        <w:t>match</w:t>
      </w:r>
      <w:r>
        <w:rPr>
          <w:spacing w:val="-3"/>
        </w:rPr>
        <w:t xml:space="preserve"> </w:t>
      </w:r>
      <w:r>
        <w:t>with</w:t>
      </w:r>
      <w:r>
        <w:rPr>
          <w:spacing w:val="-3"/>
        </w:rPr>
        <w:t xml:space="preserve"> </w:t>
      </w:r>
      <w:r>
        <w:t>associated</w:t>
      </w:r>
      <w:r>
        <w:rPr>
          <w:spacing w:val="-4"/>
        </w:rPr>
        <w:t xml:space="preserve"> </w:t>
      </w:r>
      <w:r>
        <w:t>claim</w:t>
      </w:r>
      <w:r>
        <w:rPr>
          <w:spacing w:val="-3"/>
        </w:rPr>
        <w:t xml:space="preserve"> </w:t>
      </w:r>
      <w:r>
        <w:t>and</w:t>
      </w:r>
      <w:r>
        <w:rPr>
          <w:spacing w:val="-1"/>
        </w:rPr>
        <w:t xml:space="preserve"> </w:t>
      </w:r>
      <w:r>
        <w:t>update</w:t>
      </w:r>
      <w:r>
        <w:rPr>
          <w:spacing w:val="-2"/>
        </w:rPr>
        <w:t xml:space="preserve"> </w:t>
      </w:r>
      <w:r>
        <w:t>status</w:t>
      </w:r>
      <w:r>
        <w:rPr>
          <w:spacing w:val="-1"/>
        </w:rPr>
        <w:t xml:space="preserve"> </w:t>
      </w:r>
      <w:r>
        <w:t>through</w:t>
      </w:r>
      <w:r>
        <w:rPr>
          <w:spacing w:val="-4"/>
        </w:rPr>
        <w:t xml:space="preserve"> </w:t>
      </w:r>
      <w:r>
        <w:t>the</w:t>
      </w:r>
      <w:r>
        <w:rPr>
          <w:spacing w:val="-81"/>
        </w:rPr>
        <w:t xml:space="preserve"> </w:t>
      </w:r>
      <w:r>
        <w:t>designated DHS</w:t>
      </w:r>
      <w:r>
        <w:rPr>
          <w:spacing w:val="1"/>
        </w:rPr>
        <w:t xml:space="preserve"> </w:t>
      </w:r>
      <w:r>
        <w:t>portal.</w:t>
      </w:r>
    </w:p>
    <w:p w14:paraId="719ADF86" w14:textId="77777777" w:rsidR="001449AD" w:rsidRDefault="001449AD">
      <w:pPr>
        <w:pStyle w:val="BodyText"/>
        <w:ind w:firstLine="0"/>
        <w:rPr>
          <w:sz w:val="28"/>
        </w:rPr>
      </w:pPr>
    </w:p>
    <w:p w14:paraId="5D7E18A1" w14:textId="77777777" w:rsidR="001449AD" w:rsidRDefault="001319E0">
      <w:pPr>
        <w:pStyle w:val="Heading2"/>
        <w:numPr>
          <w:ilvl w:val="1"/>
          <w:numId w:val="47"/>
        </w:numPr>
        <w:tabs>
          <w:tab w:val="left" w:pos="1405"/>
        </w:tabs>
        <w:spacing w:before="193"/>
        <w:ind w:left="1404" w:hanging="761"/>
      </w:pPr>
      <w:bookmarkStart w:id="285" w:name="11.2__Member_Outreach_and_Education_for_"/>
      <w:bookmarkStart w:id="286" w:name="_Toc90968279"/>
      <w:bookmarkStart w:id="287" w:name="_Toc91496458"/>
      <w:bookmarkStart w:id="288" w:name="_Toc123641233"/>
      <w:bookmarkStart w:id="289" w:name="_Toc131157113"/>
      <w:bookmarkEnd w:id="285"/>
      <w:r>
        <w:rPr>
          <w:color w:val="211F1F"/>
        </w:rPr>
        <w:t>Member</w:t>
      </w:r>
      <w:r>
        <w:rPr>
          <w:color w:val="211F1F"/>
          <w:spacing w:val="-3"/>
        </w:rPr>
        <w:t xml:space="preserve"> </w:t>
      </w:r>
      <w:r>
        <w:rPr>
          <w:color w:val="211F1F"/>
        </w:rPr>
        <w:t>Outreach</w:t>
      </w:r>
      <w:r>
        <w:rPr>
          <w:color w:val="211F1F"/>
          <w:spacing w:val="-3"/>
        </w:rPr>
        <w:t xml:space="preserve"> </w:t>
      </w:r>
      <w:r>
        <w:rPr>
          <w:color w:val="211F1F"/>
        </w:rPr>
        <w:t>and</w:t>
      </w:r>
      <w:r>
        <w:rPr>
          <w:color w:val="211F1F"/>
          <w:spacing w:val="-3"/>
        </w:rPr>
        <w:t xml:space="preserve"> </w:t>
      </w:r>
      <w:r>
        <w:rPr>
          <w:color w:val="211F1F"/>
        </w:rPr>
        <w:t>Education</w:t>
      </w:r>
      <w:r>
        <w:rPr>
          <w:color w:val="211F1F"/>
          <w:spacing w:val="-4"/>
        </w:rPr>
        <w:t xml:space="preserve"> </w:t>
      </w:r>
      <w:r>
        <w:rPr>
          <w:color w:val="211F1F"/>
        </w:rPr>
        <w:t>for</w:t>
      </w:r>
      <w:r>
        <w:rPr>
          <w:color w:val="211F1F"/>
          <w:spacing w:val="-2"/>
        </w:rPr>
        <w:t xml:space="preserve"> </w:t>
      </w:r>
      <w:r>
        <w:rPr>
          <w:color w:val="211F1F"/>
        </w:rPr>
        <w:t>EPSDT</w:t>
      </w:r>
      <w:bookmarkEnd w:id="286"/>
      <w:bookmarkEnd w:id="287"/>
      <w:bookmarkEnd w:id="288"/>
      <w:bookmarkEnd w:id="289"/>
    </w:p>
    <w:p w14:paraId="4983C98E" w14:textId="77777777" w:rsidR="001449AD" w:rsidRDefault="001449AD">
      <w:pPr>
        <w:pStyle w:val="BodyText"/>
        <w:ind w:firstLine="0"/>
        <w:rPr>
          <w:b/>
          <w:sz w:val="22"/>
        </w:rPr>
      </w:pPr>
    </w:p>
    <w:p w14:paraId="5FD82A18" w14:textId="77777777" w:rsidR="001449AD" w:rsidRDefault="001319E0">
      <w:pPr>
        <w:pStyle w:val="ListParagraph"/>
        <w:numPr>
          <w:ilvl w:val="2"/>
          <w:numId w:val="47"/>
        </w:numPr>
        <w:tabs>
          <w:tab w:val="left" w:pos="1580"/>
        </w:tabs>
        <w:rPr>
          <w:sz w:val="24"/>
        </w:rPr>
      </w:pPr>
      <w:r>
        <w:rPr>
          <w:sz w:val="24"/>
        </w:rPr>
        <w:t>The</w:t>
      </w:r>
      <w:r>
        <w:rPr>
          <w:spacing w:val="-3"/>
          <w:sz w:val="24"/>
        </w:rPr>
        <w:t xml:space="preserve"> </w:t>
      </w:r>
      <w:r>
        <w:rPr>
          <w:sz w:val="24"/>
        </w:rPr>
        <w:t>Health</w:t>
      </w:r>
      <w:r>
        <w:rPr>
          <w:spacing w:val="-3"/>
          <w:sz w:val="24"/>
        </w:rPr>
        <w:t xml:space="preserve"> </w:t>
      </w:r>
      <w:r>
        <w:rPr>
          <w:sz w:val="24"/>
        </w:rPr>
        <w:t>Plan’s</w:t>
      </w:r>
      <w:r>
        <w:rPr>
          <w:spacing w:val="-4"/>
          <w:sz w:val="24"/>
        </w:rPr>
        <w:t xml:space="preserve"> </w:t>
      </w:r>
      <w:r>
        <w:rPr>
          <w:sz w:val="24"/>
        </w:rPr>
        <w:t>outreach</w:t>
      </w:r>
      <w:r>
        <w:rPr>
          <w:spacing w:val="-3"/>
          <w:sz w:val="24"/>
        </w:rPr>
        <w:t xml:space="preserve"> </w:t>
      </w:r>
      <w:r>
        <w:rPr>
          <w:sz w:val="24"/>
        </w:rPr>
        <w:t>and</w:t>
      </w:r>
      <w:r>
        <w:rPr>
          <w:spacing w:val="-2"/>
          <w:sz w:val="24"/>
        </w:rPr>
        <w:t xml:space="preserve"> </w:t>
      </w:r>
      <w:r>
        <w:rPr>
          <w:sz w:val="24"/>
        </w:rPr>
        <w:t>information</w:t>
      </w:r>
      <w:r>
        <w:rPr>
          <w:spacing w:val="-3"/>
          <w:sz w:val="24"/>
        </w:rPr>
        <w:t xml:space="preserve"> </w:t>
      </w:r>
      <w:r>
        <w:rPr>
          <w:sz w:val="24"/>
        </w:rPr>
        <w:t>process</w:t>
      </w:r>
      <w:r>
        <w:rPr>
          <w:spacing w:val="-4"/>
          <w:sz w:val="24"/>
        </w:rPr>
        <w:t xml:space="preserve"> </w:t>
      </w:r>
      <w:r>
        <w:rPr>
          <w:sz w:val="24"/>
        </w:rPr>
        <w:t>will</w:t>
      </w:r>
      <w:r>
        <w:rPr>
          <w:spacing w:val="-2"/>
          <w:sz w:val="24"/>
        </w:rPr>
        <w:t xml:space="preserve"> </w:t>
      </w:r>
      <w:r>
        <w:rPr>
          <w:sz w:val="24"/>
        </w:rPr>
        <w:t>include:</w:t>
      </w:r>
    </w:p>
    <w:p w14:paraId="02D3CEF0" w14:textId="77777777" w:rsidR="001449AD" w:rsidRDefault="001449AD">
      <w:pPr>
        <w:pStyle w:val="BodyText"/>
        <w:spacing w:before="10"/>
        <w:ind w:firstLine="0"/>
        <w:rPr>
          <w:sz w:val="21"/>
        </w:rPr>
      </w:pPr>
    </w:p>
    <w:p w14:paraId="12B6761A" w14:textId="77777777" w:rsidR="001449AD" w:rsidRDefault="001319E0">
      <w:pPr>
        <w:pStyle w:val="ListParagraph"/>
        <w:numPr>
          <w:ilvl w:val="3"/>
          <w:numId w:val="47"/>
        </w:numPr>
        <w:tabs>
          <w:tab w:val="left" w:pos="2156"/>
        </w:tabs>
        <w:spacing w:line="360" w:lineRule="auto"/>
        <w:ind w:left="2155" w:right="424"/>
        <w:rPr>
          <w:sz w:val="24"/>
        </w:rPr>
      </w:pPr>
      <w:r>
        <w:rPr>
          <w:sz w:val="24"/>
        </w:rPr>
        <w:t>Notification to all newly enrolled families with EPSDT-aged</w:t>
      </w:r>
      <w:r>
        <w:rPr>
          <w:spacing w:val="1"/>
          <w:sz w:val="24"/>
        </w:rPr>
        <w:t xml:space="preserve"> </w:t>
      </w:r>
      <w:r>
        <w:rPr>
          <w:sz w:val="24"/>
        </w:rPr>
        <w:t>Members about the EPSDT program within sixty (60) days of</w:t>
      </w:r>
      <w:r>
        <w:rPr>
          <w:spacing w:val="-82"/>
          <w:sz w:val="24"/>
        </w:rPr>
        <w:t xml:space="preserve"> </w:t>
      </w:r>
      <w:r>
        <w:rPr>
          <w:sz w:val="24"/>
        </w:rPr>
        <w:t>enrollment.</w:t>
      </w:r>
      <w:r>
        <w:rPr>
          <w:spacing w:val="1"/>
          <w:sz w:val="24"/>
        </w:rPr>
        <w:t xml:space="preserve"> </w:t>
      </w:r>
      <w:r>
        <w:rPr>
          <w:sz w:val="24"/>
        </w:rPr>
        <w:t>This requirement includes informing pregnant</w:t>
      </w:r>
      <w:r>
        <w:rPr>
          <w:spacing w:val="1"/>
          <w:sz w:val="24"/>
        </w:rPr>
        <w:t xml:space="preserve"> </w:t>
      </w:r>
      <w:r>
        <w:rPr>
          <w:sz w:val="24"/>
        </w:rPr>
        <w:t>women</w:t>
      </w:r>
      <w:r>
        <w:rPr>
          <w:spacing w:val="-3"/>
          <w:sz w:val="24"/>
        </w:rPr>
        <w:t xml:space="preserve"> </w:t>
      </w:r>
      <w:r>
        <w:rPr>
          <w:sz w:val="24"/>
        </w:rPr>
        <w:t>and</w:t>
      </w:r>
      <w:r>
        <w:rPr>
          <w:spacing w:val="-3"/>
          <w:sz w:val="24"/>
        </w:rPr>
        <w:t xml:space="preserve"> </w:t>
      </w:r>
      <w:r>
        <w:rPr>
          <w:sz w:val="24"/>
        </w:rPr>
        <w:t>new</w:t>
      </w:r>
      <w:r>
        <w:rPr>
          <w:spacing w:val="-2"/>
          <w:sz w:val="24"/>
        </w:rPr>
        <w:t xml:space="preserve"> </w:t>
      </w:r>
      <w:r>
        <w:rPr>
          <w:sz w:val="24"/>
        </w:rPr>
        <w:t>mothers</w:t>
      </w:r>
      <w:r>
        <w:rPr>
          <w:spacing w:val="-3"/>
          <w:sz w:val="24"/>
        </w:rPr>
        <w:t xml:space="preserve"> </w:t>
      </w:r>
      <w:r>
        <w:rPr>
          <w:sz w:val="24"/>
        </w:rPr>
        <w:t>either</w:t>
      </w:r>
      <w:r>
        <w:rPr>
          <w:spacing w:val="-2"/>
          <w:sz w:val="24"/>
        </w:rPr>
        <w:t xml:space="preserve"> </w:t>
      </w:r>
      <w:r>
        <w:rPr>
          <w:sz w:val="24"/>
        </w:rPr>
        <w:t>before</w:t>
      </w:r>
      <w:r>
        <w:rPr>
          <w:spacing w:val="-3"/>
          <w:sz w:val="24"/>
        </w:rPr>
        <w:t xml:space="preserve"> </w:t>
      </w:r>
      <w:r>
        <w:rPr>
          <w:sz w:val="24"/>
        </w:rPr>
        <w:t>or</w:t>
      </w:r>
      <w:r>
        <w:rPr>
          <w:spacing w:val="-2"/>
          <w:sz w:val="24"/>
        </w:rPr>
        <w:t xml:space="preserve"> </w:t>
      </w:r>
      <w:r>
        <w:rPr>
          <w:sz w:val="24"/>
        </w:rPr>
        <w:t>shortly</w:t>
      </w:r>
      <w:r>
        <w:rPr>
          <w:spacing w:val="-3"/>
          <w:sz w:val="24"/>
        </w:rPr>
        <w:t xml:space="preserve"> </w:t>
      </w:r>
      <w:r>
        <w:rPr>
          <w:sz w:val="24"/>
        </w:rPr>
        <w:t>after</w:t>
      </w:r>
      <w:r>
        <w:rPr>
          <w:spacing w:val="-2"/>
          <w:sz w:val="24"/>
        </w:rPr>
        <w:t xml:space="preserve"> </w:t>
      </w:r>
      <w:r>
        <w:rPr>
          <w:sz w:val="24"/>
        </w:rPr>
        <w:t>giving</w:t>
      </w:r>
      <w:r>
        <w:rPr>
          <w:spacing w:val="-81"/>
          <w:sz w:val="24"/>
        </w:rPr>
        <w:t xml:space="preserve"> </w:t>
      </w:r>
      <w:r>
        <w:rPr>
          <w:sz w:val="24"/>
        </w:rPr>
        <w:t>birth that EPSDT</w:t>
      </w:r>
      <w:r>
        <w:rPr>
          <w:spacing w:val="-1"/>
          <w:sz w:val="24"/>
        </w:rPr>
        <w:t xml:space="preserve"> </w:t>
      </w:r>
      <w:r>
        <w:rPr>
          <w:sz w:val="24"/>
        </w:rPr>
        <w:t>services</w:t>
      </w:r>
      <w:r>
        <w:rPr>
          <w:spacing w:val="-2"/>
          <w:sz w:val="24"/>
        </w:rPr>
        <w:t xml:space="preserve"> </w:t>
      </w:r>
      <w:r>
        <w:rPr>
          <w:sz w:val="24"/>
        </w:rPr>
        <w:t>are available; and</w:t>
      </w:r>
    </w:p>
    <w:p w14:paraId="7CDD7DAA" w14:textId="77777777" w:rsidR="001449AD" w:rsidRDefault="001319E0">
      <w:pPr>
        <w:pStyle w:val="ListParagraph"/>
        <w:numPr>
          <w:ilvl w:val="3"/>
          <w:numId w:val="47"/>
        </w:numPr>
        <w:tabs>
          <w:tab w:val="left" w:pos="2156"/>
        </w:tabs>
        <w:spacing w:before="59" w:line="360" w:lineRule="auto"/>
        <w:ind w:left="2155" w:right="163"/>
        <w:rPr>
          <w:sz w:val="24"/>
        </w:rPr>
      </w:pPr>
      <w:r>
        <w:rPr>
          <w:sz w:val="24"/>
        </w:rPr>
        <w:t>Notification</w:t>
      </w:r>
      <w:r>
        <w:rPr>
          <w:spacing w:val="-3"/>
          <w:sz w:val="24"/>
        </w:rPr>
        <w:t xml:space="preserve"> </w:t>
      </w:r>
      <w:r>
        <w:rPr>
          <w:sz w:val="24"/>
        </w:rPr>
        <w:t>to</w:t>
      </w:r>
      <w:r>
        <w:rPr>
          <w:spacing w:val="-3"/>
          <w:sz w:val="24"/>
        </w:rPr>
        <w:t xml:space="preserve"> </w:t>
      </w:r>
      <w:r>
        <w:rPr>
          <w:sz w:val="24"/>
        </w:rPr>
        <w:t>EPSDT-eligible</w:t>
      </w:r>
      <w:r>
        <w:rPr>
          <w:spacing w:val="-3"/>
          <w:sz w:val="24"/>
        </w:rPr>
        <w:t xml:space="preserve"> </w:t>
      </w:r>
      <w:r>
        <w:rPr>
          <w:sz w:val="24"/>
        </w:rPr>
        <w:t>Members</w:t>
      </w:r>
      <w:r>
        <w:rPr>
          <w:spacing w:val="-3"/>
          <w:sz w:val="24"/>
        </w:rPr>
        <w:t xml:space="preserve"> </w:t>
      </w:r>
      <w:r>
        <w:rPr>
          <w:sz w:val="24"/>
        </w:rPr>
        <w:t>and</w:t>
      </w:r>
      <w:r>
        <w:rPr>
          <w:spacing w:val="-4"/>
          <w:sz w:val="24"/>
        </w:rPr>
        <w:t xml:space="preserve"> </w:t>
      </w:r>
      <w:r>
        <w:rPr>
          <w:sz w:val="24"/>
        </w:rPr>
        <w:t>their</w:t>
      </w:r>
      <w:r>
        <w:rPr>
          <w:spacing w:val="-3"/>
          <w:sz w:val="24"/>
        </w:rPr>
        <w:t xml:space="preserve"> </w:t>
      </w:r>
      <w:r>
        <w:rPr>
          <w:sz w:val="24"/>
        </w:rPr>
        <w:t>families</w:t>
      </w:r>
      <w:r>
        <w:rPr>
          <w:spacing w:val="-5"/>
          <w:sz w:val="24"/>
        </w:rPr>
        <w:t xml:space="preserve"> </w:t>
      </w:r>
      <w:r>
        <w:rPr>
          <w:sz w:val="24"/>
        </w:rPr>
        <w:t>about</w:t>
      </w:r>
      <w:r>
        <w:rPr>
          <w:spacing w:val="-81"/>
          <w:sz w:val="24"/>
        </w:rPr>
        <w:t xml:space="preserve"> </w:t>
      </w:r>
      <w:r>
        <w:rPr>
          <w:sz w:val="24"/>
        </w:rPr>
        <w:t>the benefits of preventive healthcare, about how to obtain</w:t>
      </w:r>
      <w:r>
        <w:rPr>
          <w:spacing w:val="1"/>
          <w:sz w:val="24"/>
        </w:rPr>
        <w:t xml:space="preserve"> </w:t>
      </w:r>
      <w:r>
        <w:rPr>
          <w:sz w:val="24"/>
        </w:rPr>
        <w:t>timely EPSDT services (including translation and transportation</w:t>
      </w:r>
      <w:r>
        <w:rPr>
          <w:spacing w:val="-82"/>
          <w:sz w:val="24"/>
        </w:rPr>
        <w:t xml:space="preserve"> </w:t>
      </w:r>
      <w:r>
        <w:rPr>
          <w:sz w:val="24"/>
        </w:rPr>
        <w:t>services), and about receiving health education and</w:t>
      </w:r>
      <w:r>
        <w:rPr>
          <w:spacing w:val="1"/>
          <w:sz w:val="24"/>
        </w:rPr>
        <w:t xml:space="preserve"> </w:t>
      </w:r>
      <w:r>
        <w:rPr>
          <w:sz w:val="24"/>
        </w:rPr>
        <w:t>anticipatory guidance.</w:t>
      </w:r>
      <w:r>
        <w:rPr>
          <w:spacing w:val="84"/>
          <w:sz w:val="24"/>
        </w:rPr>
        <w:t xml:space="preserve"> </w:t>
      </w:r>
      <w:r>
        <w:rPr>
          <w:sz w:val="24"/>
        </w:rPr>
        <w:t>This includes informing pregnant</w:t>
      </w:r>
      <w:r>
        <w:rPr>
          <w:spacing w:val="1"/>
          <w:sz w:val="24"/>
        </w:rPr>
        <w:t xml:space="preserve"> </w:t>
      </w:r>
      <w:r>
        <w:rPr>
          <w:sz w:val="24"/>
        </w:rPr>
        <w:t>women within twenty-one (21) days after confirmation of</w:t>
      </w:r>
      <w:r>
        <w:rPr>
          <w:spacing w:val="1"/>
          <w:sz w:val="24"/>
        </w:rPr>
        <w:t xml:space="preserve"> </w:t>
      </w:r>
      <w:r>
        <w:rPr>
          <w:sz w:val="24"/>
        </w:rPr>
        <w:t>pregnancy and new mothers within fourteen (14) days after</w:t>
      </w:r>
      <w:r>
        <w:rPr>
          <w:spacing w:val="1"/>
          <w:sz w:val="24"/>
        </w:rPr>
        <w:t xml:space="preserve"> </w:t>
      </w:r>
      <w:r>
        <w:rPr>
          <w:sz w:val="24"/>
        </w:rPr>
        <w:t>birth that EPSDT services</w:t>
      </w:r>
      <w:r>
        <w:rPr>
          <w:spacing w:val="-2"/>
          <w:sz w:val="24"/>
        </w:rPr>
        <w:t xml:space="preserve"> </w:t>
      </w:r>
      <w:r>
        <w:rPr>
          <w:sz w:val="24"/>
        </w:rPr>
        <w:t>are available.</w:t>
      </w:r>
    </w:p>
    <w:p w14:paraId="582AD8C5" w14:textId="77777777" w:rsidR="001449AD" w:rsidRDefault="001319E0">
      <w:pPr>
        <w:pStyle w:val="ListParagraph"/>
        <w:numPr>
          <w:ilvl w:val="3"/>
          <w:numId w:val="47"/>
        </w:numPr>
        <w:tabs>
          <w:tab w:val="left" w:pos="2156"/>
        </w:tabs>
        <w:spacing w:before="61"/>
        <w:ind w:hanging="361"/>
        <w:rPr>
          <w:sz w:val="24"/>
        </w:rPr>
      </w:pPr>
      <w:r>
        <w:rPr>
          <w:sz w:val="24"/>
        </w:rPr>
        <w:t>The</w:t>
      </w:r>
      <w:r>
        <w:rPr>
          <w:spacing w:val="-4"/>
          <w:sz w:val="24"/>
        </w:rPr>
        <w:t xml:space="preserve"> </w:t>
      </w:r>
      <w:r>
        <w:rPr>
          <w:sz w:val="24"/>
        </w:rPr>
        <w:t>Health</w:t>
      </w:r>
      <w:r>
        <w:rPr>
          <w:spacing w:val="-5"/>
          <w:sz w:val="24"/>
        </w:rPr>
        <w:t xml:space="preserve"> </w:t>
      </w:r>
      <w:r>
        <w:rPr>
          <w:sz w:val="24"/>
        </w:rPr>
        <w:t>Plan’s</w:t>
      </w:r>
      <w:r>
        <w:rPr>
          <w:spacing w:val="-4"/>
          <w:sz w:val="24"/>
        </w:rPr>
        <w:t xml:space="preserve"> </w:t>
      </w:r>
      <w:r>
        <w:rPr>
          <w:sz w:val="24"/>
        </w:rPr>
        <w:t>information</w:t>
      </w:r>
      <w:r>
        <w:rPr>
          <w:spacing w:val="-5"/>
          <w:sz w:val="24"/>
        </w:rPr>
        <w:t xml:space="preserve"> </w:t>
      </w:r>
      <w:r>
        <w:rPr>
          <w:sz w:val="24"/>
        </w:rPr>
        <w:t>will:</w:t>
      </w:r>
    </w:p>
    <w:p w14:paraId="7ECADAB3" w14:textId="77777777" w:rsidR="001449AD" w:rsidRDefault="001319E0">
      <w:pPr>
        <w:pStyle w:val="ListParagraph"/>
        <w:numPr>
          <w:ilvl w:val="4"/>
          <w:numId w:val="47"/>
        </w:numPr>
        <w:tabs>
          <w:tab w:val="left" w:pos="3112"/>
        </w:tabs>
        <w:spacing w:before="205" w:line="360" w:lineRule="auto"/>
        <w:ind w:right="226"/>
        <w:rPr>
          <w:sz w:val="24"/>
        </w:rPr>
      </w:pPr>
      <w:r>
        <w:rPr>
          <w:sz w:val="24"/>
        </w:rPr>
        <w:t>Provide information to Members through multiple</w:t>
      </w:r>
      <w:r>
        <w:rPr>
          <w:spacing w:val="1"/>
          <w:sz w:val="24"/>
        </w:rPr>
        <w:t xml:space="preserve"> </w:t>
      </w:r>
      <w:r>
        <w:rPr>
          <w:sz w:val="24"/>
        </w:rPr>
        <w:t>modalities of communication including, but not limited</w:t>
      </w:r>
      <w:r>
        <w:rPr>
          <w:spacing w:val="-82"/>
          <w:sz w:val="24"/>
        </w:rPr>
        <w:t xml:space="preserve"> </w:t>
      </w:r>
      <w:r>
        <w:rPr>
          <w:sz w:val="24"/>
        </w:rPr>
        <w:t>to, telephone, text, face-to-face, in person, virtual,</w:t>
      </w:r>
      <w:r>
        <w:rPr>
          <w:spacing w:val="1"/>
          <w:sz w:val="24"/>
        </w:rPr>
        <w:t xml:space="preserve"> </w:t>
      </w:r>
      <w:r>
        <w:rPr>
          <w:sz w:val="24"/>
        </w:rPr>
        <w:t>video,</w:t>
      </w:r>
      <w:r>
        <w:rPr>
          <w:spacing w:val="-5"/>
          <w:sz w:val="24"/>
        </w:rPr>
        <w:t xml:space="preserve"> </w:t>
      </w:r>
      <w:r>
        <w:rPr>
          <w:sz w:val="24"/>
        </w:rPr>
        <w:t>and</w:t>
      </w:r>
      <w:r>
        <w:rPr>
          <w:spacing w:val="-1"/>
          <w:sz w:val="24"/>
        </w:rPr>
        <w:t xml:space="preserve"> </w:t>
      </w:r>
      <w:r>
        <w:rPr>
          <w:sz w:val="24"/>
        </w:rPr>
        <w:t>in</w:t>
      </w:r>
      <w:r>
        <w:rPr>
          <w:spacing w:val="-4"/>
          <w:sz w:val="24"/>
        </w:rPr>
        <w:t xml:space="preserve"> </w:t>
      </w:r>
      <w:r>
        <w:rPr>
          <w:sz w:val="24"/>
        </w:rPr>
        <w:t>writing.</w:t>
      </w:r>
      <w:r>
        <w:rPr>
          <w:spacing w:val="78"/>
          <w:sz w:val="24"/>
        </w:rPr>
        <w:t xml:space="preserve"> </w:t>
      </w:r>
      <w:r>
        <w:rPr>
          <w:sz w:val="24"/>
        </w:rPr>
        <w:t>Information</w:t>
      </w:r>
      <w:r>
        <w:rPr>
          <w:spacing w:val="-2"/>
          <w:sz w:val="24"/>
        </w:rPr>
        <w:t xml:space="preserve"> </w:t>
      </w:r>
      <w:r>
        <w:rPr>
          <w:sz w:val="24"/>
        </w:rPr>
        <w:t>may</w:t>
      </w:r>
      <w:r>
        <w:rPr>
          <w:spacing w:val="-1"/>
          <w:sz w:val="24"/>
        </w:rPr>
        <w:t xml:space="preserve"> </w:t>
      </w:r>
      <w:r>
        <w:rPr>
          <w:sz w:val="24"/>
        </w:rPr>
        <w:t>be</w:t>
      </w:r>
      <w:r>
        <w:rPr>
          <w:spacing w:val="-3"/>
          <w:sz w:val="24"/>
        </w:rPr>
        <w:t xml:space="preserve"> </w:t>
      </w:r>
      <w:r>
        <w:rPr>
          <w:sz w:val="24"/>
        </w:rPr>
        <w:t>provided</w:t>
      </w:r>
      <w:r>
        <w:rPr>
          <w:spacing w:val="-4"/>
          <w:sz w:val="24"/>
        </w:rPr>
        <w:t xml:space="preserve"> </w:t>
      </w:r>
      <w:r>
        <w:rPr>
          <w:sz w:val="24"/>
        </w:rPr>
        <w:t>by</w:t>
      </w:r>
      <w:r>
        <w:rPr>
          <w:spacing w:val="-82"/>
          <w:sz w:val="24"/>
        </w:rPr>
        <w:t xml:space="preserve"> </w:t>
      </w:r>
      <w:r>
        <w:rPr>
          <w:sz w:val="24"/>
        </w:rPr>
        <w:t>Health Plan personnel or healthcare providers.</w:t>
      </w:r>
      <w:r>
        <w:rPr>
          <w:spacing w:val="1"/>
          <w:sz w:val="24"/>
        </w:rPr>
        <w:t xml:space="preserve"> </w:t>
      </w:r>
      <w:r>
        <w:rPr>
          <w:sz w:val="24"/>
        </w:rPr>
        <w:t>The</w:t>
      </w:r>
      <w:r>
        <w:rPr>
          <w:spacing w:val="1"/>
          <w:sz w:val="24"/>
        </w:rPr>
        <w:t xml:space="preserve"> </w:t>
      </w:r>
      <w:r>
        <w:rPr>
          <w:sz w:val="24"/>
        </w:rPr>
        <w:t>Health Plan will follow-up with families with EPSDT-</w:t>
      </w:r>
      <w:r>
        <w:rPr>
          <w:spacing w:val="1"/>
          <w:sz w:val="24"/>
        </w:rPr>
        <w:t xml:space="preserve"> </w:t>
      </w:r>
      <w:r>
        <w:rPr>
          <w:sz w:val="24"/>
        </w:rPr>
        <w:t>eligible</w:t>
      </w:r>
      <w:r>
        <w:rPr>
          <w:spacing w:val="-1"/>
          <w:sz w:val="24"/>
        </w:rPr>
        <w:t xml:space="preserve"> </w:t>
      </w:r>
      <w:r>
        <w:rPr>
          <w:sz w:val="24"/>
        </w:rPr>
        <w:t>Members</w:t>
      </w:r>
      <w:r>
        <w:rPr>
          <w:spacing w:val="-2"/>
          <w:sz w:val="24"/>
        </w:rPr>
        <w:t xml:space="preserve"> </w:t>
      </w:r>
      <w:r>
        <w:rPr>
          <w:sz w:val="24"/>
        </w:rPr>
        <w:t>who,</w:t>
      </w:r>
      <w:r>
        <w:rPr>
          <w:spacing w:val="-2"/>
          <w:sz w:val="24"/>
        </w:rPr>
        <w:t xml:space="preserve"> </w:t>
      </w:r>
      <w:r>
        <w:rPr>
          <w:sz w:val="24"/>
        </w:rPr>
        <w:t>after</w:t>
      </w:r>
      <w:r>
        <w:rPr>
          <w:spacing w:val="-1"/>
          <w:sz w:val="24"/>
        </w:rPr>
        <w:t xml:space="preserve"> </w:t>
      </w:r>
      <w:r>
        <w:rPr>
          <w:sz w:val="24"/>
        </w:rPr>
        <w:t>six</w:t>
      </w:r>
      <w:r>
        <w:rPr>
          <w:spacing w:val="1"/>
          <w:sz w:val="24"/>
        </w:rPr>
        <w:t xml:space="preserve"> </w:t>
      </w:r>
      <w:r>
        <w:rPr>
          <w:sz w:val="24"/>
        </w:rPr>
        <w:t>(6)</w:t>
      </w:r>
      <w:r>
        <w:rPr>
          <w:spacing w:val="-3"/>
          <w:sz w:val="24"/>
        </w:rPr>
        <w:t xml:space="preserve"> </w:t>
      </w:r>
      <w:r>
        <w:rPr>
          <w:sz w:val="24"/>
        </w:rPr>
        <w:t>months</w:t>
      </w:r>
      <w:r>
        <w:rPr>
          <w:spacing w:val="-1"/>
          <w:sz w:val="24"/>
        </w:rPr>
        <w:t xml:space="preserve"> </w:t>
      </w:r>
      <w:r>
        <w:rPr>
          <w:sz w:val="24"/>
        </w:rPr>
        <w:t>of</w:t>
      </w:r>
    </w:p>
    <w:p w14:paraId="4734FCC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56D1A8DE" w14:textId="77777777" w:rsidR="001449AD" w:rsidRDefault="001449AD">
      <w:pPr>
        <w:pStyle w:val="BodyText"/>
        <w:ind w:firstLine="0"/>
        <w:rPr>
          <w:sz w:val="20"/>
        </w:rPr>
      </w:pPr>
    </w:p>
    <w:p w14:paraId="4448394B" w14:textId="77777777" w:rsidR="001449AD" w:rsidRDefault="001449AD">
      <w:pPr>
        <w:pStyle w:val="BodyText"/>
        <w:spacing w:before="9"/>
        <w:ind w:firstLine="0"/>
        <w:rPr>
          <w:sz w:val="17"/>
        </w:rPr>
      </w:pPr>
    </w:p>
    <w:p w14:paraId="21CADAA0" w14:textId="77777777" w:rsidR="001449AD" w:rsidRDefault="001319E0">
      <w:pPr>
        <w:pStyle w:val="BodyText"/>
        <w:spacing w:before="101" w:line="360" w:lineRule="auto"/>
        <w:ind w:left="3111" w:right="458" w:firstLine="0"/>
      </w:pPr>
      <w:r>
        <w:t>enrollment, have failed to access EPSDT screens and</w:t>
      </w:r>
      <w:r>
        <w:rPr>
          <w:spacing w:val="-82"/>
        </w:rPr>
        <w:t xml:space="preserve"> </w:t>
      </w:r>
      <w:r>
        <w:t>services;</w:t>
      </w:r>
    </w:p>
    <w:p w14:paraId="7E31E092" w14:textId="77777777" w:rsidR="001449AD" w:rsidRDefault="001319E0">
      <w:pPr>
        <w:pStyle w:val="ListParagraph"/>
        <w:numPr>
          <w:ilvl w:val="4"/>
          <w:numId w:val="47"/>
        </w:numPr>
        <w:tabs>
          <w:tab w:val="left" w:pos="3112"/>
        </w:tabs>
        <w:spacing w:before="121" w:line="360" w:lineRule="auto"/>
        <w:ind w:right="298"/>
        <w:rPr>
          <w:sz w:val="24"/>
        </w:rPr>
      </w:pPr>
      <w:r>
        <w:rPr>
          <w:sz w:val="24"/>
        </w:rPr>
        <w:t>Provide information to Members in non-technical</w:t>
      </w:r>
      <w:r>
        <w:rPr>
          <w:spacing w:val="1"/>
          <w:sz w:val="24"/>
        </w:rPr>
        <w:t xml:space="preserve"> </w:t>
      </w:r>
      <w:r>
        <w:rPr>
          <w:sz w:val="24"/>
        </w:rPr>
        <w:t>language at or below a sixth (6</w:t>
      </w:r>
      <w:r>
        <w:rPr>
          <w:position w:val="8"/>
          <w:sz w:val="16"/>
        </w:rPr>
        <w:t>th</w:t>
      </w:r>
      <w:r>
        <w:rPr>
          <w:sz w:val="24"/>
        </w:rPr>
        <w:t>) (6.9 grade level or</w:t>
      </w:r>
      <w:r>
        <w:rPr>
          <w:spacing w:val="1"/>
          <w:sz w:val="24"/>
        </w:rPr>
        <w:t xml:space="preserve"> </w:t>
      </w:r>
      <w:r>
        <w:rPr>
          <w:sz w:val="24"/>
        </w:rPr>
        <w:t>below) grade reading level and use accepted methods</w:t>
      </w:r>
      <w:r>
        <w:rPr>
          <w:spacing w:val="-82"/>
          <w:sz w:val="24"/>
        </w:rPr>
        <w:t xml:space="preserve"> </w:t>
      </w:r>
      <w:r>
        <w:rPr>
          <w:sz w:val="24"/>
        </w:rPr>
        <w:t>for</w:t>
      </w:r>
      <w:r>
        <w:rPr>
          <w:spacing w:val="-3"/>
          <w:sz w:val="24"/>
        </w:rPr>
        <w:t xml:space="preserve"> </w:t>
      </w:r>
      <w:r>
        <w:rPr>
          <w:sz w:val="24"/>
        </w:rPr>
        <w:t>informing</w:t>
      </w:r>
      <w:r>
        <w:rPr>
          <w:spacing w:val="-1"/>
          <w:sz w:val="24"/>
        </w:rPr>
        <w:t xml:space="preserve"> </w:t>
      </w:r>
      <w:r>
        <w:rPr>
          <w:sz w:val="24"/>
        </w:rPr>
        <w:t>persons</w:t>
      </w:r>
      <w:r>
        <w:rPr>
          <w:spacing w:val="-4"/>
          <w:sz w:val="24"/>
        </w:rPr>
        <w:t xml:space="preserve"> </w:t>
      </w:r>
      <w:r>
        <w:rPr>
          <w:sz w:val="24"/>
        </w:rPr>
        <w:t>who</w:t>
      </w:r>
      <w:r>
        <w:rPr>
          <w:spacing w:val="-2"/>
          <w:sz w:val="24"/>
        </w:rPr>
        <w:t xml:space="preserve"> </w:t>
      </w:r>
      <w:r>
        <w:rPr>
          <w:sz w:val="24"/>
        </w:rPr>
        <w:t>are</w:t>
      </w:r>
      <w:r>
        <w:rPr>
          <w:spacing w:val="-3"/>
          <w:sz w:val="24"/>
        </w:rPr>
        <w:t xml:space="preserve"> </w:t>
      </w:r>
      <w:r>
        <w:rPr>
          <w:sz w:val="24"/>
        </w:rPr>
        <w:t>blind</w:t>
      </w:r>
      <w:r>
        <w:rPr>
          <w:spacing w:val="-4"/>
          <w:sz w:val="24"/>
        </w:rPr>
        <w:t xml:space="preserve"> </w:t>
      </w:r>
      <w:r>
        <w:rPr>
          <w:sz w:val="24"/>
        </w:rPr>
        <w:t>or</w:t>
      </w:r>
      <w:r>
        <w:rPr>
          <w:spacing w:val="-3"/>
          <w:sz w:val="24"/>
        </w:rPr>
        <w:t xml:space="preserve"> </w:t>
      </w:r>
      <w:r>
        <w:rPr>
          <w:sz w:val="24"/>
        </w:rPr>
        <w:t>deaf,</w:t>
      </w:r>
      <w:r>
        <w:rPr>
          <w:spacing w:val="-4"/>
          <w:sz w:val="24"/>
        </w:rPr>
        <w:t xml:space="preserve"> </w:t>
      </w:r>
      <w:r>
        <w:rPr>
          <w:sz w:val="24"/>
        </w:rPr>
        <w:t>or</w:t>
      </w:r>
      <w:r>
        <w:rPr>
          <w:spacing w:val="-3"/>
          <w:sz w:val="24"/>
        </w:rPr>
        <w:t xml:space="preserve"> </w:t>
      </w:r>
      <w:r>
        <w:rPr>
          <w:sz w:val="24"/>
        </w:rPr>
        <w:t>cannot</w:t>
      </w:r>
      <w:r>
        <w:rPr>
          <w:spacing w:val="-81"/>
          <w:sz w:val="24"/>
        </w:rPr>
        <w:t xml:space="preserve"> </w:t>
      </w:r>
      <w:r>
        <w:rPr>
          <w:sz w:val="24"/>
        </w:rPr>
        <w:t>read</w:t>
      </w:r>
      <w:r>
        <w:rPr>
          <w:spacing w:val="-3"/>
          <w:sz w:val="24"/>
        </w:rPr>
        <w:t xml:space="preserve"> </w:t>
      </w:r>
      <w:r>
        <w:rPr>
          <w:sz w:val="24"/>
        </w:rPr>
        <w:t>or</w:t>
      </w:r>
      <w:r>
        <w:rPr>
          <w:spacing w:val="-1"/>
          <w:sz w:val="24"/>
        </w:rPr>
        <w:t xml:space="preserve"> </w:t>
      </w:r>
      <w:r>
        <w:rPr>
          <w:sz w:val="24"/>
        </w:rPr>
        <w:t>understand the</w:t>
      </w:r>
      <w:r>
        <w:rPr>
          <w:spacing w:val="-1"/>
          <w:sz w:val="24"/>
        </w:rPr>
        <w:t xml:space="preserve"> </w:t>
      </w:r>
      <w:r>
        <w:rPr>
          <w:sz w:val="24"/>
        </w:rPr>
        <w:t>English</w:t>
      </w:r>
      <w:r>
        <w:rPr>
          <w:spacing w:val="-2"/>
          <w:sz w:val="24"/>
        </w:rPr>
        <w:t xml:space="preserve"> </w:t>
      </w:r>
      <w:r>
        <w:rPr>
          <w:sz w:val="24"/>
        </w:rPr>
        <w:t>language;</w:t>
      </w:r>
      <w:r>
        <w:rPr>
          <w:spacing w:val="-3"/>
          <w:sz w:val="24"/>
        </w:rPr>
        <w:t xml:space="preserve"> </w:t>
      </w:r>
      <w:r>
        <w:rPr>
          <w:sz w:val="24"/>
        </w:rPr>
        <w:t>and</w:t>
      </w:r>
    </w:p>
    <w:p w14:paraId="5A8146EF" w14:textId="77777777" w:rsidR="001449AD" w:rsidRDefault="001319E0">
      <w:pPr>
        <w:pStyle w:val="ListParagraph"/>
        <w:numPr>
          <w:ilvl w:val="4"/>
          <w:numId w:val="47"/>
        </w:numPr>
        <w:tabs>
          <w:tab w:val="left" w:pos="3112"/>
        </w:tabs>
        <w:spacing w:before="118" w:line="362" w:lineRule="auto"/>
        <w:ind w:right="137"/>
        <w:rPr>
          <w:sz w:val="24"/>
        </w:rPr>
      </w:pPr>
      <w:r>
        <w:rPr>
          <w:sz w:val="24"/>
        </w:rPr>
        <w:t>The</w:t>
      </w:r>
      <w:r>
        <w:rPr>
          <w:spacing w:val="-3"/>
          <w:sz w:val="24"/>
        </w:rPr>
        <w:t xml:space="preserve"> </w:t>
      </w:r>
      <w:r>
        <w:rPr>
          <w:sz w:val="24"/>
        </w:rPr>
        <w:t>Health</w:t>
      </w:r>
      <w:r>
        <w:rPr>
          <w:spacing w:val="-3"/>
          <w:sz w:val="24"/>
        </w:rPr>
        <w:t xml:space="preserve"> </w:t>
      </w:r>
      <w:r>
        <w:rPr>
          <w:sz w:val="24"/>
        </w:rPr>
        <w:t>Plan</w:t>
      </w:r>
      <w:r>
        <w:rPr>
          <w:spacing w:val="-3"/>
          <w:sz w:val="24"/>
        </w:rPr>
        <w:t xml:space="preserve"> </w:t>
      </w:r>
      <w:r>
        <w:rPr>
          <w:sz w:val="24"/>
        </w:rPr>
        <w:t>will</w:t>
      </w:r>
      <w:r>
        <w:rPr>
          <w:spacing w:val="-3"/>
          <w:sz w:val="24"/>
        </w:rPr>
        <w:t xml:space="preserve"> </w:t>
      </w:r>
      <w:r>
        <w:rPr>
          <w:sz w:val="24"/>
        </w:rPr>
        <w:t>emphasize</w:t>
      </w:r>
      <w:r>
        <w:rPr>
          <w:spacing w:val="-2"/>
          <w:sz w:val="24"/>
        </w:rPr>
        <w:t xml:space="preserve"> </w:t>
      </w:r>
      <w:r>
        <w:rPr>
          <w:sz w:val="24"/>
        </w:rPr>
        <w:t>the</w:t>
      </w:r>
      <w:r>
        <w:rPr>
          <w:spacing w:val="-2"/>
          <w:sz w:val="24"/>
        </w:rPr>
        <w:t xml:space="preserve"> </w:t>
      </w:r>
      <w:r>
        <w:rPr>
          <w:sz w:val="24"/>
        </w:rPr>
        <w:t>following</w:t>
      </w:r>
      <w:r>
        <w:rPr>
          <w:spacing w:val="-4"/>
          <w:sz w:val="24"/>
        </w:rPr>
        <w:t xml:space="preserve"> </w:t>
      </w:r>
      <w:r>
        <w:rPr>
          <w:sz w:val="24"/>
        </w:rPr>
        <w:t>in</w:t>
      </w:r>
      <w:r>
        <w:rPr>
          <w:spacing w:val="-3"/>
          <w:sz w:val="24"/>
        </w:rPr>
        <w:t xml:space="preserve"> </w:t>
      </w:r>
      <w:r>
        <w:rPr>
          <w:sz w:val="24"/>
        </w:rPr>
        <w:t>Member</w:t>
      </w:r>
      <w:r>
        <w:rPr>
          <w:spacing w:val="-81"/>
          <w:sz w:val="24"/>
        </w:rPr>
        <w:t xml:space="preserve"> </w:t>
      </w:r>
      <w:r>
        <w:rPr>
          <w:sz w:val="24"/>
        </w:rPr>
        <w:t>communications:</w:t>
      </w:r>
    </w:p>
    <w:p w14:paraId="2C8B2F71" w14:textId="77777777" w:rsidR="001449AD" w:rsidRDefault="001319E0">
      <w:pPr>
        <w:pStyle w:val="BodyText"/>
        <w:spacing w:before="115" w:line="352" w:lineRule="auto"/>
        <w:ind w:left="3464" w:right="1111" w:firstLine="14"/>
      </w:pPr>
      <w:r>
        <w:rPr>
          <w:noProof/>
          <w:position w:val="-5"/>
        </w:rPr>
        <w:drawing>
          <wp:inline distT="0" distB="0" distL="0" distR="0" wp14:anchorId="55821CB6" wp14:editId="7B944390">
            <wp:extent cx="140195" cy="153911"/>
            <wp:effectExtent l="0" t="0" r="0" b="0"/>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23" cstate="print"/>
                    <a:stretch>
                      <a:fillRect/>
                    </a:stretch>
                  </pic:blipFill>
                  <pic:spPr>
                    <a:xfrm>
                      <a:off x="0" y="0"/>
                      <a:ext cx="140195"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Stress</w:t>
      </w:r>
      <w:r>
        <w:rPr>
          <w:spacing w:val="-4"/>
        </w:rPr>
        <w:t xml:space="preserve"> </w:t>
      </w:r>
      <w:r>
        <w:t>the</w:t>
      </w:r>
      <w:r>
        <w:rPr>
          <w:spacing w:val="-2"/>
        </w:rPr>
        <w:t xml:space="preserve"> </w:t>
      </w:r>
      <w:r>
        <w:t>importance</w:t>
      </w:r>
      <w:r>
        <w:rPr>
          <w:spacing w:val="-3"/>
        </w:rPr>
        <w:t xml:space="preserve"> </w:t>
      </w:r>
      <w:r>
        <w:t>of</w:t>
      </w:r>
      <w:r>
        <w:rPr>
          <w:spacing w:val="-3"/>
        </w:rPr>
        <w:t xml:space="preserve"> </w:t>
      </w:r>
      <w:r>
        <w:t>preventive</w:t>
      </w:r>
      <w:r>
        <w:rPr>
          <w:spacing w:val="-2"/>
        </w:rPr>
        <w:t xml:space="preserve"> </w:t>
      </w:r>
      <w:r>
        <w:t xml:space="preserve">care; </w:t>
      </w:r>
      <w:r>
        <w:rPr>
          <w:noProof/>
          <w:position w:val="-5"/>
        </w:rPr>
        <w:drawing>
          <wp:inline distT="0" distB="0" distL="0" distR="0" wp14:anchorId="01F0D62A" wp14:editId="0F54BDA3">
            <wp:extent cx="149339" cy="153923"/>
            <wp:effectExtent l="0" t="0" r="0" b="0"/>
            <wp:docPr id="9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5.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rPr>
        <w:t xml:space="preserve"> </w:t>
      </w:r>
      <w:r>
        <w:rPr>
          <w:rFonts w:ascii="Times New Roman"/>
          <w:spacing w:val="-8"/>
        </w:rPr>
        <w:t xml:space="preserve"> </w:t>
      </w:r>
      <w:r>
        <w:t>Describe</w:t>
      </w:r>
      <w:r>
        <w:rPr>
          <w:spacing w:val="-2"/>
        </w:rPr>
        <w:t xml:space="preserve"> </w:t>
      </w:r>
      <w:r>
        <w:t>the</w:t>
      </w:r>
      <w:r>
        <w:rPr>
          <w:spacing w:val="-1"/>
        </w:rPr>
        <w:t xml:space="preserve"> </w:t>
      </w:r>
      <w:r>
        <w:t>periodicity</w:t>
      </w:r>
      <w:r>
        <w:rPr>
          <w:spacing w:val="-2"/>
        </w:rPr>
        <w:t xml:space="preserve"> </w:t>
      </w:r>
      <w:r>
        <w:t>schedule;</w:t>
      </w:r>
    </w:p>
    <w:p w14:paraId="72A7DC1D" w14:textId="77777777" w:rsidR="001449AD" w:rsidRDefault="001319E0">
      <w:pPr>
        <w:pStyle w:val="BodyText"/>
        <w:spacing w:before="7" w:line="355" w:lineRule="auto"/>
        <w:ind w:left="3811" w:right="762" w:hanging="346"/>
      </w:pPr>
      <w:r>
        <w:rPr>
          <w:noProof/>
          <w:position w:val="-5"/>
        </w:rPr>
        <w:drawing>
          <wp:inline distT="0" distB="0" distL="0" distR="0" wp14:anchorId="40FBC86B" wp14:editId="1644962D">
            <wp:extent cx="147827" cy="153923"/>
            <wp:effectExtent l="0" t="0" r="0" b="0"/>
            <wp:docPr id="9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6.png"/>
                    <pic:cNvPicPr/>
                  </pic:nvPicPr>
                  <pic:blipFill>
                    <a:blip r:embed="rId25" cstate="print"/>
                    <a:stretch>
                      <a:fillRect/>
                    </a:stretch>
                  </pic:blipFill>
                  <pic:spPr>
                    <a:xfrm>
                      <a:off x="0" y="0"/>
                      <a:ext cx="147827"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Provide information about where and how to</w:t>
      </w:r>
      <w:r>
        <w:rPr>
          <w:spacing w:val="-82"/>
        </w:rPr>
        <w:t xml:space="preserve"> </w:t>
      </w:r>
      <w:r>
        <w:t>receive</w:t>
      </w:r>
      <w:r>
        <w:rPr>
          <w:spacing w:val="-1"/>
        </w:rPr>
        <w:t xml:space="preserve"> </w:t>
      </w:r>
      <w:r>
        <w:t>services;</w:t>
      </w:r>
    </w:p>
    <w:p w14:paraId="2CB42B1D" w14:textId="77777777" w:rsidR="001449AD" w:rsidRDefault="001319E0">
      <w:pPr>
        <w:pStyle w:val="BodyText"/>
        <w:spacing w:before="8" w:line="352" w:lineRule="auto"/>
        <w:ind w:left="3812" w:right="221" w:hanging="358"/>
      </w:pPr>
      <w:r>
        <w:rPr>
          <w:noProof/>
          <w:position w:val="-5"/>
        </w:rPr>
        <w:drawing>
          <wp:inline distT="0" distB="0" distL="0" distR="0" wp14:anchorId="60420600" wp14:editId="5FED1D0B">
            <wp:extent cx="155447" cy="153911"/>
            <wp:effectExtent l="0" t="0" r="0" b="0"/>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26" cstate="print"/>
                    <a:stretch>
                      <a:fillRect/>
                    </a:stretch>
                  </pic:blipFill>
                  <pic:spPr>
                    <a:xfrm>
                      <a:off x="0" y="0"/>
                      <a:ext cx="155447"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Inform Members that transportation and</w:t>
      </w:r>
      <w:r>
        <w:rPr>
          <w:spacing w:val="1"/>
        </w:rPr>
        <w:t xml:space="preserve"> </w:t>
      </w:r>
      <w:r>
        <w:t>scheduling</w:t>
      </w:r>
      <w:r>
        <w:rPr>
          <w:spacing w:val="-6"/>
        </w:rPr>
        <w:t xml:space="preserve"> </w:t>
      </w:r>
      <w:r>
        <w:t>assistance</w:t>
      </w:r>
      <w:r>
        <w:rPr>
          <w:spacing w:val="-4"/>
        </w:rPr>
        <w:t xml:space="preserve"> </w:t>
      </w:r>
      <w:r>
        <w:t>is</w:t>
      </w:r>
      <w:r>
        <w:rPr>
          <w:spacing w:val="-4"/>
        </w:rPr>
        <w:t xml:space="preserve"> </w:t>
      </w:r>
      <w:r>
        <w:t>available</w:t>
      </w:r>
      <w:r>
        <w:rPr>
          <w:spacing w:val="-4"/>
        </w:rPr>
        <w:t xml:space="preserve"> </w:t>
      </w:r>
      <w:r>
        <w:t>upon</w:t>
      </w:r>
      <w:r>
        <w:rPr>
          <w:spacing w:val="-2"/>
        </w:rPr>
        <w:t xml:space="preserve"> </w:t>
      </w:r>
      <w:r>
        <w:t>request;</w:t>
      </w:r>
    </w:p>
    <w:p w14:paraId="16E6C4A4" w14:textId="77777777" w:rsidR="001449AD" w:rsidRDefault="001319E0">
      <w:pPr>
        <w:pStyle w:val="BodyText"/>
        <w:spacing w:before="13"/>
        <w:ind w:left="3468" w:firstLine="0"/>
      </w:pPr>
      <w:r>
        <w:rPr>
          <w:noProof/>
          <w:position w:val="-5"/>
        </w:rPr>
        <w:drawing>
          <wp:inline distT="0" distB="0" distL="0" distR="0" wp14:anchorId="2680102E" wp14:editId="19F97EBE">
            <wp:extent cx="146303" cy="153923"/>
            <wp:effectExtent l="0" t="0" r="0" b="0"/>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7.png"/>
                    <pic:cNvPicPr/>
                  </pic:nvPicPr>
                  <pic:blipFill>
                    <a:blip r:embed="rId59" cstate="print"/>
                    <a:stretch>
                      <a:fillRect/>
                    </a:stretch>
                  </pic:blipFill>
                  <pic:spPr>
                    <a:xfrm>
                      <a:off x="0" y="0"/>
                      <a:ext cx="146303"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Describe</w:t>
      </w:r>
      <w:r>
        <w:rPr>
          <w:spacing w:val="-4"/>
        </w:rPr>
        <w:t xml:space="preserve"> </w:t>
      </w:r>
      <w:r>
        <w:t>how</w:t>
      </w:r>
      <w:r>
        <w:rPr>
          <w:spacing w:val="-4"/>
        </w:rPr>
        <w:t xml:space="preserve"> </w:t>
      </w:r>
      <w:r>
        <w:t>to</w:t>
      </w:r>
      <w:r>
        <w:rPr>
          <w:spacing w:val="-3"/>
        </w:rPr>
        <w:t xml:space="preserve"> </w:t>
      </w:r>
      <w:r>
        <w:t>access</w:t>
      </w:r>
      <w:r>
        <w:rPr>
          <w:spacing w:val="-4"/>
        </w:rPr>
        <w:t xml:space="preserve"> </w:t>
      </w:r>
      <w:r>
        <w:t>services;</w:t>
      </w:r>
    </w:p>
    <w:p w14:paraId="2E127789" w14:textId="77777777" w:rsidR="001449AD" w:rsidRDefault="001319E0">
      <w:pPr>
        <w:pStyle w:val="BodyText"/>
        <w:spacing w:before="141" w:line="352" w:lineRule="auto"/>
        <w:ind w:left="3464" w:right="445" w:hanging="3"/>
      </w:pPr>
      <w:r>
        <w:rPr>
          <w:noProof/>
          <w:position w:val="-5"/>
        </w:rPr>
        <w:drawing>
          <wp:inline distT="0" distB="0" distL="0" distR="0" wp14:anchorId="1380042F" wp14:editId="312D4BA7">
            <wp:extent cx="150875" cy="153923"/>
            <wp:effectExtent l="0" t="0" r="0" b="0"/>
            <wp:docPr id="10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8.png"/>
                    <pic:cNvPicPr/>
                  </pic:nvPicPr>
                  <pic:blipFill>
                    <a:blip r:embed="rId60" cstate="print"/>
                    <a:stretch>
                      <a:fillRect/>
                    </a:stretch>
                  </pic:blipFill>
                  <pic:spPr>
                    <a:xfrm>
                      <a:off x="0" y="0"/>
                      <a:ext cx="150875"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State</w:t>
      </w:r>
      <w:r>
        <w:rPr>
          <w:spacing w:val="-4"/>
        </w:rPr>
        <w:t xml:space="preserve"> </w:t>
      </w:r>
      <w:r>
        <w:t>that</w:t>
      </w:r>
      <w:r>
        <w:rPr>
          <w:spacing w:val="-5"/>
        </w:rPr>
        <w:t xml:space="preserve"> </w:t>
      </w:r>
      <w:r>
        <w:t>services</w:t>
      </w:r>
      <w:r>
        <w:rPr>
          <w:spacing w:val="-3"/>
        </w:rPr>
        <w:t xml:space="preserve"> </w:t>
      </w:r>
      <w:r>
        <w:t>are</w:t>
      </w:r>
      <w:r>
        <w:rPr>
          <w:spacing w:val="-4"/>
        </w:rPr>
        <w:t xml:space="preserve"> </w:t>
      </w:r>
      <w:r>
        <w:t>provided</w:t>
      </w:r>
      <w:r>
        <w:rPr>
          <w:spacing w:val="-5"/>
        </w:rPr>
        <w:t xml:space="preserve"> </w:t>
      </w:r>
      <w:r>
        <w:t>without</w:t>
      </w:r>
      <w:r>
        <w:rPr>
          <w:spacing w:val="-5"/>
        </w:rPr>
        <w:t xml:space="preserve"> </w:t>
      </w:r>
      <w:r>
        <w:t>cost;</w:t>
      </w:r>
      <w:r>
        <w:rPr>
          <w:spacing w:val="-1"/>
        </w:rPr>
        <w:t xml:space="preserve"> </w:t>
      </w:r>
      <w:r>
        <w:rPr>
          <w:noProof/>
          <w:spacing w:val="-1"/>
          <w:position w:val="-5"/>
        </w:rPr>
        <w:drawing>
          <wp:inline distT="0" distB="0" distL="0" distR="0" wp14:anchorId="31BC1192" wp14:editId="16FAE7F5">
            <wp:extent cx="149339" cy="153911"/>
            <wp:effectExtent l="0" t="0" r="0" b="0"/>
            <wp:docPr id="10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9.png"/>
                    <pic:cNvPicPr/>
                  </pic:nvPicPr>
                  <pic:blipFill>
                    <a:blip r:embed="rId51" cstate="print"/>
                    <a:stretch>
                      <a:fillRect/>
                    </a:stretch>
                  </pic:blipFill>
                  <pic:spPr>
                    <a:xfrm>
                      <a:off x="0" y="0"/>
                      <a:ext cx="149339" cy="153911"/>
                    </a:xfrm>
                    <a:prstGeom prst="rect">
                      <a:avLst/>
                    </a:prstGeom>
                  </pic:spPr>
                </pic:pic>
              </a:graphicData>
            </a:graphic>
          </wp:inline>
        </w:drawing>
      </w:r>
      <w:r>
        <w:rPr>
          <w:rFonts w:ascii="Times New Roman"/>
          <w:spacing w:val="-1"/>
        </w:rPr>
        <w:t xml:space="preserve"> </w:t>
      </w:r>
      <w:r>
        <w:rPr>
          <w:rFonts w:ascii="Times New Roman"/>
          <w:spacing w:val="-6"/>
        </w:rPr>
        <w:t xml:space="preserve"> </w:t>
      </w:r>
      <w:r>
        <w:t>Describe</w:t>
      </w:r>
      <w:r>
        <w:rPr>
          <w:spacing w:val="-4"/>
        </w:rPr>
        <w:t xml:space="preserve"> </w:t>
      </w:r>
      <w:r>
        <w:t>what</w:t>
      </w:r>
      <w:r>
        <w:rPr>
          <w:spacing w:val="-5"/>
        </w:rPr>
        <w:t xml:space="preserve"> </w:t>
      </w:r>
      <w:r>
        <w:t>resources</w:t>
      </w:r>
      <w:r>
        <w:rPr>
          <w:spacing w:val="-4"/>
        </w:rPr>
        <w:t xml:space="preserve"> </w:t>
      </w:r>
      <w:r>
        <w:t>are</w:t>
      </w:r>
      <w:r>
        <w:rPr>
          <w:spacing w:val="-4"/>
        </w:rPr>
        <w:t xml:space="preserve"> </w:t>
      </w:r>
      <w:r>
        <w:t>available</w:t>
      </w:r>
      <w:r>
        <w:rPr>
          <w:spacing w:val="-3"/>
        </w:rPr>
        <w:t xml:space="preserve"> </w:t>
      </w:r>
      <w:r>
        <w:t>for</w:t>
      </w:r>
      <w:r>
        <w:rPr>
          <w:spacing w:val="-3"/>
        </w:rPr>
        <w:t xml:space="preserve"> </w:t>
      </w:r>
      <w:r>
        <w:t>non-</w:t>
      </w:r>
    </w:p>
    <w:p w14:paraId="15807FD7" w14:textId="77777777" w:rsidR="001449AD" w:rsidRDefault="001319E0">
      <w:pPr>
        <w:pStyle w:val="BodyText"/>
        <w:spacing w:before="9"/>
        <w:ind w:left="3812" w:firstLine="0"/>
      </w:pPr>
      <w:r>
        <w:t>plan</w:t>
      </w:r>
      <w:r>
        <w:rPr>
          <w:spacing w:val="-7"/>
        </w:rPr>
        <w:t xml:space="preserve"> </w:t>
      </w:r>
      <w:r>
        <w:t>services;</w:t>
      </w:r>
    </w:p>
    <w:p w14:paraId="7DB51000" w14:textId="77777777" w:rsidR="001449AD" w:rsidRDefault="001319E0">
      <w:pPr>
        <w:pStyle w:val="BodyText"/>
        <w:spacing w:before="145" w:line="352" w:lineRule="auto"/>
        <w:ind w:left="3812" w:right="709" w:hanging="353"/>
      </w:pPr>
      <w:r>
        <w:rPr>
          <w:noProof/>
          <w:position w:val="-5"/>
        </w:rPr>
        <w:drawing>
          <wp:inline distT="0" distB="0" distL="0" distR="0" wp14:anchorId="32A15448" wp14:editId="722B236C">
            <wp:extent cx="152399" cy="153923"/>
            <wp:effectExtent l="0" t="0" r="0" b="0"/>
            <wp:docPr id="1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0.png"/>
                    <pic:cNvPicPr/>
                  </pic:nvPicPr>
                  <pic:blipFill>
                    <a:blip r:embed="rId30" cstate="print"/>
                    <a:stretch>
                      <a:fillRect/>
                    </a:stretch>
                  </pic:blipFill>
                  <pic:spPr>
                    <a:xfrm>
                      <a:off x="0" y="0"/>
                      <a:ext cx="152399"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Describe</w:t>
      </w:r>
      <w:r>
        <w:rPr>
          <w:spacing w:val="-3"/>
        </w:rPr>
        <w:t xml:space="preserve"> </w:t>
      </w:r>
      <w:r>
        <w:t>the</w:t>
      </w:r>
      <w:r>
        <w:rPr>
          <w:spacing w:val="-3"/>
        </w:rPr>
        <w:t xml:space="preserve"> </w:t>
      </w:r>
      <w:r>
        <w:t>scope</w:t>
      </w:r>
      <w:r>
        <w:rPr>
          <w:spacing w:val="-3"/>
        </w:rPr>
        <w:t xml:space="preserve"> </w:t>
      </w:r>
      <w:r>
        <w:t>and</w:t>
      </w:r>
      <w:r>
        <w:rPr>
          <w:spacing w:val="-4"/>
        </w:rPr>
        <w:t xml:space="preserve"> </w:t>
      </w:r>
      <w:r>
        <w:t>breadth</w:t>
      </w:r>
      <w:r>
        <w:rPr>
          <w:spacing w:val="-2"/>
        </w:rPr>
        <w:t xml:space="preserve"> </w:t>
      </w:r>
      <w:r>
        <w:t>of</w:t>
      </w:r>
      <w:r>
        <w:rPr>
          <w:spacing w:val="-4"/>
        </w:rPr>
        <w:t xml:space="preserve"> </w:t>
      </w:r>
      <w:r>
        <w:t>the health</w:t>
      </w:r>
      <w:r>
        <w:rPr>
          <w:spacing w:val="-81"/>
        </w:rPr>
        <w:t xml:space="preserve"> </w:t>
      </w:r>
      <w:r>
        <w:t>services</w:t>
      </w:r>
      <w:r>
        <w:rPr>
          <w:spacing w:val="-2"/>
        </w:rPr>
        <w:t xml:space="preserve"> </w:t>
      </w:r>
      <w:r>
        <w:t>available;</w:t>
      </w:r>
      <w:r>
        <w:rPr>
          <w:spacing w:val="1"/>
        </w:rPr>
        <w:t xml:space="preserve"> </w:t>
      </w:r>
      <w:r>
        <w:t>and</w:t>
      </w:r>
    </w:p>
    <w:p w14:paraId="2633D958" w14:textId="77777777" w:rsidR="001449AD" w:rsidRDefault="001319E0">
      <w:pPr>
        <w:pStyle w:val="BodyText"/>
        <w:spacing w:before="11" w:line="357" w:lineRule="auto"/>
        <w:ind w:left="3812" w:right="552" w:hanging="353"/>
      </w:pPr>
      <w:r>
        <w:rPr>
          <w:noProof/>
          <w:position w:val="-5"/>
        </w:rPr>
        <w:drawing>
          <wp:inline distT="0" distB="0" distL="0" distR="0" wp14:anchorId="7BFADB32" wp14:editId="61B7FBD5">
            <wp:extent cx="152399" cy="153911"/>
            <wp:effectExtent l="0" t="0" r="0" b="0"/>
            <wp:docPr id="10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1.png"/>
                    <pic:cNvPicPr/>
                  </pic:nvPicPr>
                  <pic:blipFill>
                    <a:blip r:embed="rId61" cstate="print"/>
                    <a:stretch>
                      <a:fillRect/>
                    </a:stretch>
                  </pic:blipFill>
                  <pic:spPr>
                    <a:xfrm>
                      <a:off x="0" y="0"/>
                      <a:ext cx="152399" cy="153911"/>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Annual information distribution by the Health</w:t>
      </w:r>
      <w:r>
        <w:rPr>
          <w:spacing w:val="1"/>
        </w:rPr>
        <w:t xml:space="preserve"> </w:t>
      </w:r>
      <w:r>
        <w:t>Plan is required for EPSDT Members who have</w:t>
      </w:r>
      <w:r>
        <w:rPr>
          <w:spacing w:val="-83"/>
        </w:rPr>
        <w:t xml:space="preserve"> </w:t>
      </w:r>
      <w:r>
        <w:t>not</w:t>
      </w:r>
      <w:r>
        <w:rPr>
          <w:spacing w:val="-4"/>
        </w:rPr>
        <w:t xml:space="preserve"> </w:t>
      </w:r>
      <w:r>
        <w:t>accessed</w:t>
      </w:r>
      <w:r>
        <w:rPr>
          <w:spacing w:val="-3"/>
        </w:rPr>
        <w:t xml:space="preserve"> </w:t>
      </w:r>
      <w:r>
        <w:t>services</w:t>
      </w:r>
      <w:r>
        <w:rPr>
          <w:spacing w:val="-3"/>
        </w:rPr>
        <w:t xml:space="preserve"> </w:t>
      </w:r>
      <w:r>
        <w:t>during</w:t>
      </w:r>
      <w:r>
        <w:rPr>
          <w:spacing w:val="-1"/>
        </w:rPr>
        <w:t xml:space="preserve"> </w:t>
      </w:r>
      <w:r>
        <w:t>the</w:t>
      </w:r>
      <w:r>
        <w:rPr>
          <w:spacing w:val="-1"/>
        </w:rPr>
        <w:t xml:space="preserve"> </w:t>
      </w:r>
      <w:r>
        <w:t>prior year.</w:t>
      </w:r>
    </w:p>
    <w:p w14:paraId="2E25DCDC" w14:textId="77777777" w:rsidR="001449AD" w:rsidRDefault="001319E0">
      <w:pPr>
        <w:pStyle w:val="Heading2"/>
        <w:numPr>
          <w:ilvl w:val="1"/>
          <w:numId w:val="47"/>
        </w:numPr>
        <w:tabs>
          <w:tab w:val="left" w:pos="1405"/>
        </w:tabs>
        <w:spacing w:before="124"/>
        <w:ind w:left="1404" w:hanging="761"/>
      </w:pPr>
      <w:bookmarkStart w:id="290" w:name="11.3__Health_Plan_Requirements_for_Provi"/>
      <w:bookmarkStart w:id="291" w:name="_Toc90968280"/>
      <w:bookmarkStart w:id="292" w:name="_Toc91496459"/>
      <w:bookmarkStart w:id="293" w:name="_Toc123641234"/>
      <w:bookmarkStart w:id="294" w:name="_Toc131157114"/>
      <w:bookmarkEnd w:id="290"/>
      <w:r>
        <w:rPr>
          <w:color w:val="211F1F"/>
        </w:rPr>
        <w:t>Health</w:t>
      </w:r>
      <w:r>
        <w:rPr>
          <w:color w:val="211F1F"/>
          <w:spacing w:val="-6"/>
        </w:rPr>
        <w:t xml:space="preserve"> </w:t>
      </w:r>
      <w:r>
        <w:rPr>
          <w:color w:val="211F1F"/>
        </w:rPr>
        <w:t>Plan Requirements</w:t>
      </w:r>
      <w:r>
        <w:rPr>
          <w:color w:val="211F1F"/>
          <w:spacing w:val="-5"/>
        </w:rPr>
        <w:t xml:space="preserve"> </w:t>
      </w:r>
      <w:r>
        <w:rPr>
          <w:color w:val="211F1F"/>
        </w:rPr>
        <w:t>for</w:t>
      </w:r>
      <w:r>
        <w:rPr>
          <w:color w:val="211F1F"/>
          <w:spacing w:val="-3"/>
        </w:rPr>
        <w:t xml:space="preserve"> </w:t>
      </w:r>
      <w:r>
        <w:rPr>
          <w:color w:val="211F1F"/>
        </w:rPr>
        <w:t>Providers</w:t>
      </w:r>
      <w:bookmarkEnd w:id="291"/>
      <w:bookmarkEnd w:id="292"/>
      <w:bookmarkEnd w:id="293"/>
      <w:bookmarkEnd w:id="294"/>
    </w:p>
    <w:p w14:paraId="7D96C03B" w14:textId="77777777" w:rsidR="001449AD" w:rsidRDefault="001449AD">
      <w:pPr>
        <w:sectPr w:rsidR="001449AD">
          <w:pgSz w:w="12240" w:h="15840"/>
          <w:pgMar w:top="1800" w:right="1320" w:bottom="980" w:left="940" w:header="475" w:footer="788" w:gutter="0"/>
          <w:cols w:space="720"/>
        </w:sectPr>
      </w:pPr>
    </w:p>
    <w:p w14:paraId="1B598F3F" w14:textId="77777777" w:rsidR="001449AD" w:rsidRDefault="001449AD">
      <w:pPr>
        <w:pStyle w:val="BodyText"/>
        <w:ind w:firstLine="0"/>
        <w:rPr>
          <w:b/>
          <w:sz w:val="20"/>
        </w:rPr>
      </w:pPr>
    </w:p>
    <w:p w14:paraId="55D92872" w14:textId="77777777" w:rsidR="001449AD" w:rsidRDefault="001449AD">
      <w:pPr>
        <w:pStyle w:val="BodyText"/>
        <w:spacing w:before="9"/>
        <w:ind w:firstLine="0"/>
        <w:rPr>
          <w:b/>
          <w:sz w:val="17"/>
        </w:rPr>
      </w:pPr>
    </w:p>
    <w:p w14:paraId="06F17EF9" w14:textId="77777777" w:rsidR="001449AD" w:rsidRDefault="001319E0">
      <w:pPr>
        <w:pStyle w:val="ListParagraph"/>
        <w:numPr>
          <w:ilvl w:val="2"/>
          <w:numId w:val="47"/>
        </w:numPr>
        <w:tabs>
          <w:tab w:val="left" w:pos="1580"/>
        </w:tabs>
        <w:spacing w:before="101" w:line="360" w:lineRule="auto"/>
        <w:ind w:right="871"/>
        <w:rPr>
          <w:sz w:val="24"/>
        </w:rPr>
      </w:pPr>
      <w:r>
        <w:rPr>
          <w:sz w:val="24"/>
        </w:rPr>
        <w:t>The</w:t>
      </w:r>
      <w:r>
        <w:rPr>
          <w:spacing w:val="-3"/>
          <w:sz w:val="24"/>
        </w:rPr>
        <w:t xml:space="preserve"> </w:t>
      </w:r>
      <w:r>
        <w:rPr>
          <w:sz w:val="24"/>
        </w:rPr>
        <w:t>Health</w:t>
      </w:r>
      <w:r>
        <w:rPr>
          <w:spacing w:val="-4"/>
          <w:sz w:val="24"/>
        </w:rPr>
        <w:t xml:space="preserve"> </w:t>
      </w:r>
      <w:r>
        <w:rPr>
          <w:sz w:val="24"/>
        </w:rPr>
        <w:t>Plan</w:t>
      </w:r>
      <w:r>
        <w:rPr>
          <w:spacing w:val="-4"/>
          <w:sz w:val="24"/>
        </w:rPr>
        <w:t xml:space="preserve"> </w:t>
      </w:r>
      <w:r>
        <w:rPr>
          <w:sz w:val="24"/>
        </w:rPr>
        <w:t>shall</w:t>
      </w:r>
      <w:r>
        <w:rPr>
          <w:spacing w:val="-5"/>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training</w:t>
      </w:r>
      <w:r>
        <w:rPr>
          <w:spacing w:val="-2"/>
          <w:sz w:val="24"/>
        </w:rPr>
        <w:t xml:space="preserve"> </w:t>
      </w:r>
      <w:r>
        <w:rPr>
          <w:sz w:val="24"/>
        </w:rPr>
        <w:t>providers</w:t>
      </w:r>
      <w:r>
        <w:rPr>
          <w:spacing w:val="-3"/>
          <w:sz w:val="24"/>
        </w:rPr>
        <w:t xml:space="preserve"> </w:t>
      </w:r>
      <w:r>
        <w:rPr>
          <w:sz w:val="24"/>
        </w:rPr>
        <w:t>and</w:t>
      </w:r>
      <w:r>
        <w:rPr>
          <w:spacing w:val="-82"/>
          <w:sz w:val="24"/>
        </w:rPr>
        <w:t xml:space="preserve"> </w:t>
      </w:r>
      <w:r>
        <w:rPr>
          <w:sz w:val="24"/>
        </w:rPr>
        <w:t>monitoring</w:t>
      </w:r>
      <w:r>
        <w:rPr>
          <w:spacing w:val="-4"/>
          <w:sz w:val="24"/>
        </w:rPr>
        <w:t xml:space="preserve"> </w:t>
      </w:r>
      <w:r>
        <w:rPr>
          <w:sz w:val="24"/>
        </w:rPr>
        <w:t>compliance</w:t>
      </w:r>
      <w:r>
        <w:rPr>
          <w:spacing w:val="-1"/>
          <w:sz w:val="24"/>
        </w:rPr>
        <w:t xml:space="preserve"> </w:t>
      </w:r>
      <w:r>
        <w:rPr>
          <w:sz w:val="24"/>
        </w:rPr>
        <w:t>with</w:t>
      </w:r>
      <w:r>
        <w:rPr>
          <w:spacing w:val="-3"/>
          <w:sz w:val="24"/>
        </w:rPr>
        <w:t xml:space="preserve"> </w:t>
      </w:r>
      <w:r>
        <w:rPr>
          <w:sz w:val="24"/>
        </w:rPr>
        <w:t>DHS</w:t>
      </w:r>
      <w:r>
        <w:rPr>
          <w:spacing w:val="-3"/>
          <w:sz w:val="24"/>
        </w:rPr>
        <w:t xml:space="preserve"> </w:t>
      </w:r>
      <w:r>
        <w:rPr>
          <w:sz w:val="24"/>
        </w:rPr>
        <w:t>EPSDT</w:t>
      </w:r>
      <w:r>
        <w:rPr>
          <w:spacing w:val="-1"/>
          <w:sz w:val="24"/>
        </w:rPr>
        <w:t xml:space="preserve"> </w:t>
      </w:r>
      <w:r>
        <w:rPr>
          <w:sz w:val="24"/>
        </w:rPr>
        <w:t>requirements.</w:t>
      </w:r>
    </w:p>
    <w:p w14:paraId="79A0DCF6" w14:textId="77777777" w:rsidR="001449AD" w:rsidRDefault="001319E0">
      <w:pPr>
        <w:pStyle w:val="ListParagraph"/>
        <w:numPr>
          <w:ilvl w:val="2"/>
          <w:numId w:val="47"/>
        </w:numPr>
        <w:tabs>
          <w:tab w:val="left" w:pos="1580"/>
        </w:tabs>
        <w:spacing w:before="121" w:line="360" w:lineRule="auto"/>
        <w:ind w:left="1579" w:right="197"/>
        <w:rPr>
          <w:sz w:val="24"/>
        </w:rPr>
      </w:pPr>
      <w:r>
        <w:rPr>
          <w:sz w:val="24"/>
        </w:rPr>
        <w:t>The Health Plan shall require that all providers participating in a</w:t>
      </w:r>
      <w:r>
        <w:rPr>
          <w:spacing w:val="1"/>
          <w:sz w:val="24"/>
        </w:rPr>
        <w:t xml:space="preserve"> </w:t>
      </w:r>
      <w:r>
        <w:rPr>
          <w:sz w:val="24"/>
        </w:rPr>
        <w:t>Health Plan follow the most current EPSDT screening form and</w:t>
      </w:r>
      <w:r>
        <w:rPr>
          <w:spacing w:val="1"/>
          <w:sz w:val="24"/>
        </w:rPr>
        <w:t xml:space="preserve"> </w:t>
      </w:r>
      <w:r>
        <w:rPr>
          <w:sz w:val="24"/>
        </w:rPr>
        <w:t>periodicity schedule prescribed by DHS when performing an EPSDT</w:t>
      </w:r>
      <w:r>
        <w:rPr>
          <w:spacing w:val="1"/>
          <w:sz w:val="24"/>
        </w:rPr>
        <w:t xml:space="preserve"> </w:t>
      </w:r>
      <w:r>
        <w:rPr>
          <w:sz w:val="24"/>
        </w:rPr>
        <w:t>exam</w:t>
      </w:r>
      <w:r>
        <w:rPr>
          <w:spacing w:val="-4"/>
          <w:sz w:val="24"/>
        </w:rPr>
        <w:t xml:space="preserve"> </w:t>
      </w:r>
      <w:r>
        <w:rPr>
          <w:sz w:val="24"/>
        </w:rPr>
        <w:t>on</w:t>
      </w:r>
      <w:r>
        <w:rPr>
          <w:spacing w:val="-3"/>
          <w:sz w:val="24"/>
        </w:rPr>
        <w:t xml:space="preserve"> </w:t>
      </w:r>
      <w:r>
        <w:rPr>
          <w:sz w:val="24"/>
        </w:rPr>
        <w:t>EPSDT-eligible</w:t>
      </w:r>
      <w:r>
        <w:rPr>
          <w:spacing w:val="-3"/>
          <w:sz w:val="24"/>
        </w:rPr>
        <w:t xml:space="preserve"> </w:t>
      </w:r>
      <w:r>
        <w:rPr>
          <w:sz w:val="24"/>
        </w:rPr>
        <w:t>Members</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2"/>
          <w:sz w:val="24"/>
        </w:rPr>
        <w:t xml:space="preserve"> </w:t>
      </w:r>
      <w:r>
        <w:rPr>
          <w:sz w:val="24"/>
        </w:rPr>
        <w:t>“Early</w:t>
      </w:r>
      <w:r>
        <w:rPr>
          <w:spacing w:val="-4"/>
          <w:sz w:val="24"/>
        </w:rPr>
        <w:t xml:space="preserve"> </w:t>
      </w:r>
      <w:r>
        <w:rPr>
          <w:sz w:val="24"/>
        </w:rPr>
        <w:t>and</w:t>
      </w:r>
      <w:r>
        <w:rPr>
          <w:spacing w:val="-81"/>
          <w:sz w:val="24"/>
        </w:rPr>
        <w:t xml:space="preserve"> </w:t>
      </w:r>
      <w:r>
        <w:rPr>
          <w:sz w:val="24"/>
        </w:rPr>
        <w:t>Periodic Screening, Diagnostic &amp; Treatment Screening” appendix in</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2"/>
          <w:sz w:val="24"/>
        </w:rPr>
        <w:t xml:space="preserve"> </w:t>
      </w:r>
      <w:r>
        <w:rPr>
          <w:sz w:val="24"/>
        </w:rPr>
        <w:t>Manual -</w:t>
      </w:r>
      <w:r>
        <w:rPr>
          <w:spacing w:val="-3"/>
          <w:sz w:val="24"/>
        </w:rPr>
        <w:t xml:space="preserve"> </w:t>
      </w:r>
      <w:r>
        <w:rPr>
          <w:sz w:val="24"/>
        </w:rPr>
        <w:t>Appendices”</w:t>
      </w:r>
      <w:r>
        <w:rPr>
          <w:spacing w:val="-1"/>
          <w:sz w:val="24"/>
        </w:rPr>
        <w:t xml:space="preserve"> </w:t>
      </w:r>
      <w:r>
        <w:rPr>
          <w:sz w:val="24"/>
        </w:rPr>
        <w:t>document.</w:t>
      </w:r>
    </w:p>
    <w:p w14:paraId="2B49C6A6" w14:textId="77777777" w:rsidR="001449AD" w:rsidRDefault="001319E0">
      <w:pPr>
        <w:pStyle w:val="ListParagraph"/>
        <w:numPr>
          <w:ilvl w:val="2"/>
          <w:numId w:val="47"/>
        </w:numPr>
        <w:tabs>
          <w:tab w:val="left" w:pos="1580"/>
        </w:tabs>
        <w:spacing w:before="120" w:line="360" w:lineRule="auto"/>
        <w:ind w:left="1579" w:right="426"/>
        <w:rPr>
          <w:sz w:val="24"/>
        </w:rPr>
      </w:pPr>
      <w:r>
        <w:rPr>
          <w:sz w:val="24"/>
        </w:rPr>
        <w:t>The</w:t>
      </w:r>
      <w:r>
        <w:rPr>
          <w:spacing w:val="-4"/>
          <w:sz w:val="24"/>
        </w:rPr>
        <w:t xml:space="preserve"> </w:t>
      </w:r>
      <w:r>
        <w:rPr>
          <w:sz w:val="24"/>
        </w:rPr>
        <w:t>Health</w:t>
      </w:r>
      <w:r>
        <w:rPr>
          <w:spacing w:val="-4"/>
          <w:sz w:val="24"/>
        </w:rPr>
        <w:t xml:space="preserve"> </w:t>
      </w:r>
      <w:r>
        <w:rPr>
          <w:sz w:val="24"/>
        </w:rPr>
        <w:t>Plan</w:t>
      </w:r>
      <w:r>
        <w:rPr>
          <w:spacing w:val="-5"/>
          <w:sz w:val="24"/>
        </w:rPr>
        <w:t xml:space="preserve"> </w:t>
      </w:r>
      <w:r>
        <w:rPr>
          <w:sz w:val="24"/>
        </w:rPr>
        <w:t>shall</w:t>
      </w:r>
      <w:r>
        <w:rPr>
          <w:spacing w:val="-5"/>
          <w:sz w:val="24"/>
        </w:rPr>
        <w:t xml:space="preserve"> </w:t>
      </w:r>
      <w:r>
        <w:rPr>
          <w:sz w:val="24"/>
        </w:rPr>
        <w:t>assist</w:t>
      </w:r>
      <w:r>
        <w:rPr>
          <w:spacing w:val="-2"/>
          <w:sz w:val="24"/>
        </w:rPr>
        <w:t xml:space="preserve"> </w:t>
      </w:r>
      <w:r>
        <w:rPr>
          <w:sz w:val="24"/>
        </w:rPr>
        <w:t>providers</w:t>
      </w:r>
      <w:r>
        <w:rPr>
          <w:spacing w:val="-5"/>
          <w:sz w:val="24"/>
        </w:rPr>
        <w:t xml:space="preserve"> </w:t>
      </w:r>
      <w:r>
        <w:rPr>
          <w:sz w:val="24"/>
        </w:rPr>
        <w:t>in</w:t>
      </w:r>
      <w:r>
        <w:rPr>
          <w:spacing w:val="-2"/>
          <w:sz w:val="24"/>
        </w:rPr>
        <w:t xml:space="preserve"> </w:t>
      </w:r>
      <w:r>
        <w:rPr>
          <w:sz w:val="24"/>
        </w:rPr>
        <w:t>transitioning</w:t>
      </w:r>
      <w:r>
        <w:rPr>
          <w:spacing w:val="-3"/>
          <w:sz w:val="24"/>
        </w:rPr>
        <w:t xml:space="preserve"> </w:t>
      </w:r>
      <w:r>
        <w:rPr>
          <w:sz w:val="24"/>
        </w:rPr>
        <w:t>to</w:t>
      </w:r>
      <w:r>
        <w:rPr>
          <w:spacing w:val="-3"/>
          <w:sz w:val="24"/>
        </w:rPr>
        <w:t xml:space="preserve"> </w:t>
      </w:r>
      <w:r>
        <w:rPr>
          <w:sz w:val="24"/>
        </w:rPr>
        <w:t>electronic</w:t>
      </w:r>
      <w:r>
        <w:rPr>
          <w:spacing w:val="-82"/>
          <w:sz w:val="24"/>
        </w:rPr>
        <w:t xml:space="preserve"> </w:t>
      </w:r>
      <w:r>
        <w:rPr>
          <w:sz w:val="24"/>
        </w:rPr>
        <w:t>submission</w:t>
      </w:r>
      <w:r>
        <w:rPr>
          <w:spacing w:val="-3"/>
          <w:sz w:val="24"/>
        </w:rPr>
        <w:t xml:space="preserve"> </w:t>
      </w:r>
      <w:r>
        <w:rPr>
          <w:sz w:val="24"/>
        </w:rPr>
        <w:t>of</w:t>
      </w:r>
      <w:r>
        <w:rPr>
          <w:spacing w:val="-2"/>
          <w:sz w:val="24"/>
        </w:rPr>
        <w:t xml:space="preserve"> </w:t>
      </w:r>
      <w:r>
        <w:rPr>
          <w:sz w:val="24"/>
        </w:rPr>
        <w:t>EPSDT</w:t>
      </w:r>
      <w:r>
        <w:rPr>
          <w:spacing w:val="-2"/>
          <w:sz w:val="24"/>
        </w:rPr>
        <w:t xml:space="preserve"> </w:t>
      </w:r>
      <w:r>
        <w:rPr>
          <w:sz w:val="24"/>
        </w:rPr>
        <w:t>visit forms/data</w:t>
      </w:r>
      <w:r>
        <w:rPr>
          <w:spacing w:val="-3"/>
          <w:sz w:val="24"/>
        </w:rPr>
        <w:t xml:space="preserve"> </w:t>
      </w:r>
      <w:r>
        <w:rPr>
          <w:sz w:val="24"/>
        </w:rPr>
        <w:t>and</w:t>
      </w:r>
      <w:r>
        <w:rPr>
          <w:spacing w:val="-2"/>
          <w:sz w:val="24"/>
        </w:rPr>
        <w:t xml:space="preserve"> </w:t>
      </w:r>
      <w:r>
        <w:rPr>
          <w:sz w:val="24"/>
        </w:rPr>
        <w:t>claim</w:t>
      </w:r>
      <w:r>
        <w:rPr>
          <w:spacing w:val="-2"/>
          <w:sz w:val="24"/>
        </w:rPr>
        <w:t xml:space="preserve"> </w:t>
      </w:r>
      <w:r>
        <w:rPr>
          <w:sz w:val="24"/>
        </w:rPr>
        <w:t>submission.</w:t>
      </w:r>
    </w:p>
    <w:p w14:paraId="48569CC1" w14:textId="77777777" w:rsidR="001449AD" w:rsidRDefault="001319E0">
      <w:pPr>
        <w:pStyle w:val="Heading2"/>
        <w:numPr>
          <w:ilvl w:val="1"/>
          <w:numId w:val="47"/>
        </w:numPr>
        <w:tabs>
          <w:tab w:val="left" w:pos="1324"/>
        </w:tabs>
        <w:spacing w:before="119"/>
        <w:ind w:hanging="681"/>
      </w:pPr>
      <w:bookmarkStart w:id="295" w:name="11.4_EPSDT_Screens"/>
      <w:bookmarkStart w:id="296" w:name="_Toc90968281"/>
      <w:bookmarkStart w:id="297" w:name="_Toc91496460"/>
      <w:bookmarkStart w:id="298" w:name="_Toc123641235"/>
      <w:bookmarkStart w:id="299" w:name="_Toc131157115"/>
      <w:bookmarkEnd w:id="295"/>
      <w:r>
        <w:rPr>
          <w:color w:val="211F1F"/>
        </w:rPr>
        <w:t>EPSDT</w:t>
      </w:r>
      <w:r>
        <w:rPr>
          <w:color w:val="211F1F"/>
          <w:spacing w:val="-5"/>
        </w:rPr>
        <w:t xml:space="preserve"> </w:t>
      </w:r>
      <w:r>
        <w:rPr>
          <w:color w:val="211F1F"/>
        </w:rPr>
        <w:t>Screens</w:t>
      </w:r>
      <w:bookmarkEnd w:id="296"/>
      <w:bookmarkEnd w:id="297"/>
      <w:bookmarkEnd w:id="298"/>
      <w:bookmarkEnd w:id="299"/>
    </w:p>
    <w:p w14:paraId="3DC878C5" w14:textId="77777777" w:rsidR="001449AD" w:rsidRDefault="001449AD">
      <w:pPr>
        <w:pStyle w:val="BodyText"/>
        <w:spacing w:before="9"/>
        <w:ind w:firstLine="0"/>
        <w:rPr>
          <w:b/>
          <w:sz w:val="21"/>
        </w:rPr>
      </w:pPr>
    </w:p>
    <w:p w14:paraId="4ECE038B" w14:textId="77777777" w:rsidR="001449AD" w:rsidRDefault="001319E0">
      <w:pPr>
        <w:pStyle w:val="ListParagraph"/>
        <w:numPr>
          <w:ilvl w:val="2"/>
          <w:numId w:val="47"/>
        </w:numPr>
        <w:tabs>
          <w:tab w:val="left" w:pos="1580"/>
        </w:tabs>
        <w:spacing w:line="362" w:lineRule="auto"/>
        <w:ind w:left="1579" w:right="137"/>
        <w:rPr>
          <w:sz w:val="24"/>
        </w:rPr>
      </w:pPr>
      <w:r>
        <w:rPr>
          <w:sz w:val="24"/>
        </w:rPr>
        <w:t>The Health Plan will conduct the following three (3) types of screens</w:t>
      </w:r>
      <w:r>
        <w:rPr>
          <w:spacing w:val="-83"/>
          <w:sz w:val="24"/>
        </w:rPr>
        <w:t xml:space="preserve"> </w:t>
      </w:r>
      <w:r>
        <w:rPr>
          <w:sz w:val="24"/>
        </w:rPr>
        <w:t>on</w:t>
      </w:r>
      <w:r>
        <w:rPr>
          <w:spacing w:val="-3"/>
          <w:sz w:val="24"/>
        </w:rPr>
        <w:t xml:space="preserve"> </w:t>
      </w:r>
      <w:r>
        <w:rPr>
          <w:sz w:val="24"/>
        </w:rPr>
        <w:t>EPSDT-eligible Members:</w:t>
      </w:r>
    </w:p>
    <w:p w14:paraId="506ACD80" w14:textId="77777777" w:rsidR="001449AD" w:rsidRDefault="001319E0">
      <w:pPr>
        <w:pStyle w:val="ListParagraph"/>
        <w:numPr>
          <w:ilvl w:val="3"/>
          <w:numId w:val="47"/>
        </w:numPr>
        <w:tabs>
          <w:tab w:val="left" w:pos="2156"/>
        </w:tabs>
        <w:spacing w:before="116" w:line="360" w:lineRule="auto"/>
        <w:ind w:left="2155" w:right="120"/>
        <w:rPr>
          <w:sz w:val="24"/>
        </w:rPr>
      </w:pPr>
      <w:r>
        <w:rPr>
          <w:sz w:val="24"/>
        </w:rPr>
        <w:t>Complete periodic screens according to the EPSDT periodicity</w:t>
      </w:r>
      <w:r>
        <w:rPr>
          <w:spacing w:val="1"/>
          <w:sz w:val="24"/>
        </w:rPr>
        <w:t xml:space="preserve"> </w:t>
      </w:r>
      <w:r>
        <w:rPr>
          <w:sz w:val="24"/>
        </w:rPr>
        <w:t>schedule that can be found on the most current DHS 8015</w:t>
      </w:r>
      <w:r>
        <w:rPr>
          <w:spacing w:val="1"/>
          <w:sz w:val="24"/>
        </w:rPr>
        <w:t xml:space="preserve"> </w:t>
      </w:r>
      <w:r>
        <w:rPr>
          <w:sz w:val="24"/>
        </w:rPr>
        <w:t>EPSDT form.</w:t>
      </w:r>
      <w:r>
        <w:rPr>
          <w:spacing w:val="1"/>
          <w:sz w:val="24"/>
        </w:rPr>
        <w:t xml:space="preserve"> </w:t>
      </w:r>
      <w:r>
        <w:rPr>
          <w:sz w:val="24"/>
        </w:rPr>
        <w:t>The Health Plan will strive to provide periodic</w:t>
      </w:r>
      <w:r>
        <w:rPr>
          <w:spacing w:val="1"/>
          <w:sz w:val="24"/>
        </w:rPr>
        <w:t xml:space="preserve"> </w:t>
      </w:r>
      <w:r>
        <w:rPr>
          <w:sz w:val="24"/>
        </w:rPr>
        <w:t>screens to one hundred percent (100%) of eligible Members.</w:t>
      </w:r>
      <w:r>
        <w:rPr>
          <w:spacing w:val="1"/>
          <w:sz w:val="24"/>
        </w:rPr>
        <w:t xml:space="preserve"> </w:t>
      </w:r>
      <w:r>
        <w:rPr>
          <w:sz w:val="24"/>
        </w:rPr>
        <w:t>Minimum compliance is defined as providing periodic screens to</w:t>
      </w:r>
      <w:r>
        <w:rPr>
          <w:spacing w:val="-82"/>
          <w:sz w:val="24"/>
        </w:rPr>
        <w:t xml:space="preserve"> </w:t>
      </w:r>
      <w:r>
        <w:rPr>
          <w:sz w:val="24"/>
        </w:rPr>
        <w:t>eighty percent</w:t>
      </w:r>
      <w:r>
        <w:rPr>
          <w:spacing w:val="-2"/>
          <w:sz w:val="24"/>
        </w:rPr>
        <w:t xml:space="preserve"> </w:t>
      </w:r>
      <w:r>
        <w:rPr>
          <w:sz w:val="24"/>
        </w:rPr>
        <w:t>(80%)</w:t>
      </w:r>
      <w:r>
        <w:rPr>
          <w:spacing w:val="-2"/>
          <w:sz w:val="24"/>
        </w:rPr>
        <w:t xml:space="preserve"> </w:t>
      </w:r>
      <w:r>
        <w:rPr>
          <w:sz w:val="24"/>
        </w:rPr>
        <w:t>of</w:t>
      </w:r>
      <w:r>
        <w:rPr>
          <w:spacing w:val="-1"/>
          <w:sz w:val="24"/>
        </w:rPr>
        <w:t xml:space="preserve"> </w:t>
      </w:r>
      <w:r>
        <w:rPr>
          <w:sz w:val="24"/>
        </w:rPr>
        <w:t>eligible Members;</w:t>
      </w:r>
    </w:p>
    <w:p w14:paraId="2C5A97D2" w14:textId="77777777" w:rsidR="001449AD" w:rsidRDefault="001319E0">
      <w:pPr>
        <w:pStyle w:val="ListParagraph"/>
        <w:numPr>
          <w:ilvl w:val="3"/>
          <w:numId w:val="47"/>
        </w:numPr>
        <w:tabs>
          <w:tab w:val="left" w:pos="2156"/>
        </w:tabs>
        <w:spacing w:before="60"/>
        <w:ind w:hanging="361"/>
        <w:rPr>
          <w:sz w:val="24"/>
        </w:rPr>
      </w:pPr>
      <w:r>
        <w:rPr>
          <w:sz w:val="24"/>
        </w:rPr>
        <w:t>Inter-periodic</w:t>
      </w:r>
      <w:r>
        <w:rPr>
          <w:spacing w:val="-5"/>
          <w:sz w:val="24"/>
        </w:rPr>
        <w:t xml:space="preserve"> </w:t>
      </w:r>
      <w:r>
        <w:rPr>
          <w:sz w:val="24"/>
        </w:rPr>
        <w:t>screens;</w:t>
      </w:r>
      <w:r>
        <w:rPr>
          <w:spacing w:val="-6"/>
          <w:sz w:val="24"/>
        </w:rPr>
        <w:t xml:space="preserve"> </w:t>
      </w:r>
      <w:r>
        <w:rPr>
          <w:sz w:val="24"/>
        </w:rPr>
        <w:t>and</w:t>
      </w:r>
    </w:p>
    <w:p w14:paraId="2A7F117B" w14:textId="77777777" w:rsidR="001449AD" w:rsidRDefault="001319E0">
      <w:pPr>
        <w:pStyle w:val="ListParagraph"/>
        <w:numPr>
          <w:ilvl w:val="3"/>
          <w:numId w:val="47"/>
        </w:numPr>
        <w:tabs>
          <w:tab w:val="left" w:pos="2156"/>
        </w:tabs>
        <w:spacing w:before="205"/>
        <w:ind w:hanging="361"/>
        <w:rPr>
          <w:sz w:val="24"/>
        </w:rPr>
      </w:pPr>
      <w:r>
        <w:rPr>
          <w:sz w:val="24"/>
        </w:rPr>
        <w:t>Partial</w:t>
      </w:r>
      <w:r>
        <w:rPr>
          <w:spacing w:val="-4"/>
          <w:sz w:val="24"/>
        </w:rPr>
        <w:t xml:space="preserve"> </w:t>
      </w:r>
      <w:r>
        <w:rPr>
          <w:sz w:val="24"/>
        </w:rPr>
        <w:t>or</w:t>
      </w:r>
      <w:r>
        <w:rPr>
          <w:spacing w:val="-4"/>
          <w:sz w:val="24"/>
        </w:rPr>
        <w:t xml:space="preserve"> </w:t>
      </w:r>
      <w:r>
        <w:rPr>
          <w:sz w:val="24"/>
        </w:rPr>
        <w:t>follow-up</w:t>
      </w:r>
      <w:r>
        <w:rPr>
          <w:spacing w:val="-1"/>
          <w:sz w:val="24"/>
        </w:rPr>
        <w:t xml:space="preserve"> </w:t>
      </w:r>
      <w:r>
        <w:rPr>
          <w:sz w:val="24"/>
        </w:rPr>
        <w:t>screens.</w:t>
      </w:r>
    </w:p>
    <w:p w14:paraId="67CE6C61" w14:textId="77777777" w:rsidR="001449AD" w:rsidRDefault="2C756592" w:rsidP="20AC0CFE">
      <w:pPr>
        <w:pStyle w:val="ListParagraph"/>
        <w:numPr>
          <w:ilvl w:val="2"/>
          <w:numId w:val="47"/>
        </w:numPr>
        <w:tabs>
          <w:tab w:val="left" w:pos="1580"/>
        </w:tabs>
        <w:spacing w:before="205" w:line="360" w:lineRule="auto"/>
        <w:ind w:left="1579" w:right="319"/>
        <w:rPr>
          <w:sz w:val="24"/>
          <w:szCs w:val="24"/>
        </w:rPr>
      </w:pPr>
      <w:r w:rsidRPr="20AC0CFE">
        <w:rPr>
          <w:sz w:val="24"/>
          <w:szCs w:val="24"/>
        </w:rPr>
        <w:t>The</w:t>
      </w:r>
      <w:r w:rsidRPr="20AC0CFE">
        <w:rPr>
          <w:spacing w:val="-4"/>
          <w:sz w:val="24"/>
          <w:szCs w:val="24"/>
        </w:rPr>
        <w:t xml:space="preserve"> </w:t>
      </w:r>
      <w:r w:rsidRPr="20AC0CFE">
        <w:rPr>
          <w:sz w:val="24"/>
          <w:szCs w:val="24"/>
        </w:rPr>
        <w:t>Health</w:t>
      </w:r>
      <w:r w:rsidRPr="20AC0CFE">
        <w:rPr>
          <w:spacing w:val="-4"/>
          <w:sz w:val="24"/>
          <w:szCs w:val="24"/>
        </w:rPr>
        <w:t xml:space="preserve"> </w:t>
      </w:r>
      <w:r w:rsidRPr="20AC0CFE">
        <w:rPr>
          <w:sz w:val="24"/>
          <w:szCs w:val="24"/>
        </w:rPr>
        <w:t>Plan</w:t>
      </w:r>
      <w:r w:rsidRPr="20AC0CFE">
        <w:rPr>
          <w:spacing w:val="-4"/>
          <w:sz w:val="24"/>
          <w:szCs w:val="24"/>
        </w:rPr>
        <w:t xml:space="preserve"> </w:t>
      </w:r>
      <w:r w:rsidRPr="20AC0CFE">
        <w:rPr>
          <w:sz w:val="24"/>
          <w:szCs w:val="24"/>
        </w:rPr>
        <w:t>will</w:t>
      </w:r>
      <w:r w:rsidRPr="20AC0CFE">
        <w:rPr>
          <w:spacing w:val="-3"/>
          <w:sz w:val="24"/>
          <w:szCs w:val="24"/>
        </w:rPr>
        <w:t xml:space="preserve"> </w:t>
      </w:r>
      <w:r w:rsidRPr="20AC0CFE">
        <w:rPr>
          <w:sz w:val="24"/>
          <w:szCs w:val="24"/>
        </w:rPr>
        <w:t>provide</w:t>
      </w:r>
      <w:r w:rsidRPr="20AC0CFE">
        <w:rPr>
          <w:spacing w:val="-3"/>
          <w:sz w:val="24"/>
          <w:szCs w:val="24"/>
        </w:rPr>
        <w:t xml:space="preserve"> </w:t>
      </w:r>
      <w:r w:rsidRPr="20AC0CFE">
        <w:rPr>
          <w:sz w:val="24"/>
          <w:szCs w:val="24"/>
        </w:rPr>
        <w:t>all</w:t>
      </w:r>
      <w:r w:rsidRPr="20AC0CFE">
        <w:rPr>
          <w:spacing w:val="-3"/>
          <w:sz w:val="24"/>
          <w:szCs w:val="24"/>
        </w:rPr>
        <w:t xml:space="preserve"> </w:t>
      </w:r>
      <w:r w:rsidR="5CA3EC39" w:rsidRPr="20AC0CFE">
        <w:rPr>
          <w:sz w:val="24"/>
          <w:szCs w:val="24"/>
        </w:rPr>
        <w:t>medically necessary</w:t>
      </w:r>
      <w:r w:rsidRPr="20AC0CFE">
        <w:rPr>
          <w:spacing w:val="-4"/>
          <w:sz w:val="24"/>
          <w:szCs w:val="24"/>
        </w:rPr>
        <w:t xml:space="preserve"> </w:t>
      </w:r>
      <w:r w:rsidRPr="20AC0CFE">
        <w:rPr>
          <w:sz w:val="24"/>
          <w:szCs w:val="24"/>
        </w:rPr>
        <w:t>diagnostic</w:t>
      </w:r>
      <w:r w:rsidRPr="20AC0CFE">
        <w:rPr>
          <w:spacing w:val="-4"/>
          <w:sz w:val="24"/>
          <w:szCs w:val="24"/>
        </w:rPr>
        <w:t xml:space="preserve"> </w:t>
      </w:r>
      <w:r w:rsidRPr="20AC0CFE">
        <w:rPr>
          <w:sz w:val="24"/>
          <w:szCs w:val="24"/>
        </w:rPr>
        <w:t>and</w:t>
      </w:r>
      <w:r w:rsidRPr="20AC0CFE">
        <w:rPr>
          <w:spacing w:val="-82"/>
          <w:sz w:val="24"/>
          <w:szCs w:val="24"/>
        </w:rPr>
        <w:t xml:space="preserve"> </w:t>
      </w:r>
      <w:r w:rsidRPr="20AC0CFE">
        <w:rPr>
          <w:sz w:val="24"/>
          <w:szCs w:val="24"/>
        </w:rPr>
        <w:t>treatment services to correct or ameliorate a medical, dental, or</w:t>
      </w:r>
      <w:r w:rsidRPr="20AC0CFE">
        <w:rPr>
          <w:spacing w:val="1"/>
          <w:sz w:val="24"/>
          <w:szCs w:val="24"/>
        </w:rPr>
        <w:t xml:space="preserve"> </w:t>
      </w:r>
      <w:r w:rsidRPr="20AC0CFE">
        <w:rPr>
          <w:sz w:val="24"/>
          <w:szCs w:val="24"/>
        </w:rPr>
        <w:t>behavioral health problem discovered during an EPSDT screen</w:t>
      </w:r>
      <w:r w:rsidRPr="20AC0CFE">
        <w:rPr>
          <w:spacing w:val="1"/>
          <w:sz w:val="24"/>
          <w:szCs w:val="24"/>
        </w:rPr>
        <w:t xml:space="preserve"> </w:t>
      </w:r>
      <w:r w:rsidRPr="20AC0CFE">
        <w:rPr>
          <w:sz w:val="24"/>
          <w:szCs w:val="24"/>
        </w:rPr>
        <w:t>(complete periodic, inter-periodic, or partial) as described in the</w:t>
      </w:r>
      <w:r w:rsidRPr="20AC0CFE">
        <w:rPr>
          <w:spacing w:val="1"/>
          <w:sz w:val="24"/>
          <w:szCs w:val="24"/>
        </w:rPr>
        <w:t xml:space="preserve"> </w:t>
      </w:r>
      <w:r w:rsidRPr="20AC0CFE">
        <w:rPr>
          <w:sz w:val="24"/>
          <w:szCs w:val="24"/>
        </w:rPr>
        <w:t>Health</w:t>
      </w:r>
      <w:r w:rsidRPr="20AC0CFE">
        <w:rPr>
          <w:spacing w:val="-3"/>
          <w:sz w:val="24"/>
          <w:szCs w:val="24"/>
        </w:rPr>
        <w:t xml:space="preserve"> </w:t>
      </w:r>
      <w:r w:rsidRPr="20AC0CFE">
        <w:rPr>
          <w:sz w:val="24"/>
          <w:szCs w:val="24"/>
        </w:rPr>
        <w:t>Plan Manual.</w:t>
      </w:r>
      <w:r w:rsidRPr="20AC0CFE">
        <w:rPr>
          <w:spacing w:val="83"/>
          <w:sz w:val="24"/>
          <w:szCs w:val="24"/>
        </w:rPr>
        <w:t xml:space="preserve"> </w:t>
      </w:r>
      <w:r w:rsidRPr="20AC0CFE">
        <w:rPr>
          <w:sz w:val="24"/>
          <w:szCs w:val="24"/>
        </w:rPr>
        <w:t>This</w:t>
      </w:r>
      <w:r w:rsidRPr="20AC0CFE">
        <w:rPr>
          <w:spacing w:val="-2"/>
          <w:sz w:val="24"/>
          <w:szCs w:val="24"/>
        </w:rPr>
        <w:t xml:space="preserve"> </w:t>
      </w:r>
      <w:r w:rsidRPr="20AC0CFE">
        <w:rPr>
          <w:sz w:val="24"/>
          <w:szCs w:val="24"/>
        </w:rPr>
        <w:t>includes,</w:t>
      </w:r>
      <w:r w:rsidRPr="20AC0CFE">
        <w:rPr>
          <w:spacing w:val="-3"/>
          <w:sz w:val="24"/>
          <w:szCs w:val="24"/>
        </w:rPr>
        <w:t xml:space="preserve"> </w:t>
      </w:r>
      <w:r w:rsidRPr="20AC0CFE">
        <w:rPr>
          <w:sz w:val="24"/>
          <w:szCs w:val="24"/>
        </w:rPr>
        <w:t>but is</w:t>
      </w:r>
      <w:r w:rsidRPr="20AC0CFE">
        <w:rPr>
          <w:spacing w:val="-1"/>
          <w:sz w:val="24"/>
          <w:szCs w:val="24"/>
        </w:rPr>
        <w:t xml:space="preserve"> </w:t>
      </w:r>
      <w:r w:rsidRPr="20AC0CFE">
        <w:rPr>
          <w:sz w:val="24"/>
          <w:szCs w:val="24"/>
        </w:rPr>
        <w:t>not</w:t>
      </w:r>
      <w:r w:rsidRPr="20AC0CFE">
        <w:rPr>
          <w:spacing w:val="-3"/>
          <w:sz w:val="24"/>
          <w:szCs w:val="24"/>
        </w:rPr>
        <w:t xml:space="preserve"> </w:t>
      </w:r>
      <w:r w:rsidRPr="20AC0CFE">
        <w:rPr>
          <w:sz w:val="24"/>
          <w:szCs w:val="24"/>
        </w:rPr>
        <w:t>limited</w:t>
      </w:r>
      <w:r w:rsidRPr="20AC0CFE">
        <w:rPr>
          <w:spacing w:val="-3"/>
          <w:sz w:val="24"/>
          <w:szCs w:val="24"/>
        </w:rPr>
        <w:t xml:space="preserve"> </w:t>
      </w:r>
      <w:r w:rsidRPr="20AC0CFE">
        <w:rPr>
          <w:sz w:val="24"/>
          <w:szCs w:val="24"/>
        </w:rPr>
        <w:t>to:</w:t>
      </w:r>
    </w:p>
    <w:p w14:paraId="7520B720"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031E4A6E" w14:textId="77777777" w:rsidR="001449AD" w:rsidRDefault="001449AD">
      <w:pPr>
        <w:pStyle w:val="BodyText"/>
        <w:ind w:firstLine="0"/>
        <w:rPr>
          <w:sz w:val="20"/>
        </w:rPr>
      </w:pPr>
    </w:p>
    <w:p w14:paraId="3C19FE8E" w14:textId="77777777" w:rsidR="001449AD" w:rsidRDefault="001449AD">
      <w:pPr>
        <w:pStyle w:val="BodyText"/>
        <w:spacing w:before="9"/>
        <w:ind w:firstLine="0"/>
        <w:rPr>
          <w:sz w:val="17"/>
        </w:rPr>
      </w:pPr>
    </w:p>
    <w:p w14:paraId="4C4767F4" w14:textId="77777777" w:rsidR="001449AD" w:rsidRDefault="001319E0">
      <w:pPr>
        <w:pStyle w:val="ListParagraph"/>
        <w:numPr>
          <w:ilvl w:val="3"/>
          <w:numId w:val="47"/>
        </w:numPr>
        <w:tabs>
          <w:tab w:val="left" w:pos="2156"/>
        </w:tabs>
        <w:spacing w:before="101"/>
        <w:rPr>
          <w:sz w:val="24"/>
        </w:rPr>
      </w:pPr>
      <w:r>
        <w:rPr>
          <w:sz w:val="24"/>
        </w:rPr>
        <w:t>Initial</w:t>
      </w:r>
      <w:r>
        <w:rPr>
          <w:spacing w:val="-5"/>
          <w:sz w:val="24"/>
        </w:rPr>
        <w:t xml:space="preserve"> </w:t>
      </w:r>
      <w:r>
        <w:rPr>
          <w:sz w:val="24"/>
        </w:rPr>
        <w:t>or</w:t>
      </w:r>
      <w:r>
        <w:rPr>
          <w:spacing w:val="-3"/>
          <w:sz w:val="24"/>
        </w:rPr>
        <w:t xml:space="preserve"> </w:t>
      </w:r>
      <w:r>
        <w:rPr>
          <w:sz w:val="24"/>
        </w:rPr>
        <w:t>interval</w:t>
      </w:r>
      <w:r>
        <w:rPr>
          <w:spacing w:val="-4"/>
          <w:sz w:val="24"/>
        </w:rPr>
        <w:t xml:space="preserve"> </w:t>
      </w:r>
      <w:r>
        <w:rPr>
          <w:sz w:val="24"/>
        </w:rPr>
        <w:t>history;</w:t>
      </w:r>
    </w:p>
    <w:p w14:paraId="6A6BC85D" w14:textId="77777777" w:rsidR="001449AD" w:rsidRDefault="001319E0">
      <w:pPr>
        <w:pStyle w:val="ListParagraph"/>
        <w:numPr>
          <w:ilvl w:val="3"/>
          <w:numId w:val="47"/>
        </w:numPr>
        <w:tabs>
          <w:tab w:val="left" w:pos="2156"/>
        </w:tabs>
        <w:spacing w:before="205"/>
        <w:rPr>
          <w:sz w:val="24"/>
        </w:rPr>
      </w:pPr>
      <w:r>
        <w:rPr>
          <w:sz w:val="24"/>
        </w:rPr>
        <w:t>Measurements;</w:t>
      </w:r>
    </w:p>
    <w:p w14:paraId="43F297FD" w14:textId="77777777" w:rsidR="001449AD" w:rsidRDefault="001319E0">
      <w:pPr>
        <w:pStyle w:val="ListParagraph"/>
        <w:numPr>
          <w:ilvl w:val="3"/>
          <w:numId w:val="47"/>
        </w:numPr>
        <w:tabs>
          <w:tab w:val="left" w:pos="2156"/>
        </w:tabs>
        <w:spacing w:before="207"/>
        <w:rPr>
          <w:sz w:val="24"/>
        </w:rPr>
      </w:pPr>
      <w:r>
        <w:rPr>
          <w:sz w:val="24"/>
        </w:rPr>
        <w:t>Sensory</w:t>
      </w:r>
      <w:r>
        <w:rPr>
          <w:spacing w:val="-5"/>
          <w:sz w:val="24"/>
        </w:rPr>
        <w:t xml:space="preserve"> </w:t>
      </w:r>
      <w:r>
        <w:rPr>
          <w:sz w:val="24"/>
        </w:rPr>
        <w:t>screening;</w:t>
      </w:r>
    </w:p>
    <w:p w14:paraId="4CBD9695" w14:textId="77777777" w:rsidR="001449AD" w:rsidRDefault="001319E0">
      <w:pPr>
        <w:pStyle w:val="ListParagraph"/>
        <w:numPr>
          <w:ilvl w:val="3"/>
          <w:numId w:val="47"/>
        </w:numPr>
        <w:tabs>
          <w:tab w:val="left" w:pos="2156"/>
        </w:tabs>
        <w:spacing w:before="205" w:line="360" w:lineRule="auto"/>
        <w:ind w:left="2155" w:right="287"/>
        <w:rPr>
          <w:sz w:val="24"/>
        </w:rPr>
      </w:pPr>
      <w:r>
        <w:rPr>
          <w:sz w:val="24"/>
        </w:rPr>
        <w:t>Developmental</w:t>
      </w:r>
      <w:r>
        <w:rPr>
          <w:spacing w:val="-8"/>
          <w:sz w:val="24"/>
        </w:rPr>
        <w:t xml:space="preserve"> </w:t>
      </w:r>
      <w:r>
        <w:rPr>
          <w:sz w:val="24"/>
        </w:rPr>
        <w:t>assessments</w:t>
      </w:r>
      <w:r>
        <w:rPr>
          <w:spacing w:val="-7"/>
          <w:sz w:val="24"/>
        </w:rPr>
        <w:t xml:space="preserve"> </w:t>
      </w:r>
      <w:r>
        <w:rPr>
          <w:sz w:val="24"/>
        </w:rPr>
        <w:t>(including</w:t>
      </w:r>
      <w:r>
        <w:rPr>
          <w:spacing w:val="-5"/>
          <w:sz w:val="24"/>
        </w:rPr>
        <w:t xml:space="preserve"> </w:t>
      </w:r>
      <w:r>
        <w:rPr>
          <w:sz w:val="24"/>
        </w:rPr>
        <w:t>general</w:t>
      </w:r>
      <w:r>
        <w:rPr>
          <w:spacing w:val="-8"/>
          <w:sz w:val="24"/>
        </w:rPr>
        <w:t xml:space="preserve"> </w:t>
      </w:r>
      <w:r>
        <w:rPr>
          <w:sz w:val="24"/>
        </w:rPr>
        <w:t>developmental</w:t>
      </w:r>
      <w:r>
        <w:rPr>
          <w:spacing w:val="-82"/>
          <w:sz w:val="24"/>
        </w:rPr>
        <w:t xml:space="preserve"> </w:t>
      </w:r>
      <w:r>
        <w:rPr>
          <w:sz w:val="24"/>
        </w:rPr>
        <w:t>and</w:t>
      </w:r>
      <w:r>
        <w:rPr>
          <w:spacing w:val="-3"/>
          <w:sz w:val="24"/>
        </w:rPr>
        <w:t xml:space="preserve"> </w:t>
      </w:r>
      <w:r>
        <w:rPr>
          <w:sz w:val="24"/>
        </w:rPr>
        <w:t>autism</w:t>
      </w:r>
      <w:r>
        <w:rPr>
          <w:spacing w:val="1"/>
          <w:sz w:val="24"/>
        </w:rPr>
        <w:t xml:space="preserve"> </w:t>
      </w:r>
      <w:r>
        <w:rPr>
          <w:sz w:val="24"/>
        </w:rPr>
        <w:t>screening);</w:t>
      </w:r>
    </w:p>
    <w:p w14:paraId="2046AB85" w14:textId="77777777" w:rsidR="001449AD" w:rsidRDefault="001319E0">
      <w:pPr>
        <w:pStyle w:val="ListParagraph"/>
        <w:numPr>
          <w:ilvl w:val="3"/>
          <w:numId w:val="47"/>
        </w:numPr>
        <w:tabs>
          <w:tab w:val="left" w:pos="2156"/>
        </w:tabs>
        <w:spacing w:before="61"/>
        <w:ind w:hanging="361"/>
        <w:rPr>
          <w:sz w:val="24"/>
        </w:rPr>
      </w:pPr>
      <w:r>
        <w:rPr>
          <w:sz w:val="24"/>
        </w:rPr>
        <w:t>Tuberculosis</w:t>
      </w:r>
      <w:r>
        <w:rPr>
          <w:spacing w:val="-5"/>
          <w:sz w:val="24"/>
        </w:rPr>
        <w:t xml:space="preserve"> </w:t>
      </w:r>
      <w:r>
        <w:rPr>
          <w:sz w:val="24"/>
        </w:rPr>
        <w:t>risk</w:t>
      </w:r>
      <w:r>
        <w:rPr>
          <w:spacing w:val="-5"/>
          <w:sz w:val="24"/>
        </w:rPr>
        <w:t xml:space="preserve"> </w:t>
      </w:r>
      <w:r>
        <w:rPr>
          <w:sz w:val="24"/>
        </w:rPr>
        <w:t>assessments</w:t>
      </w:r>
      <w:r>
        <w:rPr>
          <w:spacing w:val="-4"/>
          <w:sz w:val="24"/>
        </w:rPr>
        <w:t xml:space="preserve"> </w:t>
      </w:r>
      <w:r>
        <w:rPr>
          <w:sz w:val="24"/>
        </w:rPr>
        <w:t>and</w:t>
      </w:r>
      <w:r>
        <w:rPr>
          <w:spacing w:val="-3"/>
          <w:sz w:val="24"/>
        </w:rPr>
        <w:t xml:space="preserve"> </w:t>
      </w:r>
      <w:r>
        <w:rPr>
          <w:sz w:val="24"/>
        </w:rPr>
        <w:t>screening;</w:t>
      </w:r>
    </w:p>
    <w:p w14:paraId="522EDB8A" w14:textId="77777777" w:rsidR="001449AD" w:rsidRDefault="001319E0">
      <w:pPr>
        <w:pStyle w:val="ListParagraph"/>
        <w:numPr>
          <w:ilvl w:val="3"/>
          <w:numId w:val="47"/>
        </w:numPr>
        <w:tabs>
          <w:tab w:val="left" w:pos="2156"/>
        </w:tabs>
        <w:spacing w:before="205"/>
        <w:ind w:hanging="361"/>
        <w:rPr>
          <w:sz w:val="24"/>
        </w:rPr>
      </w:pPr>
      <w:r>
        <w:rPr>
          <w:sz w:val="24"/>
        </w:rPr>
        <w:t>Lead</w:t>
      </w:r>
      <w:r>
        <w:rPr>
          <w:spacing w:val="-5"/>
          <w:sz w:val="24"/>
        </w:rPr>
        <w:t xml:space="preserve"> </w:t>
      </w:r>
      <w:r>
        <w:rPr>
          <w:sz w:val="24"/>
        </w:rPr>
        <w:t>risk</w:t>
      </w:r>
      <w:r>
        <w:rPr>
          <w:spacing w:val="-5"/>
          <w:sz w:val="24"/>
        </w:rPr>
        <w:t xml:space="preserve"> </w:t>
      </w:r>
      <w:r>
        <w:rPr>
          <w:sz w:val="24"/>
        </w:rPr>
        <w:t>assessments;</w:t>
      </w:r>
    </w:p>
    <w:p w14:paraId="6AA92F3F" w14:textId="77777777" w:rsidR="001449AD" w:rsidRDefault="001319E0">
      <w:pPr>
        <w:pStyle w:val="ListParagraph"/>
        <w:numPr>
          <w:ilvl w:val="3"/>
          <w:numId w:val="47"/>
        </w:numPr>
        <w:tabs>
          <w:tab w:val="left" w:pos="2156"/>
        </w:tabs>
        <w:spacing w:before="206" w:line="362" w:lineRule="auto"/>
        <w:ind w:left="2155" w:right="394"/>
        <w:rPr>
          <w:sz w:val="24"/>
        </w:rPr>
      </w:pPr>
      <w:r>
        <w:rPr>
          <w:sz w:val="24"/>
        </w:rPr>
        <w:t>Psychosocial</w:t>
      </w:r>
      <w:r>
        <w:rPr>
          <w:spacing w:val="-7"/>
          <w:sz w:val="24"/>
        </w:rPr>
        <w:t xml:space="preserve"> </w:t>
      </w:r>
      <w:r>
        <w:rPr>
          <w:sz w:val="24"/>
        </w:rPr>
        <w:t>and</w:t>
      </w:r>
      <w:r>
        <w:rPr>
          <w:spacing w:val="-3"/>
          <w:sz w:val="24"/>
        </w:rPr>
        <w:t xml:space="preserve"> </w:t>
      </w:r>
      <w:r>
        <w:rPr>
          <w:sz w:val="24"/>
        </w:rPr>
        <w:t>behavioral</w:t>
      </w:r>
      <w:r>
        <w:rPr>
          <w:spacing w:val="-7"/>
          <w:sz w:val="24"/>
        </w:rPr>
        <w:t xml:space="preserve"> </w:t>
      </w:r>
      <w:r>
        <w:rPr>
          <w:sz w:val="24"/>
        </w:rPr>
        <w:t>assessments</w:t>
      </w:r>
      <w:r>
        <w:rPr>
          <w:spacing w:val="-5"/>
          <w:sz w:val="24"/>
        </w:rPr>
        <w:t xml:space="preserve"> </w:t>
      </w:r>
      <w:r>
        <w:rPr>
          <w:sz w:val="24"/>
        </w:rPr>
        <w:t>(including</w:t>
      </w:r>
      <w:r>
        <w:rPr>
          <w:spacing w:val="-7"/>
          <w:sz w:val="24"/>
        </w:rPr>
        <w:t xml:space="preserve"> </w:t>
      </w:r>
      <w:r>
        <w:rPr>
          <w:sz w:val="24"/>
        </w:rPr>
        <w:t>maternal</w:t>
      </w:r>
      <w:r>
        <w:rPr>
          <w:spacing w:val="-81"/>
          <w:sz w:val="24"/>
        </w:rPr>
        <w:t xml:space="preserve"> </w:t>
      </w:r>
      <w:r>
        <w:rPr>
          <w:sz w:val="24"/>
        </w:rPr>
        <w:t>depression</w:t>
      </w:r>
      <w:r>
        <w:rPr>
          <w:spacing w:val="-2"/>
          <w:sz w:val="24"/>
        </w:rPr>
        <w:t xml:space="preserve"> </w:t>
      </w:r>
      <w:r>
        <w:rPr>
          <w:sz w:val="24"/>
        </w:rPr>
        <w:t>screening);</w:t>
      </w:r>
    </w:p>
    <w:p w14:paraId="77867639" w14:textId="77777777" w:rsidR="001449AD" w:rsidRDefault="001319E0">
      <w:pPr>
        <w:pStyle w:val="ListParagraph"/>
        <w:numPr>
          <w:ilvl w:val="3"/>
          <w:numId w:val="47"/>
        </w:numPr>
        <w:tabs>
          <w:tab w:val="left" w:pos="2156"/>
        </w:tabs>
        <w:spacing w:before="55"/>
        <w:ind w:hanging="361"/>
        <w:rPr>
          <w:sz w:val="24"/>
        </w:rPr>
      </w:pPr>
      <w:r>
        <w:rPr>
          <w:sz w:val="24"/>
        </w:rPr>
        <w:t>Alcohol</w:t>
      </w:r>
      <w:r>
        <w:rPr>
          <w:spacing w:val="-5"/>
          <w:sz w:val="24"/>
        </w:rPr>
        <w:t xml:space="preserve"> </w:t>
      </w:r>
      <w:r>
        <w:rPr>
          <w:sz w:val="24"/>
        </w:rPr>
        <w:t>and</w:t>
      </w:r>
      <w:r>
        <w:rPr>
          <w:spacing w:val="-4"/>
          <w:sz w:val="24"/>
        </w:rPr>
        <w:t xml:space="preserve"> </w:t>
      </w:r>
      <w:r>
        <w:rPr>
          <w:sz w:val="24"/>
        </w:rPr>
        <w:t>drug</w:t>
      </w:r>
      <w:r>
        <w:rPr>
          <w:spacing w:val="-5"/>
          <w:sz w:val="24"/>
        </w:rPr>
        <w:t xml:space="preserve"> </w:t>
      </w:r>
      <w:r>
        <w:rPr>
          <w:sz w:val="24"/>
        </w:rPr>
        <w:t>use</w:t>
      </w:r>
      <w:r>
        <w:rPr>
          <w:spacing w:val="-2"/>
          <w:sz w:val="24"/>
        </w:rPr>
        <w:t xml:space="preserve"> </w:t>
      </w:r>
      <w:r>
        <w:rPr>
          <w:sz w:val="24"/>
        </w:rPr>
        <w:t>assessments</w:t>
      </w:r>
      <w:r>
        <w:rPr>
          <w:spacing w:val="-4"/>
          <w:sz w:val="24"/>
        </w:rPr>
        <w:t xml:space="preserve"> </w:t>
      </w:r>
      <w:r>
        <w:rPr>
          <w:sz w:val="24"/>
        </w:rPr>
        <w:t>for</w:t>
      </w:r>
      <w:r>
        <w:rPr>
          <w:spacing w:val="-3"/>
          <w:sz w:val="24"/>
        </w:rPr>
        <w:t xml:space="preserve"> </w:t>
      </w:r>
      <w:r>
        <w:rPr>
          <w:sz w:val="24"/>
        </w:rPr>
        <w:t>adolescents;</w:t>
      </w:r>
    </w:p>
    <w:p w14:paraId="7C726FF3" w14:textId="77777777" w:rsidR="001449AD" w:rsidRDefault="001319E0">
      <w:pPr>
        <w:pStyle w:val="ListParagraph"/>
        <w:numPr>
          <w:ilvl w:val="3"/>
          <w:numId w:val="47"/>
        </w:numPr>
        <w:tabs>
          <w:tab w:val="left" w:pos="2156"/>
        </w:tabs>
        <w:spacing w:before="205" w:line="360" w:lineRule="auto"/>
        <w:ind w:left="2155" w:right="1365"/>
        <w:rPr>
          <w:sz w:val="24"/>
        </w:rPr>
      </w:pPr>
      <w:r>
        <w:rPr>
          <w:sz w:val="24"/>
        </w:rPr>
        <w:t>Sexually</w:t>
      </w:r>
      <w:r>
        <w:rPr>
          <w:spacing w:val="-7"/>
          <w:sz w:val="24"/>
        </w:rPr>
        <w:t xml:space="preserve"> </w:t>
      </w:r>
      <w:r>
        <w:rPr>
          <w:sz w:val="24"/>
        </w:rPr>
        <w:t>transmitted</w:t>
      </w:r>
      <w:r>
        <w:rPr>
          <w:spacing w:val="-7"/>
          <w:sz w:val="24"/>
        </w:rPr>
        <w:t xml:space="preserve"> </w:t>
      </w:r>
      <w:r>
        <w:rPr>
          <w:sz w:val="24"/>
        </w:rPr>
        <w:t>infections</w:t>
      </w:r>
      <w:r>
        <w:rPr>
          <w:spacing w:val="-7"/>
          <w:sz w:val="24"/>
        </w:rPr>
        <w:t xml:space="preserve"> </w:t>
      </w:r>
      <w:r>
        <w:rPr>
          <w:sz w:val="24"/>
        </w:rPr>
        <w:t>and</w:t>
      </w:r>
      <w:r>
        <w:rPr>
          <w:spacing w:val="-7"/>
          <w:sz w:val="24"/>
        </w:rPr>
        <w:t xml:space="preserve"> </w:t>
      </w:r>
      <w:r>
        <w:rPr>
          <w:sz w:val="24"/>
        </w:rPr>
        <w:t>cervical</w:t>
      </w:r>
      <w:r>
        <w:rPr>
          <w:spacing w:val="-5"/>
          <w:sz w:val="24"/>
        </w:rPr>
        <w:t xml:space="preserve"> </w:t>
      </w:r>
      <w:r>
        <w:rPr>
          <w:sz w:val="24"/>
        </w:rPr>
        <w:t>dysplasia</w:t>
      </w:r>
      <w:r>
        <w:rPr>
          <w:spacing w:val="-82"/>
          <w:sz w:val="24"/>
        </w:rPr>
        <w:t xml:space="preserve"> </w:t>
      </w:r>
      <w:r>
        <w:rPr>
          <w:sz w:val="24"/>
        </w:rPr>
        <w:t>screening</w:t>
      </w:r>
      <w:r>
        <w:rPr>
          <w:spacing w:val="-3"/>
          <w:sz w:val="24"/>
        </w:rPr>
        <w:t xml:space="preserve"> </w:t>
      </w:r>
      <w:r>
        <w:rPr>
          <w:sz w:val="24"/>
        </w:rPr>
        <w:t>as</w:t>
      </w:r>
      <w:r>
        <w:rPr>
          <w:spacing w:val="-1"/>
          <w:sz w:val="24"/>
        </w:rPr>
        <w:t xml:space="preserve"> </w:t>
      </w:r>
      <w:r>
        <w:rPr>
          <w:sz w:val="24"/>
        </w:rPr>
        <w:t>appropriate;</w:t>
      </w:r>
    </w:p>
    <w:p w14:paraId="4D3DB83C" w14:textId="77777777" w:rsidR="001449AD" w:rsidRDefault="001319E0">
      <w:pPr>
        <w:pStyle w:val="ListParagraph"/>
        <w:numPr>
          <w:ilvl w:val="3"/>
          <w:numId w:val="47"/>
        </w:numPr>
        <w:tabs>
          <w:tab w:val="left" w:pos="2228"/>
        </w:tabs>
        <w:spacing w:before="61"/>
        <w:ind w:left="2228" w:hanging="433"/>
        <w:rPr>
          <w:sz w:val="24"/>
        </w:rPr>
      </w:pPr>
      <w:r>
        <w:rPr>
          <w:sz w:val="24"/>
        </w:rPr>
        <w:t>Complete</w:t>
      </w:r>
      <w:r>
        <w:rPr>
          <w:spacing w:val="-5"/>
          <w:sz w:val="24"/>
        </w:rPr>
        <w:t xml:space="preserve"> </w:t>
      </w:r>
      <w:r>
        <w:rPr>
          <w:sz w:val="24"/>
        </w:rPr>
        <w:t>physical</w:t>
      </w:r>
      <w:r>
        <w:rPr>
          <w:spacing w:val="-6"/>
          <w:sz w:val="24"/>
        </w:rPr>
        <w:t xml:space="preserve"> </w:t>
      </w:r>
      <w:r>
        <w:rPr>
          <w:sz w:val="24"/>
        </w:rPr>
        <w:t>examinations;</w:t>
      </w:r>
    </w:p>
    <w:p w14:paraId="53D1B27B" w14:textId="77777777" w:rsidR="001449AD" w:rsidRDefault="001319E0">
      <w:pPr>
        <w:pStyle w:val="ListParagraph"/>
        <w:numPr>
          <w:ilvl w:val="3"/>
          <w:numId w:val="47"/>
        </w:numPr>
        <w:tabs>
          <w:tab w:val="left" w:pos="2228"/>
        </w:tabs>
        <w:spacing w:before="205"/>
        <w:ind w:left="2228" w:hanging="432"/>
        <w:rPr>
          <w:sz w:val="24"/>
        </w:rPr>
      </w:pPr>
      <w:r>
        <w:rPr>
          <w:sz w:val="24"/>
        </w:rPr>
        <w:t>Age</w:t>
      </w:r>
      <w:r>
        <w:rPr>
          <w:spacing w:val="-6"/>
          <w:sz w:val="24"/>
        </w:rPr>
        <w:t xml:space="preserve"> </w:t>
      </w:r>
      <w:r>
        <w:rPr>
          <w:sz w:val="24"/>
        </w:rPr>
        <w:t>appropriate</w:t>
      </w:r>
      <w:r>
        <w:rPr>
          <w:spacing w:val="-5"/>
          <w:sz w:val="24"/>
        </w:rPr>
        <w:t xml:space="preserve"> </w:t>
      </w:r>
      <w:r>
        <w:rPr>
          <w:sz w:val="24"/>
        </w:rPr>
        <w:t>surveillance;</w:t>
      </w:r>
    </w:p>
    <w:p w14:paraId="2EB90CF9" w14:textId="77777777" w:rsidR="001449AD" w:rsidRDefault="001319E0">
      <w:pPr>
        <w:pStyle w:val="ListParagraph"/>
        <w:numPr>
          <w:ilvl w:val="3"/>
          <w:numId w:val="47"/>
        </w:numPr>
        <w:tabs>
          <w:tab w:val="left" w:pos="2228"/>
        </w:tabs>
        <w:spacing w:before="205"/>
        <w:ind w:left="2228" w:hanging="432"/>
        <w:rPr>
          <w:sz w:val="24"/>
        </w:rPr>
      </w:pPr>
      <w:r>
        <w:rPr>
          <w:sz w:val="24"/>
        </w:rPr>
        <w:t>Timely</w:t>
      </w:r>
      <w:r>
        <w:rPr>
          <w:spacing w:val="-6"/>
          <w:sz w:val="24"/>
        </w:rPr>
        <w:t xml:space="preserve"> </w:t>
      </w:r>
      <w:r>
        <w:rPr>
          <w:sz w:val="24"/>
        </w:rPr>
        <w:t>immunizations;</w:t>
      </w:r>
    </w:p>
    <w:p w14:paraId="0C3382B4" w14:textId="77777777" w:rsidR="001449AD" w:rsidRDefault="001319E0">
      <w:pPr>
        <w:pStyle w:val="ListParagraph"/>
        <w:numPr>
          <w:ilvl w:val="3"/>
          <w:numId w:val="47"/>
        </w:numPr>
        <w:tabs>
          <w:tab w:val="left" w:pos="2228"/>
        </w:tabs>
        <w:spacing w:before="208"/>
        <w:ind w:left="2228" w:hanging="432"/>
        <w:rPr>
          <w:sz w:val="24"/>
        </w:rPr>
      </w:pPr>
      <w:r>
        <w:rPr>
          <w:sz w:val="24"/>
        </w:rPr>
        <w:t>Procedures</w:t>
      </w:r>
      <w:r>
        <w:rPr>
          <w:spacing w:val="-4"/>
          <w:sz w:val="24"/>
        </w:rPr>
        <w:t xml:space="preserve"> </w:t>
      </w:r>
      <w:r>
        <w:rPr>
          <w:sz w:val="24"/>
        </w:rPr>
        <w:t>such</w:t>
      </w:r>
      <w:r>
        <w:rPr>
          <w:spacing w:val="-3"/>
          <w:sz w:val="24"/>
        </w:rPr>
        <w:t xml:space="preserve"> </w:t>
      </w:r>
      <w:r>
        <w:rPr>
          <w:sz w:val="24"/>
        </w:rPr>
        <w:t>as</w:t>
      </w:r>
      <w:r>
        <w:rPr>
          <w:spacing w:val="-1"/>
          <w:sz w:val="24"/>
        </w:rPr>
        <w:t xml:space="preserve"> </w:t>
      </w:r>
      <w:r>
        <w:rPr>
          <w:sz w:val="24"/>
        </w:rPr>
        <w:t>hemoglobin</w:t>
      </w:r>
      <w:r>
        <w:rPr>
          <w:spacing w:val="-1"/>
          <w:sz w:val="24"/>
        </w:rPr>
        <w:t xml:space="preserve"> </w:t>
      </w:r>
      <w:r>
        <w:rPr>
          <w:sz w:val="24"/>
        </w:rPr>
        <w:t>and</w:t>
      </w:r>
      <w:r>
        <w:rPr>
          <w:spacing w:val="-1"/>
          <w:sz w:val="24"/>
        </w:rPr>
        <w:t xml:space="preserve"> </w:t>
      </w:r>
      <w:r>
        <w:rPr>
          <w:sz w:val="24"/>
        </w:rPr>
        <w:t>lead</w:t>
      </w:r>
      <w:r>
        <w:rPr>
          <w:spacing w:val="-4"/>
          <w:sz w:val="24"/>
        </w:rPr>
        <w:t xml:space="preserve"> </w:t>
      </w:r>
      <w:r>
        <w:rPr>
          <w:sz w:val="24"/>
        </w:rPr>
        <w:t>level</w:t>
      </w:r>
      <w:r>
        <w:rPr>
          <w:spacing w:val="-4"/>
          <w:sz w:val="24"/>
        </w:rPr>
        <w:t xml:space="preserve"> </w:t>
      </w:r>
      <w:r>
        <w:rPr>
          <w:sz w:val="24"/>
        </w:rPr>
        <w:t>as</w:t>
      </w:r>
      <w:r>
        <w:rPr>
          <w:spacing w:val="-3"/>
          <w:sz w:val="24"/>
        </w:rPr>
        <w:t xml:space="preserve"> </w:t>
      </w:r>
      <w:r>
        <w:rPr>
          <w:sz w:val="24"/>
        </w:rPr>
        <w:t>appropriate;</w:t>
      </w:r>
    </w:p>
    <w:p w14:paraId="2F29E97D" w14:textId="77777777" w:rsidR="001449AD" w:rsidRDefault="001319E0">
      <w:pPr>
        <w:pStyle w:val="ListParagraph"/>
        <w:numPr>
          <w:ilvl w:val="3"/>
          <w:numId w:val="47"/>
        </w:numPr>
        <w:tabs>
          <w:tab w:val="left" w:pos="2228"/>
        </w:tabs>
        <w:spacing w:before="205"/>
        <w:ind w:left="2228" w:hanging="432"/>
        <w:rPr>
          <w:sz w:val="24"/>
        </w:rPr>
      </w:pPr>
      <w:r>
        <w:rPr>
          <w:sz w:val="24"/>
        </w:rPr>
        <w:t>Referral</w:t>
      </w:r>
      <w:r>
        <w:rPr>
          <w:spacing w:val="-4"/>
          <w:sz w:val="24"/>
        </w:rPr>
        <w:t xml:space="preserve"> </w:t>
      </w:r>
      <w:r>
        <w:rPr>
          <w:sz w:val="24"/>
        </w:rPr>
        <w:t>to</w:t>
      </w:r>
      <w:r>
        <w:rPr>
          <w:spacing w:val="-2"/>
          <w:sz w:val="24"/>
        </w:rPr>
        <w:t xml:space="preserve"> </w:t>
      </w:r>
      <w:r>
        <w:rPr>
          <w:sz w:val="24"/>
        </w:rPr>
        <w:t>a</w:t>
      </w:r>
      <w:r>
        <w:rPr>
          <w:spacing w:val="-2"/>
          <w:sz w:val="24"/>
        </w:rPr>
        <w:t xml:space="preserve"> </w:t>
      </w:r>
      <w:r>
        <w:rPr>
          <w:sz w:val="24"/>
        </w:rPr>
        <w:t>“dental</w:t>
      </w:r>
      <w:r>
        <w:rPr>
          <w:spacing w:val="-2"/>
          <w:sz w:val="24"/>
        </w:rPr>
        <w:t xml:space="preserve"> </w:t>
      </w:r>
      <w:r>
        <w:rPr>
          <w:sz w:val="24"/>
        </w:rPr>
        <w:t>home;”</w:t>
      </w:r>
    </w:p>
    <w:p w14:paraId="75EF3FCA" w14:textId="77777777" w:rsidR="001449AD" w:rsidRDefault="001319E0">
      <w:pPr>
        <w:pStyle w:val="ListParagraph"/>
        <w:numPr>
          <w:ilvl w:val="3"/>
          <w:numId w:val="47"/>
        </w:numPr>
        <w:tabs>
          <w:tab w:val="left" w:pos="2228"/>
        </w:tabs>
        <w:spacing w:before="205" w:line="362" w:lineRule="auto"/>
        <w:ind w:right="829"/>
        <w:rPr>
          <w:sz w:val="24"/>
        </w:rPr>
      </w:pPr>
      <w:r>
        <w:rPr>
          <w:sz w:val="24"/>
        </w:rPr>
        <w:t>Referral</w:t>
      </w:r>
      <w:r>
        <w:rPr>
          <w:spacing w:val="-5"/>
          <w:sz w:val="24"/>
        </w:rPr>
        <w:t xml:space="preserve"> </w:t>
      </w:r>
      <w:r>
        <w:rPr>
          <w:sz w:val="24"/>
        </w:rPr>
        <w:t>to</w:t>
      </w:r>
      <w:r>
        <w:rPr>
          <w:spacing w:val="-2"/>
          <w:sz w:val="24"/>
        </w:rPr>
        <w:t xml:space="preserve"> </w:t>
      </w:r>
      <w:r>
        <w:rPr>
          <w:sz w:val="24"/>
        </w:rPr>
        <w:t>providers</w:t>
      </w:r>
      <w:r>
        <w:rPr>
          <w:spacing w:val="-3"/>
          <w:sz w:val="24"/>
        </w:rPr>
        <w:t xml:space="preserve"> </w:t>
      </w:r>
      <w:r>
        <w:rPr>
          <w:sz w:val="24"/>
        </w:rPr>
        <w:t>for</w:t>
      </w:r>
      <w:r>
        <w:rPr>
          <w:spacing w:val="-2"/>
          <w:sz w:val="24"/>
        </w:rPr>
        <w:t xml:space="preserve"> </w:t>
      </w:r>
      <w:r>
        <w:rPr>
          <w:sz w:val="24"/>
        </w:rPr>
        <w:t>EPSDT</w:t>
      </w:r>
      <w:r>
        <w:rPr>
          <w:spacing w:val="-2"/>
          <w:sz w:val="24"/>
        </w:rPr>
        <w:t xml:space="preserve"> </w:t>
      </w:r>
      <w:r>
        <w:rPr>
          <w:sz w:val="24"/>
        </w:rPr>
        <w:t>dental</w:t>
      </w:r>
      <w:r>
        <w:rPr>
          <w:spacing w:val="-2"/>
          <w:sz w:val="24"/>
        </w:rPr>
        <w:t xml:space="preserve"> </w:t>
      </w:r>
      <w:r>
        <w:rPr>
          <w:sz w:val="24"/>
        </w:rPr>
        <w:t>services</w:t>
      </w:r>
      <w:r>
        <w:rPr>
          <w:spacing w:val="-3"/>
          <w:sz w:val="24"/>
        </w:rPr>
        <w:t xml:space="preserve"> </w:t>
      </w:r>
      <w:r>
        <w:rPr>
          <w:sz w:val="24"/>
        </w:rPr>
        <w:t>and</w:t>
      </w:r>
      <w:r>
        <w:rPr>
          <w:spacing w:val="-4"/>
          <w:sz w:val="24"/>
        </w:rPr>
        <w:t xml:space="preserve"> </w:t>
      </w:r>
      <w:r>
        <w:rPr>
          <w:sz w:val="24"/>
        </w:rPr>
        <w:t>other</w:t>
      </w:r>
      <w:r>
        <w:rPr>
          <w:spacing w:val="-81"/>
          <w:sz w:val="24"/>
        </w:rPr>
        <w:t xml:space="preserve"> </w:t>
      </w:r>
      <w:r>
        <w:rPr>
          <w:sz w:val="24"/>
        </w:rPr>
        <w:t>dental</w:t>
      </w:r>
      <w:r>
        <w:rPr>
          <w:spacing w:val="-1"/>
          <w:sz w:val="24"/>
        </w:rPr>
        <w:t xml:space="preserve"> </w:t>
      </w:r>
      <w:r>
        <w:rPr>
          <w:sz w:val="24"/>
        </w:rPr>
        <w:t>needs</w:t>
      </w:r>
      <w:r>
        <w:rPr>
          <w:spacing w:val="-2"/>
          <w:sz w:val="24"/>
        </w:rPr>
        <w:t xml:space="preserve"> </w:t>
      </w:r>
      <w:r>
        <w:rPr>
          <w:sz w:val="24"/>
        </w:rPr>
        <w:t>not</w:t>
      </w:r>
      <w:r>
        <w:rPr>
          <w:spacing w:val="-2"/>
          <w:sz w:val="24"/>
        </w:rPr>
        <w:t xml:space="preserve"> </w:t>
      </w:r>
      <w:r>
        <w:rPr>
          <w:sz w:val="24"/>
        </w:rPr>
        <w:t>provided</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Health</w:t>
      </w:r>
      <w:r>
        <w:rPr>
          <w:spacing w:val="-2"/>
          <w:sz w:val="24"/>
        </w:rPr>
        <w:t xml:space="preserve"> </w:t>
      </w:r>
      <w:r>
        <w:rPr>
          <w:sz w:val="24"/>
        </w:rPr>
        <w:t>Plan;</w:t>
      </w:r>
    </w:p>
    <w:p w14:paraId="766F3159" w14:textId="77777777" w:rsidR="001449AD" w:rsidRDefault="001319E0">
      <w:pPr>
        <w:pStyle w:val="ListParagraph"/>
        <w:numPr>
          <w:ilvl w:val="3"/>
          <w:numId w:val="47"/>
        </w:numPr>
        <w:tabs>
          <w:tab w:val="left" w:pos="2228"/>
        </w:tabs>
        <w:spacing w:before="55"/>
        <w:ind w:left="2228" w:hanging="432"/>
        <w:rPr>
          <w:sz w:val="24"/>
        </w:rPr>
      </w:pPr>
      <w:r>
        <w:rPr>
          <w:sz w:val="24"/>
        </w:rPr>
        <w:t>Referral</w:t>
      </w:r>
      <w:r>
        <w:rPr>
          <w:spacing w:val="-5"/>
          <w:sz w:val="24"/>
        </w:rPr>
        <w:t xml:space="preserve"> </w:t>
      </w:r>
      <w:r>
        <w:rPr>
          <w:sz w:val="24"/>
        </w:rPr>
        <w:t>to</w:t>
      </w:r>
      <w:r>
        <w:rPr>
          <w:spacing w:val="-3"/>
          <w:sz w:val="24"/>
        </w:rPr>
        <w:t xml:space="preserve"> </w:t>
      </w:r>
      <w:r>
        <w:rPr>
          <w:sz w:val="24"/>
        </w:rPr>
        <w:t>State</w:t>
      </w:r>
      <w:r>
        <w:rPr>
          <w:spacing w:val="-3"/>
          <w:sz w:val="24"/>
        </w:rPr>
        <w:t xml:space="preserve"> </w:t>
      </w:r>
      <w:r>
        <w:rPr>
          <w:sz w:val="24"/>
        </w:rPr>
        <w:t>or specialty</w:t>
      </w:r>
      <w:r>
        <w:rPr>
          <w:spacing w:val="-4"/>
          <w:sz w:val="24"/>
        </w:rPr>
        <w:t xml:space="preserve"> </w:t>
      </w:r>
      <w:r>
        <w:rPr>
          <w:sz w:val="24"/>
        </w:rPr>
        <w:t>services;</w:t>
      </w:r>
    </w:p>
    <w:p w14:paraId="22C52509" w14:textId="4F1D74F1" w:rsidR="001449AD" w:rsidRDefault="083D9EBD" w:rsidP="4D2614D1">
      <w:pPr>
        <w:pStyle w:val="ListParagraph"/>
        <w:numPr>
          <w:ilvl w:val="3"/>
          <w:numId w:val="47"/>
        </w:numPr>
        <w:tabs>
          <w:tab w:val="left" w:pos="2228"/>
        </w:tabs>
        <w:spacing w:before="205"/>
        <w:ind w:left="2228" w:hanging="432"/>
        <w:rPr>
          <w:sz w:val="24"/>
          <w:szCs w:val="24"/>
        </w:rPr>
      </w:pPr>
      <w:r w:rsidRPr="4D2614D1">
        <w:rPr>
          <w:sz w:val="24"/>
          <w:szCs w:val="24"/>
        </w:rPr>
        <w:t>Referral</w:t>
      </w:r>
      <w:r w:rsidRPr="4D2614D1">
        <w:rPr>
          <w:spacing w:val="-5"/>
          <w:sz w:val="24"/>
          <w:szCs w:val="24"/>
        </w:rPr>
        <w:t xml:space="preserve"> </w:t>
      </w:r>
      <w:r w:rsidRPr="4D2614D1">
        <w:rPr>
          <w:sz w:val="24"/>
          <w:szCs w:val="24"/>
        </w:rPr>
        <w:t>for</w:t>
      </w:r>
      <w:r w:rsidRPr="4D2614D1">
        <w:rPr>
          <w:spacing w:val="-2"/>
          <w:sz w:val="24"/>
          <w:szCs w:val="24"/>
        </w:rPr>
        <w:t xml:space="preserve"> </w:t>
      </w:r>
      <w:r w:rsidR="32DFF5D9" w:rsidRPr="4D2614D1">
        <w:rPr>
          <w:spacing w:val="-2"/>
          <w:sz w:val="24"/>
          <w:szCs w:val="24"/>
        </w:rPr>
        <w:t>H</w:t>
      </w:r>
      <w:r w:rsidRPr="4D2614D1">
        <w:rPr>
          <w:sz w:val="24"/>
          <w:szCs w:val="24"/>
        </w:rPr>
        <w:t>ealth</w:t>
      </w:r>
      <w:r w:rsidRPr="4D2614D1">
        <w:rPr>
          <w:spacing w:val="-4"/>
          <w:sz w:val="24"/>
          <w:szCs w:val="24"/>
        </w:rPr>
        <w:t xml:space="preserve"> </w:t>
      </w:r>
      <w:r w:rsidR="6D53CB7C" w:rsidRPr="4D2614D1">
        <w:rPr>
          <w:spacing w:val="-4"/>
          <w:sz w:val="24"/>
          <w:szCs w:val="24"/>
        </w:rPr>
        <w:t>C</w:t>
      </w:r>
      <w:r w:rsidRPr="4D2614D1">
        <w:rPr>
          <w:sz w:val="24"/>
          <w:szCs w:val="24"/>
        </w:rPr>
        <w:t>oordination</w:t>
      </w:r>
      <w:r w:rsidRPr="4D2614D1">
        <w:rPr>
          <w:spacing w:val="-5"/>
          <w:sz w:val="24"/>
          <w:szCs w:val="24"/>
        </w:rPr>
        <w:t xml:space="preserve"> </w:t>
      </w:r>
      <w:r w:rsidRPr="4D2614D1">
        <w:rPr>
          <w:sz w:val="24"/>
          <w:szCs w:val="24"/>
        </w:rPr>
        <w:t>assistance</w:t>
      </w:r>
      <w:r w:rsidRPr="4D2614D1">
        <w:rPr>
          <w:spacing w:val="-2"/>
          <w:sz w:val="24"/>
          <w:szCs w:val="24"/>
        </w:rPr>
        <w:t xml:space="preserve"> </w:t>
      </w:r>
      <w:r w:rsidRPr="4D2614D1">
        <w:rPr>
          <w:sz w:val="24"/>
          <w:szCs w:val="24"/>
        </w:rPr>
        <w:t>if</w:t>
      </w:r>
      <w:r w:rsidRPr="4D2614D1">
        <w:rPr>
          <w:spacing w:val="-3"/>
          <w:sz w:val="24"/>
          <w:szCs w:val="24"/>
        </w:rPr>
        <w:t xml:space="preserve"> </w:t>
      </w:r>
      <w:r w:rsidRPr="4D2614D1">
        <w:rPr>
          <w:sz w:val="24"/>
          <w:szCs w:val="24"/>
        </w:rPr>
        <w:t>needed;</w:t>
      </w:r>
    </w:p>
    <w:p w14:paraId="002A8DEF" w14:textId="77777777" w:rsidR="001449AD" w:rsidRDefault="001319E0">
      <w:pPr>
        <w:pStyle w:val="ListParagraph"/>
        <w:numPr>
          <w:ilvl w:val="3"/>
          <w:numId w:val="47"/>
        </w:numPr>
        <w:tabs>
          <w:tab w:val="left" w:pos="2228"/>
        </w:tabs>
        <w:spacing w:before="205"/>
        <w:ind w:left="2228" w:hanging="432"/>
        <w:rPr>
          <w:sz w:val="24"/>
        </w:rPr>
      </w:pPr>
      <w:r>
        <w:rPr>
          <w:sz w:val="24"/>
        </w:rPr>
        <w:t>Age</w:t>
      </w:r>
      <w:r>
        <w:rPr>
          <w:spacing w:val="-5"/>
          <w:sz w:val="24"/>
        </w:rPr>
        <w:t xml:space="preserve"> </w:t>
      </w:r>
      <w:r>
        <w:rPr>
          <w:sz w:val="24"/>
        </w:rPr>
        <w:t>appropriate</w:t>
      </w:r>
      <w:r>
        <w:rPr>
          <w:spacing w:val="-5"/>
          <w:sz w:val="24"/>
        </w:rPr>
        <w:t xml:space="preserve"> </w:t>
      </w:r>
      <w:r>
        <w:rPr>
          <w:sz w:val="24"/>
        </w:rPr>
        <w:t>anticipatory</w:t>
      </w:r>
      <w:r>
        <w:rPr>
          <w:spacing w:val="-6"/>
          <w:sz w:val="24"/>
        </w:rPr>
        <w:t xml:space="preserve"> </w:t>
      </w:r>
      <w:r>
        <w:rPr>
          <w:sz w:val="24"/>
        </w:rPr>
        <w:t>guidance;</w:t>
      </w:r>
    </w:p>
    <w:p w14:paraId="7B93BE1F" w14:textId="77777777" w:rsidR="001449AD" w:rsidRDefault="001319E0">
      <w:pPr>
        <w:pStyle w:val="ListParagraph"/>
        <w:numPr>
          <w:ilvl w:val="3"/>
          <w:numId w:val="47"/>
        </w:numPr>
        <w:tabs>
          <w:tab w:val="left" w:pos="2228"/>
        </w:tabs>
        <w:spacing w:before="208" w:line="360" w:lineRule="auto"/>
        <w:ind w:left="2155" w:right="369"/>
        <w:rPr>
          <w:sz w:val="24"/>
        </w:rPr>
      </w:pPr>
      <w:r>
        <w:rPr>
          <w:sz w:val="24"/>
        </w:rPr>
        <w:t>Diagnosis and treatment of any issues found including issues</w:t>
      </w:r>
      <w:r>
        <w:rPr>
          <w:spacing w:val="-83"/>
          <w:sz w:val="24"/>
        </w:rPr>
        <w:t xml:space="preserve"> </w:t>
      </w:r>
      <w:r>
        <w:rPr>
          <w:sz w:val="24"/>
        </w:rPr>
        <w:t>identified through general developmental and autism</w:t>
      </w:r>
      <w:r>
        <w:rPr>
          <w:spacing w:val="1"/>
          <w:sz w:val="24"/>
        </w:rPr>
        <w:t xml:space="preserve"> </w:t>
      </w:r>
      <w:r>
        <w:rPr>
          <w:sz w:val="24"/>
        </w:rPr>
        <w:t>screening;</w:t>
      </w:r>
      <w:r>
        <w:rPr>
          <w:spacing w:val="-3"/>
          <w:sz w:val="24"/>
        </w:rPr>
        <w:t xml:space="preserve"> </w:t>
      </w:r>
      <w:r>
        <w:rPr>
          <w:sz w:val="24"/>
        </w:rPr>
        <w:t>and</w:t>
      </w:r>
    </w:p>
    <w:p w14:paraId="6DF1A339"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A0FA296" w14:textId="77777777" w:rsidR="001449AD" w:rsidRDefault="001449AD">
      <w:pPr>
        <w:pStyle w:val="BodyText"/>
        <w:ind w:firstLine="0"/>
        <w:rPr>
          <w:sz w:val="20"/>
        </w:rPr>
      </w:pPr>
    </w:p>
    <w:p w14:paraId="74DD4F72" w14:textId="77777777" w:rsidR="001449AD" w:rsidRDefault="001449AD">
      <w:pPr>
        <w:pStyle w:val="BodyText"/>
        <w:spacing w:before="9"/>
        <w:ind w:firstLine="0"/>
        <w:rPr>
          <w:sz w:val="17"/>
        </w:rPr>
      </w:pPr>
    </w:p>
    <w:p w14:paraId="693DCB63" w14:textId="77777777" w:rsidR="001449AD" w:rsidRDefault="001319E0">
      <w:pPr>
        <w:pStyle w:val="ListParagraph"/>
        <w:numPr>
          <w:ilvl w:val="3"/>
          <w:numId w:val="47"/>
        </w:numPr>
        <w:tabs>
          <w:tab w:val="left" w:pos="2228"/>
        </w:tabs>
        <w:spacing w:before="101" w:line="360" w:lineRule="auto"/>
        <w:ind w:right="217"/>
        <w:rPr>
          <w:sz w:val="24"/>
        </w:rPr>
      </w:pPr>
      <w:r>
        <w:rPr>
          <w:sz w:val="24"/>
        </w:rPr>
        <w:t>Diagnosis and treatment of acute and chronic medical, dental,</w:t>
      </w:r>
      <w:r>
        <w:rPr>
          <w:spacing w:val="-83"/>
          <w:sz w:val="24"/>
        </w:rPr>
        <w:t xml:space="preserve"> </w:t>
      </w:r>
      <w:r>
        <w:rPr>
          <w:sz w:val="24"/>
        </w:rPr>
        <w:t>and</w:t>
      </w:r>
      <w:r>
        <w:rPr>
          <w:spacing w:val="-2"/>
          <w:sz w:val="24"/>
        </w:rPr>
        <w:t xml:space="preserve"> </w:t>
      </w:r>
      <w:r>
        <w:rPr>
          <w:sz w:val="24"/>
        </w:rPr>
        <w:t>behavioral</w:t>
      </w:r>
      <w:r>
        <w:rPr>
          <w:spacing w:val="-2"/>
          <w:sz w:val="24"/>
        </w:rPr>
        <w:t xml:space="preserve"> </w:t>
      </w:r>
      <w:r>
        <w:rPr>
          <w:sz w:val="24"/>
        </w:rPr>
        <w:t>health</w:t>
      </w:r>
      <w:r>
        <w:rPr>
          <w:spacing w:val="-1"/>
          <w:sz w:val="24"/>
        </w:rPr>
        <w:t xml:space="preserve"> </w:t>
      </w:r>
      <w:r>
        <w:rPr>
          <w:sz w:val="24"/>
        </w:rPr>
        <w:t>conditions.</w:t>
      </w:r>
    </w:p>
    <w:p w14:paraId="02B0824A" w14:textId="77777777" w:rsidR="001449AD" w:rsidRDefault="001319E0">
      <w:pPr>
        <w:pStyle w:val="Heading2"/>
        <w:numPr>
          <w:ilvl w:val="1"/>
          <w:numId w:val="47"/>
        </w:numPr>
        <w:tabs>
          <w:tab w:val="left" w:pos="1324"/>
        </w:tabs>
        <w:spacing w:before="61"/>
      </w:pPr>
      <w:bookmarkStart w:id="300" w:name="11.5_Coverage_Requirements"/>
      <w:bookmarkStart w:id="301" w:name="_Toc90968282"/>
      <w:bookmarkStart w:id="302" w:name="_Toc91496461"/>
      <w:bookmarkStart w:id="303" w:name="_Toc123641236"/>
      <w:bookmarkStart w:id="304" w:name="_Toc131157116"/>
      <w:bookmarkEnd w:id="300"/>
      <w:r>
        <w:rPr>
          <w:color w:val="211F1F"/>
        </w:rPr>
        <w:t>Coverage</w:t>
      </w:r>
      <w:r>
        <w:rPr>
          <w:color w:val="211F1F"/>
          <w:spacing w:val="-6"/>
        </w:rPr>
        <w:t xml:space="preserve"> </w:t>
      </w:r>
      <w:r>
        <w:rPr>
          <w:color w:val="211F1F"/>
        </w:rPr>
        <w:t>Requirements</w:t>
      </w:r>
      <w:bookmarkEnd w:id="301"/>
      <w:bookmarkEnd w:id="302"/>
      <w:bookmarkEnd w:id="303"/>
      <w:bookmarkEnd w:id="304"/>
    </w:p>
    <w:p w14:paraId="488304E2" w14:textId="77777777" w:rsidR="001449AD" w:rsidRDefault="001449AD">
      <w:pPr>
        <w:pStyle w:val="BodyText"/>
        <w:spacing w:before="9"/>
        <w:ind w:firstLine="0"/>
        <w:rPr>
          <w:b/>
          <w:sz w:val="21"/>
        </w:rPr>
      </w:pPr>
    </w:p>
    <w:p w14:paraId="655F2E30" w14:textId="77777777" w:rsidR="001449AD" w:rsidRDefault="001319E0">
      <w:pPr>
        <w:pStyle w:val="ListParagraph"/>
        <w:numPr>
          <w:ilvl w:val="2"/>
          <w:numId w:val="47"/>
        </w:numPr>
        <w:tabs>
          <w:tab w:val="left" w:pos="1580"/>
        </w:tabs>
        <w:spacing w:line="360" w:lineRule="auto"/>
        <w:ind w:right="280"/>
        <w:rPr>
          <w:sz w:val="24"/>
        </w:rPr>
      </w:pPr>
      <w:r>
        <w:rPr>
          <w:sz w:val="24"/>
        </w:rPr>
        <w:t>DHS follows the American Academy of Pediatrics Bright Futures</w:t>
      </w:r>
      <w:r>
        <w:rPr>
          <w:spacing w:val="1"/>
          <w:sz w:val="24"/>
        </w:rPr>
        <w:t xml:space="preserve"> </w:t>
      </w:r>
      <w:r>
        <w:rPr>
          <w:sz w:val="24"/>
        </w:rPr>
        <w:t>Guidelines. The most current DHS periodicity schedule is included</w:t>
      </w:r>
      <w:r>
        <w:rPr>
          <w:spacing w:val="1"/>
          <w:sz w:val="24"/>
        </w:rPr>
        <w:t xml:space="preserve"> </w:t>
      </w:r>
      <w:r>
        <w:rPr>
          <w:sz w:val="24"/>
        </w:rPr>
        <w:t>on the current DHS 8015 EPSDT form found in the “Early and</w:t>
      </w:r>
      <w:r>
        <w:rPr>
          <w:spacing w:val="1"/>
          <w:sz w:val="24"/>
        </w:rPr>
        <w:t xml:space="preserve"> </w:t>
      </w:r>
      <w:r>
        <w:rPr>
          <w:sz w:val="24"/>
        </w:rPr>
        <w:t>Periodic</w:t>
      </w:r>
      <w:r>
        <w:rPr>
          <w:spacing w:val="-5"/>
          <w:sz w:val="24"/>
        </w:rPr>
        <w:t xml:space="preserve"> </w:t>
      </w:r>
      <w:r>
        <w:rPr>
          <w:sz w:val="24"/>
        </w:rPr>
        <w:t>Screening,</w:t>
      </w:r>
      <w:r>
        <w:rPr>
          <w:spacing w:val="-3"/>
          <w:sz w:val="24"/>
        </w:rPr>
        <w:t xml:space="preserve"> </w:t>
      </w:r>
      <w:r>
        <w:rPr>
          <w:sz w:val="24"/>
        </w:rPr>
        <w:t>Diagnostic</w:t>
      </w:r>
      <w:r>
        <w:rPr>
          <w:spacing w:val="-4"/>
          <w:sz w:val="24"/>
        </w:rPr>
        <w:t xml:space="preserve"> </w:t>
      </w:r>
      <w:r>
        <w:rPr>
          <w:sz w:val="24"/>
        </w:rPr>
        <w:t>&amp;</w:t>
      </w:r>
      <w:r>
        <w:rPr>
          <w:spacing w:val="-4"/>
          <w:sz w:val="24"/>
        </w:rPr>
        <w:t xml:space="preserve"> </w:t>
      </w:r>
      <w:r>
        <w:rPr>
          <w:sz w:val="24"/>
        </w:rPr>
        <w:t>Treatment</w:t>
      </w:r>
      <w:r>
        <w:rPr>
          <w:spacing w:val="-5"/>
          <w:sz w:val="24"/>
        </w:rPr>
        <w:t xml:space="preserve"> </w:t>
      </w:r>
      <w:r>
        <w:rPr>
          <w:sz w:val="24"/>
        </w:rPr>
        <w:t>Screening”</w:t>
      </w:r>
      <w:r>
        <w:rPr>
          <w:spacing w:val="-5"/>
          <w:sz w:val="24"/>
        </w:rPr>
        <w:t xml:space="preserve"> </w:t>
      </w:r>
      <w:r>
        <w:rPr>
          <w:sz w:val="24"/>
        </w:rPr>
        <w:t>appendix</w:t>
      </w:r>
      <w:r>
        <w:rPr>
          <w:spacing w:val="-2"/>
          <w:sz w:val="24"/>
        </w:rPr>
        <w:t xml:space="preserve"> </w:t>
      </w:r>
      <w:r>
        <w:rPr>
          <w:sz w:val="24"/>
        </w:rPr>
        <w:t>in</w:t>
      </w:r>
      <w:r>
        <w:rPr>
          <w:spacing w:val="-82"/>
          <w:sz w:val="24"/>
        </w:rPr>
        <w:t xml:space="preserve"> </w:t>
      </w:r>
      <w:r>
        <w:rPr>
          <w:sz w:val="24"/>
        </w:rPr>
        <w:t>the</w:t>
      </w:r>
      <w:r>
        <w:rPr>
          <w:spacing w:val="-1"/>
          <w:sz w:val="24"/>
        </w:rPr>
        <w:t xml:space="preserve"> </w:t>
      </w:r>
      <w:r>
        <w:rPr>
          <w:sz w:val="24"/>
        </w:rPr>
        <w:t>“Health Plan</w:t>
      </w:r>
      <w:r>
        <w:rPr>
          <w:spacing w:val="-1"/>
          <w:sz w:val="24"/>
        </w:rPr>
        <w:t xml:space="preserve"> </w:t>
      </w:r>
      <w:r>
        <w:rPr>
          <w:sz w:val="24"/>
        </w:rPr>
        <w:t>Manual</w:t>
      </w:r>
      <w:r>
        <w:rPr>
          <w:spacing w:val="-1"/>
          <w:sz w:val="24"/>
        </w:rPr>
        <w:t xml:space="preserve"> </w:t>
      </w:r>
      <w:r>
        <w:rPr>
          <w:sz w:val="24"/>
        </w:rPr>
        <w:t>-</w:t>
      </w:r>
      <w:r>
        <w:rPr>
          <w:spacing w:val="-2"/>
          <w:sz w:val="24"/>
        </w:rPr>
        <w:t xml:space="preserve"> </w:t>
      </w:r>
      <w:r>
        <w:rPr>
          <w:sz w:val="24"/>
        </w:rPr>
        <w:t>Appendices”</w:t>
      </w:r>
      <w:r>
        <w:rPr>
          <w:spacing w:val="-2"/>
          <w:sz w:val="24"/>
        </w:rPr>
        <w:t xml:space="preserve"> </w:t>
      </w:r>
      <w:r>
        <w:rPr>
          <w:sz w:val="24"/>
        </w:rPr>
        <w:t>document.</w:t>
      </w:r>
    </w:p>
    <w:p w14:paraId="0F7BE159" w14:textId="77777777" w:rsidR="001449AD" w:rsidRDefault="001319E0">
      <w:pPr>
        <w:pStyle w:val="ListParagraph"/>
        <w:numPr>
          <w:ilvl w:val="2"/>
          <w:numId w:val="47"/>
        </w:numPr>
        <w:tabs>
          <w:tab w:val="left" w:pos="1580"/>
        </w:tabs>
        <w:spacing w:before="122" w:line="360" w:lineRule="auto"/>
        <w:ind w:right="455"/>
        <w:rPr>
          <w:sz w:val="24"/>
        </w:rPr>
      </w:pPr>
      <w:r>
        <w:rPr>
          <w:sz w:val="24"/>
        </w:rPr>
        <w:t>Additional</w:t>
      </w:r>
      <w:r>
        <w:rPr>
          <w:spacing w:val="-5"/>
          <w:sz w:val="24"/>
        </w:rPr>
        <w:t xml:space="preserve"> </w:t>
      </w:r>
      <w:r>
        <w:rPr>
          <w:sz w:val="24"/>
        </w:rPr>
        <w:t>information</w:t>
      </w:r>
      <w:r>
        <w:rPr>
          <w:spacing w:val="-4"/>
          <w:sz w:val="24"/>
        </w:rPr>
        <w:t xml:space="preserve"> </w:t>
      </w:r>
      <w:r>
        <w:rPr>
          <w:sz w:val="24"/>
        </w:rPr>
        <w:t>on</w:t>
      </w:r>
      <w:r>
        <w:rPr>
          <w:spacing w:val="-4"/>
          <w:sz w:val="24"/>
        </w:rPr>
        <w:t xml:space="preserve"> </w:t>
      </w:r>
      <w:r>
        <w:rPr>
          <w:sz w:val="24"/>
        </w:rPr>
        <w:t>Hawaii’s</w:t>
      </w:r>
      <w:r>
        <w:rPr>
          <w:spacing w:val="-2"/>
          <w:sz w:val="24"/>
        </w:rPr>
        <w:t xml:space="preserve"> </w:t>
      </w:r>
      <w:r>
        <w:rPr>
          <w:sz w:val="24"/>
        </w:rPr>
        <w:t>EPSDT</w:t>
      </w:r>
      <w:r>
        <w:rPr>
          <w:spacing w:val="-2"/>
          <w:sz w:val="24"/>
        </w:rPr>
        <w:t xml:space="preserve"> </w:t>
      </w:r>
      <w:r>
        <w:rPr>
          <w:sz w:val="24"/>
        </w:rPr>
        <w:t>benefit</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found</w:t>
      </w:r>
      <w:r>
        <w:rPr>
          <w:spacing w:val="-3"/>
          <w:sz w:val="24"/>
        </w:rPr>
        <w:t xml:space="preserve"> </w:t>
      </w:r>
      <w:r>
        <w:rPr>
          <w:sz w:val="24"/>
        </w:rPr>
        <w:t>on</w:t>
      </w:r>
      <w:r>
        <w:rPr>
          <w:spacing w:val="-82"/>
          <w:sz w:val="24"/>
        </w:rPr>
        <w:t xml:space="preserve"> </w:t>
      </w:r>
      <w:r>
        <w:rPr>
          <w:sz w:val="24"/>
        </w:rPr>
        <w:t>the</w:t>
      </w:r>
      <w:r>
        <w:rPr>
          <w:spacing w:val="-1"/>
          <w:sz w:val="24"/>
        </w:rPr>
        <w:t xml:space="preserve"> </w:t>
      </w:r>
      <w:r>
        <w:rPr>
          <w:sz w:val="24"/>
        </w:rPr>
        <w:t>EPSDT</w:t>
      </w:r>
      <w:r>
        <w:rPr>
          <w:spacing w:val="-1"/>
          <w:sz w:val="24"/>
        </w:rPr>
        <w:t xml:space="preserve"> </w:t>
      </w:r>
      <w:r>
        <w:rPr>
          <w:sz w:val="24"/>
        </w:rPr>
        <w:t>page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DHS</w:t>
      </w:r>
      <w:r>
        <w:rPr>
          <w:spacing w:val="-3"/>
          <w:sz w:val="24"/>
        </w:rPr>
        <w:t xml:space="preserve"> </w:t>
      </w:r>
      <w:r>
        <w:rPr>
          <w:sz w:val="24"/>
        </w:rPr>
        <w:t>Med-QUEST</w:t>
      </w:r>
      <w:r>
        <w:rPr>
          <w:spacing w:val="-1"/>
          <w:sz w:val="24"/>
        </w:rPr>
        <w:t xml:space="preserve"> </w:t>
      </w:r>
      <w:r>
        <w:rPr>
          <w:sz w:val="24"/>
        </w:rPr>
        <w:t>Division</w:t>
      </w:r>
      <w:r>
        <w:rPr>
          <w:spacing w:val="-3"/>
          <w:sz w:val="24"/>
        </w:rPr>
        <w:t xml:space="preserve"> </w:t>
      </w:r>
      <w:r>
        <w:rPr>
          <w:sz w:val="24"/>
        </w:rPr>
        <w:t>website.</w:t>
      </w:r>
    </w:p>
    <w:p w14:paraId="1E80DB1E" w14:textId="77777777" w:rsidR="001449AD" w:rsidRDefault="001319E0">
      <w:pPr>
        <w:pStyle w:val="ListParagraph"/>
        <w:numPr>
          <w:ilvl w:val="2"/>
          <w:numId w:val="47"/>
        </w:numPr>
        <w:tabs>
          <w:tab w:val="left" w:pos="1580"/>
        </w:tabs>
        <w:spacing w:before="118" w:line="360" w:lineRule="auto"/>
        <w:ind w:right="461"/>
        <w:rPr>
          <w:sz w:val="24"/>
        </w:rPr>
      </w:pPr>
      <w:r>
        <w:rPr>
          <w:sz w:val="24"/>
        </w:rPr>
        <w:t>Additional</w:t>
      </w:r>
      <w:r>
        <w:rPr>
          <w:spacing w:val="-5"/>
          <w:sz w:val="24"/>
        </w:rPr>
        <w:t xml:space="preserve"> </w:t>
      </w:r>
      <w:r>
        <w:rPr>
          <w:sz w:val="24"/>
        </w:rPr>
        <w:t>information</w:t>
      </w:r>
      <w:r>
        <w:rPr>
          <w:spacing w:val="-3"/>
          <w:sz w:val="24"/>
        </w:rPr>
        <w:t xml:space="preserve"> </w:t>
      </w:r>
      <w:r>
        <w:rPr>
          <w:sz w:val="24"/>
        </w:rPr>
        <w:t>on</w:t>
      </w:r>
      <w:r>
        <w:rPr>
          <w:spacing w:val="-4"/>
          <w:sz w:val="24"/>
        </w:rPr>
        <w:t xml:space="preserve"> </w:t>
      </w:r>
      <w:r>
        <w:rPr>
          <w:sz w:val="24"/>
        </w:rPr>
        <w:t>CMS</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EPSDT</w:t>
      </w:r>
      <w:r>
        <w:rPr>
          <w:spacing w:val="-1"/>
          <w:sz w:val="24"/>
        </w:rPr>
        <w:t xml:space="preserve"> </w:t>
      </w:r>
      <w:r>
        <w:rPr>
          <w:sz w:val="24"/>
        </w:rPr>
        <w:t>benefit</w:t>
      </w:r>
      <w:r>
        <w:rPr>
          <w:spacing w:val="-81"/>
          <w:sz w:val="24"/>
        </w:rPr>
        <w:t xml:space="preserve"> </w:t>
      </w:r>
      <w:r>
        <w:rPr>
          <w:sz w:val="24"/>
        </w:rPr>
        <w:t>can</w:t>
      </w:r>
      <w:r>
        <w:rPr>
          <w:spacing w:val="-2"/>
          <w:sz w:val="24"/>
        </w:rPr>
        <w:t xml:space="preserve"> </w:t>
      </w:r>
      <w:r>
        <w:rPr>
          <w:sz w:val="24"/>
        </w:rPr>
        <w:t>be found</w:t>
      </w:r>
      <w:r>
        <w:rPr>
          <w:spacing w:val="1"/>
          <w:sz w:val="24"/>
        </w:rPr>
        <w:t xml:space="preserve"> </w:t>
      </w:r>
      <w:r>
        <w:rPr>
          <w:sz w:val="24"/>
        </w:rPr>
        <w:t>on</w:t>
      </w:r>
      <w:r>
        <w:rPr>
          <w:spacing w:val="-2"/>
          <w:sz w:val="24"/>
        </w:rPr>
        <w:t xml:space="preserve"> </w:t>
      </w:r>
      <w:r>
        <w:rPr>
          <w:sz w:val="24"/>
        </w:rPr>
        <w:t>the</w:t>
      </w:r>
      <w:r>
        <w:rPr>
          <w:color w:val="0562C1"/>
          <w:spacing w:val="3"/>
          <w:sz w:val="24"/>
        </w:rPr>
        <w:t xml:space="preserve"> </w:t>
      </w:r>
      <w:hyperlink r:id="rId62">
        <w:r>
          <w:rPr>
            <w:color w:val="0562C1"/>
            <w:sz w:val="24"/>
            <w:u w:val="single" w:color="0562C1"/>
          </w:rPr>
          <w:t>CMS</w:t>
        </w:r>
        <w:r>
          <w:rPr>
            <w:color w:val="0562C1"/>
            <w:spacing w:val="-2"/>
            <w:sz w:val="24"/>
            <w:u w:val="single" w:color="0562C1"/>
          </w:rPr>
          <w:t xml:space="preserve"> </w:t>
        </w:r>
        <w:r>
          <w:rPr>
            <w:color w:val="0562C1"/>
            <w:sz w:val="24"/>
            <w:u w:val="single" w:color="0562C1"/>
          </w:rPr>
          <w:t>EPSDT</w:t>
        </w:r>
        <w:r>
          <w:rPr>
            <w:color w:val="0562C1"/>
            <w:spacing w:val="-1"/>
            <w:sz w:val="24"/>
            <w:u w:val="single" w:color="0562C1"/>
          </w:rPr>
          <w:t xml:space="preserve"> </w:t>
        </w:r>
        <w:r>
          <w:rPr>
            <w:color w:val="0562C1"/>
            <w:sz w:val="24"/>
            <w:u w:val="single" w:color="0562C1"/>
          </w:rPr>
          <w:t>website</w:t>
        </w:r>
      </w:hyperlink>
      <w:r>
        <w:rPr>
          <w:sz w:val="24"/>
        </w:rPr>
        <w:t>.</w:t>
      </w:r>
    </w:p>
    <w:p w14:paraId="5062C1D3"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77B290C5" w14:textId="77777777" w:rsidR="001449AD" w:rsidRDefault="001449AD">
      <w:pPr>
        <w:pStyle w:val="BodyText"/>
        <w:ind w:firstLine="0"/>
        <w:rPr>
          <w:sz w:val="20"/>
        </w:rPr>
      </w:pPr>
    </w:p>
    <w:p w14:paraId="1868BC98" w14:textId="77777777" w:rsidR="001449AD" w:rsidRDefault="001449AD">
      <w:pPr>
        <w:pStyle w:val="BodyText"/>
        <w:spacing w:before="9"/>
        <w:ind w:firstLine="0"/>
        <w:rPr>
          <w:sz w:val="17"/>
        </w:rPr>
      </w:pPr>
    </w:p>
    <w:p w14:paraId="0517E3C5" w14:textId="77777777" w:rsidR="001449AD" w:rsidRDefault="001319E0">
      <w:pPr>
        <w:pStyle w:val="Heading2"/>
        <w:ind w:left="644"/>
      </w:pPr>
      <w:bookmarkStart w:id="305" w:name="CHAPTER_12:__Developmental_Disability_Di"/>
      <w:bookmarkStart w:id="306" w:name="_Toc131157117"/>
      <w:bookmarkEnd w:id="305"/>
      <w:r>
        <w:t>CHAPTER</w:t>
      </w:r>
      <w:r>
        <w:rPr>
          <w:spacing w:val="-5"/>
        </w:rPr>
        <w:t xml:space="preserve"> </w:t>
      </w:r>
      <w:r>
        <w:t>12:</w:t>
      </w:r>
      <w:r>
        <w:rPr>
          <w:spacing w:val="76"/>
        </w:rPr>
        <w:t xml:space="preserve"> </w:t>
      </w:r>
      <w:r>
        <w:t>Developmental</w:t>
      </w:r>
      <w:r>
        <w:rPr>
          <w:spacing w:val="-4"/>
        </w:rPr>
        <w:t xml:space="preserve"> </w:t>
      </w:r>
      <w:r>
        <w:t>Disability</w:t>
      </w:r>
      <w:r>
        <w:rPr>
          <w:spacing w:val="-4"/>
        </w:rPr>
        <w:t xml:space="preserve"> </w:t>
      </w:r>
      <w:r>
        <w:t>Division</w:t>
      </w:r>
      <w:r>
        <w:rPr>
          <w:spacing w:val="-2"/>
        </w:rPr>
        <w:t xml:space="preserve"> </w:t>
      </w:r>
      <w:r>
        <w:t>(DDD)</w:t>
      </w:r>
      <w:bookmarkEnd w:id="306"/>
    </w:p>
    <w:p w14:paraId="0089BA29" w14:textId="74A70178" w:rsidR="001449AD" w:rsidRDefault="00D53554" w:rsidP="00D53554">
      <w:pPr>
        <w:pStyle w:val="Heading2"/>
        <w:ind w:left="630"/>
      </w:pPr>
      <w:bookmarkStart w:id="307" w:name="12.1__Coordination_between_Health_Plan_a"/>
      <w:bookmarkStart w:id="308" w:name="_Toc131157118"/>
      <w:bookmarkEnd w:id="307"/>
      <w:r>
        <w:t xml:space="preserve">12.1 </w:t>
      </w:r>
      <w:r w:rsidR="001319E0">
        <w:t>Coordination</w:t>
      </w:r>
      <w:r w:rsidR="001319E0">
        <w:rPr>
          <w:spacing w:val="-5"/>
        </w:rPr>
        <w:t xml:space="preserve"> </w:t>
      </w:r>
      <w:r w:rsidR="001319E0">
        <w:t>between</w:t>
      </w:r>
      <w:r w:rsidR="001319E0">
        <w:rPr>
          <w:spacing w:val="-1"/>
        </w:rPr>
        <w:t xml:space="preserve"> </w:t>
      </w:r>
      <w:r w:rsidR="001319E0">
        <w:t>Health</w:t>
      </w:r>
      <w:r w:rsidR="001319E0">
        <w:rPr>
          <w:spacing w:val="-4"/>
        </w:rPr>
        <w:t xml:space="preserve"> </w:t>
      </w:r>
      <w:r w:rsidR="001319E0">
        <w:t>Plan</w:t>
      </w:r>
      <w:r w:rsidR="001319E0">
        <w:rPr>
          <w:spacing w:val="-4"/>
        </w:rPr>
        <w:t xml:space="preserve"> </w:t>
      </w:r>
      <w:r w:rsidR="001319E0">
        <w:t>and</w:t>
      </w:r>
      <w:r w:rsidR="001319E0">
        <w:rPr>
          <w:spacing w:val="-3"/>
        </w:rPr>
        <w:t xml:space="preserve"> </w:t>
      </w:r>
      <w:r w:rsidR="001319E0">
        <w:t>DDD</w:t>
      </w:r>
      <w:bookmarkEnd w:id="308"/>
    </w:p>
    <w:p w14:paraId="3EB77636" w14:textId="77777777" w:rsidR="001449AD" w:rsidRDefault="001449AD">
      <w:pPr>
        <w:pStyle w:val="BodyText"/>
        <w:ind w:firstLine="0"/>
        <w:rPr>
          <w:b/>
          <w:sz w:val="22"/>
        </w:rPr>
      </w:pPr>
    </w:p>
    <w:p w14:paraId="1F3EBBC1" w14:textId="77777777" w:rsidR="001449AD" w:rsidRDefault="001319E0">
      <w:pPr>
        <w:pStyle w:val="ListParagraph"/>
        <w:numPr>
          <w:ilvl w:val="2"/>
          <w:numId w:val="46"/>
        </w:numPr>
        <w:tabs>
          <w:tab w:val="left" w:pos="1580"/>
        </w:tabs>
        <w:spacing w:line="360" w:lineRule="auto"/>
        <w:ind w:left="1579" w:right="136"/>
        <w:rPr>
          <w:sz w:val="24"/>
        </w:rPr>
      </w:pPr>
      <w:r>
        <w:rPr>
          <w:sz w:val="24"/>
        </w:rPr>
        <w:t>DOH-DDD</w:t>
      </w:r>
      <w:r>
        <w:rPr>
          <w:spacing w:val="-4"/>
          <w:sz w:val="24"/>
        </w:rPr>
        <w:t xml:space="preserve"> </w:t>
      </w:r>
      <w:r>
        <w:rPr>
          <w:sz w:val="24"/>
        </w:rPr>
        <w:t>is</w:t>
      </w:r>
      <w:r>
        <w:rPr>
          <w:spacing w:val="-4"/>
          <w:sz w:val="24"/>
        </w:rPr>
        <w:t xml:space="preserve"> </w:t>
      </w:r>
      <w:r>
        <w:rPr>
          <w:sz w:val="24"/>
        </w:rPr>
        <w:t>committed</w:t>
      </w:r>
      <w:r>
        <w:rPr>
          <w:spacing w:val="-4"/>
          <w:sz w:val="24"/>
        </w:rPr>
        <w:t xml:space="preserve"> </w:t>
      </w:r>
      <w:r>
        <w:rPr>
          <w:sz w:val="24"/>
        </w:rPr>
        <w:t>to</w:t>
      </w:r>
      <w:r>
        <w:rPr>
          <w:spacing w:val="-3"/>
          <w:sz w:val="24"/>
        </w:rPr>
        <w:t xml:space="preserve"> </w:t>
      </w:r>
      <w:r>
        <w:rPr>
          <w:sz w:val="24"/>
        </w:rPr>
        <w:t>providing</w:t>
      </w:r>
      <w:r>
        <w:rPr>
          <w:spacing w:val="-4"/>
          <w:sz w:val="24"/>
        </w:rPr>
        <w:t xml:space="preserve"> </w:t>
      </w:r>
      <w:r>
        <w:rPr>
          <w:sz w:val="24"/>
        </w:rPr>
        <w:t>choice</w:t>
      </w:r>
      <w:r>
        <w:rPr>
          <w:spacing w:val="-3"/>
          <w:sz w:val="24"/>
        </w:rPr>
        <w:t xml:space="preserve"> </w:t>
      </w:r>
      <w:r>
        <w:rPr>
          <w:sz w:val="24"/>
        </w:rPr>
        <w:t>of</w:t>
      </w:r>
      <w:r>
        <w:rPr>
          <w:spacing w:val="-3"/>
          <w:sz w:val="24"/>
        </w:rPr>
        <w:t xml:space="preserve"> </w:t>
      </w:r>
      <w:r>
        <w:rPr>
          <w:sz w:val="24"/>
        </w:rPr>
        <w:t>services</w:t>
      </w:r>
      <w:r>
        <w:rPr>
          <w:spacing w:val="-4"/>
          <w:sz w:val="24"/>
        </w:rPr>
        <w:t xml:space="preserve"> </w:t>
      </w:r>
      <w:r>
        <w:rPr>
          <w:sz w:val="24"/>
        </w:rPr>
        <w:t>and</w:t>
      </w:r>
      <w:r>
        <w:rPr>
          <w:spacing w:val="-2"/>
          <w:sz w:val="24"/>
        </w:rPr>
        <w:t xml:space="preserve"> </w:t>
      </w:r>
      <w:r>
        <w:rPr>
          <w:sz w:val="24"/>
        </w:rPr>
        <w:t>supports</w:t>
      </w:r>
      <w:r>
        <w:rPr>
          <w:spacing w:val="-81"/>
          <w:sz w:val="24"/>
        </w:rPr>
        <w:t xml:space="preserve"> </w:t>
      </w:r>
      <w:r>
        <w:rPr>
          <w:sz w:val="24"/>
        </w:rPr>
        <w:t>for Members with I/DD.</w:t>
      </w:r>
      <w:r>
        <w:rPr>
          <w:spacing w:val="1"/>
          <w:sz w:val="24"/>
        </w:rPr>
        <w:t xml:space="preserve"> </w:t>
      </w:r>
      <w:r>
        <w:rPr>
          <w:sz w:val="24"/>
        </w:rPr>
        <w:t>The DDD provide HCBS through a waiver</w:t>
      </w:r>
      <w:r>
        <w:rPr>
          <w:spacing w:val="1"/>
          <w:sz w:val="24"/>
        </w:rPr>
        <w:t xml:space="preserve"> </w:t>
      </w:r>
      <w:r>
        <w:rPr>
          <w:sz w:val="24"/>
        </w:rPr>
        <w:t>authority within the scope of section 1915(c) of the Social Security</w:t>
      </w:r>
      <w:r>
        <w:rPr>
          <w:spacing w:val="1"/>
          <w:sz w:val="24"/>
        </w:rPr>
        <w:t xml:space="preserve"> </w:t>
      </w:r>
      <w:r>
        <w:rPr>
          <w:sz w:val="24"/>
        </w:rPr>
        <w:t>Act [hereafter called the I/DD Waiver].</w:t>
      </w:r>
      <w:r>
        <w:rPr>
          <w:spacing w:val="1"/>
          <w:sz w:val="24"/>
        </w:rPr>
        <w:t xml:space="preserve"> </w:t>
      </w:r>
      <w:r>
        <w:rPr>
          <w:sz w:val="24"/>
        </w:rPr>
        <w:t>Members must meet</w:t>
      </w:r>
      <w:r>
        <w:rPr>
          <w:spacing w:val="1"/>
          <w:sz w:val="24"/>
        </w:rPr>
        <w:t xml:space="preserve"> </w:t>
      </w:r>
      <w:r>
        <w:rPr>
          <w:sz w:val="24"/>
        </w:rPr>
        <w:t>intermediate care facility for intellectual and/or developmental</w:t>
      </w:r>
      <w:r>
        <w:rPr>
          <w:spacing w:val="1"/>
          <w:sz w:val="24"/>
        </w:rPr>
        <w:t xml:space="preserve"> </w:t>
      </w:r>
      <w:r>
        <w:rPr>
          <w:sz w:val="24"/>
        </w:rPr>
        <w:t>disability</w:t>
      </w:r>
      <w:r>
        <w:rPr>
          <w:spacing w:val="2"/>
          <w:sz w:val="24"/>
        </w:rPr>
        <w:t xml:space="preserve"> </w:t>
      </w:r>
      <w:r>
        <w:rPr>
          <w:sz w:val="24"/>
        </w:rPr>
        <w:t>(ICF/IDD)</w:t>
      </w:r>
      <w:r>
        <w:rPr>
          <w:spacing w:val="2"/>
          <w:sz w:val="24"/>
        </w:rPr>
        <w:t xml:space="preserve"> </w:t>
      </w:r>
      <w:r>
        <w:rPr>
          <w:sz w:val="24"/>
        </w:rPr>
        <w:t>Level of Care</w:t>
      </w:r>
      <w:r>
        <w:rPr>
          <w:spacing w:val="2"/>
          <w:sz w:val="24"/>
        </w:rPr>
        <w:t xml:space="preserve"> </w:t>
      </w:r>
      <w:r>
        <w:rPr>
          <w:sz w:val="24"/>
        </w:rPr>
        <w:t>and</w:t>
      </w:r>
      <w:r>
        <w:rPr>
          <w:spacing w:val="-1"/>
          <w:sz w:val="24"/>
        </w:rPr>
        <w:t xml:space="preserve"> </w:t>
      </w:r>
      <w:r>
        <w:rPr>
          <w:sz w:val="24"/>
        </w:rPr>
        <w:t>long-term care</w:t>
      </w:r>
      <w:r>
        <w:rPr>
          <w:spacing w:val="1"/>
          <w:sz w:val="24"/>
        </w:rPr>
        <w:t xml:space="preserve"> </w:t>
      </w:r>
      <w:r>
        <w:rPr>
          <w:sz w:val="24"/>
        </w:rPr>
        <w:t>(LTC)</w:t>
      </w:r>
      <w:r>
        <w:rPr>
          <w:spacing w:val="1"/>
          <w:sz w:val="24"/>
        </w:rPr>
        <w:t xml:space="preserve"> </w:t>
      </w:r>
      <w:r>
        <w:rPr>
          <w:sz w:val="24"/>
        </w:rPr>
        <w:t>eligibility</w:t>
      </w:r>
      <w:r>
        <w:rPr>
          <w:spacing w:val="-1"/>
          <w:sz w:val="24"/>
        </w:rPr>
        <w:t xml:space="preserve"> </w:t>
      </w:r>
      <w:r>
        <w:rPr>
          <w:sz w:val="24"/>
        </w:rPr>
        <w:t>to</w:t>
      </w:r>
      <w:r>
        <w:rPr>
          <w:spacing w:val="-1"/>
          <w:sz w:val="24"/>
        </w:rPr>
        <w:t xml:space="preserve"> </w:t>
      </w:r>
      <w:r>
        <w:rPr>
          <w:sz w:val="24"/>
        </w:rPr>
        <w:t>access HCBS</w:t>
      </w:r>
      <w:r>
        <w:rPr>
          <w:spacing w:val="-3"/>
          <w:sz w:val="24"/>
        </w:rPr>
        <w:t xml:space="preserve"> </w:t>
      </w:r>
      <w:r>
        <w:rPr>
          <w:sz w:val="24"/>
        </w:rPr>
        <w:t>services</w:t>
      </w:r>
      <w:r>
        <w:rPr>
          <w:spacing w:val="-2"/>
          <w:sz w:val="24"/>
        </w:rPr>
        <w:t xml:space="preserve"> </w:t>
      </w:r>
      <w:r>
        <w:rPr>
          <w:sz w:val="24"/>
        </w:rPr>
        <w:t>through</w:t>
      </w:r>
      <w:r>
        <w:rPr>
          <w:spacing w:val="-4"/>
          <w:sz w:val="24"/>
        </w:rPr>
        <w:t xml:space="preserve"> </w:t>
      </w:r>
      <w:r>
        <w:rPr>
          <w:sz w:val="24"/>
        </w:rPr>
        <w:t>the</w:t>
      </w:r>
      <w:r>
        <w:rPr>
          <w:spacing w:val="-1"/>
          <w:sz w:val="24"/>
        </w:rPr>
        <w:t xml:space="preserve"> </w:t>
      </w:r>
      <w:r>
        <w:rPr>
          <w:sz w:val="24"/>
        </w:rPr>
        <w:t>I/DD</w:t>
      </w:r>
      <w:r>
        <w:rPr>
          <w:spacing w:val="-2"/>
          <w:sz w:val="24"/>
        </w:rPr>
        <w:t xml:space="preserve"> </w:t>
      </w:r>
      <w:r>
        <w:rPr>
          <w:sz w:val="24"/>
        </w:rPr>
        <w:t>Waiver.</w:t>
      </w:r>
    </w:p>
    <w:p w14:paraId="44B59AA7" w14:textId="77777777" w:rsidR="001449AD" w:rsidRDefault="001319E0">
      <w:pPr>
        <w:pStyle w:val="ListParagraph"/>
        <w:numPr>
          <w:ilvl w:val="2"/>
          <w:numId w:val="46"/>
        </w:numPr>
        <w:tabs>
          <w:tab w:val="left" w:pos="1580"/>
        </w:tabs>
        <w:spacing w:before="120" w:line="360" w:lineRule="auto"/>
        <w:ind w:left="1579" w:right="876"/>
        <w:rPr>
          <w:sz w:val="24"/>
        </w:rPr>
      </w:pPr>
      <w:r>
        <w:rPr>
          <w:sz w:val="24"/>
        </w:rPr>
        <w:t>DHS oversees and monitors all I/DD Waiver implementation,</w:t>
      </w:r>
      <w:r>
        <w:rPr>
          <w:spacing w:val="1"/>
          <w:sz w:val="24"/>
        </w:rPr>
        <w:t xml:space="preserve"> </w:t>
      </w:r>
      <w:r>
        <w:rPr>
          <w:sz w:val="24"/>
        </w:rPr>
        <w:t>administration,</w:t>
      </w:r>
      <w:r>
        <w:rPr>
          <w:spacing w:val="-3"/>
          <w:sz w:val="24"/>
        </w:rPr>
        <w:t xml:space="preserve"> </w:t>
      </w:r>
      <w:r>
        <w:rPr>
          <w:sz w:val="24"/>
        </w:rPr>
        <w:t>and</w:t>
      </w:r>
      <w:r>
        <w:rPr>
          <w:spacing w:val="-3"/>
          <w:sz w:val="24"/>
        </w:rPr>
        <w:t xml:space="preserve"> </w:t>
      </w:r>
      <w:r>
        <w:rPr>
          <w:sz w:val="24"/>
        </w:rPr>
        <w:t>operation</w:t>
      </w:r>
      <w:r>
        <w:rPr>
          <w:spacing w:val="-6"/>
          <w:sz w:val="24"/>
        </w:rPr>
        <w:t xml:space="preserve"> </w:t>
      </w:r>
      <w:r>
        <w:rPr>
          <w:sz w:val="24"/>
        </w:rPr>
        <w:t>activities</w:t>
      </w:r>
      <w:r>
        <w:rPr>
          <w:spacing w:val="-3"/>
          <w:sz w:val="24"/>
        </w:rPr>
        <w:t xml:space="preserve"> </w:t>
      </w:r>
      <w:r>
        <w:rPr>
          <w:sz w:val="24"/>
        </w:rPr>
        <w:t>delegated</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DDD.</w:t>
      </w:r>
    </w:p>
    <w:p w14:paraId="05FAD3B6" w14:textId="77777777" w:rsidR="001449AD" w:rsidRDefault="001319E0">
      <w:pPr>
        <w:pStyle w:val="ListParagraph"/>
        <w:numPr>
          <w:ilvl w:val="2"/>
          <w:numId w:val="46"/>
        </w:numPr>
        <w:tabs>
          <w:tab w:val="left" w:pos="1580"/>
        </w:tabs>
        <w:spacing w:before="118" w:line="360" w:lineRule="auto"/>
        <w:ind w:right="483"/>
        <w:rPr>
          <w:sz w:val="24"/>
        </w:rPr>
      </w:pPr>
      <w:r>
        <w:rPr>
          <w:sz w:val="24"/>
        </w:rPr>
        <w:t>The I/DD Waiver services are carved out of the Health Plan’s</w:t>
      </w:r>
      <w:r>
        <w:rPr>
          <w:spacing w:val="1"/>
          <w:sz w:val="24"/>
        </w:rPr>
        <w:t xml:space="preserve"> </w:t>
      </w:r>
      <w:r>
        <w:rPr>
          <w:sz w:val="24"/>
        </w:rPr>
        <w:t>responsibilities.</w:t>
      </w:r>
      <w:r>
        <w:rPr>
          <w:spacing w:val="77"/>
          <w:sz w:val="24"/>
        </w:rPr>
        <w:t xml:space="preserve"> </w:t>
      </w:r>
      <w:r>
        <w:rPr>
          <w:sz w:val="24"/>
        </w:rPr>
        <w:t>However,</w:t>
      </w:r>
      <w:r>
        <w:rPr>
          <w:spacing w:val="-5"/>
          <w:sz w:val="24"/>
        </w:rPr>
        <w:t xml:space="preserve"> </w:t>
      </w:r>
      <w:r>
        <w:rPr>
          <w:sz w:val="24"/>
        </w:rPr>
        <w:t>the</w:t>
      </w:r>
      <w:r>
        <w:rPr>
          <w:spacing w:val="-3"/>
          <w:sz w:val="24"/>
        </w:rPr>
        <w:t xml:space="preserve"> </w:t>
      </w:r>
      <w:r>
        <w:rPr>
          <w:sz w:val="24"/>
        </w:rPr>
        <w:t>Health</w:t>
      </w:r>
      <w:r>
        <w:rPr>
          <w:spacing w:val="-4"/>
          <w:sz w:val="24"/>
        </w:rPr>
        <w:t xml:space="preserve"> </w:t>
      </w:r>
      <w:r>
        <w:rPr>
          <w:sz w:val="24"/>
        </w:rPr>
        <w:t>Plan</w:t>
      </w:r>
      <w:r>
        <w:rPr>
          <w:spacing w:val="-5"/>
          <w:sz w:val="24"/>
        </w:rPr>
        <w:t xml:space="preserve"> </w:t>
      </w:r>
      <w:r>
        <w:rPr>
          <w:sz w:val="24"/>
        </w:rPr>
        <w:t>will</w:t>
      </w:r>
      <w:r>
        <w:rPr>
          <w:spacing w:val="-5"/>
          <w:sz w:val="24"/>
        </w:rPr>
        <w:t xml:space="preserve"> </w:t>
      </w:r>
      <w:r>
        <w:rPr>
          <w:sz w:val="24"/>
        </w:rPr>
        <w:t>still</w:t>
      </w:r>
      <w:r>
        <w:rPr>
          <w:spacing w:val="-4"/>
          <w:sz w:val="24"/>
        </w:rPr>
        <w:t xml:space="preserve"> </w:t>
      </w:r>
      <w:r>
        <w:rPr>
          <w:sz w:val="24"/>
        </w:rPr>
        <w:t>be</w:t>
      </w:r>
      <w:r>
        <w:rPr>
          <w:spacing w:val="-3"/>
          <w:sz w:val="24"/>
        </w:rPr>
        <w:t xml:space="preserve"> </w:t>
      </w:r>
      <w:r>
        <w:rPr>
          <w:sz w:val="24"/>
        </w:rPr>
        <w:t>responsible</w:t>
      </w:r>
      <w:r>
        <w:rPr>
          <w:spacing w:val="-81"/>
          <w:sz w:val="24"/>
        </w:rPr>
        <w:t xml:space="preserve"> </w:t>
      </w:r>
      <w:r>
        <w:rPr>
          <w:sz w:val="24"/>
        </w:rPr>
        <w:t>for</w:t>
      </w:r>
      <w:r>
        <w:rPr>
          <w:spacing w:val="-1"/>
          <w:sz w:val="24"/>
        </w:rPr>
        <w:t xml:space="preserve"> </w:t>
      </w:r>
      <w:r>
        <w:rPr>
          <w:sz w:val="24"/>
        </w:rPr>
        <w:t>services</w:t>
      </w:r>
      <w:r>
        <w:rPr>
          <w:spacing w:val="-2"/>
          <w:sz w:val="24"/>
        </w:rPr>
        <w:t xml:space="preserve"> </w:t>
      </w:r>
      <w:r>
        <w:rPr>
          <w:sz w:val="24"/>
        </w:rPr>
        <w:t>under the</w:t>
      </w:r>
      <w:r>
        <w:rPr>
          <w:spacing w:val="-1"/>
          <w:sz w:val="24"/>
        </w:rPr>
        <w:t xml:space="preserve"> </w:t>
      </w:r>
      <w:r>
        <w:rPr>
          <w:sz w:val="24"/>
        </w:rPr>
        <w:t>State</w:t>
      </w:r>
      <w:r>
        <w:rPr>
          <w:spacing w:val="-1"/>
          <w:sz w:val="24"/>
        </w:rPr>
        <w:t xml:space="preserve"> </w:t>
      </w:r>
      <w:r>
        <w:rPr>
          <w:sz w:val="24"/>
        </w:rPr>
        <w:t>Plan</w:t>
      </w:r>
      <w:r>
        <w:rPr>
          <w:spacing w:val="-2"/>
          <w:sz w:val="24"/>
        </w:rPr>
        <w:t xml:space="preserve"> </w:t>
      </w:r>
      <w:r>
        <w:rPr>
          <w:sz w:val="24"/>
        </w:rPr>
        <w:t>and</w:t>
      </w:r>
      <w:r>
        <w:rPr>
          <w:spacing w:val="-3"/>
          <w:sz w:val="24"/>
        </w:rPr>
        <w:t xml:space="preserve"> </w:t>
      </w:r>
      <w:r>
        <w:rPr>
          <w:sz w:val="24"/>
        </w:rPr>
        <w:t>RFP-MQD-2021-008.</w:t>
      </w:r>
    </w:p>
    <w:p w14:paraId="029894D5" w14:textId="675CCA11" w:rsidR="001449AD" w:rsidRDefault="2C756592" w:rsidP="20AC0CFE">
      <w:pPr>
        <w:pStyle w:val="ListParagraph"/>
        <w:numPr>
          <w:ilvl w:val="2"/>
          <w:numId w:val="46"/>
        </w:numPr>
        <w:tabs>
          <w:tab w:val="left" w:pos="1580"/>
        </w:tabs>
        <w:spacing w:before="120" w:line="360" w:lineRule="auto"/>
        <w:ind w:left="1579" w:right="203"/>
        <w:rPr>
          <w:sz w:val="24"/>
          <w:szCs w:val="24"/>
        </w:rPr>
      </w:pPr>
      <w:r w:rsidRPr="20AC0CFE">
        <w:rPr>
          <w:sz w:val="24"/>
          <w:szCs w:val="24"/>
        </w:rPr>
        <w:t>If the Member does not meet ICF/IID level of care, the DDD will</w:t>
      </w:r>
      <w:r w:rsidRPr="20AC0CFE">
        <w:rPr>
          <w:spacing w:val="1"/>
          <w:sz w:val="24"/>
          <w:szCs w:val="24"/>
        </w:rPr>
        <w:t xml:space="preserve"> </w:t>
      </w:r>
      <w:r w:rsidRPr="20AC0CFE">
        <w:rPr>
          <w:sz w:val="24"/>
          <w:szCs w:val="24"/>
        </w:rPr>
        <w:t>collaborate with Health Plan in transitioning the Member in and out</w:t>
      </w:r>
      <w:r w:rsidRPr="20AC0CFE">
        <w:rPr>
          <w:spacing w:val="1"/>
          <w:sz w:val="24"/>
          <w:szCs w:val="24"/>
        </w:rPr>
        <w:t xml:space="preserve"> </w:t>
      </w:r>
      <w:r w:rsidRPr="20AC0CFE">
        <w:rPr>
          <w:sz w:val="24"/>
          <w:szCs w:val="24"/>
        </w:rPr>
        <w:t xml:space="preserve">of the program and for coordinating </w:t>
      </w:r>
      <w:r w:rsidR="4FEE47C3" w:rsidRPr="20AC0CFE">
        <w:rPr>
          <w:sz w:val="24"/>
          <w:szCs w:val="24"/>
        </w:rPr>
        <w:t>medically necessary</w:t>
      </w:r>
      <w:r w:rsidRPr="20AC0CFE">
        <w:rPr>
          <w:sz w:val="24"/>
          <w:szCs w:val="24"/>
        </w:rPr>
        <w:t xml:space="preserve"> services.</w:t>
      </w:r>
      <w:r w:rsidRPr="20AC0CFE">
        <w:rPr>
          <w:spacing w:val="1"/>
          <w:sz w:val="24"/>
          <w:szCs w:val="24"/>
        </w:rPr>
        <w:t xml:space="preserve"> </w:t>
      </w:r>
      <w:r w:rsidRPr="20AC0CFE">
        <w:rPr>
          <w:sz w:val="24"/>
          <w:szCs w:val="24"/>
        </w:rPr>
        <w:t>The Health Plan is required to exchange HAP during these</w:t>
      </w:r>
      <w:r w:rsidRPr="20AC0CFE">
        <w:rPr>
          <w:spacing w:val="1"/>
          <w:sz w:val="24"/>
          <w:szCs w:val="24"/>
        </w:rPr>
        <w:t xml:space="preserve"> </w:t>
      </w:r>
      <w:r w:rsidRPr="20AC0CFE">
        <w:rPr>
          <w:sz w:val="24"/>
          <w:szCs w:val="24"/>
        </w:rPr>
        <w:t>transitions.</w:t>
      </w:r>
      <w:r w:rsidRPr="20AC0CFE">
        <w:rPr>
          <w:spacing w:val="1"/>
          <w:sz w:val="24"/>
          <w:szCs w:val="24"/>
        </w:rPr>
        <w:t xml:space="preserve"> </w:t>
      </w:r>
      <w:r w:rsidRPr="20AC0CFE">
        <w:rPr>
          <w:sz w:val="24"/>
          <w:szCs w:val="24"/>
        </w:rPr>
        <w:t>Additionally, the Health Plan is required to exchange</w:t>
      </w:r>
      <w:r w:rsidRPr="20AC0CFE">
        <w:rPr>
          <w:spacing w:val="1"/>
          <w:sz w:val="24"/>
          <w:szCs w:val="24"/>
        </w:rPr>
        <w:t xml:space="preserve"> </w:t>
      </w:r>
      <w:r w:rsidRPr="20AC0CFE">
        <w:rPr>
          <w:sz w:val="24"/>
          <w:szCs w:val="24"/>
        </w:rPr>
        <w:t>Member data in a timely manner that is agreed upon by, and in</w:t>
      </w:r>
      <w:r w:rsidRPr="20AC0CFE">
        <w:rPr>
          <w:spacing w:val="1"/>
          <w:sz w:val="24"/>
          <w:szCs w:val="24"/>
        </w:rPr>
        <w:t xml:space="preserve"> </w:t>
      </w:r>
      <w:r w:rsidRPr="20AC0CFE">
        <w:rPr>
          <w:sz w:val="24"/>
          <w:szCs w:val="24"/>
        </w:rPr>
        <w:t>collaboration with, respective agencies and is expected to include,</w:t>
      </w:r>
      <w:r w:rsidRPr="20AC0CFE">
        <w:rPr>
          <w:spacing w:val="1"/>
          <w:sz w:val="24"/>
          <w:szCs w:val="24"/>
        </w:rPr>
        <w:t xml:space="preserve"> </w:t>
      </w:r>
      <w:r w:rsidRPr="20AC0CFE">
        <w:rPr>
          <w:sz w:val="24"/>
          <w:szCs w:val="24"/>
        </w:rPr>
        <w:t>but is not limited to, utilization management notifications, Member-</w:t>
      </w:r>
      <w:r w:rsidRPr="20AC0CFE">
        <w:rPr>
          <w:spacing w:val="-82"/>
          <w:sz w:val="24"/>
          <w:szCs w:val="24"/>
        </w:rPr>
        <w:t xml:space="preserve"> </w:t>
      </w:r>
      <w:r w:rsidRPr="20AC0CFE">
        <w:rPr>
          <w:sz w:val="24"/>
          <w:szCs w:val="24"/>
        </w:rPr>
        <w:t>specific utilization, quality data, information on medication</w:t>
      </w:r>
      <w:r w:rsidRPr="20AC0CFE">
        <w:rPr>
          <w:spacing w:val="1"/>
          <w:sz w:val="24"/>
          <w:szCs w:val="24"/>
        </w:rPr>
        <w:t xml:space="preserve"> </w:t>
      </w:r>
      <w:r w:rsidRPr="20AC0CFE">
        <w:rPr>
          <w:sz w:val="24"/>
          <w:szCs w:val="24"/>
        </w:rPr>
        <w:t>adherence,</w:t>
      </w:r>
      <w:r w:rsidRPr="20AC0CFE">
        <w:rPr>
          <w:spacing w:val="-3"/>
          <w:sz w:val="24"/>
          <w:szCs w:val="24"/>
        </w:rPr>
        <w:t xml:space="preserve"> </w:t>
      </w:r>
      <w:r w:rsidRPr="20AC0CFE">
        <w:rPr>
          <w:sz w:val="24"/>
          <w:szCs w:val="24"/>
        </w:rPr>
        <w:t>and</w:t>
      </w:r>
      <w:r w:rsidRPr="20AC0CFE">
        <w:rPr>
          <w:spacing w:val="-2"/>
          <w:sz w:val="24"/>
          <w:szCs w:val="24"/>
        </w:rPr>
        <w:t xml:space="preserve"> </w:t>
      </w:r>
      <w:r w:rsidRPr="20AC0CFE">
        <w:rPr>
          <w:sz w:val="24"/>
          <w:szCs w:val="24"/>
        </w:rPr>
        <w:t>cost</w:t>
      </w:r>
      <w:r w:rsidRPr="20AC0CFE">
        <w:rPr>
          <w:spacing w:val="1"/>
          <w:sz w:val="24"/>
          <w:szCs w:val="24"/>
        </w:rPr>
        <w:t xml:space="preserve"> </w:t>
      </w:r>
      <w:r w:rsidRPr="20AC0CFE">
        <w:rPr>
          <w:sz w:val="24"/>
          <w:szCs w:val="24"/>
        </w:rPr>
        <w:t>data.</w:t>
      </w:r>
    </w:p>
    <w:p w14:paraId="32926D32" w14:textId="77777777" w:rsidR="001449AD" w:rsidRDefault="001319E0">
      <w:pPr>
        <w:pStyle w:val="ListParagraph"/>
        <w:numPr>
          <w:ilvl w:val="2"/>
          <w:numId w:val="46"/>
        </w:numPr>
        <w:tabs>
          <w:tab w:val="left" w:pos="1580"/>
        </w:tabs>
        <w:spacing w:before="120" w:line="362" w:lineRule="auto"/>
        <w:ind w:left="1579" w:right="160"/>
        <w:rPr>
          <w:sz w:val="24"/>
        </w:rPr>
      </w:pPr>
      <w:r>
        <w:rPr>
          <w:sz w:val="24"/>
        </w:rPr>
        <w:t>Coordination</w:t>
      </w:r>
      <w:r>
        <w:rPr>
          <w:spacing w:val="-3"/>
          <w:sz w:val="24"/>
        </w:rPr>
        <w:t xml:space="preserve"> </w:t>
      </w:r>
      <w:r>
        <w:rPr>
          <w:sz w:val="24"/>
        </w:rPr>
        <w:t>between</w:t>
      </w:r>
      <w:r>
        <w:rPr>
          <w:spacing w:val="-3"/>
          <w:sz w:val="24"/>
        </w:rPr>
        <w:t xml:space="preserve"> </w:t>
      </w:r>
      <w:r>
        <w:rPr>
          <w:sz w:val="24"/>
        </w:rPr>
        <w:t>the</w:t>
      </w:r>
      <w:r>
        <w:rPr>
          <w:spacing w:val="-2"/>
          <w:sz w:val="24"/>
        </w:rPr>
        <w:t xml:space="preserve"> </w:t>
      </w:r>
      <w:r>
        <w:rPr>
          <w:sz w:val="24"/>
        </w:rPr>
        <w:t>Health Plan</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DDD</w:t>
      </w:r>
      <w:r>
        <w:rPr>
          <w:spacing w:val="-1"/>
          <w:sz w:val="24"/>
        </w:rPr>
        <w:t xml:space="preserve"> </w:t>
      </w:r>
      <w:r>
        <w:rPr>
          <w:sz w:val="24"/>
        </w:rPr>
        <w:t>is</w:t>
      </w:r>
      <w:r>
        <w:rPr>
          <w:spacing w:val="-3"/>
          <w:sz w:val="24"/>
        </w:rPr>
        <w:t xml:space="preserve"> </w:t>
      </w:r>
      <w:r>
        <w:rPr>
          <w:sz w:val="24"/>
        </w:rPr>
        <w:t>crucial</w:t>
      </w:r>
      <w:r>
        <w:rPr>
          <w:spacing w:val="-3"/>
          <w:sz w:val="24"/>
        </w:rPr>
        <w:t xml:space="preserve"> </w:t>
      </w:r>
      <w:r>
        <w:rPr>
          <w:sz w:val="24"/>
        </w:rPr>
        <w:t>for</w:t>
      </w:r>
      <w:r>
        <w:rPr>
          <w:spacing w:val="-2"/>
          <w:sz w:val="24"/>
        </w:rPr>
        <w:t xml:space="preserve"> </w:t>
      </w:r>
      <w:r>
        <w:rPr>
          <w:sz w:val="24"/>
        </w:rPr>
        <w:t>the</w:t>
      </w:r>
      <w:r>
        <w:rPr>
          <w:spacing w:val="-81"/>
          <w:sz w:val="24"/>
        </w:rPr>
        <w:t xml:space="preserve"> </w:t>
      </w:r>
      <w:r>
        <w:rPr>
          <w:sz w:val="24"/>
        </w:rPr>
        <w:t>Members</w:t>
      </w:r>
      <w:r>
        <w:rPr>
          <w:spacing w:val="-3"/>
          <w:sz w:val="24"/>
        </w:rPr>
        <w:t xml:space="preserve"> </w:t>
      </w:r>
      <w:r>
        <w:rPr>
          <w:sz w:val="24"/>
        </w:rPr>
        <w:t>and</w:t>
      </w:r>
      <w:r>
        <w:rPr>
          <w:spacing w:val="-2"/>
          <w:sz w:val="24"/>
        </w:rPr>
        <w:t xml:space="preserve"> </w:t>
      </w:r>
      <w:r>
        <w:rPr>
          <w:sz w:val="24"/>
        </w:rPr>
        <w:t>providers.</w:t>
      </w:r>
      <w:r>
        <w:rPr>
          <w:spacing w:val="-3"/>
          <w:sz w:val="24"/>
        </w:rPr>
        <w:t xml:space="preserve"> </w:t>
      </w:r>
      <w:r>
        <w:rPr>
          <w:sz w:val="24"/>
        </w:rPr>
        <w:t>The</w:t>
      </w:r>
      <w:r>
        <w:rPr>
          <w:spacing w:val="-2"/>
          <w:sz w:val="24"/>
        </w:rPr>
        <w:t xml:space="preserve"> </w:t>
      </w:r>
      <w:r>
        <w:rPr>
          <w:sz w:val="24"/>
        </w:rPr>
        <w:t>Health</w:t>
      </w:r>
      <w:r>
        <w:rPr>
          <w:spacing w:val="-2"/>
          <w:sz w:val="24"/>
        </w:rPr>
        <w:t xml:space="preserve"> </w:t>
      </w:r>
      <w:r>
        <w:rPr>
          <w:sz w:val="24"/>
        </w:rPr>
        <w:t>Plan</w:t>
      </w:r>
      <w:r>
        <w:rPr>
          <w:spacing w:val="-2"/>
          <w:sz w:val="24"/>
        </w:rPr>
        <w:t xml:space="preserve"> </w:t>
      </w:r>
      <w:r>
        <w:rPr>
          <w:sz w:val="24"/>
        </w:rPr>
        <w:t>coordinator,</w:t>
      </w:r>
      <w:r>
        <w:rPr>
          <w:spacing w:val="-4"/>
          <w:sz w:val="24"/>
        </w:rPr>
        <w:t xml:space="preserve"> </w:t>
      </w:r>
      <w:r>
        <w:rPr>
          <w:sz w:val="24"/>
        </w:rPr>
        <w:t>DDD, and</w:t>
      </w:r>
    </w:p>
    <w:p w14:paraId="3673EB63" w14:textId="77777777" w:rsidR="001449AD" w:rsidRDefault="001449AD">
      <w:pPr>
        <w:spacing w:line="362" w:lineRule="auto"/>
        <w:rPr>
          <w:sz w:val="24"/>
        </w:rPr>
        <w:sectPr w:rsidR="001449AD">
          <w:headerReference w:type="default" r:id="rId63"/>
          <w:footerReference w:type="default" r:id="rId64"/>
          <w:pgSz w:w="12240" w:h="15840"/>
          <w:pgMar w:top="1800" w:right="1320" w:bottom="980" w:left="940" w:header="475" w:footer="788" w:gutter="0"/>
          <w:cols w:space="720"/>
        </w:sectPr>
      </w:pPr>
    </w:p>
    <w:p w14:paraId="181A05BE" w14:textId="77777777" w:rsidR="001449AD" w:rsidRDefault="001449AD">
      <w:pPr>
        <w:pStyle w:val="BodyText"/>
        <w:ind w:firstLine="0"/>
        <w:rPr>
          <w:sz w:val="20"/>
        </w:rPr>
      </w:pPr>
    </w:p>
    <w:p w14:paraId="395AF628" w14:textId="77777777" w:rsidR="001449AD" w:rsidRDefault="001449AD">
      <w:pPr>
        <w:pStyle w:val="BodyText"/>
        <w:spacing w:before="9"/>
        <w:ind w:firstLine="0"/>
        <w:rPr>
          <w:sz w:val="17"/>
        </w:rPr>
      </w:pPr>
    </w:p>
    <w:p w14:paraId="71A235D8" w14:textId="77777777" w:rsidR="001449AD" w:rsidRDefault="001319E0">
      <w:pPr>
        <w:pStyle w:val="BodyText"/>
        <w:spacing w:before="101" w:line="360" w:lineRule="auto"/>
        <w:ind w:left="1579" w:right="221" w:firstLine="0"/>
      </w:pPr>
      <w:r>
        <w:t>DDD case manager must coordinate with each other to ensure</w:t>
      </w:r>
      <w:r>
        <w:rPr>
          <w:spacing w:val="1"/>
        </w:rPr>
        <w:t xml:space="preserve"> </w:t>
      </w:r>
      <w:r>
        <w:t>seamless care for the Member.</w:t>
      </w:r>
      <w:r>
        <w:rPr>
          <w:spacing w:val="1"/>
        </w:rPr>
        <w:t xml:space="preserve"> </w:t>
      </w:r>
      <w:r>
        <w:t>The DDD case manager is the</w:t>
      </w:r>
      <w:r>
        <w:rPr>
          <w:spacing w:val="1"/>
        </w:rPr>
        <w:t xml:space="preserve"> </w:t>
      </w:r>
      <w:r>
        <w:t>primary manager and ensures that there is good coordination with</w:t>
      </w:r>
      <w:r>
        <w:rPr>
          <w:spacing w:val="-82"/>
        </w:rPr>
        <w:t xml:space="preserve"> </w:t>
      </w:r>
      <w:r>
        <w:t>the Health Plan as well as non-Medicaid entities.</w:t>
      </w:r>
      <w:r>
        <w:rPr>
          <w:spacing w:val="1"/>
        </w:rPr>
        <w:t xml:space="preserve"> </w:t>
      </w:r>
      <w:r>
        <w:t>The Health Plan</w:t>
      </w:r>
      <w:r>
        <w:rPr>
          <w:spacing w:val="1"/>
        </w:rPr>
        <w:t xml:space="preserve"> </w:t>
      </w:r>
      <w:r>
        <w:t>coordinator</w:t>
      </w:r>
      <w:r>
        <w:rPr>
          <w:spacing w:val="-3"/>
        </w:rPr>
        <w:t xml:space="preserve"> </w:t>
      </w:r>
      <w:r>
        <w:t>may</w:t>
      </w:r>
      <w:r>
        <w:rPr>
          <w:spacing w:val="-4"/>
        </w:rPr>
        <w:t xml:space="preserve"> </w:t>
      </w:r>
      <w:r>
        <w:t>attend</w:t>
      </w:r>
      <w:r>
        <w:rPr>
          <w:spacing w:val="-4"/>
        </w:rPr>
        <w:t xml:space="preserve"> </w:t>
      </w:r>
      <w:r>
        <w:t>the</w:t>
      </w:r>
      <w:r>
        <w:rPr>
          <w:spacing w:val="-3"/>
        </w:rPr>
        <w:t xml:space="preserve"> </w:t>
      </w:r>
      <w:r>
        <w:t>multidisciplinary</w:t>
      </w:r>
      <w:r>
        <w:rPr>
          <w:spacing w:val="-4"/>
        </w:rPr>
        <w:t xml:space="preserve"> </w:t>
      </w:r>
      <w:r>
        <w:t>ISP</w:t>
      </w:r>
      <w:r>
        <w:rPr>
          <w:spacing w:val="-2"/>
        </w:rPr>
        <w:t xml:space="preserve"> </w:t>
      </w:r>
      <w:r>
        <w:t>meetings</w:t>
      </w:r>
      <w:r>
        <w:rPr>
          <w:spacing w:val="-3"/>
        </w:rPr>
        <w:t xml:space="preserve"> </w:t>
      </w:r>
      <w:r>
        <w:t>that</w:t>
      </w:r>
      <w:r>
        <w:rPr>
          <w:spacing w:val="-4"/>
        </w:rPr>
        <w:t xml:space="preserve"> </w:t>
      </w:r>
      <w:r>
        <w:t>the</w:t>
      </w:r>
      <w:r>
        <w:rPr>
          <w:spacing w:val="-82"/>
        </w:rPr>
        <w:t xml:space="preserve"> </w:t>
      </w:r>
      <w:r>
        <w:t>DDD</w:t>
      </w:r>
      <w:r>
        <w:rPr>
          <w:spacing w:val="-2"/>
        </w:rPr>
        <w:t xml:space="preserve"> </w:t>
      </w:r>
      <w:r>
        <w:t>case</w:t>
      </w:r>
      <w:r>
        <w:rPr>
          <w:spacing w:val="-1"/>
        </w:rPr>
        <w:t xml:space="preserve"> </w:t>
      </w:r>
      <w:r>
        <w:t>manager</w:t>
      </w:r>
      <w:r>
        <w:rPr>
          <w:spacing w:val="1"/>
        </w:rPr>
        <w:t xml:space="preserve"> </w:t>
      </w:r>
      <w:r>
        <w:t>arranges,</w:t>
      </w:r>
      <w:r>
        <w:rPr>
          <w:spacing w:val="-2"/>
        </w:rPr>
        <w:t xml:space="preserve"> </w:t>
      </w:r>
      <w:r>
        <w:t>if</w:t>
      </w:r>
      <w:r>
        <w:rPr>
          <w:spacing w:val="-2"/>
        </w:rPr>
        <w:t xml:space="preserve"> </w:t>
      </w:r>
      <w:r>
        <w:t>the</w:t>
      </w:r>
      <w:r>
        <w:rPr>
          <w:spacing w:val="-1"/>
        </w:rPr>
        <w:t xml:space="preserve"> </w:t>
      </w:r>
      <w:r>
        <w:t>Member chooses.</w:t>
      </w:r>
    </w:p>
    <w:p w14:paraId="76F88D16" w14:textId="77777777" w:rsidR="001449AD" w:rsidRDefault="001319E0">
      <w:pPr>
        <w:pStyle w:val="ListParagraph"/>
        <w:numPr>
          <w:ilvl w:val="2"/>
          <w:numId w:val="46"/>
        </w:numPr>
        <w:tabs>
          <w:tab w:val="left" w:pos="1580"/>
        </w:tabs>
        <w:spacing w:before="120" w:line="360" w:lineRule="auto"/>
        <w:ind w:left="1579" w:right="142"/>
        <w:rPr>
          <w:sz w:val="24"/>
        </w:rPr>
      </w:pPr>
      <w:r>
        <w:rPr>
          <w:sz w:val="24"/>
        </w:rPr>
        <w:t>Health Plan and DDD will collaborate and schedule regular or more</w:t>
      </w:r>
      <w:r>
        <w:rPr>
          <w:spacing w:val="1"/>
          <w:sz w:val="24"/>
        </w:rPr>
        <w:t xml:space="preserve"> </w:t>
      </w:r>
      <w:r>
        <w:rPr>
          <w:sz w:val="24"/>
        </w:rPr>
        <w:t>frequent coordination meetings to discuss Members with complex</w:t>
      </w:r>
      <w:r>
        <w:rPr>
          <w:spacing w:val="1"/>
          <w:sz w:val="24"/>
        </w:rPr>
        <w:t xml:space="preserve"> </w:t>
      </w:r>
      <w:r>
        <w:rPr>
          <w:sz w:val="24"/>
        </w:rPr>
        <w:t>medical needs and circumstances or Members on a case-by-case</w:t>
      </w:r>
      <w:r>
        <w:rPr>
          <w:spacing w:val="1"/>
          <w:sz w:val="24"/>
        </w:rPr>
        <w:t xml:space="preserve"> </w:t>
      </w:r>
      <w:r>
        <w:rPr>
          <w:sz w:val="24"/>
        </w:rPr>
        <w:t>basis.</w:t>
      </w:r>
      <w:r>
        <w:rPr>
          <w:spacing w:val="-3"/>
          <w:sz w:val="24"/>
        </w:rPr>
        <w:t xml:space="preserve"> </w:t>
      </w:r>
      <w:r>
        <w:rPr>
          <w:sz w:val="24"/>
        </w:rPr>
        <w:t>DHS</w:t>
      </w:r>
      <w:r>
        <w:rPr>
          <w:spacing w:val="-4"/>
          <w:sz w:val="24"/>
        </w:rPr>
        <w:t xml:space="preserve"> </w:t>
      </w:r>
      <w:r>
        <w:rPr>
          <w:sz w:val="24"/>
        </w:rPr>
        <w:t>recommends</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medical</w:t>
      </w:r>
      <w:r>
        <w:rPr>
          <w:spacing w:val="-4"/>
          <w:sz w:val="24"/>
        </w:rPr>
        <w:t xml:space="preserve"> </w:t>
      </w:r>
      <w:r>
        <w:rPr>
          <w:sz w:val="24"/>
        </w:rPr>
        <w:t>director</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Health</w:t>
      </w:r>
      <w:r>
        <w:rPr>
          <w:spacing w:val="-2"/>
          <w:sz w:val="24"/>
        </w:rPr>
        <w:t xml:space="preserve"> </w:t>
      </w:r>
      <w:r>
        <w:rPr>
          <w:sz w:val="24"/>
        </w:rPr>
        <w:t>Plan</w:t>
      </w:r>
      <w:r>
        <w:rPr>
          <w:spacing w:val="-81"/>
          <w:sz w:val="24"/>
        </w:rPr>
        <w:t xml:space="preserve"> </w:t>
      </w:r>
      <w:r>
        <w:rPr>
          <w:sz w:val="24"/>
        </w:rPr>
        <w:t>and DDD, and other clinical or coordination staff attend these</w:t>
      </w:r>
      <w:r>
        <w:rPr>
          <w:spacing w:val="1"/>
          <w:sz w:val="24"/>
        </w:rPr>
        <w:t xml:space="preserve"> </w:t>
      </w:r>
      <w:r>
        <w:rPr>
          <w:sz w:val="24"/>
        </w:rPr>
        <w:t>meetings, as appropriate.</w:t>
      </w:r>
      <w:r>
        <w:rPr>
          <w:spacing w:val="1"/>
          <w:sz w:val="24"/>
        </w:rPr>
        <w:t xml:space="preserve"> </w:t>
      </w:r>
      <w:r>
        <w:rPr>
          <w:sz w:val="24"/>
        </w:rPr>
        <w:t>DHS may participate in these meetings</w:t>
      </w:r>
      <w:r>
        <w:rPr>
          <w:spacing w:val="1"/>
          <w:sz w:val="24"/>
        </w:rPr>
        <w:t xml:space="preserve"> </w:t>
      </w:r>
      <w:r>
        <w:rPr>
          <w:sz w:val="24"/>
        </w:rPr>
        <w:t>when</w:t>
      </w:r>
      <w:r>
        <w:rPr>
          <w:spacing w:val="-3"/>
          <w:sz w:val="24"/>
        </w:rPr>
        <w:t xml:space="preserve"> </w:t>
      </w:r>
      <w:r>
        <w:rPr>
          <w:sz w:val="24"/>
        </w:rPr>
        <w:t>necessary</w:t>
      </w:r>
      <w:r>
        <w:rPr>
          <w:spacing w:val="-2"/>
          <w:sz w:val="24"/>
        </w:rPr>
        <w:t xml:space="preserve"> </w:t>
      </w:r>
      <w:r>
        <w:rPr>
          <w:sz w:val="24"/>
        </w:rPr>
        <w:t>to</w:t>
      </w:r>
      <w:r>
        <w:rPr>
          <w:spacing w:val="-1"/>
          <w:sz w:val="24"/>
        </w:rPr>
        <w:t xml:space="preserve"> </w:t>
      </w:r>
      <w:r>
        <w:rPr>
          <w:sz w:val="24"/>
        </w:rPr>
        <w:t>discuss special</w:t>
      </w:r>
      <w:r>
        <w:rPr>
          <w:spacing w:val="-3"/>
          <w:sz w:val="24"/>
        </w:rPr>
        <w:t xml:space="preserve"> </w:t>
      </w:r>
      <w:r>
        <w:rPr>
          <w:sz w:val="24"/>
        </w:rPr>
        <w:t>coordination</w:t>
      </w:r>
      <w:r>
        <w:rPr>
          <w:spacing w:val="-3"/>
          <w:sz w:val="24"/>
        </w:rPr>
        <w:t xml:space="preserve"> </w:t>
      </w:r>
      <w:r>
        <w:rPr>
          <w:sz w:val="24"/>
        </w:rPr>
        <w:t>cases.</w:t>
      </w:r>
    </w:p>
    <w:p w14:paraId="38497B4E" w14:textId="5965894E" w:rsidR="001449AD" w:rsidRDefault="2C756592" w:rsidP="20AC0CFE">
      <w:pPr>
        <w:pStyle w:val="ListParagraph"/>
        <w:numPr>
          <w:ilvl w:val="2"/>
          <w:numId w:val="46"/>
        </w:numPr>
        <w:tabs>
          <w:tab w:val="left" w:pos="1580"/>
        </w:tabs>
        <w:spacing w:before="120" w:line="360" w:lineRule="auto"/>
        <w:ind w:left="1579" w:right="241"/>
        <w:rPr>
          <w:sz w:val="24"/>
          <w:szCs w:val="24"/>
        </w:rPr>
      </w:pPr>
      <w:r w:rsidRPr="20AC0CFE">
        <w:rPr>
          <w:sz w:val="24"/>
          <w:szCs w:val="24"/>
        </w:rPr>
        <w:t xml:space="preserve">Dispute resolution between the Health Plan and DDD, </w:t>
      </w:r>
      <w:r w:rsidR="26D07154" w:rsidRPr="20AC0CFE">
        <w:rPr>
          <w:sz w:val="24"/>
          <w:szCs w:val="24"/>
        </w:rPr>
        <w:t>if</w:t>
      </w:r>
      <w:r w:rsidRPr="20AC0CFE">
        <w:rPr>
          <w:spacing w:val="-1"/>
          <w:sz w:val="24"/>
          <w:szCs w:val="24"/>
        </w:rPr>
        <w:t xml:space="preserve"> </w:t>
      </w:r>
      <w:r w:rsidRPr="20AC0CFE">
        <w:rPr>
          <w:sz w:val="24"/>
          <w:szCs w:val="24"/>
        </w:rPr>
        <w:t>there</w:t>
      </w:r>
      <w:r w:rsidRPr="20AC0CFE">
        <w:rPr>
          <w:spacing w:val="-2"/>
          <w:sz w:val="24"/>
          <w:szCs w:val="24"/>
        </w:rPr>
        <w:t xml:space="preserve"> </w:t>
      </w:r>
      <w:r w:rsidRPr="20AC0CFE">
        <w:rPr>
          <w:sz w:val="24"/>
          <w:szCs w:val="24"/>
        </w:rPr>
        <w:t>is</w:t>
      </w:r>
      <w:r w:rsidRPr="20AC0CFE">
        <w:rPr>
          <w:spacing w:val="-3"/>
          <w:sz w:val="24"/>
          <w:szCs w:val="24"/>
        </w:rPr>
        <w:t xml:space="preserve"> </w:t>
      </w:r>
      <w:r w:rsidRPr="20AC0CFE">
        <w:rPr>
          <w:sz w:val="24"/>
          <w:szCs w:val="24"/>
        </w:rPr>
        <w:t>no</w:t>
      </w:r>
      <w:r w:rsidRPr="20AC0CFE">
        <w:rPr>
          <w:spacing w:val="-2"/>
          <w:sz w:val="24"/>
          <w:szCs w:val="24"/>
        </w:rPr>
        <w:t xml:space="preserve"> </w:t>
      </w:r>
      <w:r w:rsidRPr="20AC0CFE">
        <w:rPr>
          <w:sz w:val="24"/>
          <w:szCs w:val="24"/>
        </w:rPr>
        <w:t>agreement</w:t>
      </w:r>
      <w:r w:rsidRPr="20AC0CFE">
        <w:rPr>
          <w:spacing w:val="-3"/>
          <w:sz w:val="24"/>
          <w:szCs w:val="24"/>
        </w:rPr>
        <w:t xml:space="preserve"> </w:t>
      </w:r>
      <w:r w:rsidRPr="20AC0CFE">
        <w:rPr>
          <w:sz w:val="24"/>
          <w:szCs w:val="24"/>
        </w:rPr>
        <w:t>on</w:t>
      </w:r>
      <w:r w:rsidRPr="20AC0CFE">
        <w:rPr>
          <w:spacing w:val="-4"/>
          <w:sz w:val="24"/>
          <w:szCs w:val="24"/>
        </w:rPr>
        <w:t xml:space="preserve"> </w:t>
      </w:r>
      <w:r w:rsidRPr="20AC0CFE">
        <w:rPr>
          <w:sz w:val="24"/>
          <w:szCs w:val="24"/>
        </w:rPr>
        <w:t>the</w:t>
      </w:r>
      <w:r w:rsidRPr="20AC0CFE">
        <w:rPr>
          <w:spacing w:val="-2"/>
          <w:sz w:val="24"/>
          <w:szCs w:val="24"/>
        </w:rPr>
        <w:t xml:space="preserve"> </w:t>
      </w:r>
      <w:r w:rsidRPr="20AC0CFE">
        <w:rPr>
          <w:sz w:val="24"/>
          <w:szCs w:val="24"/>
        </w:rPr>
        <w:t>coverage</w:t>
      </w:r>
      <w:r w:rsidRPr="20AC0CFE">
        <w:rPr>
          <w:spacing w:val="-2"/>
          <w:sz w:val="24"/>
          <w:szCs w:val="24"/>
        </w:rPr>
        <w:t xml:space="preserve"> </w:t>
      </w:r>
      <w:r w:rsidRPr="20AC0CFE">
        <w:rPr>
          <w:sz w:val="24"/>
          <w:szCs w:val="24"/>
        </w:rPr>
        <w:t>of</w:t>
      </w:r>
      <w:r w:rsidRPr="20AC0CFE">
        <w:rPr>
          <w:spacing w:val="-2"/>
          <w:sz w:val="24"/>
          <w:szCs w:val="24"/>
        </w:rPr>
        <w:t xml:space="preserve"> </w:t>
      </w:r>
      <w:r w:rsidRPr="20AC0CFE">
        <w:rPr>
          <w:sz w:val="24"/>
          <w:szCs w:val="24"/>
        </w:rPr>
        <w:t>services,</w:t>
      </w:r>
      <w:r w:rsidRPr="20AC0CFE">
        <w:rPr>
          <w:spacing w:val="-4"/>
          <w:sz w:val="24"/>
          <w:szCs w:val="24"/>
        </w:rPr>
        <w:t xml:space="preserve"> </w:t>
      </w:r>
      <w:r w:rsidRPr="20AC0CFE">
        <w:rPr>
          <w:sz w:val="24"/>
          <w:szCs w:val="24"/>
        </w:rPr>
        <w:t>will</w:t>
      </w:r>
      <w:r w:rsidRPr="20AC0CFE">
        <w:rPr>
          <w:spacing w:val="-4"/>
          <w:sz w:val="24"/>
          <w:szCs w:val="24"/>
        </w:rPr>
        <w:t xml:space="preserve"> </w:t>
      </w:r>
      <w:r w:rsidRPr="20AC0CFE">
        <w:rPr>
          <w:sz w:val="24"/>
          <w:szCs w:val="24"/>
        </w:rPr>
        <w:t>include</w:t>
      </w:r>
      <w:r w:rsidRPr="20AC0CFE">
        <w:rPr>
          <w:spacing w:val="-81"/>
          <w:sz w:val="24"/>
          <w:szCs w:val="24"/>
        </w:rPr>
        <w:t xml:space="preserve"> </w:t>
      </w:r>
      <w:r w:rsidRPr="20AC0CFE">
        <w:rPr>
          <w:sz w:val="24"/>
          <w:szCs w:val="24"/>
        </w:rPr>
        <w:t>a joint committee composed of a clinical and an administrative</w:t>
      </w:r>
      <w:r w:rsidRPr="20AC0CFE">
        <w:rPr>
          <w:spacing w:val="1"/>
          <w:sz w:val="24"/>
          <w:szCs w:val="24"/>
        </w:rPr>
        <w:t xml:space="preserve"> </w:t>
      </w:r>
      <w:r w:rsidRPr="20AC0CFE">
        <w:rPr>
          <w:sz w:val="24"/>
          <w:szCs w:val="24"/>
        </w:rPr>
        <w:t>representative from the Health Plan, DDD, and DHS and will</w:t>
      </w:r>
      <w:r w:rsidRPr="20AC0CFE">
        <w:rPr>
          <w:spacing w:val="1"/>
          <w:sz w:val="24"/>
          <w:szCs w:val="24"/>
        </w:rPr>
        <w:t xml:space="preserve"> </w:t>
      </w:r>
      <w:r w:rsidRPr="20AC0CFE">
        <w:rPr>
          <w:sz w:val="24"/>
          <w:szCs w:val="24"/>
        </w:rPr>
        <w:t>determine the delineation of covered services between the</w:t>
      </w:r>
      <w:r w:rsidRPr="20AC0CFE">
        <w:rPr>
          <w:spacing w:val="1"/>
          <w:sz w:val="24"/>
          <w:szCs w:val="24"/>
        </w:rPr>
        <w:t xml:space="preserve"> </w:t>
      </w:r>
      <w:r w:rsidRPr="20AC0CFE">
        <w:rPr>
          <w:sz w:val="24"/>
          <w:szCs w:val="24"/>
        </w:rPr>
        <w:t>programs.</w:t>
      </w:r>
      <w:r w:rsidRPr="20AC0CFE">
        <w:rPr>
          <w:spacing w:val="1"/>
          <w:sz w:val="24"/>
          <w:szCs w:val="24"/>
        </w:rPr>
        <w:t xml:space="preserve"> </w:t>
      </w:r>
      <w:r w:rsidRPr="20AC0CFE">
        <w:rPr>
          <w:sz w:val="24"/>
          <w:szCs w:val="24"/>
        </w:rPr>
        <w:t>The decision of this group will be the final decision</w:t>
      </w:r>
      <w:r w:rsidRPr="20AC0CFE">
        <w:rPr>
          <w:spacing w:val="1"/>
          <w:sz w:val="24"/>
          <w:szCs w:val="24"/>
        </w:rPr>
        <w:t xml:space="preserve"> </w:t>
      </w:r>
      <w:r w:rsidRPr="20AC0CFE">
        <w:rPr>
          <w:sz w:val="24"/>
          <w:szCs w:val="24"/>
        </w:rPr>
        <w:t>regarding delineation of covered services.</w:t>
      </w:r>
      <w:r w:rsidRPr="20AC0CFE">
        <w:rPr>
          <w:spacing w:val="1"/>
          <w:sz w:val="24"/>
          <w:szCs w:val="24"/>
        </w:rPr>
        <w:t xml:space="preserve"> </w:t>
      </w:r>
      <w:r w:rsidRPr="20AC0CFE">
        <w:rPr>
          <w:sz w:val="24"/>
          <w:szCs w:val="24"/>
        </w:rPr>
        <w:t>The committee will</w:t>
      </w:r>
      <w:r w:rsidRPr="20AC0CFE">
        <w:rPr>
          <w:spacing w:val="1"/>
          <w:sz w:val="24"/>
          <w:szCs w:val="24"/>
        </w:rPr>
        <w:t xml:space="preserve"> </w:t>
      </w:r>
      <w:r w:rsidRPr="20AC0CFE">
        <w:rPr>
          <w:sz w:val="24"/>
          <w:szCs w:val="24"/>
        </w:rPr>
        <w:t>designate</w:t>
      </w:r>
      <w:r w:rsidRPr="20AC0CFE">
        <w:rPr>
          <w:spacing w:val="-3"/>
          <w:sz w:val="24"/>
          <w:szCs w:val="24"/>
        </w:rPr>
        <w:t xml:space="preserve"> </w:t>
      </w:r>
      <w:r w:rsidRPr="20AC0CFE">
        <w:rPr>
          <w:sz w:val="24"/>
          <w:szCs w:val="24"/>
        </w:rPr>
        <w:t>someone to</w:t>
      </w:r>
      <w:r w:rsidRPr="20AC0CFE">
        <w:rPr>
          <w:spacing w:val="-2"/>
          <w:sz w:val="24"/>
          <w:szCs w:val="24"/>
        </w:rPr>
        <w:t xml:space="preserve"> </w:t>
      </w:r>
      <w:r w:rsidRPr="20AC0CFE">
        <w:rPr>
          <w:sz w:val="24"/>
          <w:szCs w:val="24"/>
        </w:rPr>
        <w:t>clarify</w:t>
      </w:r>
      <w:r w:rsidRPr="20AC0CFE">
        <w:rPr>
          <w:spacing w:val="-2"/>
          <w:sz w:val="24"/>
          <w:szCs w:val="24"/>
        </w:rPr>
        <w:t xml:space="preserve"> </w:t>
      </w:r>
      <w:r w:rsidRPr="20AC0CFE">
        <w:rPr>
          <w:sz w:val="24"/>
          <w:szCs w:val="24"/>
        </w:rPr>
        <w:t>and</w:t>
      </w:r>
      <w:r w:rsidRPr="20AC0CFE">
        <w:rPr>
          <w:spacing w:val="-2"/>
          <w:sz w:val="24"/>
          <w:szCs w:val="24"/>
        </w:rPr>
        <w:t xml:space="preserve"> </w:t>
      </w:r>
      <w:r w:rsidRPr="20AC0CFE">
        <w:rPr>
          <w:sz w:val="24"/>
          <w:szCs w:val="24"/>
        </w:rPr>
        <w:t>document</w:t>
      </w:r>
      <w:r w:rsidRPr="20AC0CFE">
        <w:rPr>
          <w:spacing w:val="-4"/>
          <w:sz w:val="24"/>
          <w:szCs w:val="24"/>
        </w:rPr>
        <w:t xml:space="preserve"> </w:t>
      </w:r>
      <w:r w:rsidRPr="20AC0CFE">
        <w:rPr>
          <w:sz w:val="24"/>
          <w:szCs w:val="24"/>
        </w:rPr>
        <w:t>all</w:t>
      </w:r>
      <w:r w:rsidRPr="20AC0CFE">
        <w:rPr>
          <w:spacing w:val="-5"/>
          <w:sz w:val="24"/>
          <w:szCs w:val="24"/>
        </w:rPr>
        <w:t xml:space="preserve"> </w:t>
      </w:r>
      <w:r w:rsidRPr="20AC0CFE">
        <w:rPr>
          <w:sz w:val="24"/>
          <w:szCs w:val="24"/>
        </w:rPr>
        <w:t>decisions.</w:t>
      </w:r>
      <w:r w:rsidRPr="20AC0CFE">
        <w:rPr>
          <w:spacing w:val="82"/>
          <w:sz w:val="24"/>
          <w:szCs w:val="24"/>
        </w:rPr>
        <w:t xml:space="preserve"> </w:t>
      </w:r>
      <w:r w:rsidRPr="20AC0CFE">
        <w:rPr>
          <w:sz w:val="24"/>
          <w:szCs w:val="24"/>
        </w:rPr>
        <w:t>All</w:t>
      </w:r>
      <w:r w:rsidRPr="20AC0CFE">
        <w:rPr>
          <w:spacing w:val="-1"/>
          <w:sz w:val="24"/>
          <w:szCs w:val="24"/>
        </w:rPr>
        <w:t xml:space="preserve"> </w:t>
      </w:r>
      <w:r w:rsidRPr="20AC0CFE">
        <w:rPr>
          <w:sz w:val="24"/>
          <w:szCs w:val="24"/>
        </w:rPr>
        <w:t>three</w:t>
      </w:r>
    </w:p>
    <w:p w14:paraId="760C31FB" w14:textId="77777777" w:rsidR="001449AD" w:rsidRDefault="001319E0">
      <w:pPr>
        <w:pStyle w:val="BodyText"/>
        <w:spacing w:line="291" w:lineRule="exact"/>
        <w:ind w:left="1579" w:firstLine="0"/>
      </w:pPr>
      <w:r>
        <w:t>(3)</w:t>
      </w:r>
      <w:r>
        <w:rPr>
          <w:spacing w:val="-4"/>
        </w:rPr>
        <w:t xml:space="preserve"> </w:t>
      </w:r>
      <w:r>
        <w:t>parties</w:t>
      </w:r>
      <w:r>
        <w:rPr>
          <w:spacing w:val="-3"/>
        </w:rPr>
        <w:t xml:space="preserve"> </w:t>
      </w:r>
      <w:r>
        <w:t>will</w:t>
      </w:r>
      <w:r>
        <w:rPr>
          <w:spacing w:val="-2"/>
        </w:rPr>
        <w:t xml:space="preserve"> </w:t>
      </w:r>
      <w:r>
        <w:t>receive</w:t>
      </w:r>
      <w:r>
        <w:rPr>
          <w:spacing w:val="-1"/>
        </w:rPr>
        <w:t xml:space="preserve"> </w:t>
      </w:r>
      <w:r>
        <w:t>copies</w:t>
      </w:r>
      <w:r>
        <w:rPr>
          <w:spacing w:val="-3"/>
        </w:rPr>
        <w:t xml:space="preserve"> </w:t>
      </w:r>
      <w:r>
        <w:t>of</w:t>
      </w:r>
      <w:r>
        <w:rPr>
          <w:spacing w:val="-3"/>
        </w:rPr>
        <w:t xml:space="preserve"> </w:t>
      </w:r>
      <w:r>
        <w:t>the</w:t>
      </w:r>
      <w:r>
        <w:rPr>
          <w:spacing w:val="-2"/>
        </w:rPr>
        <w:t xml:space="preserve"> </w:t>
      </w:r>
      <w:r>
        <w:t>delineation</w:t>
      </w:r>
      <w:r>
        <w:rPr>
          <w:spacing w:val="-3"/>
        </w:rPr>
        <w:t xml:space="preserve"> </w:t>
      </w:r>
      <w:r>
        <w:t>for</w:t>
      </w:r>
      <w:r>
        <w:rPr>
          <w:spacing w:val="-2"/>
        </w:rPr>
        <w:t xml:space="preserve"> </w:t>
      </w:r>
      <w:r>
        <w:t>their</w:t>
      </w:r>
      <w:r>
        <w:rPr>
          <w:spacing w:val="-2"/>
        </w:rPr>
        <w:t xml:space="preserve"> </w:t>
      </w:r>
      <w:r>
        <w:t>records.</w:t>
      </w:r>
    </w:p>
    <w:p w14:paraId="4CE6516F" w14:textId="77777777" w:rsidR="001449AD" w:rsidRDefault="001449AD">
      <w:pPr>
        <w:pStyle w:val="BodyText"/>
        <w:ind w:firstLine="0"/>
        <w:rPr>
          <w:sz w:val="22"/>
        </w:rPr>
      </w:pPr>
    </w:p>
    <w:p w14:paraId="3ACEF4DA" w14:textId="77777777" w:rsidR="001449AD" w:rsidRDefault="001319E0">
      <w:pPr>
        <w:pStyle w:val="ListParagraph"/>
        <w:numPr>
          <w:ilvl w:val="2"/>
          <w:numId w:val="46"/>
        </w:numPr>
        <w:tabs>
          <w:tab w:val="left" w:pos="1580"/>
        </w:tabs>
        <w:spacing w:line="360" w:lineRule="auto"/>
        <w:ind w:left="1579" w:right="973"/>
        <w:rPr>
          <w:sz w:val="24"/>
        </w:rPr>
      </w:pPr>
      <w:r>
        <w:rPr>
          <w:sz w:val="24"/>
        </w:rPr>
        <w:t>There</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no</w:t>
      </w:r>
      <w:r>
        <w:rPr>
          <w:spacing w:val="-2"/>
          <w:sz w:val="24"/>
        </w:rPr>
        <w:t xml:space="preserve"> </w:t>
      </w:r>
      <w:r>
        <w:rPr>
          <w:sz w:val="24"/>
        </w:rPr>
        <w:t>duplication</w:t>
      </w:r>
      <w:r>
        <w:rPr>
          <w:spacing w:val="-3"/>
          <w:sz w:val="24"/>
        </w:rPr>
        <w:t xml:space="preserve"> </w:t>
      </w:r>
      <w:r>
        <w:rPr>
          <w:sz w:val="24"/>
        </w:rPr>
        <w:t>of</w:t>
      </w:r>
      <w:r>
        <w:rPr>
          <w:spacing w:val="-3"/>
          <w:sz w:val="24"/>
        </w:rPr>
        <w:t xml:space="preserve"> </w:t>
      </w:r>
      <w:r>
        <w:rPr>
          <w:sz w:val="24"/>
        </w:rPr>
        <w:t>HCBS</w:t>
      </w:r>
      <w:r>
        <w:rPr>
          <w:spacing w:val="-1"/>
          <w:sz w:val="24"/>
        </w:rPr>
        <w:t xml:space="preserve"> </w:t>
      </w:r>
      <w:r>
        <w:rPr>
          <w:sz w:val="24"/>
        </w:rPr>
        <w:t>services</w:t>
      </w:r>
      <w:r>
        <w:rPr>
          <w:spacing w:val="-3"/>
          <w:sz w:val="24"/>
        </w:rPr>
        <w:t xml:space="preserve"> </w:t>
      </w:r>
      <w:r>
        <w:rPr>
          <w:sz w:val="24"/>
        </w:rPr>
        <w:t>between</w:t>
      </w:r>
      <w:r>
        <w:rPr>
          <w:spacing w:val="-3"/>
          <w:sz w:val="24"/>
        </w:rPr>
        <w:t xml:space="preserve"> </w:t>
      </w:r>
      <w:r>
        <w:rPr>
          <w:sz w:val="24"/>
        </w:rPr>
        <w:t>the</w:t>
      </w:r>
      <w:r>
        <w:rPr>
          <w:spacing w:val="-81"/>
          <w:sz w:val="24"/>
        </w:rPr>
        <w:t xml:space="preserve"> </w:t>
      </w:r>
      <w:r>
        <w:rPr>
          <w:sz w:val="24"/>
        </w:rPr>
        <w:t>Health</w:t>
      </w:r>
      <w:r>
        <w:rPr>
          <w:spacing w:val="-3"/>
          <w:sz w:val="24"/>
        </w:rPr>
        <w:t xml:space="preserve"> </w:t>
      </w:r>
      <w:r>
        <w:rPr>
          <w:sz w:val="24"/>
        </w:rPr>
        <w:t>Plan</w:t>
      </w:r>
      <w:r>
        <w:rPr>
          <w:spacing w:val="-2"/>
          <w:sz w:val="24"/>
        </w:rPr>
        <w:t xml:space="preserve"> </w:t>
      </w:r>
      <w:r>
        <w:rPr>
          <w:sz w:val="24"/>
        </w:rPr>
        <w:t>and</w:t>
      </w:r>
      <w:r>
        <w:rPr>
          <w:spacing w:val="-2"/>
          <w:sz w:val="24"/>
        </w:rPr>
        <w:t xml:space="preserve"> </w:t>
      </w:r>
      <w:r>
        <w:rPr>
          <w:sz w:val="24"/>
        </w:rPr>
        <w:t>I/DD</w:t>
      </w:r>
      <w:r>
        <w:rPr>
          <w:spacing w:val="-1"/>
          <w:sz w:val="24"/>
        </w:rPr>
        <w:t xml:space="preserve"> </w:t>
      </w:r>
      <w:r>
        <w:rPr>
          <w:sz w:val="24"/>
        </w:rPr>
        <w:t>Waiver.</w:t>
      </w:r>
    </w:p>
    <w:p w14:paraId="30942DC2"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3FAC27CB" w14:textId="77777777" w:rsidR="001449AD" w:rsidRDefault="001449AD">
      <w:pPr>
        <w:pStyle w:val="BodyText"/>
        <w:ind w:firstLine="0"/>
        <w:rPr>
          <w:sz w:val="20"/>
        </w:rPr>
      </w:pPr>
    </w:p>
    <w:p w14:paraId="4A7F790D" w14:textId="77777777" w:rsidR="001449AD" w:rsidRDefault="001449AD">
      <w:pPr>
        <w:pStyle w:val="BodyText"/>
        <w:spacing w:before="9"/>
        <w:ind w:firstLine="0"/>
        <w:rPr>
          <w:sz w:val="17"/>
        </w:rPr>
      </w:pPr>
    </w:p>
    <w:p w14:paraId="1753CD8E" w14:textId="77777777" w:rsidR="001449AD" w:rsidRDefault="001319E0">
      <w:pPr>
        <w:pStyle w:val="ListParagraph"/>
        <w:numPr>
          <w:ilvl w:val="2"/>
          <w:numId w:val="46"/>
        </w:numPr>
        <w:tabs>
          <w:tab w:val="left" w:pos="1580"/>
        </w:tabs>
        <w:spacing w:before="101" w:line="360" w:lineRule="auto"/>
        <w:ind w:right="196"/>
        <w:rPr>
          <w:sz w:val="24"/>
        </w:rPr>
      </w:pPr>
      <w:r>
        <w:rPr>
          <w:sz w:val="24"/>
        </w:rPr>
        <w:t>Refer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“Coordination</w:t>
      </w:r>
      <w:r>
        <w:rPr>
          <w:spacing w:val="-5"/>
          <w:sz w:val="24"/>
        </w:rPr>
        <w:t xml:space="preserve"> </w:t>
      </w:r>
      <w:r>
        <w:rPr>
          <w:sz w:val="24"/>
        </w:rPr>
        <w:t>of</w:t>
      </w:r>
      <w:r>
        <w:rPr>
          <w:spacing w:val="-1"/>
          <w:sz w:val="24"/>
        </w:rPr>
        <w:t xml:space="preserve"> </w:t>
      </w:r>
      <w:r>
        <w:rPr>
          <w:sz w:val="24"/>
        </w:rPr>
        <w:t>Services”</w:t>
      </w:r>
      <w:r>
        <w:rPr>
          <w:spacing w:val="-4"/>
          <w:sz w:val="24"/>
        </w:rPr>
        <w:t xml:space="preserve"> </w:t>
      </w:r>
      <w:r>
        <w:rPr>
          <w:sz w:val="24"/>
        </w:rPr>
        <w:t>appendix</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“Health</w:t>
      </w:r>
      <w:r>
        <w:rPr>
          <w:spacing w:val="-2"/>
          <w:sz w:val="24"/>
        </w:rPr>
        <w:t xml:space="preserve"> </w:t>
      </w:r>
      <w:r>
        <w:rPr>
          <w:sz w:val="24"/>
        </w:rPr>
        <w:t>Plan</w:t>
      </w:r>
      <w:r>
        <w:rPr>
          <w:spacing w:val="-81"/>
          <w:sz w:val="24"/>
        </w:rPr>
        <w:t xml:space="preserve"> </w:t>
      </w:r>
      <w:r>
        <w:rPr>
          <w:sz w:val="24"/>
        </w:rPr>
        <w:t>Manual - Appendices” document for more information on</w:t>
      </w:r>
      <w:r>
        <w:rPr>
          <w:spacing w:val="1"/>
          <w:sz w:val="24"/>
        </w:rPr>
        <w:t xml:space="preserve"> </w:t>
      </w:r>
      <w:r>
        <w:rPr>
          <w:sz w:val="24"/>
        </w:rPr>
        <w:t>Coordination</w:t>
      </w:r>
      <w:r>
        <w:rPr>
          <w:spacing w:val="-2"/>
          <w:sz w:val="24"/>
        </w:rPr>
        <w:t xml:space="preserve"> </w:t>
      </w:r>
      <w:r>
        <w:rPr>
          <w:sz w:val="24"/>
        </w:rPr>
        <w:t>between</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and</w:t>
      </w:r>
      <w:r>
        <w:rPr>
          <w:spacing w:val="-2"/>
          <w:sz w:val="24"/>
        </w:rPr>
        <w:t xml:space="preserve"> </w:t>
      </w:r>
      <w:r>
        <w:rPr>
          <w:sz w:val="24"/>
        </w:rPr>
        <w:t>DDD.</w:t>
      </w:r>
    </w:p>
    <w:p w14:paraId="05016E4C" w14:textId="77777777" w:rsidR="001449AD" w:rsidRDefault="001319E0">
      <w:pPr>
        <w:pStyle w:val="ListParagraph"/>
        <w:numPr>
          <w:ilvl w:val="2"/>
          <w:numId w:val="46"/>
        </w:numPr>
        <w:tabs>
          <w:tab w:val="left" w:pos="1580"/>
        </w:tabs>
        <w:spacing w:before="120"/>
        <w:rPr>
          <w:sz w:val="24"/>
        </w:rPr>
      </w:pPr>
      <w:r>
        <w:rPr>
          <w:sz w:val="24"/>
        </w:rPr>
        <w:t>DHS</w:t>
      </w:r>
      <w:r>
        <w:rPr>
          <w:spacing w:val="-6"/>
          <w:sz w:val="24"/>
        </w:rPr>
        <w:t xml:space="preserve"> </w:t>
      </w:r>
      <w:r>
        <w:rPr>
          <w:sz w:val="24"/>
        </w:rPr>
        <w:t>may</w:t>
      </w:r>
      <w:r>
        <w:rPr>
          <w:spacing w:val="-2"/>
          <w:sz w:val="24"/>
        </w:rPr>
        <w:t xml:space="preserve"> </w:t>
      </w:r>
      <w:r>
        <w:rPr>
          <w:sz w:val="24"/>
        </w:rPr>
        <w:t>provide</w:t>
      </w:r>
      <w:r>
        <w:rPr>
          <w:spacing w:val="-3"/>
          <w:sz w:val="24"/>
        </w:rPr>
        <w:t xml:space="preserve"> </w:t>
      </w:r>
      <w:r>
        <w:rPr>
          <w:sz w:val="24"/>
        </w:rPr>
        <w:t>additional</w:t>
      </w:r>
      <w:r>
        <w:rPr>
          <w:spacing w:val="-3"/>
          <w:sz w:val="24"/>
        </w:rPr>
        <w:t xml:space="preserve"> </w:t>
      </w:r>
      <w:r>
        <w:rPr>
          <w:sz w:val="24"/>
        </w:rPr>
        <w:t>guidance</w:t>
      </w:r>
      <w:r>
        <w:rPr>
          <w:spacing w:val="-3"/>
          <w:sz w:val="24"/>
        </w:rPr>
        <w:t xml:space="preserve"> </w:t>
      </w:r>
      <w:r>
        <w:rPr>
          <w:sz w:val="24"/>
        </w:rPr>
        <w:t>during</w:t>
      </w:r>
      <w:r>
        <w:rPr>
          <w:spacing w:val="-2"/>
          <w:sz w:val="24"/>
        </w:rPr>
        <w:t xml:space="preserve"> </w:t>
      </w:r>
      <w:r>
        <w:rPr>
          <w:sz w:val="24"/>
        </w:rPr>
        <w:t>the</w:t>
      </w:r>
      <w:r>
        <w:rPr>
          <w:spacing w:val="-3"/>
          <w:sz w:val="24"/>
        </w:rPr>
        <w:t xml:space="preserve"> </w:t>
      </w:r>
      <w:r>
        <w:rPr>
          <w:sz w:val="24"/>
        </w:rPr>
        <w:t>Contract</w:t>
      </w:r>
      <w:r>
        <w:rPr>
          <w:spacing w:val="-3"/>
          <w:sz w:val="24"/>
        </w:rPr>
        <w:t xml:space="preserve"> </w:t>
      </w:r>
      <w:r>
        <w:rPr>
          <w:sz w:val="24"/>
        </w:rPr>
        <w:t>period.</w:t>
      </w:r>
    </w:p>
    <w:p w14:paraId="22F10572" w14:textId="77777777" w:rsidR="001449AD" w:rsidRDefault="001449AD">
      <w:pPr>
        <w:pStyle w:val="BodyText"/>
        <w:spacing w:before="10"/>
        <w:ind w:firstLine="0"/>
        <w:rPr>
          <w:sz w:val="21"/>
        </w:rPr>
      </w:pPr>
    </w:p>
    <w:p w14:paraId="136AA3DC" w14:textId="77777777" w:rsidR="001449AD" w:rsidRDefault="001319E0">
      <w:pPr>
        <w:pStyle w:val="Heading2"/>
        <w:numPr>
          <w:ilvl w:val="1"/>
          <w:numId w:val="46"/>
        </w:numPr>
        <w:tabs>
          <w:tab w:val="left" w:pos="1405"/>
        </w:tabs>
        <w:spacing w:before="0"/>
        <w:ind w:hanging="762"/>
      </w:pPr>
      <w:bookmarkStart w:id="309" w:name="12.2__Coordination_for_Members_Under_the"/>
      <w:bookmarkStart w:id="310" w:name="_Toc90968284"/>
      <w:bookmarkStart w:id="311" w:name="_Toc91496463"/>
      <w:bookmarkStart w:id="312" w:name="_Toc123641238"/>
      <w:bookmarkStart w:id="313" w:name="_Toc131157119"/>
      <w:bookmarkEnd w:id="309"/>
      <w:r>
        <w:rPr>
          <w:color w:val="211F1F"/>
        </w:rPr>
        <w:t>Coordination</w:t>
      </w:r>
      <w:r>
        <w:rPr>
          <w:color w:val="211F1F"/>
          <w:spacing w:val="-4"/>
        </w:rPr>
        <w:t xml:space="preserve"> </w:t>
      </w:r>
      <w:r>
        <w:rPr>
          <w:color w:val="211F1F"/>
        </w:rPr>
        <w:t>for</w:t>
      </w:r>
      <w:r>
        <w:rPr>
          <w:color w:val="211F1F"/>
          <w:spacing w:val="-1"/>
        </w:rPr>
        <w:t xml:space="preserve"> </w:t>
      </w:r>
      <w:r>
        <w:rPr>
          <w:color w:val="211F1F"/>
        </w:rPr>
        <w:t>Members</w:t>
      </w:r>
      <w:r>
        <w:rPr>
          <w:color w:val="211F1F"/>
          <w:spacing w:val="-3"/>
        </w:rPr>
        <w:t xml:space="preserve"> </w:t>
      </w:r>
      <w:r>
        <w:rPr>
          <w:color w:val="211F1F"/>
        </w:rPr>
        <w:t>Under</w:t>
      </w:r>
      <w:r>
        <w:rPr>
          <w:color w:val="211F1F"/>
          <w:spacing w:val="-1"/>
        </w:rPr>
        <w:t xml:space="preserve"> </w:t>
      </w:r>
      <w:r>
        <w:rPr>
          <w:color w:val="211F1F"/>
        </w:rPr>
        <w:t>the</w:t>
      </w:r>
      <w:r>
        <w:rPr>
          <w:color w:val="211F1F"/>
          <w:spacing w:val="-3"/>
        </w:rPr>
        <w:t xml:space="preserve"> </w:t>
      </w:r>
      <w:r>
        <w:rPr>
          <w:color w:val="211F1F"/>
        </w:rPr>
        <w:t>Age</w:t>
      </w:r>
      <w:r>
        <w:rPr>
          <w:color w:val="211F1F"/>
          <w:spacing w:val="-3"/>
        </w:rPr>
        <w:t xml:space="preserve"> </w:t>
      </w:r>
      <w:r>
        <w:rPr>
          <w:color w:val="211F1F"/>
        </w:rPr>
        <w:t>of</w:t>
      </w:r>
      <w:r>
        <w:rPr>
          <w:color w:val="211F1F"/>
          <w:spacing w:val="-2"/>
        </w:rPr>
        <w:t xml:space="preserve"> </w:t>
      </w:r>
      <w:r>
        <w:rPr>
          <w:color w:val="211F1F"/>
        </w:rPr>
        <w:t>21</w:t>
      </w:r>
      <w:bookmarkEnd w:id="310"/>
      <w:bookmarkEnd w:id="311"/>
      <w:bookmarkEnd w:id="312"/>
      <w:bookmarkEnd w:id="313"/>
    </w:p>
    <w:p w14:paraId="7D1CE04C" w14:textId="77777777" w:rsidR="001449AD" w:rsidRDefault="001449AD">
      <w:pPr>
        <w:pStyle w:val="BodyText"/>
        <w:ind w:firstLine="0"/>
        <w:rPr>
          <w:b/>
          <w:sz w:val="22"/>
        </w:rPr>
      </w:pPr>
    </w:p>
    <w:p w14:paraId="57D5B859" w14:textId="77777777" w:rsidR="001449AD" w:rsidRDefault="001319E0">
      <w:pPr>
        <w:pStyle w:val="ListParagraph"/>
        <w:numPr>
          <w:ilvl w:val="2"/>
          <w:numId w:val="46"/>
        </w:numPr>
        <w:tabs>
          <w:tab w:val="left" w:pos="1580"/>
        </w:tabs>
        <w:spacing w:line="360" w:lineRule="auto"/>
        <w:ind w:left="1579" w:right="608"/>
        <w:rPr>
          <w:sz w:val="24"/>
        </w:rPr>
      </w:pPr>
      <w:r>
        <w:rPr>
          <w:sz w:val="24"/>
        </w:rPr>
        <w:t>The Health Plan will continue to provide early and periodic</w:t>
      </w:r>
      <w:r>
        <w:rPr>
          <w:spacing w:val="1"/>
          <w:sz w:val="24"/>
        </w:rPr>
        <w:t xml:space="preserve"> </w:t>
      </w:r>
      <w:r>
        <w:rPr>
          <w:sz w:val="24"/>
        </w:rPr>
        <w:t>screening, diagnosis, and treatment (EPSDT) services within the</w:t>
      </w:r>
      <w:r>
        <w:rPr>
          <w:spacing w:val="-83"/>
          <w:sz w:val="24"/>
        </w:rPr>
        <w:t xml:space="preserve"> </w:t>
      </w:r>
      <w:r>
        <w:rPr>
          <w:sz w:val="24"/>
        </w:rPr>
        <w:t>scope of section 1905(a) of the Social Security Act to all DDD</w:t>
      </w:r>
      <w:r>
        <w:rPr>
          <w:spacing w:val="1"/>
          <w:sz w:val="24"/>
        </w:rPr>
        <w:t xml:space="preserve"> </w:t>
      </w:r>
      <w:r>
        <w:rPr>
          <w:sz w:val="24"/>
        </w:rPr>
        <w:t>eligible</w:t>
      </w:r>
      <w:r>
        <w:rPr>
          <w:spacing w:val="-1"/>
          <w:sz w:val="24"/>
        </w:rPr>
        <w:t xml:space="preserve"> </w:t>
      </w:r>
      <w:r>
        <w:rPr>
          <w:sz w:val="24"/>
        </w:rPr>
        <w:t>Members.</w:t>
      </w:r>
    </w:p>
    <w:p w14:paraId="3D0E082C" w14:textId="77777777" w:rsidR="001449AD" w:rsidRDefault="001319E0">
      <w:pPr>
        <w:pStyle w:val="ListParagraph"/>
        <w:numPr>
          <w:ilvl w:val="2"/>
          <w:numId w:val="46"/>
        </w:numPr>
        <w:tabs>
          <w:tab w:val="left" w:pos="1580"/>
        </w:tabs>
        <w:spacing w:before="119" w:line="360" w:lineRule="auto"/>
        <w:ind w:left="1579" w:right="191"/>
        <w:rPr>
          <w:sz w:val="24"/>
        </w:rPr>
      </w:pPr>
      <w:r>
        <w:rPr>
          <w:sz w:val="24"/>
        </w:rPr>
        <w:t>The DDD will be responsible for the delivery of HCBS approved</w:t>
      </w:r>
      <w:r>
        <w:rPr>
          <w:spacing w:val="1"/>
          <w:sz w:val="24"/>
        </w:rPr>
        <w:t xml:space="preserve"> </w:t>
      </w:r>
      <w:r>
        <w:rPr>
          <w:sz w:val="24"/>
        </w:rPr>
        <w:t>under I/DD Waiver.</w:t>
      </w:r>
      <w:r>
        <w:rPr>
          <w:spacing w:val="1"/>
          <w:sz w:val="24"/>
        </w:rPr>
        <w:t xml:space="preserve"> </w:t>
      </w:r>
      <w:r>
        <w:rPr>
          <w:sz w:val="24"/>
        </w:rPr>
        <w:t>The goal for HCBS is to support the Member to</w:t>
      </w:r>
      <w:r>
        <w:rPr>
          <w:spacing w:val="-83"/>
          <w:sz w:val="24"/>
        </w:rPr>
        <w:t xml:space="preserve"> </w:t>
      </w:r>
      <w:r>
        <w:rPr>
          <w:sz w:val="24"/>
        </w:rPr>
        <w:t>live in their own home and participate in their community.</w:t>
      </w:r>
      <w:r>
        <w:rPr>
          <w:spacing w:val="1"/>
          <w:sz w:val="24"/>
        </w:rPr>
        <w:t xml:space="preserve"> </w:t>
      </w:r>
      <w:r>
        <w:rPr>
          <w:sz w:val="24"/>
        </w:rPr>
        <w:t>HCBS</w:t>
      </w:r>
      <w:r>
        <w:rPr>
          <w:spacing w:val="1"/>
          <w:sz w:val="24"/>
        </w:rPr>
        <w:t xml:space="preserve"> </w:t>
      </w:r>
      <w:r>
        <w:rPr>
          <w:sz w:val="24"/>
        </w:rPr>
        <w:t>approved under I/DD Waiver is considered a “wrap-around” to the</w:t>
      </w:r>
      <w:r>
        <w:rPr>
          <w:spacing w:val="1"/>
          <w:sz w:val="24"/>
        </w:rPr>
        <w:t xml:space="preserve"> </w:t>
      </w:r>
      <w:r>
        <w:rPr>
          <w:sz w:val="24"/>
        </w:rPr>
        <w:t>EPSDT</w:t>
      </w:r>
      <w:r>
        <w:rPr>
          <w:spacing w:val="-1"/>
          <w:sz w:val="24"/>
        </w:rPr>
        <w:t xml:space="preserve"> </w:t>
      </w:r>
      <w:r>
        <w:rPr>
          <w:sz w:val="24"/>
        </w:rPr>
        <w:t>benefit,</w:t>
      </w:r>
      <w:r>
        <w:rPr>
          <w:spacing w:val="-2"/>
          <w:sz w:val="24"/>
        </w:rPr>
        <w:t xml:space="preserve"> </w:t>
      </w:r>
      <w:r>
        <w:rPr>
          <w:sz w:val="24"/>
        </w:rPr>
        <w:t>not</w:t>
      </w:r>
      <w:r>
        <w:rPr>
          <w:spacing w:val="3"/>
          <w:sz w:val="24"/>
        </w:rPr>
        <w:t xml:space="preserve"> </w:t>
      </w:r>
      <w:r>
        <w:rPr>
          <w:sz w:val="24"/>
        </w:rPr>
        <w:t>a</w:t>
      </w:r>
      <w:r>
        <w:rPr>
          <w:spacing w:val="-1"/>
          <w:sz w:val="24"/>
        </w:rPr>
        <w:t xml:space="preserve"> </w:t>
      </w:r>
      <w:r>
        <w:rPr>
          <w:sz w:val="24"/>
        </w:rPr>
        <w:t>replacement.</w:t>
      </w:r>
    </w:p>
    <w:p w14:paraId="5E5C51A8" w14:textId="77777777" w:rsidR="001449AD" w:rsidRDefault="001319E0">
      <w:pPr>
        <w:pStyle w:val="ListParagraph"/>
        <w:numPr>
          <w:ilvl w:val="2"/>
          <w:numId w:val="46"/>
        </w:numPr>
        <w:tabs>
          <w:tab w:val="left" w:pos="1580"/>
        </w:tabs>
        <w:spacing w:before="119"/>
        <w:ind w:hanging="361"/>
        <w:rPr>
          <w:sz w:val="24"/>
        </w:rPr>
      </w:pPr>
      <w:r>
        <w:rPr>
          <w:sz w:val="24"/>
        </w:rPr>
        <w:t>Health</w:t>
      </w:r>
      <w:r>
        <w:rPr>
          <w:spacing w:val="-7"/>
          <w:sz w:val="24"/>
        </w:rPr>
        <w:t xml:space="preserve"> </w:t>
      </w:r>
      <w:r>
        <w:rPr>
          <w:sz w:val="24"/>
        </w:rPr>
        <w:t>Plan</w:t>
      </w:r>
      <w:r>
        <w:rPr>
          <w:spacing w:val="-6"/>
          <w:sz w:val="24"/>
        </w:rPr>
        <w:t xml:space="preserve"> </w:t>
      </w:r>
      <w:r>
        <w:rPr>
          <w:sz w:val="24"/>
        </w:rPr>
        <w:t>Coordination</w:t>
      </w:r>
    </w:p>
    <w:p w14:paraId="16B5736C" w14:textId="77777777" w:rsidR="001449AD" w:rsidRDefault="001449AD">
      <w:pPr>
        <w:pStyle w:val="BodyText"/>
        <w:ind w:firstLine="0"/>
        <w:rPr>
          <w:sz w:val="22"/>
        </w:rPr>
      </w:pPr>
    </w:p>
    <w:p w14:paraId="4A19C476" w14:textId="2D096936" w:rsidR="001449AD" w:rsidRDefault="46F7944A" w:rsidP="20AC0CFE">
      <w:pPr>
        <w:pStyle w:val="ListParagraph"/>
        <w:numPr>
          <w:ilvl w:val="3"/>
          <w:numId w:val="46"/>
        </w:numPr>
        <w:tabs>
          <w:tab w:val="left" w:pos="2156"/>
        </w:tabs>
        <w:spacing w:line="360" w:lineRule="auto"/>
        <w:ind w:left="2155" w:right="355"/>
        <w:rPr>
          <w:sz w:val="24"/>
          <w:szCs w:val="24"/>
        </w:rPr>
      </w:pPr>
      <w:r w:rsidRPr="20AC0CFE">
        <w:rPr>
          <w:sz w:val="24"/>
          <w:szCs w:val="24"/>
        </w:rPr>
        <w:t>The</w:t>
      </w:r>
      <w:r w:rsidRPr="20AC0CFE">
        <w:rPr>
          <w:spacing w:val="-3"/>
          <w:sz w:val="24"/>
          <w:szCs w:val="24"/>
        </w:rPr>
        <w:t xml:space="preserve"> </w:t>
      </w:r>
      <w:r w:rsidRPr="20AC0CFE">
        <w:rPr>
          <w:sz w:val="24"/>
          <w:szCs w:val="24"/>
        </w:rPr>
        <w:t>Health</w:t>
      </w:r>
      <w:r w:rsidRPr="20AC0CFE">
        <w:rPr>
          <w:spacing w:val="-4"/>
          <w:sz w:val="24"/>
          <w:szCs w:val="24"/>
        </w:rPr>
        <w:t xml:space="preserve"> </w:t>
      </w:r>
      <w:r w:rsidRPr="20AC0CFE">
        <w:rPr>
          <w:sz w:val="24"/>
          <w:szCs w:val="24"/>
        </w:rPr>
        <w:t>Plan</w:t>
      </w:r>
      <w:r w:rsidRPr="20AC0CFE">
        <w:rPr>
          <w:spacing w:val="-4"/>
          <w:sz w:val="24"/>
          <w:szCs w:val="24"/>
        </w:rPr>
        <w:t xml:space="preserve"> </w:t>
      </w:r>
      <w:r w:rsidRPr="20AC0CFE">
        <w:rPr>
          <w:sz w:val="24"/>
          <w:szCs w:val="24"/>
        </w:rPr>
        <w:t>will</w:t>
      </w:r>
      <w:r w:rsidRPr="20AC0CFE">
        <w:rPr>
          <w:spacing w:val="-3"/>
          <w:sz w:val="24"/>
          <w:szCs w:val="24"/>
        </w:rPr>
        <w:t xml:space="preserve"> </w:t>
      </w:r>
      <w:r w:rsidRPr="20AC0CFE">
        <w:rPr>
          <w:sz w:val="24"/>
          <w:szCs w:val="24"/>
        </w:rPr>
        <w:t>provide</w:t>
      </w:r>
      <w:r w:rsidRPr="20AC0CFE">
        <w:rPr>
          <w:spacing w:val="-3"/>
          <w:sz w:val="24"/>
          <w:szCs w:val="24"/>
        </w:rPr>
        <w:t xml:space="preserve"> </w:t>
      </w:r>
      <w:r w:rsidR="2DC46ACB" w:rsidRPr="20AC0CFE">
        <w:rPr>
          <w:spacing w:val="-3"/>
          <w:sz w:val="24"/>
          <w:szCs w:val="24"/>
        </w:rPr>
        <w:t>H</w:t>
      </w:r>
      <w:r w:rsidRPr="20AC0CFE">
        <w:rPr>
          <w:sz w:val="24"/>
          <w:szCs w:val="24"/>
        </w:rPr>
        <w:t>ealth</w:t>
      </w:r>
      <w:r w:rsidRPr="20AC0CFE">
        <w:rPr>
          <w:spacing w:val="-4"/>
          <w:sz w:val="24"/>
          <w:szCs w:val="24"/>
        </w:rPr>
        <w:t xml:space="preserve"> </w:t>
      </w:r>
      <w:r w:rsidR="43F40855" w:rsidRPr="20AC0CFE">
        <w:rPr>
          <w:spacing w:val="-4"/>
          <w:sz w:val="24"/>
          <w:szCs w:val="24"/>
        </w:rPr>
        <w:t>C</w:t>
      </w:r>
      <w:r w:rsidRPr="20AC0CFE">
        <w:rPr>
          <w:sz w:val="24"/>
          <w:szCs w:val="24"/>
        </w:rPr>
        <w:t>oordination,</w:t>
      </w:r>
      <w:r w:rsidRPr="20AC0CFE">
        <w:rPr>
          <w:spacing w:val="-2"/>
          <w:sz w:val="24"/>
          <w:szCs w:val="24"/>
        </w:rPr>
        <w:t xml:space="preserve"> </w:t>
      </w:r>
      <w:r w:rsidRPr="20AC0CFE">
        <w:rPr>
          <w:sz w:val="24"/>
          <w:szCs w:val="24"/>
        </w:rPr>
        <w:t>as</w:t>
      </w:r>
      <w:r w:rsidRPr="20AC0CFE">
        <w:rPr>
          <w:spacing w:val="-4"/>
          <w:sz w:val="24"/>
          <w:szCs w:val="24"/>
        </w:rPr>
        <w:t xml:space="preserve"> </w:t>
      </w:r>
      <w:r w:rsidRPr="20AC0CFE">
        <w:rPr>
          <w:sz w:val="24"/>
          <w:szCs w:val="24"/>
        </w:rPr>
        <w:t>indicated,</w:t>
      </w:r>
      <w:r w:rsidRPr="20AC0CFE">
        <w:rPr>
          <w:spacing w:val="-81"/>
          <w:sz w:val="24"/>
          <w:szCs w:val="24"/>
        </w:rPr>
        <w:t xml:space="preserve"> </w:t>
      </w:r>
      <w:r w:rsidRPr="20AC0CFE">
        <w:rPr>
          <w:sz w:val="24"/>
          <w:szCs w:val="24"/>
        </w:rPr>
        <w:t>to coordinate the Member’s medical care.</w:t>
      </w:r>
      <w:r w:rsidRPr="20AC0CFE">
        <w:rPr>
          <w:spacing w:val="1"/>
          <w:sz w:val="24"/>
          <w:szCs w:val="24"/>
        </w:rPr>
        <w:t xml:space="preserve"> </w:t>
      </w:r>
      <w:r w:rsidRPr="20AC0CFE">
        <w:rPr>
          <w:sz w:val="24"/>
          <w:szCs w:val="24"/>
        </w:rPr>
        <w:t>The Health Plan is</w:t>
      </w:r>
      <w:r w:rsidRPr="20AC0CFE">
        <w:rPr>
          <w:spacing w:val="1"/>
          <w:sz w:val="24"/>
          <w:szCs w:val="24"/>
        </w:rPr>
        <w:t xml:space="preserve"> </w:t>
      </w:r>
      <w:r w:rsidRPr="20AC0CFE">
        <w:rPr>
          <w:sz w:val="24"/>
          <w:szCs w:val="24"/>
        </w:rPr>
        <w:t xml:space="preserve">responsible for coordinating all </w:t>
      </w:r>
      <w:r w:rsidR="18157DF0" w:rsidRPr="4D2614D1">
        <w:rPr>
          <w:sz w:val="24"/>
          <w:szCs w:val="24"/>
        </w:rPr>
        <w:t>medically necessary</w:t>
      </w:r>
      <w:r w:rsidRPr="20AC0CFE">
        <w:rPr>
          <w:sz w:val="24"/>
          <w:szCs w:val="24"/>
        </w:rPr>
        <w:t xml:space="preserve"> services</w:t>
      </w:r>
      <w:r w:rsidRPr="20AC0CFE">
        <w:rPr>
          <w:spacing w:val="1"/>
          <w:sz w:val="24"/>
          <w:szCs w:val="24"/>
        </w:rPr>
        <w:t xml:space="preserve"> </w:t>
      </w:r>
      <w:r w:rsidRPr="20AC0CFE">
        <w:rPr>
          <w:sz w:val="24"/>
          <w:szCs w:val="24"/>
        </w:rPr>
        <w:t>that the Health Plan has responsibility to provide.</w:t>
      </w:r>
      <w:r w:rsidRPr="20AC0CFE">
        <w:rPr>
          <w:spacing w:val="1"/>
          <w:sz w:val="24"/>
          <w:szCs w:val="24"/>
        </w:rPr>
        <w:t xml:space="preserve"> </w:t>
      </w:r>
      <w:r w:rsidRPr="20AC0CFE">
        <w:rPr>
          <w:sz w:val="24"/>
          <w:szCs w:val="24"/>
        </w:rPr>
        <w:t>The</w:t>
      </w:r>
      <w:r w:rsidRPr="20AC0CFE">
        <w:rPr>
          <w:spacing w:val="1"/>
          <w:sz w:val="24"/>
          <w:szCs w:val="24"/>
        </w:rPr>
        <w:t xml:space="preserve"> </w:t>
      </w:r>
      <w:r w:rsidRPr="20AC0CFE">
        <w:rPr>
          <w:sz w:val="24"/>
          <w:szCs w:val="24"/>
        </w:rPr>
        <w:t>Member’s physician(s)/family, DDD case manager, or clinical</w:t>
      </w:r>
      <w:r w:rsidRPr="20AC0CFE">
        <w:rPr>
          <w:spacing w:val="1"/>
          <w:sz w:val="24"/>
          <w:szCs w:val="24"/>
        </w:rPr>
        <w:t xml:space="preserve"> </w:t>
      </w:r>
      <w:r w:rsidRPr="20AC0CFE">
        <w:rPr>
          <w:sz w:val="24"/>
          <w:szCs w:val="24"/>
        </w:rPr>
        <w:t xml:space="preserve">staff may request </w:t>
      </w:r>
      <w:r w:rsidR="6A05CBCC" w:rsidRPr="4D2614D1">
        <w:rPr>
          <w:sz w:val="24"/>
          <w:szCs w:val="24"/>
        </w:rPr>
        <w:t>medically necessary</w:t>
      </w:r>
      <w:r w:rsidRPr="20AC0CFE">
        <w:rPr>
          <w:sz w:val="24"/>
          <w:szCs w:val="24"/>
        </w:rPr>
        <w:t xml:space="preserve"> services.</w:t>
      </w:r>
      <w:r w:rsidRPr="20AC0CFE">
        <w:rPr>
          <w:spacing w:val="1"/>
          <w:sz w:val="24"/>
          <w:szCs w:val="24"/>
        </w:rPr>
        <w:t xml:space="preserve"> </w:t>
      </w:r>
      <w:r w:rsidRPr="20AC0CFE">
        <w:rPr>
          <w:sz w:val="24"/>
          <w:szCs w:val="24"/>
        </w:rPr>
        <w:t>In addition,</w:t>
      </w:r>
      <w:r w:rsidRPr="20AC0CFE">
        <w:rPr>
          <w:spacing w:val="1"/>
          <w:sz w:val="24"/>
          <w:szCs w:val="24"/>
        </w:rPr>
        <w:t xml:space="preserve"> </w:t>
      </w:r>
      <w:r w:rsidRPr="20AC0CFE">
        <w:rPr>
          <w:sz w:val="24"/>
          <w:szCs w:val="24"/>
        </w:rPr>
        <w:t xml:space="preserve">the Health Coordinator may identify </w:t>
      </w:r>
      <w:r w:rsidR="0ECD0A2E" w:rsidRPr="4D2614D1">
        <w:rPr>
          <w:sz w:val="24"/>
          <w:szCs w:val="24"/>
        </w:rPr>
        <w:t>medically necessary</w:t>
      </w:r>
      <w:r w:rsidRPr="20AC0CFE">
        <w:rPr>
          <w:spacing w:val="1"/>
          <w:sz w:val="24"/>
          <w:szCs w:val="24"/>
        </w:rPr>
        <w:t xml:space="preserve"> </w:t>
      </w:r>
      <w:r w:rsidRPr="20AC0CFE">
        <w:rPr>
          <w:sz w:val="24"/>
          <w:szCs w:val="24"/>
        </w:rPr>
        <w:t>services</w:t>
      </w:r>
      <w:r w:rsidRPr="20AC0CFE">
        <w:rPr>
          <w:spacing w:val="-2"/>
          <w:sz w:val="24"/>
          <w:szCs w:val="24"/>
        </w:rPr>
        <w:t xml:space="preserve"> </w:t>
      </w:r>
      <w:r w:rsidRPr="20AC0CFE">
        <w:rPr>
          <w:sz w:val="24"/>
          <w:szCs w:val="24"/>
        </w:rPr>
        <w:t>through</w:t>
      </w:r>
      <w:r w:rsidRPr="20AC0CFE">
        <w:rPr>
          <w:spacing w:val="-1"/>
          <w:sz w:val="24"/>
          <w:szCs w:val="24"/>
        </w:rPr>
        <w:t xml:space="preserve"> </w:t>
      </w:r>
      <w:r w:rsidRPr="20AC0CFE">
        <w:rPr>
          <w:sz w:val="24"/>
          <w:szCs w:val="24"/>
        </w:rPr>
        <w:t>an</w:t>
      </w:r>
      <w:r w:rsidRPr="20AC0CFE">
        <w:rPr>
          <w:spacing w:val="1"/>
          <w:sz w:val="24"/>
          <w:szCs w:val="24"/>
        </w:rPr>
        <w:t xml:space="preserve"> </w:t>
      </w:r>
      <w:r w:rsidRPr="20AC0CFE">
        <w:rPr>
          <w:sz w:val="24"/>
          <w:szCs w:val="24"/>
        </w:rPr>
        <w:t>HFA.</w:t>
      </w:r>
    </w:p>
    <w:p w14:paraId="5992AE9E" w14:textId="77777777" w:rsidR="001449AD" w:rsidRDefault="001319E0">
      <w:pPr>
        <w:pStyle w:val="ListParagraph"/>
        <w:numPr>
          <w:ilvl w:val="3"/>
          <w:numId w:val="46"/>
        </w:numPr>
        <w:tabs>
          <w:tab w:val="left" w:pos="2156"/>
        </w:tabs>
        <w:spacing w:before="59" w:line="360" w:lineRule="auto"/>
        <w:ind w:left="2155" w:right="377"/>
        <w:jc w:val="both"/>
        <w:rPr>
          <w:sz w:val="24"/>
        </w:rPr>
      </w:pPr>
      <w:r>
        <w:rPr>
          <w:sz w:val="24"/>
        </w:rPr>
        <w:t>The Health Coordinator will perform an HFA and create a HAP</w:t>
      </w:r>
      <w:r>
        <w:rPr>
          <w:spacing w:val="-83"/>
          <w:sz w:val="24"/>
        </w:rPr>
        <w:t xml:space="preserve"> </w:t>
      </w:r>
      <w:r>
        <w:rPr>
          <w:sz w:val="24"/>
        </w:rPr>
        <w:t>with the Member.</w:t>
      </w:r>
      <w:r>
        <w:rPr>
          <w:spacing w:val="1"/>
          <w:sz w:val="24"/>
        </w:rPr>
        <w:t xml:space="preserve"> </w:t>
      </w:r>
      <w:r>
        <w:rPr>
          <w:sz w:val="24"/>
        </w:rPr>
        <w:t>The Health Coordinator will provide a copy</w:t>
      </w:r>
      <w:r>
        <w:rPr>
          <w:spacing w:val="-82"/>
          <w:sz w:val="24"/>
        </w:rPr>
        <w:t xml:space="preserve"> </w:t>
      </w:r>
      <w:r>
        <w:rPr>
          <w:sz w:val="24"/>
        </w:rPr>
        <w:t>of</w:t>
      </w:r>
      <w:r>
        <w:rPr>
          <w:spacing w:val="-2"/>
          <w:sz w:val="24"/>
        </w:rPr>
        <w:t xml:space="preserve"> </w:t>
      </w:r>
      <w:r>
        <w:rPr>
          <w:sz w:val="24"/>
        </w:rPr>
        <w:t>the</w:t>
      </w:r>
      <w:r>
        <w:rPr>
          <w:spacing w:val="-1"/>
          <w:sz w:val="24"/>
        </w:rPr>
        <w:t xml:space="preserve"> </w:t>
      </w:r>
      <w:r>
        <w:rPr>
          <w:sz w:val="24"/>
        </w:rPr>
        <w:t>assessment</w:t>
      </w:r>
      <w:r>
        <w:rPr>
          <w:spacing w:val="-3"/>
          <w:sz w:val="24"/>
        </w:rPr>
        <w:t xml:space="preserve"> </w:t>
      </w:r>
      <w:r>
        <w:rPr>
          <w:sz w:val="24"/>
        </w:rPr>
        <w:t>and</w:t>
      </w:r>
      <w:r>
        <w:rPr>
          <w:spacing w:val="-1"/>
          <w:sz w:val="24"/>
        </w:rPr>
        <w:t xml:space="preserve"> </w:t>
      </w:r>
      <w:r>
        <w:rPr>
          <w:sz w:val="24"/>
        </w:rPr>
        <w:t>HAP</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DDD</w:t>
      </w:r>
      <w:r>
        <w:rPr>
          <w:spacing w:val="2"/>
          <w:sz w:val="24"/>
        </w:rPr>
        <w:t xml:space="preserve"> </w:t>
      </w:r>
      <w:r>
        <w:rPr>
          <w:sz w:val="24"/>
        </w:rPr>
        <w:t>case</w:t>
      </w:r>
      <w:r>
        <w:rPr>
          <w:spacing w:val="-1"/>
          <w:sz w:val="24"/>
        </w:rPr>
        <w:t xml:space="preserve"> </w:t>
      </w:r>
      <w:r>
        <w:rPr>
          <w:sz w:val="24"/>
        </w:rPr>
        <w:t>manager.</w:t>
      </w:r>
    </w:p>
    <w:p w14:paraId="6B41D5BD" w14:textId="77777777" w:rsidR="001449AD" w:rsidRDefault="001449AD">
      <w:pPr>
        <w:spacing w:line="360" w:lineRule="auto"/>
        <w:jc w:val="both"/>
        <w:rPr>
          <w:sz w:val="24"/>
        </w:rPr>
        <w:sectPr w:rsidR="001449AD">
          <w:pgSz w:w="12240" w:h="15840"/>
          <w:pgMar w:top="1800" w:right="1320" w:bottom="980" w:left="940" w:header="475" w:footer="788" w:gutter="0"/>
          <w:cols w:space="720"/>
        </w:sectPr>
      </w:pPr>
    </w:p>
    <w:p w14:paraId="57B1948B" w14:textId="77777777" w:rsidR="001449AD" w:rsidRDefault="001449AD">
      <w:pPr>
        <w:pStyle w:val="BodyText"/>
        <w:ind w:firstLine="0"/>
        <w:rPr>
          <w:sz w:val="20"/>
        </w:rPr>
      </w:pPr>
    </w:p>
    <w:p w14:paraId="529C6D17" w14:textId="77777777" w:rsidR="001449AD" w:rsidRDefault="001449AD">
      <w:pPr>
        <w:pStyle w:val="BodyText"/>
        <w:spacing w:before="9"/>
        <w:ind w:firstLine="0"/>
        <w:rPr>
          <w:sz w:val="17"/>
        </w:rPr>
      </w:pPr>
    </w:p>
    <w:p w14:paraId="5611E7F7" w14:textId="77777777" w:rsidR="001449AD" w:rsidRDefault="001319E0">
      <w:pPr>
        <w:pStyle w:val="ListParagraph"/>
        <w:numPr>
          <w:ilvl w:val="3"/>
          <w:numId w:val="46"/>
        </w:numPr>
        <w:tabs>
          <w:tab w:val="left" w:pos="2156"/>
        </w:tabs>
        <w:spacing w:before="101" w:line="360" w:lineRule="auto"/>
        <w:ind w:left="2155" w:right="196"/>
        <w:rPr>
          <w:sz w:val="24"/>
        </w:rPr>
      </w:pPr>
      <w:r>
        <w:rPr>
          <w:sz w:val="24"/>
        </w:rPr>
        <w:t>The Health Coordinator may serve as the liaison between the</w:t>
      </w:r>
      <w:r>
        <w:rPr>
          <w:spacing w:val="1"/>
          <w:sz w:val="24"/>
        </w:rPr>
        <w:t xml:space="preserve"> </w:t>
      </w:r>
      <w:r>
        <w:rPr>
          <w:sz w:val="24"/>
        </w:rPr>
        <w:t>Health Plan and the DDD case manager.</w:t>
      </w:r>
      <w:r>
        <w:rPr>
          <w:spacing w:val="1"/>
          <w:sz w:val="24"/>
        </w:rPr>
        <w:t xml:space="preserve"> </w:t>
      </w:r>
      <w:r>
        <w:rPr>
          <w:sz w:val="24"/>
        </w:rPr>
        <w:t>Refer to the</w:t>
      </w:r>
      <w:r>
        <w:rPr>
          <w:spacing w:val="1"/>
          <w:sz w:val="24"/>
        </w:rPr>
        <w:t xml:space="preserve"> </w:t>
      </w:r>
      <w:r>
        <w:rPr>
          <w:sz w:val="24"/>
        </w:rPr>
        <w:t>“Coordination</w:t>
      </w:r>
      <w:r>
        <w:rPr>
          <w:spacing w:val="-5"/>
          <w:sz w:val="24"/>
        </w:rPr>
        <w:t xml:space="preserve"> </w:t>
      </w:r>
      <w:r>
        <w:rPr>
          <w:sz w:val="24"/>
        </w:rPr>
        <w:t>of</w:t>
      </w:r>
      <w:r>
        <w:rPr>
          <w:spacing w:val="-4"/>
          <w:sz w:val="24"/>
        </w:rPr>
        <w:t xml:space="preserve"> </w:t>
      </w:r>
      <w:r>
        <w:rPr>
          <w:sz w:val="24"/>
        </w:rPr>
        <w:t>Services”</w:t>
      </w:r>
      <w:r>
        <w:rPr>
          <w:spacing w:val="-4"/>
          <w:sz w:val="24"/>
        </w:rPr>
        <w:t xml:space="preserve"> </w:t>
      </w:r>
      <w:r>
        <w:rPr>
          <w:sz w:val="24"/>
        </w:rPr>
        <w:t>appendix</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“Health</w:t>
      </w:r>
      <w:r>
        <w:rPr>
          <w:spacing w:val="-4"/>
          <w:sz w:val="24"/>
        </w:rPr>
        <w:t xml:space="preserve"> </w:t>
      </w:r>
      <w:r>
        <w:rPr>
          <w:sz w:val="24"/>
        </w:rPr>
        <w:t>Plan</w:t>
      </w:r>
      <w:r>
        <w:rPr>
          <w:spacing w:val="-2"/>
          <w:sz w:val="24"/>
        </w:rPr>
        <w:t xml:space="preserve"> </w:t>
      </w:r>
      <w:r>
        <w:rPr>
          <w:sz w:val="24"/>
        </w:rPr>
        <w:t>Manual</w:t>
      </w:r>
    </w:p>
    <w:p w14:paraId="07FCDC0E" w14:textId="77777777" w:rsidR="001449AD" w:rsidRDefault="001319E0">
      <w:pPr>
        <w:pStyle w:val="BodyText"/>
        <w:spacing w:line="360" w:lineRule="auto"/>
        <w:ind w:left="2155" w:right="305" w:firstLine="0"/>
      </w:pPr>
      <w:r>
        <w:t>- Appendices” document for more information on coordination</w:t>
      </w:r>
      <w:r>
        <w:rPr>
          <w:spacing w:val="-83"/>
        </w:rPr>
        <w:t xml:space="preserve"> </w:t>
      </w:r>
      <w:r>
        <w:t>between</w:t>
      </w:r>
      <w:r>
        <w:rPr>
          <w:spacing w:val="-4"/>
        </w:rPr>
        <w:t xml:space="preserve"> </w:t>
      </w:r>
      <w:r>
        <w:t>the</w:t>
      </w:r>
      <w:r>
        <w:rPr>
          <w:spacing w:val="-1"/>
        </w:rPr>
        <w:t xml:space="preserve"> </w:t>
      </w:r>
      <w:r>
        <w:t>Health</w:t>
      </w:r>
      <w:r>
        <w:rPr>
          <w:spacing w:val="-1"/>
        </w:rPr>
        <w:t xml:space="preserve"> </w:t>
      </w:r>
      <w:r>
        <w:t>Coordinator</w:t>
      </w:r>
      <w:r>
        <w:rPr>
          <w:spacing w:val="-1"/>
        </w:rPr>
        <w:t xml:space="preserve"> </w:t>
      </w:r>
      <w:r>
        <w:t>and</w:t>
      </w:r>
      <w:r>
        <w:rPr>
          <w:spacing w:val="-3"/>
        </w:rPr>
        <w:t xml:space="preserve"> </w:t>
      </w:r>
      <w:r>
        <w:t>DDD</w:t>
      </w:r>
      <w:r>
        <w:rPr>
          <w:spacing w:val="-3"/>
        </w:rPr>
        <w:t xml:space="preserve"> </w:t>
      </w:r>
      <w:r>
        <w:t>case</w:t>
      </w:r>
      <w:r>
        <w:rPr>
          <w:spacing w:val="-1"/>
        </w:rPr>
        <w:t xml:space="preserve"> </w:t>
      </w:r>
      <w:r>
        <w:t>manager.</w:t>
      </w:r>
    </w:p>
    <w:p w14:paraId="0A92B917" w14:textId="77777777" w:rsidR="001449AD" w:rsidRDefault="001319E0">
      <w:pPr>
        <w:pStyle w:val="ListParagraph"/>
        <w:numPr>
          <w:ilvl w:val="2"/>
          <w:numId w:val="46"/>
        </w:numPr>
        <w:tabs>
          <w:tab w:val="left" w:pos="1580"/>
        </w:tabs>
        <w:spacing w:before="61"/>
        <w:rPr>
          <w:sz w:val="24"/>
        </w:rPr>
      </w:pPr>
      <w:r>
        <w:rPr>
          <w:sz w:val="24"/>
        </w:rPr>
        <w:t>I/DD</w:t>
      </w:r>
      <w:r>
        <w:rPr>
          <w:spacing w:val="-5"/>
          <w:sz w:val="24"/>
        </w:rPr>
        <w:t xml:space="preserve"> </w:t>
      </w:r>
      <w:r>
        <w:rPr>
          <w:sz w:val="24"/>
        </w:rPr>
        <w:t>Waiver</w:t>
      </w:r>
      <w:r>
        <w:rPr>
          <w:spacing w:val="-3"/>
          <w:sz w:val="24"/>
        </w:rPr>
        <w:t xml:space="preserve"> </w:t>
      </w:r>
      <w:r>
        <w:rPr>
          <w:sz w:val="24"/>
        </w:rPr>
        <w:t>Targeted</w:t>
      </w:r>
      <w:r>
        <w:rPr>
          <w:spacing w:val="-6"/>
          <w:sz w:val="24"/>
        </w:rPr>
        <w:t xml:space="preserve"> </w:t>
      </w:r>
      <w:r>
        <w:rPr>
          <w:sz w:val="24"/>
        </w:rPr>
        <w:t>Case</w:t>
      </w:r>
      <w:r>
        <w:rPr>
          <w:spacing w:val="-3"/>
          <w:sz w:val="24"/>
        </w:rPr>
        <w:t xml:space="preserve"> </w:t>
      </w:r>
      <w:r>
        <w:rPr>
          <w:sz w:val="24"/>
        </w:rPr>
        <w:t>Management</w:t>
      </w:r>
    </w:p>
    <w:p w14:paraId="39D35D14" w14:textId="77777777" w:rsidR="001449AD" w:rsidRDefault="001449AD">
      <w:pPr>
        <w:pStyle w:val="BodyText"/>
        <w:spacing w:before="9"/>
        <w:ind w:firstLine="0"/>
        <w:rPr>
          <w:sz w:val="21"/>
        </w:rPr>
      </w:pPr>
    </w:p>
    <w:p w14:paraId="7CA6AB2B" w14:textId="77777777" w:rsidR="001449AD" w:rsidRDefault="001319E0">
      <w:pPr>
        <w:pStyle w:val="ListParagraph"/>
        <w:numPr>
          <w:ilvl w:val="3"/>
          <w:numId w:val="46"/>
        </w:numPr>
        <w:tabs>
          <w:tab w:val="left" w:pos="2156"/>
        </w:tabs>
        <w:spacing w:before="1" w:line="360" w:lineRule="auto"/>
        <w:ind w:right="123"/>
        <w:rPr>
          <w:sz w:val="24"/>
        </w:rPr>
      </w:pPr>
      <w:r>
        <w:rPr>
          <w:sz w:val="24"/>
        </w:rPr>
        <w:t>The DDD case manager is the primary coordinator of HCBS for</w:t>
      </w:r>
      <w:r>
        <w:rPr>
          <w:spacing w:val="1"/>
          <w:sz w:val="24"/>
        </w:rPr>
        <w:t xml:space="preserve"> </w:t>
      </w:r>
      <w:r>
        <w:rPr>
          <w:sz w:val="24"/>
        </w:rPr>
        <w:t>the Member.</w:t>
      </w:r>
      <w:r>
        <w:rPr>
          <w:spacing w:val="1"/>
          <w:sz w:val="24"/>
        </w:rPr>
        <w:t xml:space="preserve"> </w:t>
      </w:r>
      <w:r>
        <w:rPr>
          <w:sz w:val="24"/>
        </w:rPr>
        <w:t>The DDD case manager is the point of contact for</w:t>
      </w:r>
      <w:r>
        <w:rPr>
          <w:spacing w:val="-82"/>
          <w:sz w:val="24"/>
        </w:rPr>
        <w:t xml:space="preserve"> </w:t>
      </w:r>
      <w:r>
        <w:rPr>
          <w:sz w:val="24"/>
        </w:rPr>
        <w:t>I/DD Waiver, coordinates services, conducts regular</w:t>
      </w:r>
      <w:r>
        <w:rPr>
          <w:spacing w:val="1"/>
          <w:sz w:val="24"/>
        </w:rPr>
        <w:t xml:space="preserve"> </w:t>
      </w:r>
      <w:r>
        <w:rPr>
          <w:sz w:val="24"/>
        </w:rPr>
        <w:t>assessments, and develops an ISP with the Member.</w:t>
      </w:r>
      <w:r>
        <w:rPr>
          <w:spacing w:val="1"/>
          <w:sz w:val="24"/>
        </w:rPr>
        <w:t xml:space="preserve"> </w:t>
      </w:r>
      <w:r>
        <w:rPr>
          <w:sz w:val="24"/>
        </w:rPr>
        <w:t>The DDD</w:t>
      </w:r>
      <w:r>
        <w:rPr>
          <w:spacing w:val="-82"/>
          <w:sz w:val="24"/>
        </w:rPr>
        <w:t xml:space="preserve"> </w:t>
      </w:r>
      <w:r>
        <w:rPr>
          <w:sz w:val="24"/>
        </w:rPr>
        <w:t>case manager will provide a copy of the ISP to the Health Plan</w:t>
      </w:r>
      <w:r>
        <w:rPr>
          <w:spacing w:val="1"/>
          <w:sz w:val="24"/>
        </w:rPr>
        <w:t xml:space="preserve"> </w:t>
      </w:r>
      <w:r>
        <w:rPr>
          <w:sz w:val="24"/>
        </w:rPr>
        <w:t>Coordinator.</w:t>
      </w:r>
    </w:p>
    <w:p w14:paraId="210187D6" w14:textId="5D16096B" w:rsidR="001449AD" w:rsidRDefault="2C756592" w:rsidP="20AC0CFE">
      <w:pPr>
        <w:pStyle w:val="ListParagraph"/>
        <w:numPr>
          <w:ilvl w:val="3"/>
          <w:numId w:val="46"/>
        </w:numPr>
        <w:tabs>
          <w:tab w:val="left" w:pos="2156"/>
        </w:tabs>
        <w:spacing w:before="60" w:line="360" w:lineRule="auto"/>
        <w:ind w:left="2155" w:right="302"/>
        <w:rPr>
          <w:sz w:val="24"/>
          <w:szCs w:val="24"/>
        </w:rPr>
      </w:pPr>
      <w:r w:rsidRPr="20AC0CFE">
        <w:rPr>
          <w:sz w:val="24"/>
          <w:szCs w:val="24"/>
        </w:rPr>
        <w:t>For</w:t>
      </w:r>
      <w:r w:rsidRPr="20AC0CFE">
        <w:rPr>
          <w:spacing w:val="-3"/>
          <w:sz w:val="24"/>
          <w:szCs w:val="24"/>
        </w:rPr>
        <w:t xml:space="preserve"> </w:t>
      </w:r>
      <w:r w:rsidRPr="20AC0CFE">
        <w:rPr>
          <w:sz w:val="24"/>
          <w:szCs w:val="24"/>
        </w:rPr>
        <w:t>primary</w:t>
      </w:r>
      <w:r w:rsidRPr="20AC0CFE">
        <w:rPr>
          <w:spacing w:val="-3"/>
          <w:sz w:val="24"/>
          <w:szCs w:val="24"/>
        </w:rPr>
        <w:t xml:space="preserve"> </w:t>
      </w:r>
      <w:r w:rsidRPr="20AC0CFE">
        <w:rPr>
          <w:sz w:val="24"/>
          <w:szCs w:val="24"/>
        </w:rPr>
        <w:t>care</w:t>
      </w:r>
      <w:r w:rsidRPr="20AC0CFE">
        <w:rPr>
          <w:spacing w:val="-2"/>
          <w:sz w:val="24"/>
          <w:szCs w:val="24"/>
        </w:rPr>
        <w:t xml:space="preserve"> </w:t>
      </w:r>
      <w:r w:rsidRPr="20AC0CFE">
        <w:rPr>
          <w:sz w:val="24"/>
          <w:szCs w:val="24"/>
        </w:rPr>
        <w:t>needs,</w:t>
      </w:r>
      <w:r w:rsidRPr="20AC0CFE">
        <w:rPr>
          <w:spacing w:val="-4"/>
          <w:sz w:val="24"/>
          <w:szCs w:val="24"/>
        </w:rPr>
        <w:t xml:space="preserve"> </w:t>
      </w:r>
      <w:r w:rsidRPr="20AC0CFE">
        <w:rPr>
          <w:sz w:val="24"/>
          <w:szCs w:val="24"/>
        </w:rPr>
        <w:t>the</w:t>
      </w:r>
      <w:r w:rsidRPr="20AC0CFE">
        <w:rPr>
          <w:spacing w:val="-3"/>
          <w:sz w:val="24"/>
          <w:szCs w:val="24"/>
        </w:rPr>
        <w:t xml:space="preserve"> </w:t>
      </w:r>
      <w:r w:rsidRPr="20AC0CFE">
        <w:rPr>
          <w:sz w:val="24"/>
          <w:szCs w:val="24"/>
        </w:rPr>
        <w:t>DDD</w:t>
      </w:r>
      <w:r w:rsidRPr="20AC0CFE">
        <w:rPr>
          <w:spacing w:val="-3"/>
          <w:sz w:val="24"/>
          <w:szCs w:val="24"/>
        </w:rPr>
        <w:t xml:space="preserve"> </w:t>
      </w:r>
      <w:r w:rsidRPr="20AC0CFE">
        <w:rPr>
          <w:sz w:val="24"/>
          <w:szCs w:val="24"/>
        </w:rPr>
        <w:t>case</w:t>
      </w:r>
      <w:r w:rsidRPr="20AC0CFE">
        <w:rPr>
          <w:spacing w:val="-2"/>
          <w:sz w:val="24"/>
          <w:szCs w:val="24"/>
        </w:rPr>
        <w:t xml:space="preserve"> </w:t>
      </w:r>
      <w:r w:rsidRPr="20AC0CFE">
        <w:rPr>
          <w:sz w:val="24"/>
          <w:szCs w:val="24"/>
        </w:rPr>
        <w:t>manager</w:t>
      </w:r>
      <w:r w:rsidRPr="20AC0CFE">
        <w:rPr>
          <w:spacing w:val="-2"/>
          <w:sz w:val="24"/>
          <w:szCs w:val="24"/>
        </w:rPr>
        <w:t xml:space="preserve"> </w:t>
      </w:r>
      <w:r w:rsidRPr="20AC0CFE">
        <w:rPr>
          <w:sz w:val="24"/>
          <w:szCs w:val="24"/>
        </w:rPr>
        <w:t>will</w:t>
      </w:r>
      <w:r w:rsidRPr="20AC0CFE">
        <w:rPr>
          <w:spacing w:val="-5"/>
          <w:sz w:val="24"/>
          <w:szCs w:val="24"/>
        </w:rPr>
        <w:t xml:space="preserve"> </w:t>
      </w:r>
      <w:r w:rsidRPr="20AC0CFE">
        <w:rPr>
          <w:sz w:val="24"/>
          <w:szCs w:val="24"/>
        </w:rPr>
        <w:t>work</w:t>
      </w:r>
      <w:r w:rsidRPr="20AC0CFE">
        <w:rPr>
          <w:spacing w:val="-3"/>
          <w:sz w:val="24"/>
          <w:szCs w:val="24"/>
        </w:rPr>
        <w:t xml:space="preserve"> </w:t>
      </w:r>
      <w:r w:rsidRPr="20AC0CFE">
        <w:rPr>
          <w:sz w:val="24"/>
          <w:szCs w:val="24"/>
        </w:rPr>
        <w:t>with</w:t>
      </w:r>
      <w:r w:rsidRPr="20AC0CFE">
        <w:rPr>
          <w:spacing w:val="-81"/>
          <w:sz w:val="24"/>
          <w:szCs w:val="24"/>
        </w:rPr>
        <w:t xml:space="preserve"> </w:t>
      </w:r>
      <w:r w:rsidRPr="20AC0CFE">
        <w:rPr>
          <w:sz w:val="24"/>
          <w:szCs w:val="24"/>
        </w:rPr>
        <w:t>the Health Plan Coordinator or other specified contact to</w:t>
      </w:r>
      <w:r w:rsidRPr="20AC0CFE">
        <w:rPr>
          <w:spacing w:val="1"/>
          <w:sz w:val="24"/>
          <w:szCs w:val="24"/>
        </w:rPr>
        <w:t xml:space="preserve"> </w:t>
      </w:r>
      <w:r w:rsidRPr="20AC0CFE">
        <w:rPr>
          <w:sz w:val="24"/>
          <w:szCs w:val="24"/>
        </w:rPr>
        <w:t>coordinate</w:t>
      </w:r>
      <w:r w:rsidRPr="20AC0CFE">
        <w:rPr>
          <w:spacing w:val="-1"/>
          <w:sz w:val="24"/>
          <w:szCs w:val="24"/>
        </w:rPr>
        <w:t xml:space="preserve"> </w:t>
      </w:r>
      <w:r w:rsidRPr="20AC0CFE">
        <w:rPr>
          <w:sz w:val="24"/>
          <w:szCs w:val="24"/>
        </w:rPr>
        <w:t>the</w:t>
      </w:r>
      <w:r w:rsidRPr="20AC0CFE">
        <w:rPr>
          <w:spacing w:val="-1"/>
          <w:sz w:val="24"/>
          <w:szCs w:val="24"/>
        </w:rPr>
        <w:t xml:space="preserve"> </w:t>
      </w:r>
      <w:r w:rsidR="1CC1852D" w:rsidRPr="20AC0CFE">
        <w:rPr>
          <w:sz w:val="24"/>
          <w:szCs w:val="24"/>
        </w:rPr>
        <w:t>medically necessary</w:t>
      </w:r>
      <w:r w:rsidRPr="20AC0CFE">
        <w:rPr>
          <w:spacing w:val="-2"/>
          <w:sz w:val="24"/>
          <w:szCs w:val="24"/>
        </w:rPr>
        <w:t xml:space="preserve"> </w:t>
      </w:r>
      <w:r w:rsidRPr="20AC0CFE">
        <w:rPr>
          <w:sz w:val="24"/>
          <w:szCs w:val="24"/>
        </w:rPr>
        <w:t>services.</w:t>
      </w:r>
    </w:p>
    <w:p w14:paraId="52C4CFEB" w14:textId="77777777" w:rsidR="001449AD" w:rsidRDefault="001319E0">
      <w:pPr>
        <w:pStyle w:val="ListParagraph"/>
        <w:numPr>
          <w:ilvl w:val="2"/>
          <w:numId w:val="46"/>
        </w:numPr>
        <w:tabs>
          <w:tab w:val="left" w:pos="1580"/>
        </w:tabs>
        <w:spacing w:before="60"/>
        <w:ind w:hanging="361"/>
        <w:rPr>
          <w:sz w:val="24"/>
        </w:rPr>
      </w:pPr>
      <w:r>
        <w:rPr>
          <w:sz w:val="24"/>
        </w:rPr>
        <w:t>HCBS</w:t>
      </w:r>
      <w:r>
        <w:rPr>
          <w:spacing w:val="-4"/>
          <w:sz w:val="24"/>
        </w:rPr>
        <w:t xml:space="preserve"> </w:t>
      </w:r>
      <w:r>
        <w:rPr>
          <w:sz w:val="24"/>
        </w:rPr>
        <w:t>I/DD</w:t>
      </w:r>
      <w:r>
        <w:rPr>
          <w:spacing w:val="-2"/>
          <w:sz w:val="24"/>
        </w:rPr>
        <w:t xml:space="preserve"> </w:t>
      </w:r>
      <w:r>
        <w:rPr>
          <w:sz w:val="24"/>
        </w:rPr>
        <w:t>Waiver Services</w:t>
      </w:r>
      <w:r>
        <w:rPr>
          <w:spacing w:val="-2"/>
          <w:sz w:val="24"/>
        </w:rPr>
        <w:t xml:space="preserve"> </w:t>
      </w:r>
      <w:r>
        <w:rPr>
          <w:sz w:val="24"/>
        </w:rPr>
        <w:t>for</w:t>
      </w:r>
      <w:r>
        <w:rPr>
          <w:spacing w:val="-2"/>
          <w:sz w:val="24"/>
        </w:rPr>
        <w:t xml:space="preserve"> </w:t>
      </w:r>
      <w:r>
        <w:rPr>
          <w:sz w:val="24"/>
        </w:rPr>
        <w:t>Members</w:t>
      </w:r>
      <w:r>
        <w:rPr>
          <w:spacing w:val="-2"/>
          <w:sz w:val="24"/>
        </w:rPr>
        <w:t xml:space="preserve"> </w:t>
      </w:r>
      <w:r>
        <w:rPr>
          <w:sz w:val="24"/>
        </w:rPr>
        <w:t>Under</w:t>
      </w:r>
      <w:r>
        <w:rPr>
          <w:spacing w:val="-2"/>
          <w:sz w:val="24"/>
        </w:rPr>
        <w:t xml:space="preserve"> </w:t>
      </w:r>
      <w:r>
        <w:rPr>
          <w:sz w:val="24"/>
        </w:rPr>
        <w:t>the</w:t>
      </w:r>
      <w:r>
        <w:rPr>
          <w:spacing w:val="-1"/>
          <w:sz w:val="24"/>
        </w:rPr>
        <w:t xml:space="preserve"> </w:t>
      </w:r>
      <w:r>
        <w:rPr>
          <w:sz w:val="24"/>
        </w:rPr>
        <w:t>Age</w:t>
      </w:r>
      <w:r>
        <w:rPr>
          <w:spacing w:val="-2"/>
          <w:sz w:val="24"/>
        </w:rPr>
        <w:t xml:space="preserve"> </w:t>
      </w:r>
      <w:r>
        <w:rPr>
          <w:sz w:val="24"/>
        </w:rPr>
        <w:t>of 21</w:t>
      </w:r>
    </w:p>
    <w:p w14:paraId="63694688" w14:textId="77777777" w:rsidR="001449AD" w:rsidRDefault="001449AD">
      <w:pPr>
        <w:pStyle w:val="BodyText"/>
        <w:spacing w:before="10"/>
        <w:ind w:firstLine="0"/>
        <w:rPr>
          <w:sz w:val="21"/>
        </w:rPr>
      </w:pPr>
    </w:p>
    <w:p w14:paraId="58C3B947" w14:textId="31742EAE" w:rsidR="001449AD" w:rsidRDefault="2C756592" w:rsidP="20AC0CFE">
      <w:pPr>
        <w:pStyle w:val="ListParagraph"/>
        <w:numPr>
          <w:ilvl w:val="3"/>
          <w:numId w:val="46"/>
        </w:numPr>
        <w:tabs>
          <w:tab w:val="left" w:pos="2156"/>
        </w:tabs>
        <w:spacing w:line="360" w:lineRule="auto"/>
        <w:ind w:left="2155" w:right="189"/>
        <w:rPr>
          <w:sz w:val="24"/>
          <w:szCs w:val="24"/>
        </w:rPr>
      </w:pPr>
      <w:r w:rsidRPr="20AC0CFE">
        <w:rPr>
          <w:sz w:val="24"/>
          <w:szCs w:val="24"/>
        </w:rPr>
        <w:t>The I/DD Waiver defines the coverage of HCBS and the criteria</w:t>
      </w:r>
      <w:r w:rsidRPr="20AC0CFE">
        <w:rPr>
          <w:spacing w:val="-83"/>
          <w:sz w:val="24"/>
          <w:szCs w:val="24"/>
        </w:rPr>
        <w:t xml:space="preserve"> </w:t>
      </w:r>
      <w:r w:rsidRPr="20AC0CFE">
        <w:rPr>
          <w:sz w:val="24"/>
          <w:szCs w:val="24"/>
        </w:rPr>
        <w:t>for coverage.</w:t>
      </w:r>
      <w:r w:rsidRPr="20AC0CFE">
        <w:rPr>
          <w:spacing w:val="1"/>
          <w:sz w:val="24"/>
          <w:szCs w:val="24"/>
        </w:rPr>
        <w:t xml:space="preserve"> </w:t>
      </w:r>
      <w:r w:rsidRPr="20AC0CFE">
        <w:rPr>
          <w:sz w:val="24"/>
          <w:szCs w:val="24"/>
        </w:rPr>
        <w:t>The DDD will adjust and deliver services in</w:t>
      </w:r>
      <w:r w:rsidRPr="20AC0CFE">
        <w:rPr>
          <w:spacing w:val="1"/>
          <w:sz w:val="24"/>
          <w:szCs w:val="24"/>
        </w:rPr>
        <w:t xml:space="preserve"> </w:t>
      </w:r>
      <w:r w:rsidRPr="20AC0CFE">
        <w:rPr>
          <w:sz w:val="24"/>
          <w:szCs w:val="24"/>
        </w:rPr>
        <w:t>response to a comprehensive assessment in accordance with</w:t>
      </w:r>
      <w:r w:rsidRPr="20AC0CFE">
        <w:rPr>
          <w:spacing w:val="1"/>
          <w:sz w:val="24"/>
          <w:szCs w:val="24"/>
        </w:rPr>
        <w:t xml:space="preserve"> </w:t>
      </w:r>
      <w:r w:rsidRPr="20AC0CFE">
        <w:rPr>
          <w:sz w:val="24"/>
          <w:szCs w:val="24"/>
        </w:rPr>
        <w:t>the program policies and standards.</w:t>
      </w:r>
      <w:r w:rsidRPr="20AC0CFE">
        <w:rPr>
          <w:spacing w:val="1"/>
          <w:sz w:val="24"/>
          <w:szCs w:val="24"/>
        </w:rPr>
        <w:t xml:space="preserve"> </w:t>
      </w:r>
      <w:r w:rsidRPr="20AC0CFE">
        <w:rPr>
          <w:sz w:val="24"/>
          <w:szCs w:val="24"/>
        </w:rPr>
        <w:t>The I/DD Waiver will not</w:t>
      </w:r>
      <w:r w:rsidRPr="20AC0CFE">
        <w:rPr>
          <w:spacing w:val="1"/>
          <w:sz w:val="24"/>
          <w:szCs w:val="24"/>
        </w:rPr>
        <w:t xml:space="preserve"> </w:t>
      </w:r>
      <w:r w:rsidRPr="20AC0CFE">
        <w:rPr>
          <w:sz w:val="24"/>
          <w:szCs w:val="24"/>
        </w:rPr>
        <w:t>supplant any services that are the responsibility of the Health</w:t>
      </w:r>
      <w:r w:rsidRPr="20AC0CFE">
        <w:rPr>
          <w:spacing w:val="1"/>
          <w:sz w:val="24"/>
          <w:szCs w:val="24"/>
        </w:rPr>
        <w:t xml:space="preserve"> </w:t>
      </w:r>
      <w:r w:rsidRPr="20AC0CFE">
        <w:rPr>
          <w:sz w:val="24"/>
          <w:szCs w:val="24"/>
        </w:rPr>
        <w:t xml:space="preserve">Plan (i.e., </w:t>
      </w:r>
      <w:r w:rsidR="616C3F9A" w:rsidRPr="20AC0CFE">
        <w:rPr>
          <w:sz w:val="24"/>
          <w:szCs w:val="24"/>
        </w:rPr>
        <w:t>medically necessary</w:t>
      </w:r>
      <w:r w:rsidRPr="20AC0CFE">
        <w:rPr>
          <w:sz w:val="24"/>
          <w:szCs w:val="24"/>
        </w:rPr>
        <w:t xml:space="preserve"> services under Medicaid State</w:t>
      </w:r>
      <w:r w:rsidRPr="20AC0CFE">
        <w:rPr>
          <w:spacing w:val="1"/>
          <w:sz w:val="24"/>
          <w:szCs w:val="24"/>
        </w:rPr>
        <w:t xml:space="preserve"> </w:t>
      </w:r>
      <w:r w:rsidRPr="20AC0CFE">
        <w:rPr>
          <w:sz w:val="24"/>
          <w:szCs w:val="24"/>
        </w:rPr>
        <w:t>plan home health benefit or the EPSDT benefit), another state</w:t>
      </w:r>
      <w:r w:rsidRPr="20AC0CFE">
        <w:rPr>
          <w:spacing w:val="1"/>
          <w:sz w:val="24"/>
          <w:szCs w:val="24"/>
        </w:rPr>
        <w:t xml:space="preserve"> </w:t>
      </w:r>
      <w:r w:rsidRPr="20AC0CFE">
        <w:rPr>
          <w:sz w:val="24"/>
          <w:szCs w:val="24"/>
        </w:rPr>
        <w:t>agency,</w:t>
      </w:r>
      <w:r w:rsidRPr="20AC0CFE">
        <w:rPr>
          <w:spacing w:val="-3"/>
          <w:sz w:val="24"/>
          <w:szCs w:val="24"/>
        </w:rPr>
        <w:t xml:space="preserve"> </w:t>
      </w:r>
      <w:r w:rsidRPr="20AC0CFE">
        <w:rPr>
          <w:sz w:val="24"/>
          <w:szCs w:val="24"/>
        </w:rPr>
        <w:t>or other insurance.</w:t>
      </w:r>
    </w:p>
    <w:p w14:paraId="67A7CBE1" w14:textId="77777777" w:rsidR="001449AD" w:rsidRDefault="001319E0">
      <w:pPr>
        <w:pStyle w:val="Heading2"/>
        <w:numPr>
          <w:ilvl w:val="1"/>
          <w:numId w:val="46"/>
        </w:numPr>
        <w:tabs>
          <w:tab w:val="left" w:pos="1405"/>
        </w:tabs>
        <w:spacing w:before="59"/>
        <w:ind w:hanging="762"/>
      </w:pPr>
      <w:bookmarkStart w:id="314" w:name="12.3__HCBS_I/DD_Waiver_Services_for_Memb"/>
      <w:bookmarkStart w:id="315" w:name="_Toc90968285"/>
      <w:bookmarkStart w:id="316" w:name="_Toc91496464"/>
      <w:bookmarkStart w:id="317" w:name="_Toc123641239"/>
      <w:bookmarkStart w:id="318" w:name="_Toc131157120"/>
      <w:bookmarkEnd w:id="314"/>
      <w:r>
        <w:rPr>
          <w:color w:val="211F1F"/>
        </w:rPr>
        <w:t>HCBS</w:t>
      </w:r>
      <w:r>
        <w:rPr>
          <w:color w:val="211F1F"/>
          <w:spacing w:val="-3"/>
        </w:rPr>
        <w:t xml:space="preserve"> </w:t>
      </w:r>
      <w:r>
        <w:rPr>
          <w:color w:val="211F1F"/>
        </w:rPr>
        <w:t>I/DD</w:t>
      </w:r>
      <w:r>
        <w:rPr>
          <w:color w:val="211F1F"/>
          <w:spacing w:val="-1"/>
        </w:rPr>
        <w:t xml:space="preserve"> </w:t>
      </w:r>
      <w:r>
        <w:rPr>
          <w:color w:val="211F1F"/>
        </w:rPr>
        <w:t>Waiver</w:t>
      </w:r>
      <w:r>
        <w:rPr>
          <w:color w:val="211F1F"/>
          <w:spacing w:val="-2"/>
        </w:rPr>
        <w:t xml:space="preserve"> </w:t>
      </w:r>
      <w:r>
        <w:rPr>
          <w:color w:val="211F1F"/>
        </w:rPr>
        <w:t>Services</w:t>
      </w:r>
      <w:r>
        <w:rPr>
          <w:color w:val="211F1F"/>
          <w:spacing w:val="-4"/>
        </w:rPr>
        <w:t xml:space="preserve"> </w:t>
      </w:r>
      <w:r>
        <w:rPr>
          <w:color w:val="211F1F"/>
        </w:rPr>
        <w:t>for</w:t>
      </w:r>
      <w:r>
        <w:rPr>
          <w:color w:val="211F1F"/>
          <w:spacing w:val="-1"/>
        </w:rPr>
        <w:t xml:space="preserve"> </w:t>
      </w:r>
      <w:r>
        <w:rPr>
          <w:color w:val="211F1F"/>
        </w:rPr>
        <w:t>Members</w:t>
      </w:r>
      <w:bookmarkEnd w:id="315"/>
      <w:bookmarkEnd w:id="316"/>
      <w:bookmarkEnd w:id="317"/>
      <w:bookmarkEnd w:id="318"/>
    </w:p>
    <w:p w14:paraId="2B4576F1" w14:textId="77777777" w:rsidR="001449AD" w:rsidRDefault="001449AD">
      <w:pPr>
        <w:sectPr w:rsidR="001449AD">
          <w:pgSz w:w="12240" w:h="15840"/>
          <w:pgMar w:top="1800" w:right="1320" w:bottom="980" w:left="940" w:header="475" w:footer="788" w:gutter="0"/>
          <w:cols w:space="720"/>
        </w:sectPr>
      </w:pPr>
    </w:p>
    <w:p w14:paraId="22F0CD3A" w14:textId="77777777" w:rsidR="001449AD" w:rsidRDefault="001449AD">
      <w:pPr>
        <w:pStyle w:val="BodyText"/>
        <w:ind w:firstLine="0"/>
        <w:rPr>
          <w:b/>
          <w:sz w:val="20"/>
        </w:rPr>
      </w:pPr>
    </w:p>
    <w:p w14:paraId="0AFDDD1A" w14:textId="77777777" w:rsidR="001449AD" w:rsidRDefault="001449AD">
      <w:pPr>
        <w:pStyle w:val="BodyText"/>
        <w:spacing w:before="9"/>
        <w:ind w:firstLine="0"/>
        <w:rPr>
          <w:b/>
          <w:sz w:val="17"/>
        </w:rPr>
      </w:pPr>
    </w:p>
    <w:p w14:paraId="4817D64F" w14:textId="512F96C3" w:rsidR="001449AD" w:rsidRDefault="2C756592" w:rsidP="20AC0CFE">
      <w:pPr>
        <w:pStyle w:val="ListParagraph"/>
        <w:numPr>
          <w:ilvl w:val="2"/>
          <w:numId w:val="46"/>
        </w:numPr>
        <w:tabs>
          <w:tab w:val="left" w:pos="1580"/>
        </w:tabs>
        <w:spacing w:before="101" w:line="360" w:lineRule="auto"/>
        <w:ind w:left="1579" w:right="201"/>
        <w:rPr>
          <w:sz w:val="24"/>
          <w:szCs w:val="24"/>
        </w:rPr>
      </w:pPr>
      <w:r w:rsidRPr="20AC0CFE">
        <w:rPr>
          <w:sz w:val="24"/>
          <w:szCs w:val="24"/>
        </w:rPr>
        <w:t>DDD provides HCBS services to Members who are eligible for the</w:t>
      </w:r>
      <w:r w:rsidRPr="20AC0CFE">
        <w:rPr>
          <w:spacing w:val="1"/>
          <w:sz w:val="24"/>
          <w:szCs w:val="24"/>
        </w:rPr>
        <w:t xml:space="preserve"> </w:t>
      </w:r>
      <w:r w:rsidRPr="20AC0CFE">
        <w:rPr>
          <w:sz w:val="24"/>
          <w:szCs w:val="24"/>
        </w:rPr>
        <w:t>I/DD Waiver requirements.</w:t>
      </w:r>
      <w:r w:rsidRPr="20AC0CFE">
        <w:rPr>
          <w:spacing w:val="1"/>
          <w:sz w:val="24"/>
          <w:szCs w:val="24"/>
        </w:rPr>
        <w:t xml:space="preserve"> </w:t>
      </w:r>
      <w:r w:rsidRPr="20AC0CFE">
        <w:rPr>
          <w:sz w:val="24"/>
          <w:szCs w:val="24"/>
        </w:rPr>
        <w:t>Members will continue to access</w:t>
      </w:r>
      <w:r w:rsidRPr="20AC0CFE">
        <w:rPr>
          <w:spacing w:val="1"/>
          <w:sz w:val="24"/>
          <w:szCs w:val="24"/>
        </w:rPr>
        <w:t xml:space="preserve"> </w:t>
      </w:r>
      <w:r w:rsidR="65747BA0" w:rsidRPr="20AC0CFE">
        <w:rPr>
          <w:sz w:val="24"/>
          <w:szCs w:val="24"/>
        </w:rPr>
        <w:t>medically necessary</w:t>
      </w:r>
      <w:r w:rsidRPr="20AC0CFE">
        <w:rPr>
          <w:sz w:val="24"/>
          <w:szCs w:val="24"/>
        </w:rPr>
        <w:t xml:space="preserve"> services though their Health Plan as specified</w:t>
      </w:r>
      <w:r w:rsidRPr="20AC0CFE">
        <w:rPr>
          <w:spacing w:val="1"/>
          <w:sz w:val="24"/>
          <w:szCs w:val="24"/>
        </w:rPr>
        <w:t xml:space="preserve"> </w:t>
      </w:r>
      <w:r w:rsidRPr="20AC0CFE">
        <w:rPr>
          <w:sz w:val="24"/>
          <w:szCs w:val="24"/>
        </w:rPr>
        <w:t>in the RFP-MQD-2021-008.</w:t>
      </w:r>
      <w:r w:rsidRPr="20AC0CFE">
        <w:rPr>
          <w:spacing w:val="1"/>
          <w:sz w:val="24"/>
          <w:szCs w:val="24"/>
        </w:rPr>
        <w:t xml:space="preserve"> </w:t>
      </w:r>
      <w:r w:rsidRPr="20AC0CFE">
        <w:rPr>
          <w:sz w:val="24"/>
          <w:szCs w:val="24"/>
        </w:rPr>
        <w:t>The Member must meet the enrollment</w:t>
      </w:r>
      <w:r w:rsidRPr="20AC0CFE">
        <w:rPr>
          <w:spacing w:val="-82"/>
          <w:sz w:val="24"/>
          <w:szCs w:val="24"/>
        </w:rPr>
        <w:t xml:space="preserve"> </w:t>
      </w:r>
      <w:r w:rsidRPr="20AC0CFE">
        <w:rPr>
          <w:sz w:val="24"/>
          <w:szCs w:val="24"/>
        </w:rPr>
        <w:t>criteria</w:t>
      </w:r>
      <w:r w:rsidRPr="20AC0CFE">
        <w:rPr>
          <w:spacing w:val="-3"/>
          <w:sz w:val="24"/>
          <w:szCs w:val="24"/>
        </w:rPr>
        <w:t xml:space="preserve"> </w:t>
      </w:r>
      <w:r w:rsidRPr="20AC0CFE">
        <w:rPr>
          <w:sz w:val="24"/>
          <w:szCs w:val="24"/>
        </w:rPr>
        <w:t>for</w:t>
      </w:r>
      <w:r w:rsidRPr="20AC0CFE">
        <w:rPr>
          <w:spacing w:val="-1"/>
          <w:sz w:val="24"/>
          <w:szCs w:val="24"/>
        </w:rPr>
        <w:t xml:space="preserve"> </w:t>
      </w:r>
      <w:r w:rsidRPr="20AC0CFE">
        <w:rPr>
          <w:sz w:val="24"/>
          <w:szCs w:val="24"/>
        </w:rPr>
        <w:t>the</w:t>
      </w:r>
      <w:r w:rsidRPr="20AC0CFE">
        <w:rPr>
          <w:spacing w:val="-1"/>
          <w:sz w:val="24"/>
          <w:szCs w:val="24"/>
        </w:rPr>
        <w:t xml:space="preserve"> </w:t>
      </w:r>
      <w:r w:rsidRPr="20AC0CFE">
        <w:rPr>
          <w:sz w:val="24"/>
          <w:szCs w:val="24"/>
        </w:rPr>
        <w:t>I/DD Waiver which includes</w:t>
      </w:r>
      <w:r w:rsidRPr="20AC0CFE">
        <w:rPr>
          <w:spacing w:val="-2"/>
          <w:sz w:val="24"/>
          <w:szCs w:val="24"/>
        </w:rPr>
        <w:t xml:space="preserve"> </w:t>
      </w:r>
      <w:r w:rsidRPr="20AC0CFE">
        <w:rPr>
          <w:sz w:val="24"/>
          <w:szCs w:val="24"/>
        </w:rPr>
        <w:t>meeting the:</w:t>
      </w:r>
    </w:p>
    <w:p w14:paraId="55856073" w14:textId="77777777" w:rsidR="001449AD" w:rsidRDefault="001319E0">
      <w:pPr>
        <w:pStyle w:val="ListParagraph"/>
        <w:numPr>
          <w:ilvl w:val="3"/>
          <w:numId w:val="46"/>
        </w:numPr>
        <w:tabs>
          <w:tab w:val="left" w:pos="2156"/>
        </w:tabs>
        <w:spacing w:before="121" w:line="360" w:lineRule="auto"/>
        <w:ind w:left="2155" w:right="426"/>
        <w:rPr>
          <w:sz w:val="24"/>
        </w:rPr>
      </w:pPr>
      <w:r>
        <w:rPr>
          <w:sz w:val="24"/>
        </w:rPr>
        <w:t>Intellectual and/or developmental disability conditions as</w:t>
      </w:r>
      <w:r>
        <w:rPr>
          <w:spacing w:val="1"/>
          <w:sz w:val="24"/>
        </w:rPr>
        <w:t xml:space="preserve"> </w:t>
      </w:r>
      <w:r>
        <w:rPr>
          <w:sz w:val="24"/>
        </w:rPr>
        <w:t xml:space="preserve">defined by the </w:t>
      </w:r>
      <w:r>
        <w:t xml:space="preserve">Hawai’i </w:t>
      </w:r>
      <w:r>
        <w:rPr>
          <w:sz w:val="24"/>
        </w:rPr>
        <w:t>Revised Statute (HRS) Chapter 333F-1</w:t>
      </w:r>
      <w:r>
        <w:rPr>
          <w:spacing w:val="-82"/>
          <w:sz w:val="24"/>
        </w:rPr>
        <w:t xml:space="preserve"> </w:t>
      </w:r>
      <w:r>
        <w:rPr>
          <w:sz w:val="24"/>
        </w:rPr>
        <w:t xml:space="preserve">and detailed in the DOH </w:t>
      </w:r>
      <w:r>
        <w:t xml:space="preserve">Hawai’i </w:t>
      </w:r>
      <w:r>
        <w:rPr>
          <w:sz w:val="24"/>
        </w:rPr>
        <w:t>Administrative Rules (HAR)</w:t>
      </w:r>
      <w:r>
        <w:rPr>
          <w:spacing w:val="1"/>
          <w:sz w:val="24"/>
        </w:rPr>
        <w:t xml:space="preserve"> </w:t>
      </w:r>
      <w:r>
        <w:rPr>
          <w:sz w:val="24"/>
        </w:rPr>
        <w:t>section</w:t>
      </w:r>
      <w:r>
        <w:rPr>
          <w:spacing w:val="-3"/>
          <w:sz w:val="24"/>
        </w:rPr>
        <w:t xml:space="preserve"> </w:t>
      </w:r>
      <w:r>
        <w:rPr>
          <w:sz w:val="24"/>
        </w:rPr>
        <w:t>11-88.1-5;</w:t>
      </w:r>
    </w:p>
    <w:p w14:paraId="78D20E1D" w14:textId="77777777" w:rsidR="001449AD" w:rsidRDefault="001319E0">
      <w:pPr>
        <w:pStyle w:val="ListParagraph"/>
        <w:numPr>
          <w:ilvl w:val="3"/>
          <w:numId w:val="46"/>
        </w:numPr>
        <w:tabs>
          <w:tab w:val="left" w:pos="2156"/>
        </w:tabs>
        <w:spacing w:before="59" w:line="360" w:lineRule="auto"/>
        <w:ind w:left="2155" w:right="385"/>
        <w:rPr>
          <w:sz w:val="24"/>
        </w:rPr>
      </w:pPr>
      <w:r>
        <w:rPr>
          <w:sz w:val="24"/>
        </w:rPr>
        <w:t>Medicaid intermediate care facility for individuals with</w:t>
      </w:r>
      <w:r>
        <w:rPr>
          <w:spacing w:val="1"/>
          <w:sz w:val="24"/>
        </w:rPr>
        <w:t xml:space="preserve"> </w:t>
      </w:r>
      <w:r>
        <w:rPr>
          <w:sz w:val="24"/>
        </w:rPr>
        <w:t>intellectual disabilities (ICF/IID) level of care as defined in 42</w:t>
      </w:r>
      <w:r>
        <w:rPr>
          <w:spacing w:val="-82"/>
          <w:sz w:val="24"/>
        </w:rPr>
        <w:t xml:space="preserve"> </w:t>
      </w:r>
      <w:r>
        <w:rPr>
          <w:sz w:val="24"/>
        </w:rPr>
        <w:t>CFR</w:t>
      </w:r>
      <w:r>
        <w:rPr>
          <w:spacing w:val="-1"/>
          <w:sz w:val="24"/>
        </w:rPr>
        <w:t xml:space="preserve"> </w:t>
      </w:r>
      <w:r>
        <w:rPr>
          <w:sz w:val="24"/>
        </w:rPr>
        <w:t>§440.150;</w:t>
      </w:r>
      <w:r>
        <w:rPr>
          <w:spacing w:val="-2"/>
          <w:sz w:val="24"/>
        </w:rPr>
        <w:t xml:space="preserve"> </w:t>
      </w:r>
      <w:r>
        <w:rPr>
          <w:sz w:val="24"/>
        </w:rPr>
        <w:t>and</w:t>
      </w:r>
    </w:p>
    <w:p w14:paraId="2D7475C8" w14:textId="77777777" w:rsidR="001449AD" w:rsidRDefault="001319E0">
      <w:pPr>
        <w:pStyle w:val="ListParagraph"/>
        <w:numPr>
          <w:ilvl w:val="3"/>
          <w:numId w:val="46"/>
        </w:numPr>
        <w:tabs>
          <w:tab w:val="left" w:pos="2156"/>
        </w:tabs>
        <w:spacing w:before="61"/>
        <w:ind w:hanging="361"/>
        <w:rPr>
          <w:sz w:val="24"/>
        </w:rPr>
      </w:pPr>
      <w:r>
        <w:rPr>
          <w:sz w:val="24"/>
        </w:rPr>
        <w:t>Medicaid</w:t>
      </w:r>
      <w:r>
        <w:rPr>
          <w:spacing w:val="-6"/>
          <w:sz w:val="24"/>
        </w:rPr>
        <w:t xml:space="preserve"> </w:t>
      </w:r>
      <w:r>
        <w:rPr>
          <w:sz w:val="24"/>
        </w:rPr>
        <w:t>long-term</w:t>
      </w:r>
      <w:r>
        <w:rPr>
          <w:spacing w:val="-3"/>
          <w:sz w:val="24"/>
        </w:rPr>
        <w:t xml:space="preserve"> </w:t>
      </w:r>
      <w:r>
        <w:rPr>
          <w:sz w:val="24"/>
        </w:rPr>
        <w:t>care</w:t>
      </w:r>
      <w:r>
        <w:rPr>
          <w:spacing w:val="-3"/>
          <w:sz w:val="24"/>
        </w:rPr>
        <w:t xml:space="preserve"> </w:t>
      </w:r>
      <w:r>
        <w:rPr>
          <w:sz w:val="24"/>
        </w:rPr>
        <w:t>eligibility</w:t>
      </w:r>
      <w:r>
        <w:rPr>
          <w:spacing w:val="-5"/>
          <w:sz w:val="24"/>
        </w:rPr>
        <w:t xml:space="preserve"> </w:t>
      </w:r>
      <w:r>
        <w:rPr>
          <w:sz w:val="24"/>
        </w:rPr>
        <w:t>requirement.</w:t>
      </w:r>
    </w:p>
    <w:p w14:paraId="67D74E40" w14:textId="77777777" w:rsidR="001449AD" w:rsidRDefault="001319E0">
      <w:pPr>
        <w:pStyle w:val="ListParagraph"/>
        <w:numPr>
          <w:ilvl w:val="2"/>
          <w:numId w:val="46"/>
        </w:numPr>
        <w:tabs>
          <w:tab w:val="left" w:pos="1580"/>
        </w:tabs>
        <w:spacing w:before="205" w:line="360" w:lineRule="auto"/>
        <w:ind w:right="376"/>
      </w:pPr>
      <w:r>
        <w:rPr>
          <w:sz w:val="24"/>
        </w:rPr>
        <w:t>The HCBS services approved under the I/DD Waiver are described</w:t>
      </w:r>
      <w:r>
        <w:rPr>
          <w:spacing w:val="-82"/>
          <w:sz w:val="24"/>
        </w:rPr>
        <w:t xml:space="preserve"> </w:t>
      </w:r>
      <w:r>
        <w:rPr>
          <w:sz w:val="24"/>
        </w:rPr>
        <w:t>in the “Coordination of Services” appendix in the “Health Plan</w:t>
      </w:r>
      <w:r>
        <w:rPr>
          <w:spacing w:val="1"/>
          <w:sz w:val="24"/>
        </w:rPr>
        <w:t xml:space="preserve"> </w:t>
      </w:r>
      <w:r>
        <w:rPr>
          <w:sz w:val="24"/>
        </w:rPr>
        <w:t>Manual -</w:t>
      </w:r>
      <w:r>
        <w:rPr>
          <w:spacing w:val="1"/>
          <w:sz w:val="24"/>
        </w:rPr>
        <w:t xml:space="preserve"> </w:t>
      </w:r>
      <w:r>
        <w:rPr>
          <w:sz w:val="24"/>
        </w:rPr>
        <w:t>Appendices”</w:t>
      </w:r>
      <w:r>
        <w:rPr>
          <w:spacing w:val="-1"/>
          <w:sz w:val="24"/>
        </w:rPr>
        <w:t xml:space="preserve"> </w:t>
      </w:r>
      <w:r>
        <w:rPr>
          <w:sz w:val="24"/>
        </w:rPr>
        <w:t>document</w:t>
      </w:r>
      <w:r>
        <w:rPr>
          <w:color w:val="00AFEF"/>
          <w:sz w:val="24"/>
        </w:rPr>
        <w:t>.</w:t>
      </w:r>
    </w:p>
    <w:p w14:paraId="49E1C9DC" w14:textId="77777777" w:rsidR="001449AD" w:rsidRDefault="001449AD">
      <w:pPr>
        <w:spacing w:line="360" w:lineRule="auto"/>
        <w:sectPr w:rsidR="001449AD">
          <w:pgSz w:w="12240" w:h="15840"/>
          <w:pgMar w:top="1800" w:right="1320" w:bottom="980" w:left="940" w:header="475" w:footer="788" w:gutter="0"/>
          <w:cols w:space="720"/>
        </w:sectPr>
      </w:pPr>
    </w:p>
    <w:p w14:paraId="7609EA3D" w14:textId="77777777" w:rsidR="001449AD" w:rsidRDefault="001449AD">
      <w:pPr>
        <w:pStyle w:val="BodyText"/>
        <w:ind w:firstLine="0"/>
        <w:rPr>
          <w:sz w:val="20"/>
        </w:rPr>
      </w:pPr>
    </w:p>
    <w:p w14:paraId="756C26E2" w14:textId="77777777" w:rsidR="001449AD" w:rsidRDefault="001449AD">
      <w:pPr>
        <w:pStyle w:val="BodyText"/>
        <w:spacing w:before="9"/>
        <w:ind w:firstLine="0"/>
        <w:rPr>
          <w:sz w:val="17"/>
        </w:rPr>
      </w:pPr>
    </w:p>
    <w:p w14:paraId="511CAEB3" w14:textId="77777777" w:rsidR="001449AD" w:rsidRDefault="001319E0">
      <w:pPr>
        <w:pStyle w:val="Heading2"/>
        <w:spacing w:line="360" w:lineRule="auto"/>
        <w:ind w:left="643"/>
      </w:pPr>
      <w:bookmarkStart w:id="319" w:name="CHAPTER_13:__DOH_Family_Health_Services_"/>
      <w:bookmarkStart w:id="320" w:name="_Toc131157121"/>
      <w:bookmarkEnd w:id="319"/>
      <w:r>
        <w:t>CHAPTER 13:</w:t>
      </w:r>
      <w:r>
        <w:rPr>
          <w:spacing w:val="1"/>
        </w:rPr>
        <w:t xml:space="preserve"> </w:t>
      </w:r>
      <w:r>
        <w:t>DOH Family Health Services – Children with Special</w:t>
      </w:r>
      <w:r>
        <w:rPr>
          <w:spacing w:val="-80"/>
        </w:rPr>
        <w:t xml:space="preserve"> </w:t>
      </w:r>
      <w:r>
        <w:t>Needs</w:t>
      </w:r>
      <w:r>
        <w:rPr>
          <w:spacing w:val="-3"/>
        </w:rPr>
        <w:t xml:space="preserve"> </w:t>
      </w:r>
      <w:r>
        <w:t>Branch</w:t>
      </w:r>
      <w:bookmarkEnd w:id="320"/>
    </w:p>
    <w:p w14:paraId="5466F9F1" w14:textId="1832FAC7" w:rsidR="001449AD" w:rsidRDefault="00F04D72" w:rsidP="00F04D72">
      <w:pPr>
        <w:pStyle w:val="Heading2"/>
        <w:ind w:left="630"/>
      </w:pPr>
      <w:bookmarkStart w:id="321" w:name="13.1_Description_of_Children_with_Specia"/>
      <w:bookmarkStart w:id="322" w:name="_Toc131157122"/>
      <w:bookmarkEnd w:id="321"/>
      <w:r>
        <w:t xml:space="preserve">13.1 </w:t>
      </w:r>
      <w:r w:rsidR="001319E0">
        <w:t>Description</w:t>
      </w:r>
      <w:r w:rsidR="001319E0">
        <w:rPr>
          <w:spacing w:val="-2"/>
        </w:rPr>
        <w:t xml:space="preserve"> </w:t>
      </w:r>
      <w:r w:rsidR="001319E0">
        <w:t>of</w:t>
      </w:r>
      <w:r w:rsidR="001319E0">
        <w:rPr>
          <w:spacing w:val="-4"/>
        </w:rPr>
        <w:t xml:space="preserve"> </w:t>
      </w:r>
      <w:r w:rsidR="001319E0">
        <w:t>Children</w:t>
      </w:r>
      <w:r w:rsidR="001319E0">
        <w:rPr>
          <w:spacing w:val="-2"/>
        </w:rPr>
        <w:t xml:space="preserve"> </w:t>
      </w:r>
      <w:r w:rsidR="001319E0">
        <w:t>with</w:t>
      </w:r>
      <w:r w:rsidR="001319E0">
        <w:rPr>
          <w:spacing w:val="-4"/>
        </w:rPr>
        <w:t xml:space="preserve"> </w:t>
      </w:r>
      <w:r w:rsidR="001319E0">
        <w:t>Special</w:t>
      </w:r>
      <w:r w:rsidR="001319E0">
        <w:rPr>
          <w:spacing w:val="-4"/>
        </w:rPr>
        <w:t xml:space="preserve"> </w:t>
      </w:r>
      <w:r w:rsidR="001319E0">
        <w:t>Needs</w:t>
      </w:r>
      <w:r w:rsidR="001319E0">
        <w:rPr>
          <w:spacing w:val="-1"/>
        </w:rPr>
        <w:t xml:space="preserve"> </w:t>
      </w:r>
      <w:r w:rsidR="001319E0">
        <w:t>Branch</w:t>
      </w:r>
      <w:r w:rsidR="001319E0">
        <w:rPr>
          <w:spacing w:val="-4"/>
        </w:rPr>
        <w:t xml:space="preserve"> </w:t>
      </w:r>
      <w:r w:rsidR="001319E0">
        <w:t>(CSHNB)</w:t>
      </w:r>
      <w:bookmarkEnd w:id="322"/>
    </w:p>
    <w:p w14:paraId="0D8F887E" w14:textId="77777777" w:rsidR="001449AD" w:rsidRDefault="001449AD">
      <w:pPr>
        <w:pStyle w:val="BodyText"/>
        <w:spacing w:before="9"/>
        <w:ind w:firstLine="0"/>
        <w:rPr>
          <w:b/>
          <w:sz w:val="21"/>
        </w:rPr>
      </w:pPr>
    </w:p>
    <w:p w14:paraId="5673F980" w14:textId="77777777" w:rsidR="001449AD" w:rsidRDefault="001319E0">
      <w:pPr>
        <w:pStyle w:val="ListParagraph"/>
        <w:numPr>
          <w:ilvl w:val="2"/>
          <w:numId w:val="45"/>
        </w:numPr>
        <w:tabs>
          <w:tab w:val="left" w:pos="1580"/>
        </w:tabs>
        <w:spacing w:line="360" w:lineRule="auto"/>
        <w:ind w:left="1579" w:right="260"/>
        <w:rPr>
          <w:sz w:val="24"/>
        </w:rPr>
      </w:pPr>
      <w:r>
        <w:rPr>
          <w:sz w:val="24"/>
        </w:rPr>
        <w:t>CSHNB is working to assure that all children and youth with special</w:t>
      </w:r>
      <w:r>
        <w:rPr>
          <w:spacing w:val="-82"/>
          <w:sz w:val="24"/>
        </w:rPr>
        <w:t xml:space="preserve"> </w:t>
      </w:r>
      <w:r>
        <w:rPr>
          <w:sz w:val="24"/>
        </w:rPr>
        <w:t>healthcare needs (CYSHCN) will reach optimal health, growth, and</w:t>
      </w:r>
      <w:r>
        <w:rPr>
          <w:spacing w:val="1"/>
          <w:sz w:val="24"/>
        </w:rPr>
        <w:t xml:space="preserve"> </w:t>
      </w:r>
      <w:r>
        <w:rPr>
          <w:sz w:val="24"/>
        </w:rPr>
        <w:t>development, by improving access to a coordinated system of</w:t>
      </w:r>
      <w:r>
        <w:rPr>
          <w:spacing w:val="1"/>
          <w:sz w:val="24"/>
        </w:rPr>
        <w:t xml:space="preserve"> </w:t>
      </w:r>
      <w:r>
        <w:rPr>
          <w:sz w:val="24"/>
        </w:rPr>
        <w:t>family-centered healthcare services and improving outcomes,</w:t>
      </w:r>
      <w:r>
        <w:rPr>
          <w:spacing w:val="1"/>
          <w:sz w:val="24"/>
        </w:rPr>
        <w:t xml:space="preserve"> </w:t>
      </w:r>
      <w:r>
        <w:rPr>
          <w:sz w:val="24"/>
        </w:rPr>
        <w:t>through systems development, assessment, assurance, education,</w:t>
      </w:r>
      <w:r>
        <w:rPr>
          <w:spacing w:val="-82"/>
          <w:sz w:val="24"/>
        </w:rPr>
        <w:t xml:space="preserve"> </w:t>
      </w:r>
      <w:r>
        <w:rPr>
          <w:sz w:val="24"/>
        </w:rPr>
        <w:t>collaborative</w:t>
      </w:r>
      <w:r>
        <w:rPr>
          <w:spacing w:val="-1"/>
          <w:sz w:val="24"/>
        </w:rPr>
        <w:t xml:space="preserve"> </w:t>
      </w:r>
      <w:r>
        <w:rPr>
          <w:sz w:val="24"/>
        </w:rPr>
        <w:t>partnerships, and</w:t>
      </w:r>
      <w:r>
        <w:rPr>
          <w:spacing w:val="-1"/>
          <w:sz w:val="24"/>
        </w:rPr>
        <w:t xml:space="preserve"> </w:t>
      </w:r>
      <w:r>
        <w:rPr>
          <w:sz w:val="24"/>
        </w:rPr>
        <w:t>family</w:t>
      </w:r>
      <w:r>
        <w:rPr>
          <w:spacing w:val="-2"/>
          <w:sz w:val="24"/>
        </w:rPr>
        <w:t xml:space="preserve"> </w:t>
      </w:r>
      <w:r>
        <w:rPr>
          <w:sz w:val="24"/>
        </w:rPr>
        <w:t>support.</w:t>
      </w:r>
    </w:p>
    <w:p w14:paraId="3A379864" w14:textId="77777777" w:rsidR="001449AD" w:rsidRDefault="001319E0">
      <w:pPr>
        <w:pStyle w:val="Heading2"/>
        <w:numPr>
          <w:ilvl w:val="1"/>
          <w:numId w:val="45"/>
        </w:numPr>
        <w:tabs>
          <w:tab w:val="left" w:pos="1405"/>
        </w:tabs>
        <w:spacing w:before="121"/>
        <w:ind w:left="1404" w:hanging="762"/>
      </w:pPr>
      <w:bookmarkStart w:id="323" w:name="13.2__Early_Intervention_Services_(EIS)_"/>
      <w:bookmarkStart w:id="324" w:name="_Toc90968287"/>
      <w:bookmarkStart w:id="325" w:name="_Toc91496466"/>
      <w:bookmarkStart w:id="326" w:name="_Toc123641241"/>
      <w:bookmarkStart w:id="327" w:name="_Toc131157123"/>
      <w:bookmarkEnd w:id="323"/>
      <w:r>
        <w:rPr>
          <w:color w:val="211F1F"/>
        </w:rPr>
        <w:t>Early</w:t>
      </w:r>
      <w:r>
        <w:rPr>
          <w:color w:val="211F1F"/>
          <w:spacing w:val="-5"/>
        </w:rPr>
        <w:t xml:space="preserve"> </w:t>
      </w:r>
      <w:r>
        <w:rPr>
          <w:color w:val="211F1F"/>
        </w:rPr>
        <w:t>Intervention</w:t>
      </w:r>
      <w:r>
        <w:rPr>
          <w:color w:val="211F1F"/>
          <w:spacing w:val="-5"/>
        </w:rPr>
        <w:t xml:space="preserve"> </w:t>
      </w:r>
      <w:r>
        <w:rPr>
          <w:color w:val="211F1F"/>
        </w:rPr>
        <w:t>Services</w:t>
      </w:r>
      <w:r>
        <w:rPr>
          <w:color w:val="211F1F"/>
          <w:spacing w:val="-3"/>
        </w:rPr>
        <w:t xml:space="preserve"> </w:t>
      </w:r>
      <w:r>
        <w:rPr>
          <w:color w:val="211F1F"/>
        </w:rPr>
        <w:t>(EIS)</w:t>
      </w:r>
      <w:r>
        <w:rPr>
          <w:color w:val="211F1F"/>
          <w:spacing w:val="-5"/>
        </w:rPr>
        <w:t xml:space="preserve"> </w:t>
      </w:r>
      <w:r>
        <w:rPr>
          <w:color w:val="211F1F"/>
        </w:rPr>
        <w:t>Description</w:t>
      </w:r>
      <w:bookmarkEnd w:id="324"/>
      <w:bookmarkEnd w:id="325"/>
      <w:bookmarkEnd w:id="326"/>
      <w:bookmarkEnd w:id="327"/>
    </w:p>
    <w:p w14:paraId="01DDF598" w14:textId="77777777" w:rsidR="001449AD" w:rsidRDefault="001449AD">
      <w:pPr>
        <w:pStyle w:val="BodyText"/>
        <w:spacing w:before="10"/>
        <w:ind w:firstLine="0"/>
        <w:rPr>
          <w:b/>
          <w:sz w:val="21"/>
        </w:rPr>
      </w:pPr>
    </w:p>
    <w:p w14:paraId="3B2383B6" w14:textId="77777777" w:rsidR="001449AD" w:rsidRDefault="001319E0">
      <w:pPr>
        <w:pStyle w:val="ListParagraph"/>
        <w:numPr>
          <w:ilvl w:val="2"/>
          <w:numId w:val="45"/>
        </w:numPr>
        <w:tabs>
          <w:tab w:val="left" w:pos="1580"/>
        </w:tabs>
        <w:spacing w:line="360" w:lineRule="auto"/>
        <w:ind w:left="1579" w:right="647"/>
        <w:jc w:val="both"/>
        <w:rPr>
          <w:sz w:val="24"/>
        </w:rPr>
      </w:pPr>
      <w:r>
        <w:rPr>
          <w:sz w:val="24"/>
        </w:rPr>
        <w:t>The EIS is a federal and state-mandated program that provides</w:t>
      </w:r>
      <w:r>
        <w:rPr>
          <w:spacing w:val="-82"/>
          <w:sz w:val="24"/>
        </w:rPr>
        <w:t xml:space="preserve"> </w:t>
      </w:r>
      <w:r>
        <w:rPr>
          <w:sz w:val="24"/>
        </w:rPr>
        <w:t>services to support the development of infant and toddlers from</w:t>
      </w:r>
      <w:r>
        <w:rPr>
          <w:spacing w:val="-82"/>
          <w:sz w:val="24"/>
        </w:rPr>
        <w:t xml:space="preserve"> </w:t>
      </w:r>
      <w:r>
        <w:rPr>
          <w:sz w:val="24"/>
        </w:rPr>
        <w:t>birth (0) to three (3) years of age.</w:t>
      </w:r>
      <w:r>
        <w:rPr>
          <w:spacing w:val="1"/>
          <w:sz w:val="24"/>
        </w:rPr>
        <w:t xml:space="preserve"> </w:t>
      </w:r>
      <w:r>
        <w:rPr>
          <w:sz w:val="24"/>
        </w:rPr>
        <w:t>EIS are provided to assist a</w:t>
      </w:r>
      <w:r>
        <w:rPr>
          <w:spacing w:val="-82"/>
          <w:sz w:val="24"/>
        </w:rPr>
        <w:t xml:space="preserve"> </w:t>
      </w:r>
      <w:r>
        <w:rPr>
          <w:sz w:val="24"/>
        </w:rPr>
        <w:t>child</w:t>
      </w:r>
      <w:r>
        <w:rPr>
          <w:spacing w:val="-3"/>
          <w:sz w:val="24"/>
        </w:rPr>
        <w:t xml:space="preserve"> </w:t>
      </w:r>
      <w:r>
        <w:rPr>
          <w:sz w:val="24"/>
        </w:rPr>
        <w:t>in</w:t>
      </w:r>
      <w:r>
        <w:rPr>
          <w:spacing w:val="1"/>
          <w:sz w:val="24"/>
        </w:rPr>
        <w:t xml:space="preserve"> </w:t>
      </w:r>
      <w:r>
        <w:rPr>
          <w:sz w:val="24"/>
        </w:rPr>
        <w:t>five developmental</w:t>
      </w:r>
      <w:r>
        <w:rPr>
          <w:spacing w:val="-3"/>
          <w:sz w:val="24"/>
        </w:rPr>
        <w:t xml:space="preserve"> </w:t>
      </w:r>
      <w:r>
        <w:rPr>
          <w:sz w:val="24"/>
        </w:rPr>
        <w:t>areas:</w:t>
      </w:r>
    </w:p>
    <w:p w14:paraId="5C80BF80" w14:textId="77777777" w:rsidR="001449AD" w:rsidRDefault="001319E0">
      <w:pPr>
        <w:pStyle w:val="ListParagraph"/>
        <w:numPr>
          <w:ilvl w:val="3"/>
          <w:numId w:val="45"/>
        </w:numPr>
        <w:tabs>
          <w:tab w:val="left" w:pos="2156"/>
        </w:tabs>
        <w:spacing w:before="119"/>
        <w:ind w:hanging="361"/>
        <w:jc w:val="both"/>
        <w:rPr>
          <w:sz w:val="24"/>
        </w:rPr>
      </w:pPr>
      <w:r>
        <w:rPr>
          <w:sz w:val="24"/>
        </w:rPr>
        <w:t>Physical</w:t>
      </w:r>
      <w:r>
        <w:rPr>
          <w:spacing w:val="-4"/>
          <w:sz w:val="24"/>
        </w:rPr>
        <w:t xml:space="preserve"> </w:t>
      </w:r>
      <w:r>
        <w:rPr>
          <w:sz w:val="24"/>
        </w:rPr>
        <w:t>(sits,</w:t>
      </w:r>
      <w:r>
        <w:rPr>
          <w:spacing w:val="-5"/>
          <w:sz w:val="24"/>
        </w:rPr>
        <w:t xml:space="preserve"> </w:t>
      </w:r>
      <w:r>
        <w:rPr>
          <w:sz w:val="24"/>
        </w:rPr>
        <w:t>walks);</w:t>
      </w:r>
    </w:p>
    <w:p w14:paraId="523F6EEF" w14:textId="77777777" w:rsidR="001449AD" w:rsidRDefault="001319E0">
      <w:pPr>
        <w:pStyle w:val="ListParagraph"/>
        <w:numPr>
          <w:ilvl w:val="3"/>
          <w:numId w:val="45"/>
        </w:numPr>
        <w:tabs>
          <w:tab w:val="left" w:pos="2156"/>
        </w:tabs>
        <w:spacing w:before="208"/>
        <w:ind w:hanging="361"/>
        <w:jc w:val="both"/>
        <w:rPr>
          <w:sz w:val="24"/>
        </w:rPr>
      </w:pPr>
      <w:r>
        <w:rPr>
          <w:sz w:val="24"/>
        </w:rPr>
        <w:t>Cognitive</w:t>
      </w:r>
      <w:r>
        <w:rPr>
          <w:spacing w:val="-4"/>
          <w:sz w:val="24"/>
        </w:rPr>
        <w:t xml:space="preserve"> </w:t>
      </w:r>
      <w:r>
        <w:rPr>
          <w:sz w:val="24"/>
        </w:rPr>
        <w:t>(pay</w:t>
      </w:r>
      <w:r>
        <w:rPr>
          <w:spacing w:val="-3"/>
          <w:sz w:val="24"/>
        </w:rPr>
        <w:t xml:space="preserve"> </w:t>
      </w:r>
      <w:r>
        <w:rPr>
          <w:sz w:val="24"/>
        </w:rPr>
        <w:t>attention,</w:t>
      </w:r>
      <w:r>
        <w:rPr>
          <w:spacing w:val="-5"/>
          <w:sz w:val="24"/>
        </w:rPr>
        <w:t xml:space="preserve"> </w:t>
      </w:r>
      <w:r>
        <w:rPr>
          <w:sz w:val="24"/>
        </w:rPr>
        <w:t>solve</w:t>
      </w:r>
      <w:r>
        <w:rPr>
          <w:spacing w:val="-4"/>
          <w:sz w:val="24"/>
        </w:rPr>
        <w:t xml:space="preserve"> </w:t>
      </w:r>
      <w:r>
        <w:rPr>
          <w:sz w:val="24"/>
        </w:rPr>
        <w:t>problems);</w:t>
      </w:r>
    </w:p>
    <w:p w14:paraId="668FB411" w14:textId="77777777" w:rsidR="001449AD" w:rsidRDefault="001319E0">
      <w:pPr>
        <w:pStyle w:val="ListParagraph"/>
        <w:numPr>
          <w:ilvl w:val="3"/>
          <w:numId w:val="45"/>
        </w:numPr>
        <w:tabs>
          <w:tab w:val="left" w:pos="2156"/>
        </w:tabs>
        <w:spacing w:before="205"/>
        <w:ind w:hanging="361"/>
        <w:jc w:val="both"/>
        <w:rPr>
          <w:sz w:val="24"/>
        </w:rPr>
      </w:pPr>
      <w:r>
        <w:rPr>
          <w:sz w:val="24"/>
        </w:rPr>
        <w:t>Communication</w:t>
      </w:r>
      <w:r>
        <w:rPr>
          <w:spacing w:val="-4"/>
          <w:sz w:val="24"/>
        </w:rPr>
        <w:t xml:space="preserve"> </w:t>
      </w:r>
      <w:r>
        <w:rPr>
          <w:sz w:val="24"/>
        </w:rPr>
        <w:t>(talks,</w:t>
      </w:r>
      <w:r>
        <w:rPr>
          <w:spacing w:val="-6"/>
          <w:sz w:val="24"/>
        </w:rPr>
        <w:t xml:space="preserve"> </w:t>
      </w:r>
      <w:r>
        <w:rPr>
          <w:sz w:val="24"/>
        </w:rPr>
        <w:t>understand);</w:t>
      </w:r>
    </w:p>
    <w:p w14:paraId="31FBE9EF" w14:textId="6CFF1B9A" w:rsidR="001449AD" w:rsidRDefault="005827FB" w:rsidP="20AC0CFE">
      <w:pPr>
        <w:pStyle w:val="ListParagraph"/>
        <w:numPr>
          <w:ilvl w:val="3"/>
          <w:numId w:val="45"/>
        </w:numPr>
        <w:tabs>
          <w:tab w:val="left" w:pos="2156"/>
        </w:tabs>
        <w:spacing w:before="205"/>
        <w:ind w:hanging="361"/>
        <w:rPr>
          <w:color w:val="333333"/>
          <w:sz w:val="24"/>
          <w:szCs w:val="24"/>
        </w:rPr>
      </w:pPr>
      <w:r>
        <w:t>Socia</w:t>
      </w:r>
      <w:r w:rsidRPr="005827FB">
        <w:t>l or</w:t>
      </w:r>
      <w:r w:rsidR="00E97FA5">
        <w:t xml:space="preserve"> (</w:t>
      </w:r>
      <w:r w:rsidR="46F7944A" w:rsidRPr="005827FB">
        <w:rPr>
          <w:sz w:val="24"/>
          <w:szCs w:val="24"/>
        </w:rPr>
        <w:t>wi</w:t>
      </w:r>
      <w:r w:rsidR="46F7944A" w:rsidRPr="20AC0CFE">
        <w:rPr>
          <w:sz w:val="24"/>
          <w:szCs w:val="24"/>
        </w:rPr>
        <w:t>th</w:t>
      </w:r>
      <w:r w:rsidR="46F7944A" w:rsidRPr="20AC0CFE">
        <w:rPr>
          <w:spacing w:val="-3"/>
          <w:sz w:val="24"/>
          <w:szCs w:val="24"/>
        </w:rPr>
        <w:t xml:space="preserve"> </w:t>
      </w:r>
      <w:r w:rsidR="46F7944A" w:rsidRPr="20AC0CFE">
        <w:rPr>
          <w:sz w:val="24"/>
          <w:szCs w:val="24"/>
        </w:rPr>
        <w:t>others,</w:t>
      </w:r>
      <w:r w:rsidR="46F7944A" w:rsidRPr="20AC0CFE">
        <w:rPr>
          <w:spacing w:val="-3"/>
          <w:sz w:val="24"/>
          <w:szCs w:val="24"/>
        </w:rPr>
        <w:t xml:space="preserve"> </w:t>
      </w:r>
      <w:r w:rsidR="46F7944A" w:rsidRPr="20AC0CFE">
        <w:rPr>
          <w:sz w:val="24"/>
          <w:szCs w:val="24"/>
        </w:rPr>
        <w:t>has</w:t>
      </w:r>
      <w:r w:rsidR="46F7944A" w:rsidRPr="20AC0CFE">
        <w:rPr>
          <w:spacing w:val="-1"/>
          <w:sz w:val="24"/>
          <w:szCs w:val="24"/>
        </w:rPr>
        <w:t xml:space="preserve"> </w:t>
      </w:r>
      <w:r w:rsidR="46F7944A" w:rsidRPr="20AC0CFE">
        <w:rPr>
          <w:sz w:val="24"/>
          <w:szCs w:val="24"/>
        </w:rPr>
        <w:t>confidence);</w:t>
      </w:r>
      <w:r w:rsidR="46F7944A" w:rsidRPr="20AC0CFE">
        <w:rPr>
          <w:spacing w:val="-3"/>
          <w:sz w:val="24"/>
          <w:szCs w:val="24"/>
        </w:rPr>
        <w:t xml:space="preserve"> </w:t>
      </w:r>
      <w:r w:rsidR="46F7944A" w:rsidRPr="20AC0CFE">
        <w:rPr>
          <w:sz w:val="24"/>
          <w:szCs w:val="24"/>
        </w:rPr>
        <w:t>and</w:t>
      </w:r>
    </w:p>
    <w:p w14:paraId="284A5609" w14:textId="77777777" w:rsidR="001449AD" w:rsidRDefault="001319E0">
      <w:pPr>
        <w:pStyle w:val="ListParagraph"/>
        <w:numPr>
          <w:ilvl w:val="3"/>
          <w:numId w:val="45"/>
        </w:numPr>
        <w:tabs>
          <w:tab w:val="left" w:pos="2156"/>
        </w:tabs>
        <w:spacing w:before="208"/>
        <w:rPr>
          <w:sz w:val="24"/>
        </w:rPr>
      </w:pPr>
      <w:r>
        <w:rPr>
          <w:sz w:val="24"/>
        </w:rPr>
        <w:t>Adaptive</w:t>
      </w:r>
      <w:r>
        <w:rPr>
          <w:spacing w:val="-3"/>
          <w:sz w:val="24"/>
        </w:rPr>
        <w:t xml:space="preserve"> </w:t>
      </w:r>
      <w:r>
        <w:rPr>
          <w:sz w:val="24"/>
        </w:rPr>
        <w:t>(eats,</w:t>
      </w:r>
      <w:r>
        <w:rPr>
          <w:spacing w:val="-4"/>
          <w:sz w:val="24"/>
        </w:rPr>
        <w:t xml:space="preserve"> </w:t>
      </w:r>
      <w:r>
        <w:rPr>
          <w:sz w:val="24"/>
        </w:rPr>
        <w:t>dresses</w:t>
      </w:r>
      <w:r>
        <w:rPr>
          <w:spacing w:val="-3"/>
          <w:sz w:val="24"/>
        </w:rPr>
        <w:t xml:space="preserve"> </w:t>
      </w:r>
      <w:r>
        <w:rPr>
          <w:sz w:val="24"/>
        </w:rPr>
        <w:t>self).</w:t>
      </w:r>
    </w:p>
    <w:p w14:paraId="46D35370" w14:textId="77777777" w:rsidR="001449AD" w:rsidRDefault="001319E0">
      <w:pPr>
        <w:pStyle w:val="ListParagraph"/>
        <w:numPr>
          <w:ilvl w:val="2"/>
          <w:numId w:val="45"/>
        </w:numPr>
        <w:tabs>
          <w:tab w:val="left" w:pos="1580"/>
        </w:tabs>
        <w:spacing w:before="205" w:line="360" w:lineRule="auto"/>
        <w:ind w:right="151"/>
        <w:rPr>
          <w:sz w:val="24"/>
        </w:rPr>
      </w:pPr>
      <w:r>
        <w:rPr>
          <w:sz w:val="24"/>
        </w:rPr>
        <w:t>The</w:t>
      </w:r>
      <w:r>
        <w:rPr>
          <w:spacing w:val="-3"/>
          <w:sz w:val="24"/>
        </w:rPr>
        <w:t xml:space="preserve"> </w:t>
      </w:r>
      <w:r>
        <w:rPr>
          <w:sz w:val="24"/>
        </w:rPr>
        <w:t>CSHNB</w:t>
      </w:r>
      <w:r>
        <w:rPr>
          <w:spacing w:val="-2"/>
          <w:sz w:val="24"/>
        </w:rPr>
        <w:t xml:space="preserve"> </w:t>
      </w:r>
      <w:r>
        <w:rPr>
          <w:sz w:val="24"/>
        </w:rPr>
        <w:t>administers</w:t>
      </w:r>
      <w:r>
        <w:rPr>
          <w:spacing w:val="-4"/>
          <w:sz w:val="24"/>
        </w:rPr>
        <w:t xml:space="preserve"> </w:t>
      </w:r>
      <w:r>
        <w:rPr>
          <w:sz w:val="24"/>
        </w:rPr>
        <w:t>and</w:t>
      </w:r>
      <w:r>
        <w:rPr>
          <w:spacing w:val="-3"/>
          <w:sz w:val="24"/>
        </w:rPr>
        <w:t xml:space="preserve"> </w:t>
      </w:r>
      <w:r>
        <w:rPr>
          <w:sz w:val="24"/>
        </w:rPr>
        <w:t>manages</w:t>
      </w:r>
      <w:r>
        <w:rPr>
          <w:spacing w:val="-4"/>
          <w:sz w:val="24"/>
        </w:rPr>
        <w:t xml:space="preserve"> </w:t>
      </w:r>
      <w:r>
        <w:rPr>
          <w:sz w:val="24"/>
        </w:rPr>
        <w:t>the</w:t>
      </w:r>
      <w:r>
        <w:rPr>
          <w:spacing w:val="-2"/>
          <w:sz w:val="24"/>
        </w:rPr>
        <w:t xml:space="preserve"> </w:t>
      </w:r>
      <w:r>
        <w:rPr>
          <w:sz w:val="24"/>
        </w:rPr>
        <w:t>EIS.</w:t>
      </w:r>
      <w:r>
        <w:rPr>
          <w:spacing w:val="78"/>
          <w:sz w:val="24"/>
        </w:rPr>
        <w:t xml:space="preserve"> </w:t>
      </w:r>
      <w:r>
        <w:rPr>
          <w:sz w:val="24"/>
        </w:rPr>
        <w:t>CSHNB</w:t>
      </w:r>
      <w:r>
        <w:rPr>
          <w:spacing w:val="-3"/>
          <w:sz w:val="24"/>
        </w:rPr>
        <w:t xml:space="preserve"> </w:t>
      </w:r>
      <w:r>
        <w:rPr>
          <w:sz w:val="24"/>
        </w:rPr>
        <w:t>will</w:t>
      </w:r>
      <w:r>
        <w:rPr>
          <w:spacing w:val="-2"/>
          <w:sz w:val="24"/>
        </w:rPr>
        <w:t xml:space="preserve"> </w:t>
      </w:r>
      <w:r>
        <w:rPr>
          <w:sz w:val="24"/>
        </w:rPr>
        <w:t>evaluate</w:t>
      </w:r>
      <w:r>
        <w:rPr>
          <w:spacing w:val="-82"/>
          <w:sz w:val="24"/>
        </w:rPr>
        <w:t xml:space="preserve"> </w:t>
      </w:r>
      <w:r>
        <w:rPr>
          <w:sz w:val="24"/>
        </w:rPr>
        <w:t>and</w:t>
      </w:r>
      <w:r>
        <w:rPr>
          <w:spacing w:val="-2"/>
          <w:sz w:val="24"/>
        </w:rPr>
        <w:t xml:space="preserve"> </w:t>
      </w:r>
      <w:r>
        <w:rPr>
          <w:sz w:val="24"/>
        </w:rPr>
        <w:t>determine eligibility</w:t>
      </w:r>
      <w:r>
        <w:rPr>
          <w:spacing w:val="1"/>
          <w:sz w:val="24"/>
        </w:rPr>
        <w:t xml:space="preserve"> </w:t>
      </w:r>
      <w:r>
        <w:rPr>
          <w:sz w:val="24"/>
        </w:rPr>
        <w:t>for</w:t>
      </w:r>
      <w:r>
        <w:rPr>
          <w:spacing w:val="-1"/>
          <w:sz w:val="24"/>
        </w:rPr>
        <w:t xml:space="preserve"> </w:t>
      </w:r>
      <w:r>
        <w:rPr>
          <w:sz w:val="24"/>
        </w:rPr>
        <w:t>EIS.</w:t>
      </w:r>
    </w:p>
    <w:p w14:paraId="3434C40F" w14:textId="77777777" w:rsidR="001449AD" w:rsidRDefault="001319E0">
      <w:pPr>
        <w:pStyle w:val="ListParagraph"/>
        <w:numPr>
          <w:ilvl w:val="2"/>
          <w:numId w:val="44"/>
        </w:numPr>
        <w:tabs>
          <w:tab w:val="left" w:pos="1516"/>
        </w:tabs>
        <w:spacing w:before="118"/>
        <w:ind w:hanging="873"/>
        <w:rPr>
          <w:sz w:val="24"/>
        </w:rPr>
      </w:pPr>
      <w:r>
        <w:rPr>
          <w:sz w:val="24"/>
        </w:rPr>
        <w:t>Health</w:t>
      </w:r>
      <w:r>
        <w:rPr>
          <w:spacing w:val="-6"/>
          <w:sz w:val="24"/>
        </w:rPr>
        <w:t xml:space="preserve"> </w:t>
      </w:r>
      <w:r>
        <w:rPr>
          <w:sz w:val="24"/>
        </w:rPr>
        <w:t>Plan</w:t>
      </w:r>
      <w:r>
        <w:rPr>
          <w:spacing w:val="-2"/>
          <w:sz w:val="24"/>
        </w:rPr>
        <w:t xml:space="preserve"> </w:t>
      </w:r>
      <w:r>
        <w:rPr>
          <w:sz w:val="24"/>
        </w:rPr>
        <w:t>Responsibilities</w:t>
      </w:r>
      <w:r>
        <w:rPr>
          <w:spacing w:val="-5"/>
          <w:sz w:val="24"/>
        </w:rPr>
        <w:t xml:space="preserve"> </w:t>
      </w:r>
      <w:r>
        <w:rPr>
          <w:sz w:val="24"/>
        </w:rPr>
        <w:t>for</w:t>
      </w:r>
      <w:r>
        <w:rPr>
          <w:spacing w:val="-4"/>
          <w:sz w:val="24"/>
        </w:rPr>
        <w:t xml:space="preserve"> </w:t>
      </w:r>
      <w:r>
        <w:rPr>
          <w:sz w:val="24"/>
        </w:rPr>
        <w:t>EIS</w:t>
      </w:r>
    </w:p>
    <w:p w14:paraId="67523B27" w14:textId="77777777" w:rsidR="001449AD" w:rsidRDefault="001449AD">
      <w:pPr>
        <w:pStyle w:val="BodyText"/>
        <w:ind w:firstLine="0"/>
        <w:rPr>
          <w:sz w:val="22"/>
        </w:rPr>
      </w:pPr>
    </w:p>
    <w:p w14:paraId="58B440DA" w14:textId="29B7909B" w:rsidR="001449AD" w:rsidRDefault="2C756592" w:rsidP="20AC0CFE">
      <w:pPr>
        <w:pStyle w:val="ListParagraph"/>
        <w:numPr>
          <w:ilvl w:val="3"/>
          <w:numId w:val="44"/>
        </w:numPr>
        <w:tabs>
          <w:tab w:val="left" w:pos="1580"/>
        </w:tabs>
        <w:spacing w:line="360" w:lineRule="auto"/>
        <w:ind w:left="1579" w:right="366"/>
        <w:rPr>
          <w:sz w:val="24"/>
          <w:szCs w:val="24"/>
        </w:rPr>
      </w:pPr>
      <w:r w:rsidRPr="20AC0CFE">
        <w:rPr>
          <w:sz w:val="24"/>
          <w:szCs w:val="24"/>
        </w:rPr>
        <w:t>The Health Plan remains responsible for providing all other</w:t>
      </w:r>
      <w:r w:rsidRPr="20AC0CFE">
        <w:rPr>
          <w:spacing w:val="1"/>
          <w:sz w:val="24"/>
          <w:szCs w:val="24"/>
        </w:rPr>
        <w:t xml:space="preserve"> </w:t>
      </w:r>
      <w:r w:rsidR="50FDCF3D" w:rsidRPr="20AC0CFE">
        <w:rPr>
          <w:sz w:val="24"/>
          <w:szCs w:val="24"/>
        </w:rPr>
        <w:t>medically necessary</w:t>
      </w:r>
      <w:r w:rsidRPr="20AC0CFE">
        <w:rPr>
          <w:sz w:val="24"/>
          <w:szCs w:val="24"/>
        </w:rPr>
        <w:t xml:space="preserve"> services in the QI program while a Member is</w:t>
      </w:r>
      <w:r w:rsidRPr="20AC0CFE">
        <w:rPr>
          <w:spacing w:val="-82"/>
          <w:sz w:val="24"/>
          <w:szCs w:val="24"/>
        </w:rPr>
        <w:t xml:space="preserve"> </w:t>
      </w:r>
      <w:r w:rsidRPr="20AC0CFE">
        <w:rPr>
          <w:sz w:val="24"/>
          <w:szCs w:val="24"/>
        </w:rPr>
        <w:t>participating</w:t>
      </w:r>
      <w:r w:rsidRPr="20AC0CFE">
        <w:rPr>
          <w:spacing w:val="-1"/>
          <w:sz w:val="24"/>
          <w:szCs w:val="24"/>
        </w:rPr>
        <w:t xml:space="preserve"> </w:t>
      </w:r>
      <w:r w:rsidRPr="20AC0CFE">
        <w:rPr>
          <w:sz w:val="24"/>
          <w:szCs w:val="24"/>
        </w:rPr>
        <w:t>in</w:t>
      </w:r>
      <w:r w:rsidRPr="20AC0CFE">
        <w:rPr>
          <w:spacing w:val="-1"/>
          <w:sz w:val="24"/>
          <w:szCs w:val="24"/>
        </w:rPr>
        <w:t xml:space="preserve"> </w:t>
      </w:r>
      <w:r w:rsidRPr="20AC0CFE">
        <w:rPr>
          <w:sz w:val="24"/>
          <w:szCs w:val="24"/>
        </w:rPr>
        <w:t>EIS.</w:t>
      </w:r>
      <w:r w:rsidRPr="20AC0CFE">
        <w:rPr>
          <w:spacing w:val="82"/>
          <w:sz w:val="24"/>
          <w:szCs w:val="24"/>
        </w:rPr>
        <w:t xml:space="preserve"> </w:t>
      </w:r>
      <w:r w:rsidRPr="20AC0CFE">
        <w:rPr>
          <w:sz w:val="24"/>
          <w:szCs w:val="24"/>
        </w:rPr>
        <w:t>This</w:t>
      </w:r>
      <w:r w:rsidRPr="20AC0CFE">
        <w:rPr>
          <w:spacing w:val="-3"/>
          <w:sz w:val="24"/>
          <w:szCs w:val="24"/>
        </w:rPr>
        <w:t xml:space="preserve"> </w:t>
      </w:r>
      <w:r w:rsidRPr="20AC0CFE">
        <w:rPr>
          <w:sz w:val="24"/>
          <w:szCs w:val="24"/>
        </w:rPr>
        <w:t>includes,</w:t>
      </w:r>
      <w:r w:rsidRPr="20AC0CFE">
        <w:rPr>
          <w:spacing w:val="-3"/>
          <w:sz w:val="24"/>
          <w:szCs w:val="24"/>
        </w:rPr>
        <w:t xml:space="preserve"> </w:t>
      </w:r>
      <w:r w:rsidRPr="20AC0CFE">
        <w:rPr>
          <w:sz w:val="24"/>
          <w:szCs w:val="24"/>
        </w:rPr>
        <w:t>but</w:t>
      </w:r>
      <w:r w:rsidRPr="20AC0CFE">
        <w:rPr>
          <w:spacing w:val="-1"/>
          <w:sz w:val="24"/>
          <w:szCs w:val="24"/>
        </w:rPr>
        <w:t xml:space="preserve"> </w:t>
      </w:r>
      <w:r w:rsidRPr="20AC0CFE">
        <w:rPr>
          <w:sz w:val="24"/>
          <w:szCs w:val="24"/>
        </w:rPr>
        <w:t>is</w:t>
      </w:r>
      <w:r w:rsidRPr="20AC0CFE">
        <w:rPr>
          <w:spacing w:val="-2"/>
          <w:sz w:val="24"/>
          <w:szCs w:val="24"/>
        </w:rPr>
        <w:t xml:space="preserve"> </w:t>
      </w:r>
      <w:r w:rsidRPr="20AC0CFE">
        <w:rPr>
          <w:sz w:val="24"/>
          <w:szCs w:val="24"/>
        </w:rPr>
        <w:t>not</w:t>
      </w:r>
      <w:r w:rsidRPr="20AC0CFE">
        <w:rPr>
          <w:spacing w:val="-4"/>
          <w:sz w:val="24"/>
          <w:szCs w:val="24"/>
        </w:rPr>
        <w:t xml:space="preserve"> </w:t>
      </w:r>
      <w:r w:rsidRPr="20AC0CFE">
        <w:rPr>
          <w:sz w:val="24"/>
          <w:szCs w:val="24"/>
        </w:rPr>
        <w:t>limited</w:t>
      </w:r>
      <w:r w:rsidRPr="20AC0CFE">
        <w:rPr>
          <w:spacing w:val="-4"/>
          <w:sz w:val="24"/>
          <w:szCs w:val="24"/>
        </w:rPr>
        <w:t xml:space="preserve"> </w:t>
      </w:r>
      <w:r w:rsidRPr="20AC0CFE">
        <w:rPr>
          <w:sz w:val="24"/>
          <w:szCs w:val="24"/>
        </w:rPr>
        <w:t>to, EPSDT</w:t>
      </w:r>
    </w:p>
    <w:p w14:paraId="1628C470" w14:textId="77777777" w:rsidR="001449AD" w:rsidRDefault="001449AD">
      <w:pPr>
        <w:spacing w:line="360" w:lineRule="auto"/>
        <w:rPr>
          <w:sz w:val="24"/>
        </w:rPr>
        <w:sectPr w:rsidR="001449AD">
          <w:headerReference w:type="default" r:id="rId65"/>
          <w:footerReference w:type="default" r:id="rId66"/>
          <w:pgSz w:w="12240" w:h="15840"/>
          <w:pgMar w:top="1800" w:right="1320" w:bottom="980" w:left="940" w:header="475" w:footer="788" w:gutter="0"/>
          <w:cols w:space="720"/>
        </w:sectPr>
      </w:pPr>
    </w:p>
    <w:p w14:paraId="3504BCFA" w14:textId="77777777" w:rsidR="001449AD" w:rsidRDefault="001449AD">
      <w:pPr>
        <w:pStyle w:val="BodyText"/>
        <w:ind w:firstLine="0"/>
        <w:rPr>
          <w:sz w:val="20"/>
        </w:rPr>
      </w:pPr>
    </w:p>
    <w:p w14:paraId="11D296D1" w14:textId="77777777" w:rsidR="001449AD" w:rsidRDefault="001449AD">
      <w:pPr>
        <w:pStyle w:val="BodyText"/>
        <w:spacing w:before="9"/>
        <w:ind w:firstLine="0"/>
        <w:rPr>
          <w:sz w:val="17"/>
        </w:rPr>
      </w:pPr>
    </w:p>
    <w:p w14:paraId="56F09B27" w14:textId="0651319B" w:rsidR="001449AD" w:rsidRDefault="2C756592">
      <w:pPr>
        <w:pStyle w:val="BodyText"/>
        <w:spacing w:before="101" w:line="360" w:lineRule="auto"/>
        <w:ind w:left="1580" w:right="199" w:firstLine="0"/>
      </w:pPr>
      <w:r>
        <w:t xml:space="preserve">screens, </w:t>
      </w:r>
      <w:r w:rsidR="251364F0">
        <w:t>medically necessary</w:t>
      </w:r>
      <w:r>
        <w:t xml:space="preserve"> applied behavioral analysis (ABA) and</w:t>
      </w:r>
      <w:r>
        <w:rPr>
          <w:spacing w:val="-82"/>
        </w:rPr>
        <w:t xml:space="preserve"> </w:t>
      </w:r>
      <w:r>
        <w:t xml:space="preserve">any other services deemed </w:t>
      </w:r>
      <w:r w:rsidR="6E25D2DD">
        <w:t>medically necessary</w:t>
      </w:r>
      <w:r>
        <w:t xml:space="preserve"> by a licensed</w:t>
      </w:r>
      <w:r>
        <w:rPr>
          <w:spacing w:val="1"/>
        </w:rPr>
        <w:t xml:space="preserve"> </w:t>
      </w:r>
      <w:r>
        <w:t>health</w:t>
      </w:r>
      <w:r>
        <w:rPr>
          <w:spacing w:val="-2"/>
        </w:rPr>
        <w:t xml:space="preserve"> </w:t>
      </w:r>
      <w:r>
        <w:t>care professional.</w:t>
      </w:r>
    </w:p>
    <w:p w14:paraId="677D0F17" w14:textId="77777777" w:rsidR="001449AD" w:rsidRDefault="001319E0">
      <w:pPr>
        <w:pStyle w:val="ListParagraph"/>
        <w:numPr>
          <w:ilvl w:val="3"/>
          <w:numId w:val="44"/>
        </w:numPr>
        <w:tabs>
          <w:tab w:val="left" w:pos="1580"/>
        </w:tabs>
        <w:spacing w:before="120" w:line="360" w:lineRule="auto"/>
        <w:ind w:left="1579" w:right="147"/>
        <w:rPr>
          <w:sz w:val="24"/>
        </w:rPr>
      </w:pPr>
      <w:r>
        <w:rPr>
          <w:sz w:val="24"/>
        </w:rPr>
        <w:t>The Health Plan shall coordinate the transition of care for Members</w:t>
      </w:r>
      <w:r>
        <w:rPr>
          <w:spacing w:val="1"/>
          <w:sz w:val="24"/>
        </w:rPr>
        <w:t xml:space="preserve"> </w:t>
      </w:r>
      <w:r>
        <w:rPr>
          <w:sz w:val="24"/>
        </w:rPr>
        <w:t>exiting EIS, to ensure the Member continues to receive all medically</w:t>
      </w:r>
      <w:r>
        <w:rPr>
          <w:spacing w:val="-82"/>
          <w:sz w:val="24"/>
        </w:rPr>
        <w:t xml:space="preserve"> </w:t>
      </w:r>
      <w:r>
        <w:rPr>
          <w:sz w:val="24"/>
        </w:rPr>
        <w:t>necessary services.</w:t>
      </w:r>
      <w:r>
        <w:rPr>
          <w:spacing w:val="1"/>
          <w:sz w:val="24"/>
        </w:rPr>
        <w:t xml:space="preserve"> </w:t>
      </w:r>
      <w:r>
        <w:rPr>
          <w:sz w:val="24"/>
        </w:rPr>
        <w:t>When the Member reaches thirty (30) months</w:t>
      </w:r>
      <w:r>
        <w:rPr>
          <w:spacing w:val="1"/>
          <w:sz w:val="24"/>
        </w:rPr>
        <w:t xml:space="preserve"> </w:t>
      </w:r>
      <w:r>
        <w:rPr>
          <w:sz w:val="24"/>
        </w:rPr>
        <w:t>old,</w:t>
      </w:r>
      <w:r>
        <w:rPr>
          <w:spacing w:val="1"/>
          <w:sz w:val="24"/>
        </w:rPr>
        <w:t xml:space="preserve"> </w:t>
      </w:r>
      <w:r>
        <w:rPr>
          <w:sz w:val="24"/>
        </w:rPr>
        <w:t>is within fifteen (15) days of exiting, or has already exited EIS,</w:t>
      </w:r>
      <w:r>
        <w:rPr>
          <w:spacing w:val="-82"/>
          <w:sz w:val="24"/>
        </w:rPr>
        <w:t xml:space="preserve"> </w:t>
      </w:r>
      <w:r>
        <w:rPr>
          <w:sz w:val="24"/>
        </w:rPr>
        <w:t>the Health Plan will screen for Health Coordination needs. The</w:t>
      </w:r>
      <w:r>
        <w:rPr>
          <w:spacing w:val="1"/>
          <w:sz w:val="24"/>
        </w:rPr>
        <w:t xml:space="preserve"> </w:t>
      </w:r>
      <w:r>
        <w:rPr>
          <w:sz w:val="24"/>
        </w:rPr>
        <w:t>Health Plan shall document attempts to screen members prior to</w:t>
      </w:r>
      <w:r>
        <w:rPr>
          <w:spacing w:val="1"/>
          <w:sz w:val="24"/>
        </w:rPr>
        <w:t xml:space="preserve"> </w:t>
      </w:r>
      <w:r>
        <w:rPr>
          <w:sz w:val="24"/>
        </w:rPr>
        <w:t>transitioning</w:t>
      </w:r>
      <w:r>
        <w:rPr>
          <w:spacing w:val="-3"/>
          <w:sz w:val="24"/>
        </w:rPr>
        <w:t xml:space="preserve"> </w:t>
      </w:r>
      <w:r>
        <w:rPr>
          <w:sz w:val="24"/>
        </w:rPr>
        <w:t>out</w:t>
      </w:r>
      <w:r>
        <w:rPr>
          <w:spacing w:val="1"/>
          <w:sz w:val="24"/>
        </w:rPr>
        <w:t xml:space="preserve"> </w:t>
      </w:r>
      <w:r>
        <w:rPr>
          <w:sz w:val="24"/>
        </w:rPr>
        <w:t>of</w:t>
      </w:r>
      <w:r>
        <w:rPr>
          <w:spacing w:val="1"/>
          <w:sz w:val="24"/>
        </w:rPr>
        <w:t xml:space="preserve"> </w:t>
      </w:r>
      <w:r>
        <w:rPr>
          <w:sz w:val="24"/>
        </w:rPr>
        <w:t>EIS.</w:t>
      </w:r>
    </w:p>
    <w:p w14:paraId="43B8E316" w14:textId="77777777" w:rsidR="001449AD" w:rsidRDefault="001319E0">
      <w:pPr>
        <w:pStyle w:val="Heading2"/>
        <w:numPr>
          <w:ilvl w:val="1"/>
          <w:numId w:val="45"/>
        </w:numPr>
        <w:tabs>
          <w:tab w:val="left" w:pos="1324"/>
        </w:tabs>
        <w:spacing w:before="120"/>
        <w:ind w:hanging="681"/>
      </w:pPr>
      <w:bookmarkStart w:id="328" w:name="13.3_Description_of_Children_with_Specia"/>
      <w:bookmarkStart w:id="329" w:name="_Toc90968288"/>
      <w:bookmarkStart w:id="330" w:name="_Toc91496467"/>
      <w:bookmarkStart w:id="331" w:name="_Toc123641242"/>
      <w:bookmarkStart w:id="332" w:name="_Toc131157124"/>
      <w:bookmarkEnd w:id="328"/>
      <w:r>
        <w:rPr>
          <w:color w:val="211F1F"/>
        </w:rPr>
        <w:t>Description</w:t>
      </w:r>
      <w:r>
        <w:rPr>
          <w:color w:val="211F1F"/>
          <w:spacing w:val="-2"/>
        </w:rPr>
        <w:t xml:space="preserve"> </w:t>
      </w:r>
      <w:r>
        <w:rPr>
          <w:color w:val="211F1F"/>
        </w:rPr>
        <w:t>of</w:t>
      </w:r>
      <w:r>
        <w:rPr>
          <w:color w:val="211F1F"/>
          <w:spacing w:val="-4"/>
        </w:rPr>
        <w:t xml:space="preserve"> </w:t>
      </w:r>
      <w:r>
        <w:rPr>
          <w:color w:val="211F1F"/>
        </w:rPr>
        <w:t>Children</w:t>
      </w:r>
      <w:r>
        <w:rPr>
          <w:color w:val="211F1F"/>
          <w:spacing w:val="-1"/>
        </w:rPr>
        <w:t xml:space="preserve"> </w:t>
      </w:r>
      <w:r>
        <w:rPr>
          <w:color w:val="211F1F"/>
        </w:rPr>
        <w:t>with</w:t>
      </w:r>
      <w:r>
        <w:rPr>
          <w:color w:val="211F1F"/>
          <w:spacing w:val="-5"/>
        </w:rPr>
        <w:t xml:space="preserve"> </w:t>
      </w:r>
      <w:r>
        <w:rPr>
          <w:color w:val="211F1F"/>
        </w:rPr>
        <w:t>Special</w:t>
      </w:r>
      <w:r>
        <w:rPr>
          <w:color w:val="211F1F"/>
          <w:spacing w:val="-3"/>
        </w:rPr>
        <w:t xml:space="preserve"> </w:t>
      </w:r>
      <w:r>
        <w:rPr>
          <w:color w:val="211F1F"/>
        </w:rPr>
        <w:t>Needs</w:t>
      </w:r>
      <w:r>
        <w:rPr>
          <w:color w:val="211F1F"/>
          <w:spacing w:val="-2"/>
        </w:rPr>
        <w:t xml:space="preserve"> </w:t>
      </w:r>
      <w:r>
        <w:rPr>
          <w:color w:val="211F1F"/>
        </w:rPr>
        <w:t>Program</w:t>
      </w:r>
      <w:r>
        <w:rPr>
          <w:color w:val="211F1F"/>
          <w:spacing w:val="-2"/>
        </w:rPr>
        <w:t xml:space="preserve"> </w:t>
      </w:r>
      <w:r>
        <w:rPr>
          <w:color w:val="211F1F"/>
        </w:rPr>
        <w:t>(CSHNP)</w:t>
      </w:r>
      <w:bookmarkEnd w:id="329"/>
      <w:bookmarkEnd w:id="330"/>
      <w:bookmarkEnd w:id="331"/>
      <w:bookmarkEnd w:id="332"/>
    </w:p>
    <w:p w14:paraId="26EC94E4" w14:textId="77777777" w:rsidR="001449AD" w:rsidRDefault="001449AD">
      <w:pPr>
        <w:pStyle w:val="BodyText"/>
        <w:spacing w:before="9"/>
        <w:ind w:firstLine="0"/>
        <w:rPr>
          <w:b/>
          <w:sz w:val="21"/>
        </w:rPr>
      </w:pPr>
    </w:p>
    <w:p w14:paraId="5D18B6C2" w14:textId="77777777" w:rsidR="001449AD" w:rsidRDefault="001319E0">
      <w:pPr>
        <w:pStyle w:val="ListParagraph"/>
        <w:numPr>
          <w:ilvl w:val="2"/>
          <w:numId w:val="45"/>
        </w:numPr>
        <w:tabs>
          <w:tab w:val="left" w:pos="1580"/>
        </w:tabs>
        <w:spacing w:line="362" w:lineRule="auto"/>
        <w:ind w:left="1579" w:right="194"/>
        <w:rPr>
          <w:sz w:val="24"/>
        </w:rPr>
      </w:pPr>
      <w:r>
        <w:rPr>
          <w:sz w:val="24"/>
        </w:rPr>
        <w:t>The</w:t>
      </w:r>
      <w:r>
        <w:rPr>
          <w:spacing w:val="-4"/>
          <w:sz w:val="24"/>
        </w:rPr>
        <w:t xml:space="preserve"> </w:t>
      </w:r>
      <w:r>
        <w:rPr>
          <w:sz w:val="24"/>
        </w:rPr>
        <w:t>CSHNP</w:t>
      </w:r>
      <w:r>
        <w:rPr>
          <w:spacing w:val="-5"/>
          <w:sz w:val="24"/>
        </w:rPr>
        <w:t xml:space="preserve"> </w:t>
      </w:r>
      <w:r>
        <w:rPr>
          <w:sz w:val="24"/>
        </w:rPr>
        <w:t>provides</w:t>
      </w:r>
      <w:r>
        <w:rPr>
          <w:spacing w:val="-4"/>
          <w:sz w:val="24"/>
        </w:rPr>
        <w:t xml:space="preserve"> </w:t>
      </w:r>
      <w:r>
        <w:rPr>
          <w:sz w:val="24"/>
        </w:rPr>
        <w:t>health</w:t>
      </w:r>
      <w:r>
        <w:rPr>
          <w:spacing w:val="-2"/>
          <w:sz w:val="24"/>
        </w:rPr>
        <w:t xml:space="preserve"> </w:t>
      </w:r>
      <w:r>
        <w:rPr>
          <w:sz w:val="24"/>
        </w:rPr>
        <w:t>coordination,</w:t>
      </w:r>
      <w:r>
        <w:rPr>
          <w:spacing w:val="-5"/>
          <w:sz w:val="24"/>
        </w:rPr>
        <w:t xml:space="preserve"> </w:t>
      </w:r>
      <w:r>
        <w:rPr>
          <w:sz w:val="24"/>
        </w:rPr>
        <w:t>social</w:t>
      </w:r>
      <w:r>
        <w:rPr>
          <w:spacing w:val="-5"/>
          <w:sz w:val="24"/>
        </w:rPr>
        <w:t xml:space="preserve"> </w:t>
      </w:r>
      <w:r>
        <w:rPr>
          <w:sz w:val="24"/>
        </w:rPr>
        <w:t>work,</w:t>
      </w:r>
      <w:r>
        <w:rPr>
          <w:spacing w:val="-5"/>
          <w:sz w:val="24"/>
        </w:rPr>
        <w:t xml:space="preserve"> </w:t>
      </w:r>
      <w:r>
        <w:rPr>
          <w:sz w:val="24"/>
        </w:rPr>
        <w:t>nutrition,</w:t>
      </w:r>
      <w:r>
        <w:rPr>
          <w:spacing w:val="-5"/>
          <w:sz w:val="24"/>
        </w:rPr>
        <w:t xml:space="preserve"> </w:t>
      </w:r>
      <w:r>
        <w:rPr>
          <w:sz w:val="24"/>
        </w:rPr>
        <w:t>and</w:t>
      </w:r>
      <w:r>
        <w:rPr>
          <w:spacing w:val="-82"/>
          <w:sz w:val="24"/>
        </w:rPr>
        <w:t xml:space="preserve"> </w:t>
      </w:r>
      <w:r>
        <w:rPr>
          <w:sz w:val="24"/>
        </w:rPr>
        <w:t>other</w:t>
      </w:r>
      <w:r>
        <w:rPr>
          <w:spacing w:val="-2"/>
          <w:sz w:val="24"/>
        </w:rPr>
        <w:t xml:space="preserve"> </w:t>
      </w:r>
      <w:r>
        <w:rPr>
          <w:sz w:val="24"/>
        </w:rPr>
        <w:t>services</w:t>
      </w:r>
      <w:r>
        <w:rPr>
          <w:spacing w:val="-3"/>
          <w:sz w:val="24"/>
        </w:rPr>
        <w:t xml:space="preserve"> </w:t>
      </w:r>
      <w:r>
        <w:rPr>
          <w:sz w:val="24"/>
        </w:rPr>
        <w:t>for</w:t>
      </w:r>
      <w:r>
        <w:rPr>
          <w:spacing w:val="-1"/>
          <w:sz w:val="24"/>
        </w:rPr>
        <w:t xml:space="preserve"> </w:t>
      </w:r>
      <w:r>
        <w:rPr>
          <w:sz w:val="24"/>
        </w:rPr>
        <w:t>children</w:t>
      </w:r>
      <w:r>
        <w:rPr>
          <w:spacing w:val="-4"/>
          <w:sz w:val="24"/>
        </w:rPr>
        <w:t xml:space="preserve"> </w:t>
      </w:r>
      <w:r>
        <w:rPr>
          <w:sz w:val="24"/>
        </w:rPr>
        <w:t>with</w:t>
      </w:r>
      <w:r>
        <w:rPr>
          <w:spacing w:val="-3"/>
          <w:sz w:val="24"/>
        </w:rPr>
        <w:t xml:space="preserve"> </w:t>
      </w:r>
      <w:r>
        <w:rPr>
          <w:sz w:val="24"/>
        </w:rPr>
        <w:t>special</w:t>
      </w:r>
      <w:r>
        <w:rPr>
          <w:spacing w:val="1"/>
          <w:sz w:val="24"/>
        </w:rPr>
        <w:t xml:space="preserve"> </w:t>
      </w:r>
      <w:r>
        <w:rPr>
          <w:sz w:val="24"/>
        </w:rPr>
        <w:t>healthcare</w:t>
      </w:r>
      <w:r>
        <w:rPr>
          <w:spacing w:val="-1"/>
          <w:sz w:val="24"/>
        </w:rPr>
        <w:t xml:space="preserve"> </w:t>
      </w:r>
      <w:r>
        <w:rPr>
          <w:sz w:val="24"/>
        </w:rPr>
        <w:t>needs</w:t>
      </w:r>
      <w:r>
        <w:rPr>
          <w:spacing w:val="-3"/>
          <w:sz w:val="24"/>
        </w:rPr>
        <w:t xml:space="preserve"> </w:t>
      </w:r>
      <w:r>
        <w:rPr>
          <w:sz w:val="24"/>
        </w:rPr>
        <w:t>aged</w:t>
      </w:r>
      <w:r>
        <w:rPr>
          <w:spacing w:val="-3"/>
          <w:sz w:val="24"/>
        </w:rPr>
        <w:t xml:space="preserve"> </w:t>
      </w:r>
      <w:r>
        <w:rPr>
          <w:sz w:val="24"/>
        </w:rPr>
        <w:t>zero</w:t>
      </w:r>
    </w:p>
    <w:p w14:paraId="182818B4" w14:textId="77777777" w:rsidR="001449AD" w:rsidRDefault="001319E0">
      <w:pPr>
        <w:pStyle w:val="BodyText"/>
        <w:spacing w:line="360" w:lineRule="auto"/>
        <w:ind w:left="1579" w:right="344" w:firstLine="0"/>
      </w:pPr>
      <w:r>
        <w:t>(0) to 21 years with chronic medical conditions. It serves children</w:t>
      </w:r>
      <w:r>
        <w:rPr>
          <w:spacing w:val="-82"/>
        </w:rPr>
        <w:t xml:space="preserve"> </w:t>
      </w:r>
      <w:r>
        <w:t>who have or may have long-term or chronic health conditions that</w:t>
      </w:r>
      <w:r>
        <w:rPr>
          <w:spacing w:val="-83"/>
        </w:rPr>
        <w:t xml:space="preserve"> </w:t>
      </w:r>
      <w:r>
        <w:t>require</w:t>
      </w:r>
      <w:r>
        <w:rPr>
          <w:spacing w:val="-1"/>
        </w:rPr>
        <w:t xml:space="preserve"> </w:t>
      </w:r>
      <w:r>
        <w:t>specialized medical</w:t>
      </w:r>
      <w:r>
        <w:rPr>
          <w:spacing w:val="-3"/>
        </w:rPr>
        <w:t xml:space="preserve"> </w:t>
      </w:r>
      <w:r>
        <w:t>care</w:t>
      </w:r>
      <w:r>
        <w:rPr>
          <w:spacing w:val="-1"/>
        </w:rPr>
        <w:t xml:space="preserve"> </w:t>
      </w:r>
      <w:r>
        <w:t>and</w:t>
      </w:r>
      <w:r>
        <w:rPr>
          <w:spacing w:val="-3"/>
        </w:rPr>
        <w:t xml:space="preserve"> </w:t>
      </w:r>
      <w:r>
        <w:t>their families.</w:t>
      </w:r>
    </w:p>
    <w:p w14:paraId="55487E44" w14:textId="77777777" w:rsidR="001449AD" w:rsidRDefault="001319E0">
      <w:pPr>
        <w:pStyle w:val="ListParagraph"/>
        <w:numPr>
          <w:ilvl w:val="2"/>
          <w:numId w:val="43"/>
        </w:numPr>
        <w:tabs>
          <w:tab w:val="left" w:pos="1516"/>
        </w:tabs>
        <w:spacing w:before="116"/>
        <w:ind w:hanging="873"/>
        <w:rPr>
          <w:sz w:val="24"/>
        </w:rPr>
      </w:pPr>
      <w:r>
        <w:rPr>
          <w:sz w:val="24"/>
        </w:rPr>
        <w:t>Health</w:t>
      </w:r>
      <w:r>
        <w:rPr>
          <w:spacing w:val="-8"/>
          <w:sz w:val="24"/>
        </w:rPr>
        <w:t xml:space="preserve"> </w:t>
      </w:r>
      <w:r>
        <w:rPr>
          <w:sz w:val="24"/>
        </w:rPr>
        <w:t>Plan</w:t>
      </w:r>
      <w:r>
        <w:rPr>
          <w:spacing w:val="-3"/>
          <w:sz w:val="24"/>
        </w:rPr>
        <w:t xml:space="preserve"> </w:t>
      </w:r>
      <w:r>
        <w:rPr>
          <w:sz w:val="24"/>
        </w:rPr>
        <w:t>Responsibilities</w:t>
      </w:r>
      <w:r>
        <w:rPr>
          <w:spacing w:val="-5"/>
          <w:sz w:val="24"/>
        </w:rPr>
        <w:t xml:space="preserve"> </w:t>
      </w:r>
      <w:r>
        <w:rPr>
          <w:sz w:val="24"/>
        </w:rPr>
        <w:t>for</w:t>
      </w:r>
      <w:r>
        <w:rPr>
          <w:spacing w:val="-5"/>
          <w:sz w:val="24"/>
        </w:rPr>
        <w:t xml:space="preserve"> </w:t>
      </w:r>
      <w:r>
        <w:rPr>
          <w:sz w:val="24"/>
        </w:rPr>
        <w:t>CSHNP</w:t>
      </w:r>
    </w:p>
    <w:p w14:paraId="5920DE7A" w14:textId="77777777" w:rsidR="001449AD" w:rsidRDefault="001449AD">
      <w:pPr>
        <w:pStyle w:val="BodyText"/>
        <w:spacing w:before="10"/>
        <w:ind w:firstLine="0"/>
        <w:rPr>
          <w:sz w:val="21"/>
        </w:rPr>
      </w:pPr>
    </w:p>
    <w:p w14:paraId="5D03DE1D" w14:textId="73E8AECC" w:rsidR="001449AD" w:rsidRDefault="2C756592" w:rsidP="20AC0CFE">
      <w:pPr>
        <w:pStyle w:val="ListParagraph"/>
        <w:numPr>
          <w:ilvl w:val="3"/>
          <w:numId w:val="43"/>
        </w:numPr>
        <w:tabs>
          <w:tab w:val="left" w:pos="1580"/>
        </w:tabs>
        <w:spacing w:line="360" w:lineRule="auto"/>
        <w:ind w:left="1579" w:right="198"/>
        <w:rPr>
          <w:sz w:val="24"/>
          <w:szCs w:val="24"/>
        </w:rPr>
      </w:pPr>
      <w:r w:rsidRPr="20AC0CFE">
        <w:rPr>
          <w:sz w:val="24"/>
          <w:szCs w:val="24"/>
        </w:rPr>
        <w:t xml:space="preserve">The Health Plan will coordinate the referral of </w:t>
      </w:r>
      <w:r w:rsidR="3D9960F5" w:rsidRPr="20AC0CFE">
        <w:rPr>
          <w:sz w:val="24"/>
          <w:szCs w:val="24"/>
        </w:rPr>
        <w:t>potentially eligible</w:t>
      </w:r>
      <w:r w:rsidRPr="20AC0CFE">
        <w:rPr>
          <w:spacing w:val="1"/>
          <w:sz w:val="24"/>
          <w:szCs w:val="24"/>
        </w:rPr>
        <w:t xml:space="preserve"> </w:t>
      </w:r>
      <w:r w:rsidRPr="20AC0CFE">
        <w:rPr>
          <w:sz w:val="24"/>
          <w:szCs w:val="24"/>
        </w:rPr>
        <w:t>children to the DOH CSHNP and the provision of health data</w:t>
      </w:r>
      <w:r w:rsidRPr="20AC0CFE">
        <w:rPr>
          <w:spacing w:val="1"/>
          <w:sz w:val="24"/>
          <w:szCs w:val="24"/>
        </w:rPr>
        <w:t xml:space="preserve"> </w:t>
      </w:r>
      <w:r w:rsidRPr="20AC0CFE">
        <w:rPr>
          <w:sz w:val="24"/>
          <w:szCs w:val="24"/>
        </w:rPr>
        <w:t>required by the CSHNP providers within the timeframe required by</w:t>
      </w:r>
      <w:r w:rsidRPr="20AC0CFE">
        <w:rPr>
          <w:spacing w:val="1"/>
          <w:sz w:val="24"/>
          <w:szCs w:val="24"/>
        </w:rPr>
        <w:t xml:space="preserve"> </w:t>
      </w:r>
      <w:r w:rsidRPr="20AC0CFE">
        <w:rPr>
          <w:sz w:val="24"/>
          <w:szCs w:val="24"/>
        </w:rPr>
        <w:t>CSHNP, providers.</w:t>
      </w:r>
      <w:r w:rsidRPr="20AC0CFE">
        <w:rPr>
          <w:spacing w:val="1"/>
          <w:sz w:val="24"/>
          <w:szCs w:val="24"/>
        </w:rPr>
        <w:t xml:space="preserve"> </w:t>
      </w:r>
      <w:r w:rsidRPr="20AC0CFE">
        <w:rPr>
          <w:sz w:val="24"/>
          <w:szCs w:val="24"/>
        </w:rPr>
        <w:t>The Health Plan will cover the cost of medically-</w:t>
      </w:r>
      <w:r w:rsidRPr="20AC0CFE">
        <w:rPr>
          <w:spacing w:val="-82"/>
          <w:sz w:val="24"/>
          <w:szCs w:val="24"/>
        </w:rPr>
        <w:t xml:space="preserve"> </w:t>
      </w:r>
      <w:r w:rsidRPr="20AC0CFE">
        <w:rPr>
          <w:sz w:val="24"/>
          <w:szCs w:val="24"/>
        </w:rPr>
        <w:t>necessary</w:t>
      </w:r>
      <w:r w:rsidRPr="20AC0CFE">
        <w:rPr>
          <w:spacing w:val="-2"/>
          <w:sz w:val="24"/>
          <w:szCs w:val="24"/>
        </w:rPr>
        <w:t xml:space="preserve"> </w:t>
      </w:r>
      <w:r w:rsidRPr="20AC0CFE">
        <w:rPr>
          <w:sz w:val="24"/>
          <w:szCs w:val="24"/>
        </w:rPr>
        <w:t>specialty</w:t>
      </w:r>
      <w:r w:rsidRPr="20AC0CFE">
        <w:rPr>
          <w:spacing w:val="4"/>
          <w:sz w:val="24"/>
          <w:szCs w:val="24"/>
        </w:rPr>
        <w:t xml:space="preserve"> </w:t>
      </w:r>
      <w:r w:rsidRPr="20AC0CFE">
        <w:rPr>
          <w:sz w:val="24"/>
          <w:szCs w:val="24"/>
        </w:rPr>
        <w:t>formula.</w:t>
      </w:r>
    </w:p>
    <w:p w14:paraId="786CD8AC" w14:textId="77777777" w:rsidR="001449AD" w:rsidRDefault="001319E0">
      <w:pPr>
        <w:pStyle w:val="Heading2"/>
        <w:numPr>
          <w:ilvl w:val="1"/>
          <w:numId w:val="45"/>
        </w:numPr>
        <w:tabs>
          <w:tab w:val="left" w:pos="1324"/>
        </w:tabs>
        <w:spacing w:before="121"/>
        <w:ind w:hanging="681"/>
      </w:pPr>
      <w:bookmarkStart w:id="333" w:name="13.4_DOH_Women_Infant_and_Children_(WIC)"/>
      <w:bookmarkStart w:id="334" w:name="_Toc90968289"/>
      <w:bookmarkStart w:id="335" w:name="_Toc91496468"/>
      <w:bookmarkStart w:id="336" w:name="_Toc123641243"/>
      <w:bookmarkStart w:id="337" w:name="_Toc131157125"/>
      <w:bookmarkEnd w:id="333"/>
      <w:r>
        <w:rPr>
          <w:color w:val="211F1F"/>
        </w:rPr>
        <w:t>DOH</w:t>
      </w:r>
      <w:r>
        <w:rPr>
          <w:color w:val="211F1F"/>
          <w:spacing w:val="-3"/>
        </w:rPr>
        <w:t xml:space="preserve"> </w:t>
      </w:r>
      <w:r>
        <w:rPr>
          <w:color w:val="211F1F"/>
        </w:rPr>
        <w:t>Women</w:t>
      </w:r>
      <w:r>
        <w:rPr>
          <w:color w:val="211F1F"/>
          <w:spacing w:val="-1"/>
        </w:rPr>
        <w:t xml:space="preserve"> </w:t>
      </w:r>
      <w:r>
        <w:rPr>
          <w:color w:val="211F1F"/>
        </w:rPr>
        <w:t>Infant</w:t>
      </w:r>
      <w:r>
        <w:rPr>
          <w:color w:val="211F1F"/>
          <w:spacing w:val="-2"/>
        </w:rPr>
        <w:t xml:space="preserve"> </w:t>
      </w:r>
      <w:r>
        <w:rPr>
          <w:color w:val="211F1F"/>
        </w:rPr>
        <w:t>and</w:t>
      </w:r>
      <w:r>
        <w:rPr>
          <w:color w:val="211F1F"/>
          <w:spacing w:val="-3"/>
        </w:rPr>
        <w:t xml:space="preserve"> </w:t>
      </w:r>
      <w:r>
        <w:rPr>
          <w:color w:val="211F1F"/>
        </w:rPr>
        <w:t>Children</w:t>
      </w:r>
      <w:r>
        <w:rPr>
          <w:color w:val="211F1F"/>
          <w:spacing w:val="-4"/>
        </w:rPr>
        <w:t xml:space="preserve"> </w:t>
      </w:r>
      <w:r>
        <w:rPr>
          <w:color w:val="211F1F"/>
        </w:rPr>
        <w:t>(WIC)</w:t>
      </w:r>
      <w:bookmarkEnd w:id="334"/>
      <w:bookmarkEnd w:id="335"/>
      <w:bookmarkEnd w:id="336"/>
      <w:bookmarkEnd w:id="337"/>
    </w:p>
    <w:p w14:paraId="02C12C09" w14:textId="77777777" w:rsidR="001449AD" w:rsidRDefault="001449AD">
      <w:pPr>
        <w:pStyle w:val="BodyText"/>
        <w:spacing w:before="10"/>
        <w:ind w:firstLine="0"/>
        <w:rPr>
          <w:b/>
          <w:sz w:val="21"/>
        </w:rPr>
      </w:pPr>
    </w:p>
    <w:p w14:paraId="47C2F7F6" w14:textId="77777777" w:rsidR="001449AD" w:rsidRDefault="001319E0">
      <w:pPr>
        <w:pStyle w:val="ListParagraph"/>
        <w:numPr>
          <w:ilvl w:val="2"/>
          <w:numId w:val="45"/>
        </w:numPr>
        <w:tabs>
          <w:tab w:val="left" w:pos="1580"/>
        </w:tabs>
        <w:spacing w:line="360" w:lineRule="auto"/>
        <w:ind w:left="1579" w:right="360"/>
        <w:rPr>
          <w:sz w:val="24"/>
        </w:rPr>
      </w:pPr>
      <w:r>
        <w:rPr>
          <w:sz w:val="24"/>
        </w:rPr>
        <w:t>Members of QI Health Plans who are pregnant and/or parenting a</w:t>
      </w:r>
      <w:r>
        <w:rPr>
          <w:spacing w:val="1"/>
          <w:sz w:val="24"/>
        </w:rPr>
        <w:t xml:space="preserve"> </w:t>
      </w:r>
      <w:r>
        <w:rPr>
          <w:sz w:val="24"/>
        </w:rPr>
        <w:t>QI</w:t>
      </w:r>
      <w:r>
        <w:rPr>
          <w:spacing w:val="-3"/>
          <w:sz w:val="24"/>
        </w:rPr>
        <w:t xml:space="preserve"> </w:t>
      </w:r>
      <w:r>
        <w:rPr>
          <w:sz w:val="24"/>
        </w:rPr>
        <w:t>Member</w:t>
      </w:r>
      <w:r>
        <w:rPr>
          <w:spacing w:val="-2"/>
          <w:sz w:val="24"/>
        </w:rPr>
        <w:t xml:space="preserve"> </w:t>
      </w:r>
      <w:r>
        <w:rPr>
          <w:sz w:val="24"/>
        </w:rPr>
        <w:t>under</w:t>
      </w:r>
      <w:r>
        <w:rPr>
          <w:spacing w:val="-1"/>
          <w:sz w:val="24"/>
        </w:rPr>
        <w:t xml:space="preserve"> </w:t>
      </w:r>
      <w:r>
        <w:rPr>
          <w:sz w:val="24"/>
        </w:rPr>
        <w:t>5</w:t>
      </w:r>
      <w:r>
        <w:rPr>
          <w:spacing w:val="-2"/>
          <w:sz w:val="24"/>
        </w:rPr>
        <w:t xml:space="preserve"> </w:t>
      </w:r>
      <w:r>
        <w:rPr>
          <w:sz w:val="24"/>
        </w:rPr>
        <w:t>years</w:t>
      </w:r>
      <w:r>
        <w:rPr>
          <w:spacing w:val="-3"/>
          <w:sz w:val="24"/>
        </w:rPr>
        <w:t xml:space="preserve"> </w:t>
      </w:r>
      <w:r>
        <w:rPr>
          <w:sz w:val="24"/>
        </w:rPr>
        <w:t>old</w:t>
      </w:r>
      <w:r>
        <w:rPr>
          <w:spacing w:val="-3"/>
          <w:sz w:val="24"/>
        </w:rPr>
        <w:t xml:space="preserve"> </w:t>
      </w:r>
      <w:r>
        <w:rPr>
          <w:sz w:val="24"/>
        </w:rPr>
        <w:t>are</w:t>
      </w:r>
      <w:r>
        <w:rPr>
          <w:spacing w:val="-2"/>
          <w:sz w:val="24"/>
        </w:rPr>
        <w:t xml:space="preserve"> </w:t>
      </w:r>
      <w:r>
        <w:rPr>
          <w:sz w:val="24"/>
        </w:rPr>
        <w:t>eligible</w:t>
      </w:r>
      <w:r>
        <w:rPr>
          <w:spacing w:val="-1"/>
          <w:sz w:val="24"/>
        </w:rPr>
        <w:t xml:space="preserve"> </w:t>
      </w:r>
      <w:r>
        <w:rPr>
          <w:sz w:val="24"/>
        </w:rPr>
        <w:t>for</w:t>
      </w:r>
      <w:r>
        <w:rPr>
          <w:spacing w:val="-2"/>
          <w:sz w:val="24"/>
        </w:rPr>
        <w:t xml:space="preserve"> </w:t>
      </w:r>
      <w:r>
        <w:rPr>
          <w:sz w:val="24"/>
        </w:rPr>
        <w:t>WIC.</w:t>
      </w:r>
      <w:r>
        <w:rPr>
          <w:spacing w:val="-4"/>
          <w:sz w:val="24"/>
        </w:rPr>
        <w:t xml:space="preserve"> </w:t>
      </w:r>
      <w:r>
        <w:rPr>
          <w:sz w:val="24"/>
        </w:rPr>
        <w:t>The</w:t>
      </w:r>
      <w:r>
        <w:rPr>
          <w:spacing w:val="-1"/>
          <w:sz w:val="24"/>
        </w:rPr>
        <w:t xml:space="preserve"> </w:t>
      </w:r>
      <w:r>
        <w:rPr>
          <w:sz w:val="24"/>
        </w:rPr>
        <w:t>Health</w:t>
      </w:r>
      <w:r>
        <w:rPr>
          <w:spacing w:val="-4"/>
          <w:sz w:val="24"/>
        </w:rPr>
        <w:t xml:space="preserve"> </w:t>
      </w:r>
      <w:r>
        <w:rPr>
          <w:sz w:val="24"/>
        </w:rPr>
        <w:t>Plan</w:t>
      </w:r>
    </w:p>
    <w:p w14:paraId="1DAF7608"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F4FDD55" w14:textId="77777777" w:rsidR="001449AD" w:rsidRDefault="001449AD">
      <w:pPr>
        <w:pStyle w:val="BodyText"/>
        <w:ind w:firstLine="0"/>
        <w:rPr>
          <w:sz w:val="20"/>
        </w:rPr>
      </w:pPr>
    </w:p>
    <w:p w14:paraId="65EAEA35" w14:textId="77777777" w:rsidR="001449AD" w:rsidRDefault="001449AD">
      <w:pPr>
        <w:pStyle w:val="BodyText"/>
        <w:spacing w:before="9"/>
        <w:ind w:firstLine="0"/>
        <w:rPr>
          <w:sz w:val="17"/>
        </w:rPr>
      </w:pPr>
    </w:p>
    <w:p w14:paraId="0027D57D" w14:textId="77777777" w:rsidR="001449AD" w:rsidRDefault="001319E0">
      <w:pPr>
        <w:pStyle w:val="BodyText"/>
        <w:spacing w:before="101" w:line="360" w:lineRule="auto"/>
        <w:ind w:left="1579" w:firstLine="0"/>
      </w:pPr>
      <w:r>
        <w:t>will assist women, infants, and children to contact and set up an</w:t>
      </w:r>
      <w:r>
        <w:rPr>
          <w:spacing w:val="1"/>
        </w:rPr>
        <w:t xml:space="preserve"> </w:t>
      </w:r>
      <w:r>
        <w:t>appointment with the WIC clinic nearest to the Member.</w:t>
      </w:r>
      <w:r>
        <w:rPr>
          <w:spacing w:val="1"/>
        </w:rPr>
        <w:t xml:space="preserve"> </w:t>
      </w:r>
      <w:r>
        <w:t>The Health</w:t>
      </w:r>
      <w:r>
        <w:rPr>
          <w:spacing w:val="-83"/>
        </w:rPr>
        <w:t xml:space="preserve"> </w:t>
      </w:r>
      <w:r>
        <w:t>Plan will also encourage perinatal and pediatric providers to refer</w:t>
      </w:r>
      <w:r>
        <w:rPr>
          <w:spacing w:val="1"/>
        </w:rPr>
        <w:t xml:space="preserve"> </w:t>
      </w:r>
      <w:r>
        <w:t>pregnant and parenting Members to WIC.</w:t>
      </w:r>
      <w:r>
        <w:rPr>
          <w:spacing w:val="1"/>
        </w:rPr>
        <w:t xml:space="preserve"> </w:t>
      </w:r>
      <w:r>
        <w:t>Detailed instructions on</w:t>
      </w:r>
      <w:r>
        <w:rPr>
          <w:spacing w:val="1"/>
        </w:rPr>
        <w:t xml:space="preserve"> </w:t>
      </w:r>
      <w:r>
        <w:t>how to assist Members to become a WIC client can be found here</w:t>
      </w:r>
      <w:r>
        <w:rPr>
          <w:spacing w:val="1"/>
        </w:rPr>
        <w:t xml:space="preserve"> </w:t>
      </w:r>
      <w:hyperlink r:id="rId67" w:anchor="whatis">
        <w:r>
          <w:rPr>
            <w:color w:val="0562C1"/>
            <w:u w:val="single" w:color="0562C1"/>
          </w:rPr>
          <w:t>https://health.</w:t>
        </w:r>
        <w:r>
          <w:rPr>
            <w:color w:val="0562C1"/>
            <w:sz w:val="22"/>
            <w:u w:val="single" w:color="0562C1"/>
          </w:rPr>
          <w:t>Hawai’i</w:t>
        </w:r>
        <w:r>
          <w:rPr>
            <w:color w:val="0562C1"/>
            <w:u w:val="single" w:color="0562C1"/>
          </w:rPr>
          <w:t>.gov/wic/program_details/#whatis</w:t>
        </w:r>
      </w:hyperlink>
    </w:p>
    <w:p w14:paraId="1335D4E9" w14:textId="77777777" w:rsidR="001449AD" w:rsidRDefault="001449AD">
      <w:pPr>
        <w:spacing w:line="360" w:lineRule="auto"/>
        <w:sectPr w:rsidR="001449AD">
          <w:pgSz w:w="12240" w:h="15840"/>
          <w:pgMar w:top="1800" w:right="1320" w:bottom="980" w:left="940" w:header="475" w:footer="788" w:gutter="0"/>
          <w:cols w:space="720"/>
        </w:sectPr>
      </w:pPr>
    </w:p>
    <w:p w14:paraId="1335A07A" w14:textId="77777777" w:rsidR="001449AD" w:rsidRDefault="001449AD">
      <w:pPr>
        <w:pStyle w:val="BodyText"/>
        <w:ind w:firstLine="0"/>
        <w:rPr>
          <w:sz w:val="20"/>
        </w:rPr>
      </w:pPr>
    </w:p>
    <w:p w14:paraId="0B5A2226" w14:textId="77777777" w:rsidR="001449AD" w:rsidRDefault="001449AD">
      <w:pPr>
        <w:pStyle w:val="BodyText"/>
        <w:spacing w:before="9"/>
        <w:ind w:firstLine="0"/>
        <w:rPr>
          <w:sz w:val="17"/>
        </w:rPr>
      </w:pPr>
    </w:p>
    <w:p w14:paraId="1BDCCFD3" w14:textId="77777777" w:rsidR="001449AD" w:rsidRDefault="001319E0">
      <w:pPr>
        <w:pStyle w:val="Heading2"/>
        <w:ind w:left="644"/>
      </w:pPr>
      <w:bookmarkStart w:id="338" w:name="CHAPTER_14:__Foster_Care/Child_Welfare_S"/>
      <w:bookmarkStart w:id="339" w:name="_Toc131157126"/>
      <w:bookmarkEnd w:id="338"/>
      <w:r>
        <w:t>CHAPTER</w:t>
      </w:r>
      <w:r>
        <w:rPr>
          <w:spacing w:val="-4"/>
        </w:rPr>
        <w:t xml:space="preserve"> </w:t>
      </w:r>
      <w:r>
        <w:t>14:</w:t>
      </w:r>
      <w:r>
        <w:rPr>
          <w:spacing w:val="76"/>
        </w:rPr>
        <w:t xml:space="preserve"> </w:t>
      </w:r>
      <w:r>
        <w:t>Foster</w:t>
      </w:r>
      <w:r>
        <w:rPr>
          <w:spacing w:val="-3"/>
        </w:rPr>
        <w:t xml:space="preserve"> </w:t>
      </w:r>
      <w:r>
        <w:t>Care/Child</w:t>
      </w:r>
      <w:r>
        <w:rPr>
          <w:spacing w:val="-4"/>
        </w:rPr>
        <w:t xml:space="preserve"> </w:t>
      </w:r>
      <w:r>
        <w:t>Welfare</w:t>
      </w:r>
      <w:r>
        <w:rPr>
          <w:spacing w:val="-4"/>
        </w:rPr>
        <w:t xml:space="preserve"> </w:t>
      </w:r>
      <w:r>
        <w:t>Services</w:t>
      </w:r>
      <w:bookmarkEnd w:id="339"/>
    </w:p>
    <w:p w14:paraId="011D8A49" w14:textId="20C8753C" w:rsidR="001449AD" w:rsidRDefault="00916054" w:rsidP="00916054">
      <w:pPr>
        <w:pStyle w:val="Heading2"/>
        <w:ind w:left="630"/>
      </w:pPr>
      <w:bookmarkStart w:id="340" w:name="14.1__Description_of_Child_Welfare_Servi"/>
      <w:bookmarkStart w:id="341" w:name="_Toc131157127"/>
      <w:bookmarkEnd w:id="340"/>
      <w:r>
        <w:t xml:space="preserve">14.1 </w:t>
      </w:r>
      <w:r w:rsidR="001319E0">
        <w:t>Description</w:t>
      </w:r>
      <w:r w:rsidR="001319E0">
        <w:rPr>
          <w:spacing w:val="-4"/>
        </w:rPr>
        <w:t xml:space="preserve"> </w:t>
      </w:r>
      <w:r w:rsidR="001319E0">
        <w:t>of</w:t>
      </w:r>
      <w:r w:rsidR="001319E0">
        <w:rPr>
          <w:spacing w:val="-4"/>
        </w:rPr>
        <w:t xml:space="preserve"> </w:t>
      </w:r>
      <w:r w:rsidR="001319E0">
        <w:t>Child</w:t>
      </w:r>
      <w:r w:rsidR="001319E0">
        <w:rPr>
          <w:spacing w:val="-3"/>
        </w:rPr>
        <w:t xml:space="preserve"> </w:t>
      </w:r>
      <w:r w:rsidR="001319E0">
        <w:t>Welfare</w:t>
      </w:r>
      <w:r w:rsidR="001319E0">
        <w:rPr>
          <w:spacing w:val="-4"/>
        </w:rPr>
        <w:t xml:space="preserve"> </w:t>
      </w:r>
      <w:r w:rsidR="001319E0">
        <w:t>Services</w:t>
      </w:r>
      <w:r w:rsidR="001319E0">
        <w:rPr>
          <w:spacing w:val="-3"/>
        </w:rPr>
        <w:t xml:space="preserve"> </w:t>
      </w:r>
      <w:r w:rsidR="001319E0">
        <w:t>(CWS)</w:t>
      </w:r>
      <w:bookmarkEnd w:id="341"/>
    </w:p>
    <w:p w14:paraId="654EB3C9" w14:textId="77777777" w:rsidR="001449AD" w:rsidRDefault="001449AD">
      <w:pPr>
        <w:pStyle w:val="BodyText"/>
        <w:ind w:firstLine="0"/>
        <w:rPr>
          <w:b/>
          <w:sz w:val="22"/>
        </w:rPr>
      </w:pPr>
    </w:p>
    <w:p w14:paraId="175418BD" w14:textId="77777777" w:rsidR="001449AD" w:rsidRDefault="001319E0">
      <w:pPr>
        <w:pStyle w:val="ListParagraph"/>
        <w:numPr>
          <w:ilvl w:val="2"/>
          <w:numId w:val="42"/>
        </w:numPr>
        <w:tabs>
          <w:tab w:val="left" w:pos="1580"/>
        </w:tabs>
        <w:spacing w:line="360" w:lineRule="auto"/>
        <w:ind w:right="437"/>
        <w:rPr>
          <w:sz w:val="24"/>
        </w:rPr>
      </w:pPr>
      <w:r>
        <w:rPr>
          <w:sz w:val="24"/>
        </w:rPr>
        <w:t>CWS</w:t>
      </w:r>
      <w:r>
        <w:rPr>
          <w:spacing w:val="-5"/>
          <w:sz w:val="24"/>
        </w:rPr>
        <w:t xml:space="preserve"> </w:t>
      </w:r>
      <w:r>
        <w:rPr>
          <w:sz w:val="24"/>
        </w:rPr>
        <w:t>are</w:t>
      </w:r>
      <w:r>
        <w:rPr>
          <w:spacing w:val="-2"/>
          <w:sz w:val="24"/>
        </w:rPr>
        <w:t xml:space="preserve"> </w:t>
      </w:r>
      <w:r>
        <w:rPr>
          <w:sz w:val="24"/>
        </w:rPr>
        <w:t>services</w:t>
      </w:r>
      <w:r>
        <w:rPr>
          <w:spacing w:val="-3"/>
          <w:sz w:val="24"/>
        </w:rPr>
        <w:t xml:space="preserve"> </w:t>
      </w:r>
      <w:r>
        <w:rPr>
          <w:sz w:val="24"/>
        </w:rPr>
        <w:t>provided</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Department</w:t>
      </w:r>
      <w:r>
        <w:rPr>
          <w:spacing w:val="-4"/>
          <w:sz w:val="24"/>
        </w:rPr>
        <w:t xml:space="preserve"> </w:t>
      </w:r>
      <w:r>
        <w:rPr>
          <w:sz w:val="24"/>
        </w:rPr>
        <w:t>of</w:t>
      </w:r>
      <w:r>
        <w:rPr>
          <w:spacing w:val="-4"/>
          <w:sz w:val="24"/>
        </w:rPr>
        <w:t xml:space="preserve"> </w:t>
      </w:r>
      <w:r>
        <w:rPr>
          <w:sz w:val="24"/>
        </w:rPr>
        <w:t>Human</w:t>
      </w:r>
      <w:r>
        <w:rPr>
          <w:spacing w:val="-1"/>
          <w:sz w:val="24"/>
        </w:rPr>
        <w:t xml:space="preserve"> </w:t>
      </w:r>
      <w:r>
        <w:rPr>
          <w:sz w:val="24"/>
        </w:rPr>
        <w:t>Services</w:t>
      </w:r>
      <w:r>
        <w:rPr>
          <w:spacing w:val="-81"/>
          <w:sz w:val="24"/>
        </w:rPr>
        <w:t xml:space="preserve"> </w:t>
      </w:r>
      <w:r>
        <w:rPr>
          <w:sz w:val="24"/>
        </w:rPr>
        <w:t>(DHS), Social Services Division (SSD), Child Welfare Services</w:t>
      </w:r>
      <w:r>
        <w:rPr>
          <w:spacing w:val="1"/>
          <w:sz w:val="24"/>
        </w:rPr>
        <w:t xml:space="preserve"> </w:t>
      </w:r>
      <w:r>
        <w:rPr>
          <w:sz w:val="24"/>
        </w:rPr>
        <w:t>Branch</w:t>
      </w:r>
      <w:r>
        <w:rPr>
          <w:spacing w:val="-3"/>
          <w:sz w:val="24"/>
        </w:rPr>
        <w:t xml:space="preserve"> </w:t>
      </w:r>
      <w:r>
        <w:rPr>
          <w:sz w:val="24"/>
        </w:rPr>
        <w:t>for children and</w:t>
      </w:r>
      <w:r>
        <w:rPr>
          <w:spacing w:val="-1"/>
          <w:sz w:val="24"/>
        </w:rPr>
        <w:t xml:space="preserve"> </w:t>
      </w:r>
      <w:r>
        <w:rPr>
          <w:sz w:val="24"/>
        </w:rPr>
        <w:t>their families:</w:t>
      </w:r>
    </w:p>
    <w:p w14:paraId="1045CD20" w14:textId="77777777" w:rsidR="001449AD" w:rsidRDefault="001319E0">
      <w:pPr>
        <w:pStyle w:val="ListParagraph"/>
        <w:numPr>
          <w:ilvl w:val="3"/>
          <w:numId w:val="42"/>
        </w:numPr>
        <w:tabs>
          <w:tab w:val="left" w:pos="2156"/>
        </w:tabs>
        <w:spacing w:before="120"/>
        <w:rPr>
          <w:sz w:val="24"/>
        </w:rPr>
      </w:pPr>
      <w:r>
        <w:rPr>
          <w:sz w:val="24"/>
        </w:rPr>
        <w:t>When</w:t>
      </w:r>
      <w:r>
        <w:rPr>
          <w:spacing w:val="-3"/>
          <w:sz w:val="24"/>
        </w:rPr>
        <w:t xml:space="preserve"> </w:t>
      </w:r>
      <w:r>
        <w:rPr>
          <w:sz w:val="24"/>
        </w:rPr>
        <w:t>the</w:t>
      </w:r>
      <w:r>
        <w:rPr>
          <w:spacing w:val="-1"/>
          <w:sz w:val="24"/>
        </w:rPr>
        <w:t xml:space="preserve"> </w:t>
      </w:r>
      <w:r>
        <w:rPr>
          <w:sz w:val="24"/>
        </w:rPr>
        <w:t>children</w:t>
      </w:r>
      <w:r>
        <w:rPr>
          <w:spacing w:val="-2"/>
          <w:sz w:val="24"/>
        </w:rPr>
        <w:t xml:space="preserve"> </w:t>
      </w:r>
      <w:r>
        <w:rPr>
          <w:sz w:val="24"/>
        </w:rPr>
        <w:t>are</w:t>
      </w:r>
      <w:r>
        <w:rPr>
          <w:spacing w:val="-1"/>
          <w:sz w:val="24"/>
        </w:rPr>
        <w:t xml:space="preserve"> </w:t>
      </w:r>
      <w:r>
        <w:rPr>
          <w:sz w:val="24"/>
        </w:rPr>
        <w:t>reported</w:t>
      </w:r>
      <w:r>
        <w:rPr>
          <w:spacing w:val="-4"/>
          <w:sz w:val="24"/>
        </w:rPr>
        <w:t xml:space="preserve"> </w:t>
      </w:r>
      <w:r>
        <w:rPr>
          <w:sz w:val="24"/>
        </w:rPr>
        <w:t>to</w:t>
      </w:r>
      <w:r>
        <w:rPr>
          <w:spacing w:val="-1"/>
          <w:sz w:val="24"/>
        </w:rPr>
        <w:t xml:space="preserve"> </w:t>
      </w:r>
      <w:r>
        <w:rPr>
          <w:sz w:val="24"/>
        </w:rPr>
        <w:t>have</w:t>
      </w:r>
      <w:r>
        <w:rPr>
          <w:spacing w:val="-1"/>
          <w:sz w:val="24"/>
        </w:rPr>
        <w:t xml:space="preserve"> </w:t>
      </w:r>
      <w:r>
        <w:rPr>
          <w:sz w:val="24"/>
        </w:rPr>
        <w:t>been</w:t>
      </w:r>
      <w:r>
        <w:rPr>
          <w:spacing w:val="-2"/>
          <w:sz w:val="24"/>
        </w:rPr>
        <w:t xml:space="preserve"> </w:t>
      </w:r>
      <w:r>
        <w:rPr>
          <w:sz w:val="24"/>
        </w:rPr>
        <w:t>abused;</w:t>
      </w:r>
      <w:r>
        <w:rPr>
          <w:spacing w:val="-3"/>
          <w:sz w:val="24"/>
        </w:rPr>
        <w:t xml:space="preserve"> </w:t>
      </w:r>
      <w:r>
        <w:rPr>
          <w:sz w:val="24"/>
        </w:rPr>
        <w:t>and/or</w:t>
      </w:r>
    </w:p>
    <w:p w14:paraId="60DAFC85" w14:textId="77777777" w:rsidR="001449AD" w:rsidRDefault="001319E0">
      <w:pPr>
        <w:pStyle w:val="ListParagraph"/>
        <w:numPr>
          <w:ilvl w:val="3"/>
          <w:numId w:val="42"/>
        </w:numPr>
        <w:tabs>
          <w:tab w:val="left" w:pos="2156"/>
        </w:tabs>
        <w:spacing w:before="205"/>
        <w:rPr>
          <w:sz w:val="24"/>
        </w:rPr>
      </w:pPr>
      <w:r>
        <w:rPr>
          <w:sz w:val="24"/>
        </w:rPr>
        <w:t>Neglected;</w:t>
      </w:r>
      <w:r>
        <w:rPr>
          <w:spacing w:val="-5"/>
          <w:sz w:val="24"/>
        </w:rPr>
        <w:t xml:space="preserve"> </w:t>
      </w:r>
      <w:r>
        <w:rPr>
          <w:sz w:val="24"/>
        </w:rPr>
        <w:t>or</w:t>
      </w:r>
    </w:p>
    <w:p w14:paraId="4C16677D" w14:textId="77777777" w:rsidR="001449AD" w:rsidRDefault="001319E0">
      <w:pPr>
        <w:pStyle w:val="ListParagraph"/>
        <w:numPr>
          <w:ilvl w:val="3"/>
          <w:numId w:val="42"/>
        </w:numPr>
        <w:tabs>
          <w:tab w:val="left" w:pos="2156"/>
        </w:tabs>
        <w:spacing w:before="205"/>
        <w:rPr>
          <w:sz w:val="24"/>
        </w:rPr>
      </w:pPr>
      <w:r>
        <w:rPr>
          <w:sz w:val="24"/>
        </w:rPr>
        <w:t>Are</w:t>
      </w:r>
      <w:r>
        <w:rPr>
          <w:spacing w:val="-2"/>
          <w:sz w:val="24"/>
        </w:rPr>
        <w:t xml:space="preserve"> </w:t>
      </w:r>
      <w:r>
        <w:rPr>
          <w:sz w:val="24"/>
        </w:rPr>
        <w:t>reported</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at</w:t>
      </w:r>
      <w:r>
        <w:rPr>
          <w:spacing w:val="-3"/>
          <w:sz w:val="24"/>
        </w:rPr>
        <w:t xml:space="preserve"> </w:t>
      </w:r>
      <w:r>
        <w:rPr>
          <w:sz w:val="24"/>
        </w:rPr>
        <w:t>risk</w:t>
      </w:r>
      <w:r>
        <w:rPr>
          <w:spacing w:val="-2"/>
          <w:sz w:val="24"/>
        </w:rPr>
        <w:t xml:space="preserve"> </w:t>
      </w:r>
      <w:r>
        <w:rPr>
          <w:sz w:val="24"/>
        </w:rPr>
        <w:t>for</w:t>
      </w:r>
      <w:r>
        <w:rPr>
          <w:spacing w:val="-1"/>
          <w:sz w:val="24"/>
        </w:rPr>
        <w:t xml:space="preserve"> </w:t>
      </w:r>
      <w:r>
        <w:rPr>
          <w:sz w:val="24"/>
        </w:rPr>
        <w:t>abuse;</w:t>
      </w:r>
      <w:r>
        <w:rPr>
          <w:spacing w:val="-3"/>
          <w:sz w:val="24"/>
        </w:rPr>
        <w:t xml:space="preserve"> </w:t>
      </w:r>
      <w:r>
        <w:rPr>
          <w:sz w:val="24"/>
        </w:rPr>
        <w:t>and/or</w:t>
      </w:r>
    </w:p>
    <w:p w14:paraId="128CF2D7" w14:textId="77777777" w:rsidR="001449AD" w:rsidRDefault="001319E0">
      <w:pPr>
        <w:pStyle w:val="ListParagraph"/>
        <w:numPr>
          <w:ilvl w:val="3"/>
          <w:numId w:val="42"/>
        </w:numPr>
        <w:tabs>
          <w:tab w:val="left" w:pos="2156"/>
        </w:tabs>
        <w:spacing w:before="208"/>
        <w:rPr>
          <w:sz w:val="24"/>
        </w:rPr>
      </w:pPr>
      <w:r>
        <w:rPr>
          <w:sz w:val="24"/>
        </w:rPr>
        <w:t>Neglect.</w:t>
      </w:r>
    </w:p>
    <w:p w14:paraId="444CE012" w14:textId="77777777" w:rsidR="001449AD" w:rsidRDefault="001319E0">
      <w:pPr>
        <w:pStyle w:val="ListParagraph"/>
        <w:numPr>
          <w:ilvl w:val="2"/>
          <w:numId w:val="42"/>
        </w:numPr>
        <w:tabs>
          <w:tab w:val="left" w:pos="1580"/>
        </w:tabs>
        <w:spacing w:before="205"/>
        <w:rPr>
          <w:sz w:val="24"/>
        </w:rPr>
      </w:pPr>
      <w:r>
        <w:rPr>
          <w:sz w:val="24"/>
        </w:rPr>
        <w:t>These</w:t>
      </w:r>
      <w:r>
        <w:rPr>
          <w:spacing w:val="-3"/>
          <w:sz w:val="24"/>
        </w:rPr>
        <w:t xml:space="preserve"> </w:t>
      </w:r>
      <w:r>
        <w:rPr>
          <w:sz w:val="24"/>
        </w:rPr>
        <w:t>services</w:t>
      </w:r>
      <w:r>
        <w:rPr>
          <w:spacing w:val="-4"/>
          <w:sz w:val="24"/>
        </w:rPr>
        <w:t xml:space="preserve"> </w:t>
      </w:r>
      <w:r>
        <w:rPr>
          <w:sz w:val="24"/>
        </w:rPr>
        <w:t>include:</w:t>
      </w:r>
    </w:p>
    <w:p w14:paraId="543CF4B2" w14:textId="77777777" w:rsidR="001449AD" w:rsidRDefault="001449AD">
      <w:pPr>
        <w:pStyle w:val="BodyText"/>
        <w:spacing w:before="10"/>
        <w:ind w:firstLine="0"/>
        <w:rPr>
          <w:sz w:val="21"/>
        </w:rPr>
      </w:pPr>
    </w:p>
    <w:p w14:paraId="4184288E" w14:textId="77777777" w:rsidR="001449AD" w:rsidRDefault="001319E0">
      <w:pPr>
        <w:pStyle w:val="ListParagraph"/>
        <w:numPr>
          <w:ilvl w:val="3"/>
          <w:numId w:val="42"/>
        </w:numPr>
        <w:tabs>
          <w:tab w:val="left" w:pos="2156"/>
        </w:tabs>
        <w:rPr>
          <w:sz w:val="24"/>
        </w:rPr>
      </w:pPr>
      <w:r>
        <w:rPr>
          <w:sz w:val="24"/>
        </w:rPr>
        <w:t>Child</w:t>
      </w:r>
      <w:r>
        <w:rPr>
          <w:spacing w:val="-5"/>
          <w:sz w:val="24"/>
        </w:rPr>
        <w:t xml:space="preserve"> </w:t>
      </w:r>
      <w:r>
        <w:rPr>
          <w:sz w:val="24"/>
        </w:rPr>
        <w:t>protection;</w:t>
      </w:r>
    </w:p>
    <w:p w14:paraId="0614ABE7" w14:textId="77777777" w:rsidR="001449AD" w:rsidRDefault="001319E0">
      <w:pPr>
        <w:pStyle w:val="ListParagraph"/>
        <w:numPr>
          <w:ilvl w:val="3"/>
          <w:numId w:val="42"/>
        </w:numPr>
        <w:tabs>
          <w:tab w:val="left" w:pos="2156"/>
        </w:tabs>
        <w:spacing w:before="205"/>
        <w:rPr>
          <w:sz w:val="24"/>
        </w:rPr>
      </w:pPr>
      <w:r>
        <w:rPr>
          <w:sz w:val="24"/>
        </w:rPr>
        <w:t>Prevention;</w:t>
      </w:r>
      <w:r>
        <w:rPr>
          <w:spacing w:val="-5"/>
          <w:sz w:val="24"/>
        </w:rPr>
        <w:t xml:space="preserve"> </w:t>
      </w:r>
      <w:r>
        <w:rPr>
          <w:sz w:val="24"/>
        </w:rPr>
        <w:t>and</w:t>
      </w:r>
    </w:p>
    <w:p w14:paraId="62136800" w14:textId="77777777" w:rsidR="001449AD" w:rsidRDefault="001319E0">
      <w:pPr>
        <w:pStyle w:val="ListParagraph"/>
        <w:numPr>
          <w:ilvl w:val="3"/>
          <w:numId w:val="42"/>
        </w:numPr>
        <w:tabs>
          <w:tab w:val="left" w:pos="2156"/>
        </w:tabs>
        <w:spacing w:before="208"/>
        <w:rPr>
          <w:sz w:val="24"/>
        </w:rPr>
      </w:pPr>
      <w:r>
        <w:rPr>
          <w:sz w:val="24"/>
        </w:rPr>
        <w:t>Diversion</w:t>
      </w:r>
      <w:r>
        <w:rPr>
          <w:spacing w:val="-4"/>
          <w:sz w:val="24"/>
        </w:rPr>
        <w:t xml:space="preserve"> </w:t>
      </w:r>
      <w:r>
        <w:rPr>
          <w:sz w:val="24"/>
        </w:rPr>
        <w:t>services</w:t>
      </w:r>
      <w:r>
        <w:rPr>
          <w:spacing w:val="-3"/>
          <w:sz w:val="24"/>
        </w:rPr>
        <w:t xml:space="preserve"> </w:t>
      </w:r>
      <w:r>
        <w:rPr>
          <w:sz w:val="24"/>
        </w:rPr>
        <w:t>to</w:t>
      </w:r>
      <w:r>
        <w:rPr>
          <w:spacing w:val="-2"/>
          <w:sz w:val="24"/>
        </w:rPr>
        <w:t xml:space="preserve"> </w:t>
      </w:r>
      <w:r>
        <w:rPr>
          <w:sz w:val="24"/>
        </w:rPr>
        <w:t>keep</w:t>
      </w:r>
      <w:r>
        <w:rPr>
          <w:spacing w:val="-4"/>
          <w:sz w:val="24"/>
        </w:rPr>
        <w:t xml:space="preserve"> </w:t>
      </w:r>
      <w:r>
        <w:rPr>
          <w:sz w:val="24"/>
        </w:rPr>
        <w:t>children</w:t>
      </w:r>
      <w:r>
        <w:rPr>
          <w:spacing w:val="-4"/>
          <w:sz w:val="24"/>
        </w:rPr>
        <w:t xml:space="preserve"> </w:t>
      </w:r>
      <w:r>
        <w:rPr>
          <w:sz w:val="24"/>
        </w:rPr>
        <w:t>out</w:t>
      </w:r>
      <w:r>
        <w:rPr>
          <w:spacing w:val="-1"/>
          <w:sz w:val="24"/>
        </w:rPr>
        <w:t xml:space="preserve"> </w:t>
      </w:r>
      <w:r>
        <w:rPr>
          <w:sz w:val="24"/>
        </w:rPr>
        <w:t>of</w:t>
      </w:r>
      <w:r>
        <w:rPr>
          <w:spacing w:val="-3"/>
          <w:sz w:val="24"/>
        </w:rPr>
        <w:t xml:space="preserve"> </w:t>
      </w:r>
      <w:r>
        <w:rPr>
          <w:sz w:val="24"/>
        </w:rPr>
        <w:t>foster</w:t>
      </w:r>
      <w:r>
        <w:rPr>
          <w:spacing w:val="-2"/>
          <w:sz w:val="24"/>
        </w:rPr>
        <w:t xml:space="preserve"> </w:t>
      </w:r>
      <w:r>
        <w:rPr>
          <w:sz w:val="24"/>
        </w:rPr>
        <w:t>care.</w:t>
      </w:r>
    </w:p>
    <w:p w14:paraId="1D89B2DA" w14:textId="77777777" w:rsidR="001449AD" w:rsidRDefault="001319E0">
      <w:pPr>
        <w:pStyle w:val="ListParagraph"/>
        <w:numPr>
          <w:ilvl w:val="2"/>
          <w:numId w:val="42"/>
        </w:numPr>
        <w:tabs>
          <w:tab w:val="left" w:pos="1580"/>
        </w:tabs>
        <w:spacing w:before="205"/>
        <w:rPr>
          <w:sz w:val="24"/>
        </w:rPr>
      </w:pPr>
      <w:r>
        <w:rPr>
          <w:sz w:val="24"/>
        </w:rPr>
        <w:t>CWS</w:t>
      </w:r>
      <w:r>
        <w:rPr>
          <w:spacing w:val="-5"/>
          <w:sz w:val="24"/>
        </w:rPr>
        <w:t xml:space="preserve"> </w:t>
      </w:r>
      <w:r>
        <w:rPr>
          <w:sz w:val="24"/>
        </w:rPr>
        <w:t>also</w:t>
      </w:r>
      <w:r>
        <w:rPr>
          <w:spacing w:val="-2"/>
          <w:sz w:val="24"/>
        </w:rPr>
        <w:t xml:space="preserve"> </w:t>
      </w:r>
      <w:r>
        <w:rPr>
          <w:sz w:val="24"/>
        </w:rPr>
        <w:t>include:</w:t>
      </w:r>
    </w:p>
    <w:p w14:paraId="469F096C" w14:textId="77777777" w:rsidR="001449AD" w:rsidRDefault="001449AD">
      <w:pPr>
        <w:pStyle w:val="BodyText"/>
        <w:spacing w:before="9"/>
        <w:ind w:firstLine="0"/>
        <w:rPr>
          <w:sz w:val="21"/>
        </w:rPr>
      </w:pPr>
    </w:p>
    <w:p w14:paraId="5E393EDD" w14:textId="77777777" w:rsidR="001449AD" w:rsidRDefault="001319E0">
      <w:pPr>
        <w:pStyle w:val="ListParagraph"/>
        <w:numPr>
          <w:ilvl w:val="3"/>
          <w:numId w:val="42"/>
        </w:numPr>
        <w:tabs>
          <w:tab w:val="left" w:pos="2156"/>
        </w:tabs>
        <w:spacing w:before="1"/>
        <w:rPr>
          <w:sz w:val="24"/>
        </w:rPr>
      </w:pPr>
      <w:r>
        <w:rPr>
          <w:sz w:val="24"/>
        </w:rPr>
        <w:t>Family</w:t>
      </w:r>
      <w:r>
        <w:rPr>
          <w:spacing w:val="-6"/>
          <w:sz w:val="24"/>
        </w:rPr>
        <w:t xml:space="preserve"> </w:t>
      </w:r>
      <w:r>
        <w:rPr>
          <w:sz w:val="24"/>
        </w:rPr>
        <w:t>support;</w:t>
      </w:r>
    </w:p>
    <w:p w14:paraId="552D7AD4" w14:textId="77777777" w:rsidR="001449AD" w:rsidRDefault="001319E0">
      <w:pPr>
        <w:pStyle w:val="ListParagraph"/>
        <w:numPr>
          <w:ilvl w:val="3"/>
          <w:numId w:val="42"/>
        </w:numPr>
        <w:tabs>
          <w:tab w:val="left" w:pos="2156"/>
        </w:tabs>
        <w:spacing w:before="207"/>
        <w:rPr>
          <w:sz w:val="24"/>
        </w:rPr>
      </w:pPr>
      <w:r>
        <w:rPr>
          <w:sz w:val="24"/>
        </w:rPr>
        <w:t>Foster</w:t>
      </w:r>
      <w:r>
        <w:rPr>
          <w:spacing w:val="-1"/>
          <w:sz w:val="24"/>
        </w:rPr>
        <w:t xml:space="preserve"> </w:t>
      </w:r>
      <w:r>
        <w:rPr>
          <w:sz w:val="24"/>
        </w:rPr>
        <w:t>care;</w:t>
      </w:r>
    </w:p>
    <w:p w14:paraId="4CCDE8FD" w14:textId="77777777" w:rsidR="001449AD" w:rsidRDefault="001319E0">
      <w:pPr>
        <w:pStyle w:val="ListParagraph"/>
        <w:numPr>
          <w:ilvl w:val="3"/>
          <w:numId w:val="42"/>
        </w:numPr>
        <w:tabs>
          <w:tab w:val="left" w:pos="2156"/>
        </w:tabs>
        <w:spacing w:before="205"/>
        <w:rPr>
          <w:sz w:val="24"/>
        </w:rPr>
      </w:pPr>
      <w:r>
        <w:rPr>
          <w:sz w:val="24"/>
        </w:rPr>
        <w:t>Adoption;</w:t>
      </w:r>
    </w:p>
    <w:p w14:paraId="127000D0" w14:textId="77777777" w:rsidR="001449AD" w:rsidRDefault="001319E0">
      <w:pPr>
        <w:pStyle w:val="ListParagraph"/>
        <w:numPr>
          <w:ilvl w:val="3"/>
          <w:numId w:val="42"/>
        </w:numPr>
        <w:tabs>
          <w:tab w:val="left" w:pos="2156"/>
        </w:tabs>
        <w:spacing w:before="205"/>
        <w:rPr>
          <w:sz w:val="24"/>
        </w:rPr>
      </w:pPr>
      <w:r>
        <w:rPr>
          <w:sz w:val="24"/>
        </w:rPr>
        <w:t>Legal</w:t>
      </w:r>
      <w:r>
        <w:rPr>
          <w:spacing w:val="-9"/>
          <w:sz w:val="24"/>
        </w:rPr>
        <w:t xml:space="preserve"> </w:t>
      </w:r>
      <w:r>
        <w:rPr>
          <w:sz w:val="24"/>
        </w:rPr>
        <w:t>guardianship;</w:t>
      </w:r>
    </w:p>
    <w:p w14:paraId="6DDBE94D" w14:textId="77777777" w:rsidR="001449AD" w:rsidRDefault="001319E0">
      <w:pPr>
        <w:pStyle w:val="ListParagraph"/>
        <w:numPr>
          <w:ilvl w:val="3"/>
          <w:numId w:val="42"/>
        </w:numPr>
        <w:tabs>
          <w:tab w:val="left" w:pos="2156"/>
        </w:tabs>
        <w:spacing w:before="208"/>
        <w:rPr>
          <w:sz w:val="24"/>
        </w:rPr>
      </w:pPr>
      <w:r>
        <w:rPr>
          <w:sz w:val="24"/>
        </w:rPr>
        <w:t>Independent</w:t>
      </w:r>
      <w:r>
        <w:rPr>
          <w:spacing w:val="-9"/>
          <w:sz w:val="24"/>
        </w:rPr>
        <w:t xml:space="preserve"> </w:t>
      </w:r>
      <w:r>
        <w:rPr>
          <w:sz w:val="24"/>
        </w:rPr>
        <w:t>living;</w:t>
      </w:r>
    </w:p>
    <w:p w14:paraId="28922297" w14:textId="77777777" w:rsidR="001449AD" w:rsidRDefault="001319E0">
      <w:pPr>
        <w:pStyle w:val="ListParagraph"/>
        <w:numPr>
          <w:ilvl w:val="3"/>
          <w:numId w:val="42"/>
        </w:numPr>
        <w:tabs>
          <w:tab w:val="left" w:pos="2156"/>
        </w:tabs>
        <w:spacing w:before="205"/>
        <w:rPr>
          <w:sz w:val="24"/>
        </w:rPr>
      </w:pPr>
      <w:r>
        <w:rPr>
          <w:sz w:val="24"/>
        </w:rPr>
        <w:t>Adoption</w:t>
      </w:r>
      <w:r>
        <w:rPr>
          <w:spacing w:val="-5"/>
          <w:sz w:val="24"/>
        </w:rPr>
        <w:t xml:space="preserve"> </w:t>
      </w:r>
      <w:r>
        <w:rPr>
          <w:sz w:val="24"/>
        </w:rPr>
        <w:t>assistance</w:t>
      </w:r>
      <w:r>
        <w:rPr>
          <w:spacing w:val="-2"/>
          <w:sz w:val="24"/>
        </w:rPr>
        <w:t xml:space="preserve"> </w:t>
      </w:r>
      <w:r>
        <w:rPr>
          <w:sz w:val="24"/>
        </w:rPr>
        <w:t>and</w:t>
      </w:r>
      <w:r>
        <w:rPr>
          <w:spacing w:val="-5"/>
          <w:sz w:val="24"/>
        </w:rPr>
        <w:t xml:space="preserve"> </w:t>
      </w:r>
      <w:r>
        <w:rPr>
          <w:sz w:val="24"/>
        </w:rPr>
        <w:t>guardianship</w:t>
      </w:r>
      <w:r>
        <w:rPr>
          <w:spacing w:val="-6"/>
          <w:sz w:val="24"/>
        </w:rPr>
        <w:t xml:space="preserve"> </w:t>
      </w:r>
      <w:r>
        <w:rPr>
          <w:sz w:val="24"/>
        </w:rPr>
        <w:t>payments;</w:t>
      </w:r>
      <w:r>
        <w:rPr>
          <w:spacing w:val="-4"/>
          <w:sz w:val="24"/>
        </w:rPr>
        <w:t xml:space="preserve"> </w:t>
      </w:r>
      <w:r>
        <w:rPr>
          <w:sz w:val="24"/>
        </w:rPr>
        <w:t>and</w:t>
      </w:r>
    </w:p>
    <w:p w14:paraId="0945B8D3" w14:textId="77777777" w:rsidR="001449AD" w:rsidRDefault="001319E0">
      <w:pPr>
        <w:pStyle w:val="ListParagraph"/>
        <w:numPr>
          <w:ilvl w:val="3"/>
          <w:numId w:val="42"/>
        </w:numPr>
        <w:tabs>
          <w:tab w:val="left" w:pos="2156"/>
        </w:tabs>
        <w:spacing w:before="205" w:line="360" w:lineRule="auto"/>
        <w:ind w:left="2155" w:right="932"/>
        <w:rPr>
          <w:sz w:val="24"/>
        </w:rPr>
      </w:pPr>
      <w:r>
        <w:rPr>
          <w:sz w:val="24"/>
        </w:rPr>
        <w:t>Licensing of resource caregivers, group homes, and child</w:t>
      </w:r>
      <w:r>
        <w:rPr>
          <w:spacing w:val="-83"/>
          <w:sz w:val="24"/>
        </w:rPr>
        <w:t xml:space="preserve"> </w:t>
      </w:r>
      <w:r>
        <w:rPr>
          <w:sz w:val="24"/>
        </w:rPr>
        <w:t>placing</w:t>
      </w:r>
      <w:r>
        <w:rPr>
          <w:spacing w:val="-3"/>
          <w:sz w:val="24"/>
        </w:rPr>
        <w:t xml:space="preserve"> </w:t>
      </w:r>
      <w:r>
        <w:rPr>
          <w:sz w:val="24"/>
        </w:rPr>
        <w:t>organizations.</w:t>
      </w:r>
    </w:p>
    <w:p w14:paraId="52D03272" w14:textId="77777777" w:rsidR="001449AD" w:rsidRDefault="001449AD">
      <w:pPr>
        <w:spacing w:line="360" w:lineRule="auto"/>
        <w:rPr>
          <w:sz w:val="24"/>
        </w:rPr>
        <w:sectPr w:rsidR="001449AD">
          <w:headerReference w:type="default" r:id="rId68"/>
          <w:footerReference w:type="default" r:id="rId69"/>
          <w:pgSz w:w="12240" w:h="15840"/>
          <w:pgMar w:top="1800" w:right="1320" w:bottom="980" w:left="940" w:header="475" w:footer="788" w:gutter="0"/>
          <w:cols w:space="720"/>
        </w:sectPr>
      </w:pPr>
    </w:p>
    <w:p w14:paraId="182C174F" w14:textId="77777777" w:rsidR="001449AD" w:rsidRDefault="001449AD">
      <w:pPr>
        <w:pStyle w:val="BodyText"/>
        <w:ind w:firstLine="0"/>
        <w:rPr>
          <w:sz w:val="20"/>
        </w:rPr>
      </w:pPr>
    </w:p>
    <w:p w14:paraId="6E86E7A5" w14:textId="77777777" w:rsidR="001449AD" w:rsidRDefault="001449AD">
      <w:pPr>
        <w:pStyle w:val="BodyText"/>
        <w:spacing w:before="9"/>
        <w:ind w:firstLine="0"/>
        <w:rPr>
          <w:sz w:val="17"/>
        </w:rPr>
      </w:pPr>
    </w:p>
    <w:p w14:paraId="48719CC0" w14:textId="77777777" w:rsidR="001449AD" w:rsidRDefault="001319E0">
      <w:pPr>
        <w:pStyle w:val="Heading2"/>
        <w:numPr>
          <w:ilvl w:val="1"/>
          <w:numId w:val="42"/>
        </w:numPr>
        <w:tabs>
          <w:tab w:val="left" w:pos="1324"/>
        </w:tabs>
        <w:ind w:left="1323" w:hanging="680"/>
      </w:pPr>
      <w:bookmarkStart w:id="342" w:name="14.2_Health_Plan_Responsibilities"/>
      <w:bookmarkStart w:id="343" w:name="_Toc90968291"/>
      <w:bookmarkStart w:id="344" w:name="_Toc91496470"/>
      <w:bookmarkStart w:id="345" w:name="_Toc123641245"/>
      <w:bookmarkStart w:id="346" w:name="_Toc131157128"/>
      <w:bookmarkEnd w:id="342"/>
      <w:r>
        <w:rPr>
          <w:color w:val="211F1F"/>
        </w:rPr>
        <w:t>Health</w:t>
      </w:r>
      <w:r>
        <w:rPr>
          <w:color w:val="211F1F"/>
          <w:spacing w:val="-8"/>
        </w:rPr>
        <w:t xml:space="preserve"> </w:t>
      </w:r>
      <w:r>
        <w:rPr>
          <w:color w:val="211F1F"/>
        </w:rPr>
        <w:t>Plan</w:t>
      </w:r>
      <w:r>
        <w:rPr>
          <w:color w:val="211F1F"/>
          <w:spacing w:val="-4"/>
        </w:rPr>
        <w:t xml:space="preserve"> </w:t>
      </w:r>
      <w:r>
        <w:rPr>
          <w:color w:val="211F1F"/>
        </w:rPr>
        <w:t>Responsibilities</w:t>
      </w:r>
      <w:bookmarkEnd w:id="343"/>
      <w:bookmarkEnd w:id="344"/>
      <w:bookmarkEnd w:id="345"/>
      <w:bookmarkEnd w:id="346"/>
    </w:p>
    <w:p w14:paraId="49975CAC" w14:textId="77777777" w:rsidR="001449AD" w:rsidRDefault="001449AD">
      <w:pPr>
        <w:pStyle w:val="BodyText"/>
        <w:spacing w:before="9"/>
        <w:ind w:firstLine="0"/>
        <w:rPr>
          <w:b/>
          <w:sz w:val="21"/>
        </w:rPr>
      </w:pPr>
    </w:p>
    <w:p w14:paraId="4ECB140A" w14:textId="77777777" w:rsidR="001449AD" w:rsidRDefault="001319E0">
      <w:pPr>
        <w:pStyle w:val="ListParagraph"/>
        <w:numPr>
          <w:ilvl w:val="2"/>
          <w:numId w:val="42"/>
        </w:numPr>
        <w:tabs>
          <w:tab w:val="left" w:pos="1580"/>
        </w:tabs>
        <w:spacing w:line="360" w:lineRule="auto"/>
        <w:ind w:left="1579" w:right="375"/>
        <w:rPr>
          <w:sz w:val="24"/>
        </w:rPr>
      </w:pPr>
      <w:r>
        <w:rPr>
          <w:sz w:val="24"/>
        </w:rPr>
        <w:t>A comprehensive examination will have all the components of an</w:t>
      </w:r>
      <w:r>
        <w:rPr>
          <w:spacing w:val="1"/>
          <w:sz w:val="24"/>
        </w:rPr>
        <w:t xml:space="preserve"> </w:t>
      </w:r>
      <w:r>
        <w:rPr>
          <w:sz w:val="24"/>
        </w:rPr>
        <w:t>EPSDT visit, including referrals for more in-depth developmental</w:t>
      </w:r>
      <w:r>
        <w:rPr>
          <w:spacing w:val="1"/>
          <w:sz w:val="24"/>
        </w:rPr>
        <w:t xml:space="preserve"> </w:t>
      </w:r>
      <w:r>
        <w:rPr>
          <w:sz w:val="24"/>
        </w:rPr>
        <w:t>and behavioral assessment and management if needed, and the</w:t>
      </w:r>
      <w:r>
        <w:rPr>
          <w:spacing w:val="1"/>
          <w:sz w:val="24"/>
        </w:rPr>
        <w:t xml:space="preserve"> </w:t>
      </w:r>
      <w:r>
        <w:rPr>
          <w:sz w:val="24"/>
        </w:rPr>
        <w:t>Health</w:t>
      </w:r>
      <w:r>
        <w:rPr>
          <w:spacing w:val="-4"/>
          <w:sz w:val="24"/>
        </w:rPr>
        <w:t xml:space="preserve"> </w:t>
      </w:r>
      <w:r>
        <w:rPr>
          <w:sz w:val="24"/>
        </w:rPr>
        <w:t>Plan</w:t>
      </w:r>
      <w:r>
        <w:rPr>
          <w:spacing w:val="-3"/>
          <w:sz w:val="24"/>
        </w:rPr>
        <w:t xml:space="preserve"> </w:t>
      </w:r>
      <w:r>
        <w:rPr>
          <w:sz w:val="24"/>
        </w:rPr>
        <w:t>will</w:t>
      </w:r>
      <w:r>
        <w:rPr>
          <w:spacing w:val="-4"/>
          <w:sz w:val="24"/>
        </w:rPr>
        <w:t xml:space="preserve"> </w:t>
      </w:r>
      <w:r>
        <w:rPr>
          <w:sz w:val="24"/>
        </w:rPr>
        <w:t>reimburse</w:t>
      </w:r>
      <w:r>
        <w:rPr>
          <w:spacing w:val="-2"/>
          <w:sz w:val="24"/>
        </w:rPr>
        <w:t xml:space="preserve"> </w:t>
      </w:r>
      <w:r>
        <w:rPr>
          <w:sz w:val="24"/>
        </w:rPr>
        <w:t>the</w:t>
      </w:r>
      <w:r>
        <w:rPr>
          <w:spacing w:val="-3"/>
          <w:sz w:val="24"/>
        </w:rPr>
        <w:t xml:space="preserve"> </w:t>
      </w:r>
      <w:r>
        <w:rPr>
          <w:sz w:val="24"/>
        </w:rPr>
        <w:t>provider</w:t>
      </w:r>
      <w:r>
        <w:rPr>
          <w:spacing w:val="-2"/>
          <w:sz w:val="24"/>
        </w:rPr>
        <w:t xml:space="preserve"> </w:t>
      </w:r>
      <w:r>
        <w:rPr>
          <w:sz w:val="24"/>
        </w:rPr>
        <w:t>at</w:t>
      </w:r>
      <w:r>
        <w:rPr>
          <w:spacing w:val="-4"/>
          <w:sz w:val="24"/>
        </w:rPr>
        <w:t xml:space="preserve"> </w:t>
      </w:r>
      <w:r>
        <w:rPr>
          <w:sz w:val="24"/>
        </w:rPr>
        <w:t>minimum</w:t>
      </w:r>
      <w:r>
        <w:rPr>
          <w:spacing w:val="-3"/>
          <w:sz w:val="24"/>
        </w:rPr>
        <w:t xml:space="preserve"> </w:t>
      </w:r>
      <w:r>
        <w:rPr>
          <w:sz w:val="24"/>
        </w:rPr>
        <w:t>the</w:t>
      </w:r>
      <w:r>
        <w:rPr>
          <w:spacing w:val="-2"/>
          <w:sz w:val="24"/>
        </w:rPr>
        <w:t xml:space="preserve"> </w:t>
      </w:r>
      <w:r>
        <w:rPr>
          <w:sz w:val="24"/>
        </w:rPr>
        <w:t>same</w:t>
      </w:r>
      <w:r>
        <w:rPr>
          <w:spacing w:val="-3"/>
          <w:sz w:val="24"/>
        </w:rPr>
        <w:t xml:space="preserve"> </w:t>
      </w:r>
      <w:r>
        <w:rPr>
          <w:sz w:val="24"/>
        </w:rPr>
        <w:t>rate</w:t>
      </w:r>
      <w:r>
        <w:rPr>
          <w:spacing w:val="-81"/>
          <w:sz w:val="24"/>
        </w:rPr>
        <w:t xml:space="preserve"> </w:t>
      </w:r>
      <w:r>
        <w:rPr>
          <w:sz w:val="24"/>
        </w:rPr>
        <w:t>as</w:t>
      </w:r>
      <w:r>
        <w:rPr>
          <w:spacing w:val="-2"/>
          <w:sz w:val="24"/>
        </w:rPr>
        <w:t xml:space="preserve"> </w:t>
      </w:r>
      <w:r>
        <w:rPr>
          <w:sz w:val="24"/>
        </w:rPr>
        <w:t>for an</w:t>
      </w:r>
      <w:r>
        <w:rPr>
          <w:spacing w:val="-1"/>
          <w:sz w:val="24"/>
        </w:rPr>
        <w:t xml:space="preserve"> </w:t>
      </w:r>
      <w:r>
        <w:rPr>
          <w:sz w:val="24"/>
        </w:rPr>
        <w:t>EPSDT visit.</w:t>
      </w:r>
    </w:p>
    <w:p w14:paraId="5FCCB081" w14:textId="77777777" w:rsidR="001449AD" w:rsidRDefault="001319E0">
      <w:pPr>
        <w:pStyle w:val="ListParagraph"/>
        <w:numPr>
          <w:ilvl w:val="2"/>
          <w:numId w:val="42"/>
        </w:numPr>
        <w:tabs>
          <w:tab w:val="left" w:pos="1580"/>
        </w:tabs>
        <w:spacing w:before="122" w:line="360" w:lineRule="auto"/>
        <w:ind w:left="1579" w:right="131"/>
        <w:rPr>
          <w:sz w:val="24"/>
        </w:rPr>
      </w:pPr>
      <w:r>
        <w:rPr>
          <w:sz w:val="24"/>
        </w:rPr>
        <w:t>The Health Plan will have procedures in place to assist CWS workers</w:t>
      </w:r>
      <w:r>
        <w:rPr>
          <w:spacing w:val="-82"/>
          <w:sz w:val="24"/>
        </w:rPr>
        <w:t xml:space="preserve"> </w:t>
      </w:r>
      <w:r>
        <w:rPr>
          <w:sz w:val="24"/>
        </w:rPr>
        <w:t>in</w:t>
      </w:r>
      <w:r>
        <w:rPr>
          <w:spacing w:val="9"/>
          <w:sz w:val="24"/>
        </w:rPr>
        <w:t xml:space="preserve"> </w:t>
      </w:r>
      <w:r>
        <w:rPr>
          <w:sz w:val="24"/>
        </w:rPr>
        <w:t>obtaining</w:t>
      </w:r>
      <w:r>
        <w:rPr>
          <w:spacing w:val="9"/>
          <w:sz w:val="24"/>
        </w:rPr>
        <w:t xml:space="preserve"> </w:t>
      </w:r>
      <w:r>
        <w:rPr>
          <w:sz w:val="24"/>
        </w:rPr>
        <w:t>a</w:t>
      </w:r>
      <w:r>
        <w:rPr>
          <w:spacing w:val="12"/>
          <w:sz w:val="24"/>
        </w:rPr>
        <w:t xml:space="preserve"> </w:t>
      </w:r>
      <w:r>
        <w:rPr>
          <w:sz w:val="24"/>
        </w:rPr>
        <w:t>necessary</w:t>
      </w:r>
      <w:r>
        <w:rPr>
          <w:spacing w:val="11"/>
          <w:sz w:val="24"/>
        </w:rPr>
        <w:t xml:space="preserve"> </w:t>
      </w:r>
      <w:r>
        <w:rPr>
          <w:sz w:val="24"/>
        </w:rPr>
        <w:t>physical</w:t>
      </w:r>
      <w:r>
        <w:rPr>
          <w:spacing w:val="9"/>
          <w:sz w:val="24"/>
        </w:rPr>
        <w:t xml:space="preserve"> </w:t>
      </w:r>
      <w:r>
        <w:rPr>
          <w:sz w:val="24"/>
        </w:rPr>
        <w:t>examination</w:t>
      </w:r>
      <w:r>
        <w:rPr>
          <w:spacing w:val="9"/>
          <w:sz w:val="24"/>
        </w:rPr>
        <w:t xml:space="preserve"> </w:t>
      </w:r>
      <w:r>
        <w:rPr>
          <w:sz w:val="24"/>
        </w:rPr>
        <w:t>within</w:t>
      </w:r>
      <w:r>
        <w:rPr>
          <w:spacing w:val="13"/>
          <w:sz w:val="24"/>
        </w:rPr>
        <w:t xml:space="preserve"> </w:t>
      </w:r>
      <w:r>
        <w:rPr>
          <w:sz w:val="24"/>
        </w:rPr>
        <w:t>the</w:t>
      </w:r>
      <w:r>
        <w:rPr>
          <w:spacing w:val="1"/>
          <w:sz w:val="24"/>
        </w:rPr>
        <w:t xml:space="preserve"> </w:t>
      </w:r>
      <w:r>
        <w:rPr>
          <w:sz w:val="24"/>
        </w:rPr>
        <w:t>established timeframe through a provider in its network.</w:t>
      </w:r>
      <w:r>
        <w:rPr>
          <w:spacing w:val="1"/>
          <w:sz w:val="24"/>
        </w:rPr>
        <w:t xml:space="preserve"> </w:t>
      </w:r>
      <w:r>
        <w:rPr>
          <w:sz w:val="24"/>
        </w:rPr>
        <w:t>Physical</w:t>
      </w:r>
      <w:r>
        <w:rPr>
          <w:spacing w:val="1"/>
          <w:sz w:val="24"/>
        </w:rPr>
        <w:t xml:space="preserve"> </w:t>
      </w:r>
      <w:r>
        <w:rPr>
          <w:sz w:val="24"/>
        </w:rPr>
        <w:t>examinations may take place in either an emergency department or</w:t>
      </w:r>
      <w:r>
        <w:rPr>
          <w:spacing w:val="-82"/>
          <w:sz w:val="24"/>
        </w:rPr>
        <w:t xml:space="preserve"> </w:t>
      </w:r>
      <w:r>
        <w:rPr>
          <w:sz w:val="24"/>
        </w:rPr>
        <w:t>physician’s</w:t>
      </w:r>
      <w:r>
        <w:rPr>
          <w:spacing w:val="-2"/>
          <w:sz w:val="24"/>
        </w:rPr>
        <w:t xml:space="preserve"> </w:t>
      </w:r>
      <w:r>
        <w:rPr>
          <w:sz w:val="24"/>
        </w:rPr>
        <w:t>office.</w:t>
      </w:r>
    </w:p>
    <w:p w14:paraId="4A9C1BC8" w14:textId="77777777" w:rsidR="001449AD" w:rsidRDefault="001319E0">
      <w:pPr>
        <w:pStyle w:val="ListParagraph"/>
        <w:numPr>
          <w:ilvl w:val="2"/>
          <w:numId w:val="42"/>
        </w:numPr>
        <w:tabs>
          <w:tab w:val="left" w:pos="1580"/>
        </w:tabs>
        <w:spacing w:before="118" w:line="362" w:lineRule="auto"/>
        <w:ind w:left="1579" w:right="523"/>
        <w:rPr>
          <w:sz w:val="24"/>
        </w:rPr>
      </w:pPr>
      <w:r>
        <w:rPr>
          <w:sz w:val="24"/>
        </w:rPr>
        <w:t>A provider specializing in child protection, (e.g., provider from</w:t>
      </w:r>
      <w:r>
        <w:rPr>
          <w:spacing w:val="1"/>
          <w:sz w:val="24"/>
        </w:rPr>
        <w:t xml:space="preserve"> </w:t>
      </w:r>
      <w:r>
        <w:rPr>
          <w:sz w:val="24"/>
        </w:rPr>
        <w:t>Kapi’olani</w:t>
      </w:r>
      <w:r>
        <w:rPr>
          <w:spacing w:val="-6"/>
          <w:sz w:val="24"/>
        </w:rPr>
        <w:t xml:space="preserve"> </w:t>
      </w:r>
      <w:r>
        <w:rPr>
          <w:sz w:val="24"/>
        </w:rPr>
        <w:t>Child</w:t>
      </w:r>
      <w:r>
        <w:rPr>
          <w:spacing w:val="-2"/>
          <w:sz w:val="24"/>
        </w:rPr>
        <w:t xml:space="preserve"> </w:t>
      </w:r>
      <w:r>
        <w:rPr>
          <w:sz w:val="24"/>
        </w:rPr>
        <w:t>Protection</w:t>
      </w:r>
      <w:r>
        <w:rPr>
          <w:spacing w:val="-5"/>
          <w:sz w:val="24"/>
        </w:rPr>
        <w:t xml:space="preserve"> </w:t>
      </w:r>
      <w:r>
        <w:rPr>
          <w:sz w:val="24"/>
        </w:rPr>
        <w:t>Center),</w:t>
      </w:r>
      <w:r>
        <w:rPr>
          <w:spacing w:val="-5"/>
          <w:sz w:val="24"/>
        </w:rPr>
        <w:t xml:space="preserve"> </w:t>
      </w:r>
      <w:r>
        <w:rPr>
          <w:sz w:val="24"/>
        </w:rPr>
        <w:t>may</w:t>
      </w:r>
      <w:r>
        <w:rPr>
          <w:spacing w:val="-2"/>
          <w:sz w:val="24"/>
        </w:rPr>
        <w:t xml:space="preserve"> </w:t>
      </w:r>
      <w:r>
        <w:rPr>
          <w:sz w:val="24"/>
        </w:rPr>
        <w:t>also</w:t>
      </w:r>
      <w:r>
        <w:rPr>
          <w:spacing w:val="-3"/>
          <w:sz w:val="24"/>
        </w:rPr>
        <w:t xml:space="preserve"> </w:t>
      </w:r>
      <w:r>
        <w:rPr>
          <w:sz w:val="24"/>
        </w:rPr>
        <w:t>perform</w:t>
      </w:r>
      <w:r>
        <w:rPr>
          <w:spacing w:val="-5"/>
          <w:sz w:val="24"/>
        </w:rPr>
        <w:t xml:space="preserve"> </w:t>
      </w:r>
      <w:r>
        <w:rPr>
          <w:sz w:val="24"/>
        </w:rPr>
        <w:t>the</w:t>
      </w:r>
      <w:r>
        <w:rPr>
          <w:spacing w:val="-3"/>
          <w:sz w:val="24"/>
        </w:rPr>
        <w:t xml:space="preserve"> </w:t>
      </w:r>
      <w:r>
        <w:rPr>
          <w:sz w:val="24"/>
        </w:rPr>
        <w:t>exams.</w:t>
      </w:r>
    </w:p>
    <w:p w14:paraId="61E2961B" w14:textId="77777777" w:rsidR="001449AD" w:rsidRDefault="001319E0">
      <w:pPr>
        <w:pStyle w:val="ListParagraph"/>
        <w:numPr>
          <w:ilvl w:val="2"/>
          <w:numId w:val="42"/>
        </w:numPr>
        <w:tabs>
          <w:tab w:val="left" w:pos="1580"/>
        </w:tabs>
        <w:spacing w:before="116" w:line="360" w:lineRule="auto"/>
        <w:ind w:left="1579" w:right="191"/>
        <w:rPr>
          <w:sz w:val="24"/>
        </w:rPr>
      </w:pPr>
      <w:r>
        <w:rPr>
          <w:sz w:val="24"/>
        </w:rPr>
        <w:t>The Health Plan will be responsible for the pre-placement and the</w:t>
      </w:r>
      <w:r>
        <w:rPr>
          <w:spacing w:val="1"/>
          <w:sz w:val="24"/>
        </w:rPr>
        <w:t xml:space="preserve"> </w:t>
      </w:r>
      <w:r>
        <w:rPr>
          <w:sz w:val="24"/>
        </w:rPr>
        <w:t>forty-five</w:t>
      </w:r>
      <w:r>
        <w:rPr>
          <w:spacing w:val="-3"/>
          <w:sz w:val="24"/>
        </w:rPr>
        <w:t xml:space="preserve"> </w:t>
      </w:r>
      <w:r>
        <w:rPr>
          <w:sz w:val="24"/>
        </w:rPr>
        <w:t>(45)</w:t>
      </w:r>
      <w:r>
        <w:rPr>
          <w:spacing w:val="-2"/>
          <w:sz w:val="24"/>
        </w:rPr>
        <w:t xml:space="preserve"> </w:t>
      </w:r>
      <w:r>
        <w:rPr>
          <w:sz w:val="24"/>
        </w:rPr>
        <w:t>day</w:t>
      </w:r>
      <w:r>
        <w:rPr>
          <w:spacing w:val="-4"/>
          <w:sz w:val="24"/>
        </w:rPr>
        <w:t xml:space="preserve"> </w:t>
      </w:r>
      <w:r>
        <w:rPr>
          <w:sz w:val="24"/>
        </w:rPr>
        <w:t>comprehensive</w:t>
      </w:r>
      <w:r>
        <w:rPr>
          <w:spacing w:val="-3"/>
          <w:sz w:val="24"/>
        </w:rPr>
        <w:t xml:space="preserve"> </w:t>
      </w:r>
      <w:r>
        <w:rPr>
          <w:sz w:val="24"/>
        </w:rPr>
        <w:t>exams</w:t>
      </w:r>
      <w:r>
        <w:rPr>
          <w:spacing w:val="-3"/>
          <w:sz w:val="24"/>
        </w:rPr>
        <w:t xml:space="preserve"> </w:t>
      </w:r>
      <w:r>
        <w:rPr>
          <w:sz w:val="24"/>
        </w:rPr>
        <w:t>regardless</w:t>
      </w:r>
      <w:r>
        <w:rPr>
          <w:spacing w:val="-4"/>
          <w:sz w:val="24"/>
        </w:rPr>
        <w:t xml:space="preserve"> </w:t>
      </w:r>
      <w:r>
        <w:rPr>
          <w:sz w:val="24"/>
        </w:rPr>
        <w:t>of</w:t>
      </w:r>
      <w:r>
        <w:rPr>
          <w:spacing w:val="-4"/>
          <w:sz w:val="24"/>
        </w:rPr>
        <w:t xml:space="preserve"> </w:t>
      </w:r>
      <w:r>
        <w:rPr>
          <w:sz w:val="24"/>
        </w:rPr>
        <w:t>whether</w:t>
      </w:r>
      <w:r>
        <w:rPr>
          <w:spacing w:val="-3"/>
          <w:sz w:val="24"/>
        </w:rPr>
        <w:t xml:space="preserve"> </w:t>
      </w:r>
      <w:r>
        <w:rPr>
          <w:sz w:val="24"/>
        </w:rPr>
        <w:t>the</w:t>
      </w:r>
      <w:r>
        <w:rPr>
          <w:spacing w:val="-81"/>
          <w:sz w:val="24"/>
        </w:rPr>
        <w:t xml:space="preserve"> </w:t>
      </w:r>
      <w:r>
        <w:rPr>
          <w:sz w:val="24"/>
        </w:rPr>
        <w:t>provider is the child’s primary care physician and regardless of</w:t>
      </w:r>
      <w:r>
        <w:rPr>
          <w:spacing w:val="1"/>
          <w:sz w:val="24"/>
        </w:rPr>
        <w:t xml:space="preserve"> </w:t>
      </w:r>
      <w:r>
        <w:rPr>
          <w:sz w:val="24"/>
        </w:rPr>
        <w:t>whether the provider is in or out-of-network.</w:t>
      </w:r>
      <w:r>
        <w:rPr>
          <w:spacing w:val="1"/>
          <w:sz w:val="24"/>
        </w:rPr>
        <w:t xml:space="preserve"> </w:t>
      </w:r>
      <w:r>
        <w:rPr>
          <w:sz w:val="24"/>
        </w:rPr>
        <w:t>Any out-of-network</w:t>
      </w:r>
      <w:r>
        <w:rPr>
          <w:spacing w:val="1"/>
          <w:sz w:val="24"/>
        </w:rPr>
        <w:t xml:space="preserve"> </w:t>
      </w:r>
      <w:r>
        <w:rPr>
          <w:sz w:val="24"/>
        </w:rPr>
        <w:t>provider must be a licensed provider and must understand and</w:t>
      </w:r>
      <w:r>
        <w:rPr>
          <w:spacing w:val="1"/>
          <w:sz w:val="24"/>
        </w:rPr>
        <w:t xml:space="preserve"> </w:t>
      </w:r>
      <w:r>
        <w:rPr>
          <w:sz w:val="24"/>
        </w:rPr>
        <w:t>perform all the components of a comprehensive EPSDT</w:t>
      </w:r>
      <w:r>
        <w:rPr>
          <w:spacing w:val="1"/>
          <w:sz w:val="24"/>
        </w:rPr>
        <w:t xml:space="preserve"> </w:t>
      </w:r>
      <w:r>
        <w:rPr>
          <w:sz w:val="24"/>
        </w:rPr>
        <w:t>examination, including referrals for more in-depth developmental</w:t>
      </w:r>
      <w:r>
        <w:rPr>
          <w:spacing w:val="1"/>
          <w:sz w:val="24"/>
        </w:rPr>
        <w:t xml:space="preserve"> </w:t>
      </w:r>
      <w:r>
        <w:rPr>
          <w:sz w:val="24"/>
        </w:rPr>
        <w:t>and</w:t>
      </w:r>
      <w:r>
        <w:rPr>
          <w:spacing w:val="-2"/>
          <w:sz w:val="24"/>
        </w:rPr>
        <w:t xml:space="preserve"> </w:t>
      </w:r>
      <w:r>
        <w:rPr>
          <w:sz w:val="24"/>
        </w:rPr>
        <w:t>behavioral</w:t>
      </w:r>
      <w:r>
        <w:rPr>
          <w:spacing w:val="-3"/>
          <w:sz w:val="24"/>
        </w:rPr>
        <w:t xml:space="preserve"> </w:t>
      </w:r>
      <w:r>
        <w:rPr>
          <w:sz w:val="24"/>
        </w:rPr>
        <w:t>assessment</w:t>
      </w:r>
      <w:r>
        <w:rPr>
          <w:spacing w:val="-3"/>
          <w:sz w:val="24"/>
        </w:rPr>
        <w:t xml:space="preserve"> </w:t>
      </w:r>
      <w:r>
        <w:rPr>
          <w:sz w:val="24"/>
        </w:rPr>
        <w:t>and</w:t>
      </w:r>
      <w:r>
        <w:rPr>
          <w:spacing w:val="-2"/>
          <w:sz w:val="24"/>
        </w:rPr>
        <w:t xml:space="preserve"> </w:t>
      </w:r>
      <w:r>
        <w:rPr>
          <w:sz w:val="24"/>
        </w:rPr>
        <w:t>management</w:t>
      </w:r>
      <w:r>
        <w:rPr>
          <w:spacing w:val="-3"/>
          <w:sz w:val="24"/>
        </w:rPr>
        <w:t xml:space="preserve"> </w:t>
      </w:r>
      <w:r>
        <w:rPr>
          <w:sz w:val="24"/>
        </w:rPr>
        <w:t>if needed.</w:t>
      </w:r>
    </w:p>
    <w:p w14:paraId="4CA56A77" w14:textId="77777777" w:rsidR="001449AD" w:rsidRDefault="001319E0">
      <w:pPr>
        <w:pStyle w:val="ListParagraph"/>
        <w:numPr>
          <w:ilvl w:val="2"/>
          <w:numId w:val="42"/>
        </w:numPr>
        <w:tabs>
          <w:tab w:val="left" w:pos="1580"/>
        </w:tabs>
        <w:spacing w:before="119" w:line="360" w:lineRule="auto"/>
        <w:ind w:left="1579" w:right="296"/>
        <w:rPr>
          <w:sz w:val="24"/>
        </w:rPr>
      </w:pPr>
      <w:r>
        <w:rPr>
          <w:sz w:val="24"/>
        </w:rPr>
        <w:t>The Health Plan will be familiar with the medical needs of CWS</w:t>
      </w:r>
      <w:r>
        <w:rPr>
          <w:spacing w:val="1"/>
          <w:sz w:val="24"/>
        </w:rPr>
        <w:t xml:space="preserve"> </w:t>
      </w:r>
      <w:r>
        <w:rPr>
          <w:sz w:val="24"/>
        </w:rPr>
        <w:t>children</w:t>
      </w:r>
      <w:r>
        <w:rPr>
          <w:spacing w:val="-5"/>
          <w:sz w:val="24"/>
        </w:rPr>
        <w:t xml:space="preserve"> </w:t>
      </w:r>
      <w:r>
        <w:rPr>
          <w:sz w:val="24"/>
        </w:rPr>
        <w:t>and</w:t>
      </w:r>
      <w:r>
        <w:rPr>
          <w:spacing w:val="-4"/>
          <w:sz w:val="24"/>
        </w:rPr>
        <w:t xml:space="preserve"> </w:t>
      </w:r>
      <w:r>
        <w:rPr>
          <w:sz w:val="24"/>
        </w:rPr>
        <w:t>will</w:t>
      </w:r>
      <w:r>
        <w:rPr>
          <w:spacing w:val="-2"/>
          <w:sz w:val="24"/>
        </w:rPr>
        <w:t xml:space="preserve"> </w:t>
      </w:r>
      <w:r>
        <w:rPr>
          <w:sz w:val="24"/>
        </w:rPr>
        <w:t>identify</w:t>
      </w:r>
      <w:r>
        <w:rPr>
          <w:spacing w:val="-1"/>
          <w:sz w:val="24"/>
        </w:rPr>
        <w:t xml:space="preserve"> </w:t>
      </w:r>
      <w:r>
        <w:rPr>
          <w:sz w:val="24"/>
        </w:rPr>
        <w:t>person(s)</w:t>
      </w:r>
      <w:r>
        <w:rPr>
          <w:spacing w:val="-4"/>
          <w:sz w:val="24"/>
        </w:rPr>
        <w:t xml:space="preserve"> </w:t>
      </w:r>
      <w:r>
        <w:rPr>
          <w:sz w:val="24"/>
        </w:rPr>
        <w:t>within</w:t>
      </w:r>
      <w:r>
        <w:rPr>
          <w:spacing w:val="-4"/>
          <w:sz w:val="24"/>
        </w:rPr>
        <w:t xml:space="preserve"> </w:t>
      </w:r>
      <w:r>
        <w:rPr>
          <w:sz w:val="24"/>
        </w:rPr>
        <w:t>the</w:t>
      </w:r>
      <w:r>
        <w:rPr>
          <w:spacing w:val="-2"/>
          <w:sz w:val="24"/>
        </w:rPr>
        <w:t xml:space="preserve"> </w:t>
      </w:r>
      <w:r>
        <w:rPr>
          <w:sz w:val="24"/>
        </w:rPr>
        <w:t>Health</w:t>
      </w:r>
      <w:r>
        <w:rPr>
          <w:spacing w:val="-4"/>
          <w:sz w:val="24"/>
        </w:rPr>
        <w:t xml:space="preserve"> </w:t>
      </w:r>
      <w:r>
        <w:rPr>
          <w:sz w:val="24"/>
        </w:rPr>
        <w:t>Plan</w:t>
      </w:r>
      <w:r>
        <w:rPr>
          <w:spacing w:val="-2"/>
          <w:sz w:val="24"/>
        </w:rPr>
        <w:t xml:space="preserve"> </w:t>
      </w:r>
      <w:r>
        <w:rPr>
          <w:sz w:val="24"/>
        </w:rPr>
        <w:t>that</w:t>
      </w:r>
      <w:r>
        <w:rPr>
          <w:spacing w:val="-4"/>
          <w:sz w:val="24"/>
        </w:rPr>
        <w:t xml:space="preserve"> </w:t>
      </w:r>
      <w:r>
        <w:rPr>
          <w:sz w:val="24"/>
        </w:rPr>
        <w:t>may</w:t>
      </w:r>
      <w:r>
        <w:rPr>
          <w:spacing w:val="-81"/>
          <w:sz w:val="24"/>
        </w:rPr>
        <w:t xml:space="preserve"> </w:t>
      </w:r>
      <w:r>
        <w:rPr>
          <w:sz w:val="24"/>
        </w:rPr>
        <w:t>assist the foster parent/guardian and case worker to obtain</w:t>
      </w:r>
      <w:r>
        <w:rPr>
          <w:spacing w:val="1"/>
          <w:sz w:val="24"/>
        </w:rPr>
        <w:t xml:space="preserve"> </w:t>
      </w:r>
      <w:r>
        <w:rPr>
          <w:sz w:val="24"/>
        </w:rPr>
        <w:t>appropriate</w:t>
      </w:r>
      <w:r>
        <w:rPr>
          <w:spacing w:val="-1"/>
          <w:sz w:val="24"/>
        </w:rPr>
        <w:t xml:space="preserve"> </w:t>
      </w:r>
      <w:r>
        <w:rPr>
          <w:sz w:val="24"/>
        </w:rPr>
        <w:t>needed</w:t>
      </w:r>
      <w:r>
        <w:rPr>
          <w:spacing w:val="-3"/>
          <w:sz w:val="24"/>
        </w:rPr>
        <w:t xml:space="preserve"> </w:t>
      </w:r>
      <w:r>
        <w:rPr>
          <w:sz w:val="24"/>
        </w:rPr>
        <w:t>services</w:t>
      </w:r>
      <w:r>
        <w:rPr>
          <w:spacing w:val="-2"/>
          <w:sz w:val="24"/>
        </w:rPr>
        <w:t xml:space="preserve"> </w:t>
      </w:r>
      <w:r>
        <w:rPr>
          <w:sz w:val="24"/>
        </w:rPr>
        <w:t>for the</w:t>
      </w:r>
      <w:r>
        <w:rPr>
          <w:spacing w:val="-1"/>
          <w:sz w:val="24"/>
        </w:rPr>
        <w:t xml:space="preserve"> </w:t>
      </w:r>
      <w:r>
        <w:rPr>
          <w:sz w:val="24"/>
        </w:rPr>
        <w:t>foster</w:t>
      </w:r>
      <w:r>
        <w:rPr>
          <w:spacing w:val="-1"/>
          <w:sz w:val="24"/>
        </w:rPr>
        <w:t xml:space="preserve"> </w:t>
      </w:r>
      <w:r>
        <w:rPr>
          <w:sz w:val="24"/>
        </w:rPr>
        <w:t>child.</w:t>
      </w:r>
    </w:p>
    <w:p w14:paraId="00F23D36"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6822FC42" w14:textId="77777777" w:rsidR="001449AD" w:rsidRDefault="001449AD">
      <w:pPr>
        <w:pStyle w:val="BodyText"/>
        <w:ind w:firstLine="0"/>
        <w:rPr>
          <w:sz w:val="20"/>
        </w:rPr>
      </w:pPr>
    </w:p>
    <w:p w14:paraId="2134604C" w14:textId="77777777" w:rsidR="001449AD" w:rsidRDefault="001449AD">
      <w:pPr>
        <w:pStyle w:val="BodyText"/>
        <w:spacing w:before="9"/>
        <w:ind w:firstLine="0"/>
        <w:rPr>
          <w:sz w:val="17"/>
        </w:rPr>
      </w:pPr>
    </w:p>
    <w:p w14:paraId="715F0D43" w14:textId="77777777" w:rsidR="001449AD" w:rsidRDefault="001319E0">
      <w:pPr>
        <w:pStyle w:val="ListParagraph"/>
        <w:numPr>
          <w:ilvl w:val="2"/>
          <w:numId w:val="42"/>
        </w:numPr>
        <w:tabs>
          <w:tab w:val="left" w:pos="1580"/>
        </w:tabs>
        <w:spacing w:before="101" w:line="360" w:lineRule="auto"/>
        <w:ind w:right="280"/>
        <w:rPr>
          <w:sz w:val="24"/>
        </w:rPr>
      </w:pPr>
      <w:r>
        <w:rPr>
          <w:sz w:val="24"/>
        </w:rPr>
        <w:t>If a PCP change is necessary and appropriate (e.g., the child has</w:t>
      </w:r>
      <w:r>
        <w:rPr>
          <w:spacing w:val="1"/>
          <w:sz w:val="24"/>
        </w:rPr>
        <w:t xml:space="preserve"> </w:t>
      </w:r>
      <w:r>
        <w:rPr>
          <w:sz w:val="24"/>
        </w:rPr>
        <w:t>been</w:t>
      </w:r>
      <w:r>
        <w:rPr>
          <w:spacing w:val="-5"/>
          <w:sz w:val="24"/>
        </w:rPr>
        <w:t xml:space="preserve"> </w:t>
      </w:r>
      <w:r>
        <w:rPr>
          <w:sz w:val="24"/>
        </w:rPr>
        <w:t>relocated),</w:t>
      </w:r>
      <w:r>
        <w:rPr>
          <w:spacing w:val="-5"/>
          <w:sz w:val="24"/>
        </w:rPr>
        <w:t xml:space="preserve"> </w:t>
      </w:r>
      <w:r>
        <w:rPr>
          <w:sz w:val="24"/>
        </w:rPr>
        <w:t>the Health</w:t>
      </w:r>
      <w:r>
        <w:rPr>
          <w:spacing w:val="-2"/>
          <w:sz w:val="24"/>
        </w:rPr>
        <w:t xml:space="preserve"> </w:t>
      </w:r>
      <w:r>
        <w:rPr>
          <w:sz w:val="24"/>
        </w:rPr>
        <w:t>Plan</w:t>
      </w:r>
      <w:r>
        <w:rPr>
          <w:spacing w:val="-2"/>
          <w:sz w:val="24"/>
        </w:rPr>
        <w:t xml:space="preserve"> </w:t>
      </w:r>
      <w:r>
        <w:rPr>
          <w:sz w:val="24"/>
        </w:rPr>
        <w:t>will</w:t>
      </w:r>
      <w:r>
        <w:rPr>
          <w:spacing w:val="-5"/>
          <w:sz w:val="24"/>
        </w:rPr>
        <w:t xml:space="preserve"> </w:t>
      </w:r>
      <w:r>
        <w:rPr>
          <w:sz w:val="24"/>
        </w:rPr>
        <w:t>accommodate</w:t>
      </w:r>
      <w:r>
        <w:rPr>
          <w:spacing w:val="-3"/>
          <w:sz w:val="24"/>
        </w:rPr>
        <w:t xml:space="preserve"> </w:t>
      </w:r>
      <w:r>
        <w:rPr>
          <w:sz w:val="24"/>
        </w:rPr>
        <w:t>the</w:t>
      </w:r>
      <w:r>
        <w:rPr>
          <w:spacing w:val="-3"/>
          <w:sz w:val="24"/>
        </w:rPr>
        <w:t xml:space="preserve"> </w:t>
      </w:r>
      <w:r>
        <w:rPr>
          <w:sz w:val="24"/>
        </w:rPr>
        <w:t>PCP</w:t>
      </w:r>
      <w:r>
        <w:rPr>
          <w:spacing w:val="-3"/>
          <w:sz w:val="24"/>
        </w:rPr>
        <w:t xml:space="preserve"> </w:t>
      </w:r>
      <w:r>
        <w:rPr>
          <w:sz w:val="24"/>
        </w:rPr>
        <w:t>change</w:t>
      </w:r>
      <w:r>
        <w:rPr>
          <w:spacing w:val="-81"/>
          <w:sz w:val="24"/>
        </w:rPr>
        <w:t xml:space="preserve"> </w:t>
      </w:r>
      <w:r>
        <w:rPr>
          <w:sz w:val="24"/>
        </w:rPr>
        <w:t>request without timely restrictions and assist in the transition of</w:t>
      </w:r>
      <w:r>
        <w:rPr>
          <w:spacing w:val="1"/>
          <w:sz w:val="24"/>
        </w:rPr>
        <w:t xml:space="preserve"> </w:t>
      </w:r>
      <w:r>
        <w:rPr>
          <w:sz w:val="24"/>
        </w:rPr>
        <w:t>care</w:t>
      </w:r>
      <w:r>
        <w:rPr>
          <w:spacing w:val="-1"/>
          <w:sz w:val="24"/>
        </w:rPr>
        <w:t xml:space="preserve"> </w:t>
      </w:r>
      <w:r>
        <w:rPr>
          <w:sz w:val="24"/>
        </w:rPr>
        <w:t>to the new PCP.</w:t>
      </w:r>
    </w:p>
    <w:p w14:paraId="668CB262" w14:textId="77777777" w:rsidR="001449AD" w:rsidRDefault="001319E0">
      <w:pPr>
        <w:pStyle w:val="ListParagraph"/>
        <w:numPr>
          <w:ilvl w:val="2"/>
          <w:numId w:val="42"/>
        </w:numPr>
        <w:tabs>
          <w:tab w:val="left" w:pos="1580"/>
        </w:tabs>
        <w:spacing w:before="119" w:line="360" w:lineRule="auto"/>
        <w:ind w:right="359"/>
        <w:rPr>
          <w:sz w:val="24"/>
        </w:rPr>
      </w:pPr>
      <w:r>
        <w:rPr>
          <w:sz w:val="24"/>
        </w:rPr>
        <w:t>The case worker may also request a change in Health Plan outside</w:t>
      </w:r>
      <w:r>
        <w:rPr>
          <w:spacing w:val="-83"/>
          <w:sz w:val="24"/>
        </w:rPr>
        <w:t xml:space="preserve"> </w:t>
      </w:r>
      <w:r>
        <w:rPr>
          <w:sz w:val="24"/>
        </w:rPr>
        <w:t>of the annual plan change period without limit if it is in the best</w:t>
      </w:r>
      <w:r>
        <w:rPr>
          <w:spacing w:val="1"/>
          <w:sz w:val="24"/>
        </w:rPr>
        <w:t xml:space="preserve"> </w:t>
      </w:r>
      <w:r>
        <w:rPr>
          <w:sz w:val="24"/>
        </w:rPr>
        <w:t>interest of the child.</w:t>
      </w:r>
      <w:r>
        <w:rPr>
          <w:spacing w:val="1"/>
          <w:sz w:val="24"/>
        </w:rPr>
        <w:t xml:space="preserve"> </w:t>
      </w:r>
      <w:r>
        <w:rPr>
          <w:sz w:val="24"/>
        </w:rPr>
        <w:t>Disenrollment will be effective at the end of</w:t>
      </w:r>
      <w:r>
        <w:rPr>
          <w:spacing w:val="1"/>
          <w:sz w:val="24"/>
        </w:rPr>
        <w:t xml:space="preserve"> </w:t>
      </w:r>
      <w:r>
        <w:rPr>
          <w:sz w:val="24"/>
        </w:rPr>
        <w:t>the</w:t>
      </w:r>
      <w:r>
        <w:rPr>
          <w:spacing w:val="-1"/>
          <w:sz w:val="24"/>
        </w:rPr>
        <w:t xml:space="preserve"> </w:t>
      </w:r>
      <w:r>
        <w:rPr>
          <w:sz w:val="24"/>
        </w:rPr>
        <w:t>month</w:t>
      </w:r>
      <w:r>
        <w:rPr>
          <w:spacing w:val="1"/>
          <w:sz w:val="24"/>
        </w:rPr>
        <w:t xml:space="preserve"> </w:t>
      </w:r>
      <w:r>
        <w:rPr>
          <w:sz w:val="24"/>
        </w:rPr>
        <w:t>in</w:t>
      </w:r>
      <w:r>
        <w:rPr>
          <w:spacing w:val="-2"/>
          <w:sz w:val="24"/>
        </w:rPr>
        <w:t xml:space="preserve"> </w:t>
      </w:r>
      <w:r>
        <w:rPr>
          <w:sz w:val="24"/>
        </w:rPr>
        <w:t>which</w:t>
      </w:r>
      <w:r>
        <w:rPr>
          <w:spacing w:val="3"/>
          <w:sz w:val="24"/>
        </w:rPr>
        <w:t xml:space="preserve"> </w:t>
      </w:r>
      <w:r>
        <w:rPr>
          <w:sz w:val="24"/>
        </w:rPr>
        <w:t>the request</w:t>
      </w:r>
      <w:r>
        <w:rPr>
          <w:spacing w:val="-3"/>
          <w:sz w:val="24"/>
        </w:rPr>
        <w:t xml:space="preserve"> </w:t>
      </w:r>
      <w:r>
        <w:rPr>
          <w:sz w:val="24"/>
        </w:rPr>
        <w:t>is</w:t>
      </w:r>
      <w:r>
        <w:rPr>
          <w:spacing w:val="1"/>
          <w:sz w:val="24"/>
        </w:rPr>
        <w:t xml:space="preserve"> </w:t>
      </w:r>
      <w:r>
        <w:rPr>
          <w:sz w:val="24"/>
        </w:rPr>
        <w:t>made.</w:t>
      </w:r>
    </w:p>
    <w:p w14:paraId="3EA43AEF"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3D75BACA" w14:textId="77777777" w:rsidR="001449AD" w:rsidRDefault="001449AD">
      <w:pPr>
        <w:pStyle w:val="BodyText"/>
        <w:ind w:firstLine="0"/>
        <w:rPr>
          <w:sz w:val="20"/>
        </w:rPr>
      </w:pPr>
    </w:p>
    <w:p w14:paraId="688BBAA9" w14:textId="77777777" w:rsidR="001449AD" w:rsidRDefault="001449AD">
      <w:pPr>
        <w:pStyle w:val="BodyText"/>
        <w:spacing w:before="9"/>
        <w:ind w:firstLine="0"/>
        <w:rPr>
          <w:sz w:val="17"/>
        </w:rPr>
      </w:pPr>
    </w:p>
    <w:p w14:paraId="5384D915" w14:textId="77777777" w:rsidR="001449AD" w:rsidRDefault="001319E0">
      <w:pPr>
        <w:pStyle w:val="Heading2"/>
        <w:spacing w:line="360" w:lineRule="auto"/>
        <w:ind w:left="643" w:right="221"/>
      </w:pPr>
      <w:bookmarkStart w:id="347" w:name="CHAPTER_15:__State_of_Hawai’i_Organ_and_"/>
      <w:bookmarkStart w:id="348" w:name="_Toc131157129"/>
      <w:bookmarkEnd w:id="347"/>
      <w:r>
        <w:t>CHAPTER</w:t>
      </w:r>
      <w:r>
        <w:rPr>
          <w:spacing w:val="-3"/>
        </w:rPr>
        <w:t xml:space="preserve"> </w:t>
      </w:r>
      <w:r>
        <w:t>15:</w:t>
      </w:r>
      <w:r>
        <w:rPr>
          <w:spacing w:val="78"/>
        </w:rPr>
        <w:t xml:space="preserve"> </w:t>
      </w:r>
      <w:r>
        <w:t>State</w:t>
      </w:r>
      <w:r>
        <w:rPr>
          <w:spacing w:val="-4"/>
        </w:rPr>
        <w:t xml:space="preserve"> </w:t>
      </w:r>
      <w:r>
        <w:t>of</w:t>
      </w:r>
      <w:r>
        <w:rPr>
          <w:spacing w:val="-4"/>
        </w:rPr>
        <w:t xml:space="preserve"> </w:t>
      </w:r>
      <w:r>
        <w:rPr>
          <w:sz w:val="28"/>
        </w:rPr>
        <w:t>Hawai’i</w:t>
      </w:r>
      <w:r>
        <w:rPr>
          <w:spacing w:val="-17"/>
          <w:sz w:val="28"/>
        </w:rPr>
        <w:t xml:space="preserve"> </w:t>
      </w:r>
      <w:r>
        <w:t>Organ</w:t>
      </w:r>
      <w:r>
        <w:rPr>
          <w:spacing w:val="-4"/>
        </w:rPr>
        <w:t xml:space="preserve"> </w:t>
      </w:r>
      <w:r>
        <w:t>and</w:t>
      </w:r>
      <w:r>
        <w:rPr>
          <w:spacing w:val="-3"/>
        </w:rPr>
        <w:t xml:space="preserve"> </w:t>
      </w:r>
      <w:r>
        <w:t>Tissue</w:t>
      </w:r>
      <w:r>
        <w:rPr>
          <w:spacing w:val="-3"/>
        </w:rPr>
        <w:t xml:space="preserve"> </w:t>
      </w:r>
      <w:r>
        <w:t>Transplant</w:t>
      </w:r>
      <w:r>
        <w:rPr>
          <w:spacing w:val="-79"/>
        </w:rPr>
        <w:t xml:space="preserve"> </w:t>
      </w:r>
      <w:r>
        <w:t>Program</w:t>
      </w:r>
      <w:bookmarkEnd w:id="348"/>
    </w:p>
    <w:p w14:paraId="2A88E5DA" w14:textId="740FEB18" w:rsidR="001449AD" w:rsidRDefault="008C22C0" w:rsidP="008C22C0">
      <w:pPr>
        <w:pStyle w:val="Heading2"/>
        <w:ind w:left="630"/>
      </w:pPr>
      <w:bookmarkStart w:id="349" w:name="15.1__General_Description"/>
      <w:bookmarkStart w:id="350" w:name="_Toc131157130"/>
      <w:bookmarkEnd w:id="349"/>
      <w:r>
        <w:t xml:space="preserve">15.1 </w:t>
      </w:r>
      <w:r w:rsidR="001319E0">
        <w:t>General</w:t>
      </w:r>
      <w:r w:rsidR="001319E0">
        <w:rPr>
          <w:spacing w:val="-4"/>
        </w:rPr>
        <w:t xml:space="preserve"> </w:t>
      </w:r>
      <w:r w:rsidR="001319E0">
        <w:t>Description</w:t>
      </w:r>
      <w:bookmarkEnd w:id="350"/>
    </w:p>
    <w:p w14:paraId="60E6B343" w14:textId="77777777" w:rsidR="001449AD" w:rsidRDefault="001449AD">
      <w:pPr>
        <w:pStyle w:val="BodyText"/>
        <w:spacing w:before="10"/>
        <w:ind w:firstLine="0"/>
        <w:rPr>
          <w:b/>
          <w:sz w:val="21"/>
        </w:rPr>
      </w:pPr>
    </w:p>
    <w:p w14:paraId="0D77EDBB" w14:textId="4086AE61" w:rsidR="001449AD" w:rsidRDefault="2C756592" w:rsidP="20AC0CFE">
      <w:pPr>
        <w:pStyle w:val="ListParagraph"/>
        <w:numPr>
          <w:ilvl w:val="2"/>
          <w:numId w:val="41"/>
        </w:numPr>
        <w:tabs>
          <w:tab w:val="left" w:pos="1580"/>
        </w:tabs>
        <w:spacing w:line="360" w:lineRule="auto"/>
        <w:ind w:left="1579" w:right="143"/>
        <w:rPr>
          <w:sz w:val="24"/>
          <w:szCs w:val="24"/>
        </w:rPr>
      </w:pPr>
      <w:r w:rsidRPr="20AC0CFE">
        <w:rPr>
          <w:sz w:val="24"/>
          <w:szCs w:val="24"/>
        </w:rPr>
        <w:t xml:space="preserve">Medicaid covers </w:t>
      </w:r>
      <w:r w:rsidR="11FE7B6D" w:rsidRPr="20AC0CFE">
        <w:rPr>
          <w:sz w:val="24"/>
          <w:szCs w:val="24"/>
        </w:rPr>
        <w:t>medically necessary</w:t>
      </w:r>
      <w:r w:rsidRPr="20AC0CFE">
        <w:rPr>
          <w:sz w:val="24"/>
          <w:szCs w:val="24"/>
        </w:rPr>
        <w:t xml:space="preserve"> transplantation services and</w:t>
      </w:r>
      <w:r w:rsidRPr="20AC0CFE">
        <w:rPr>
          <w:spacing w:val="1"/>
          <w:sz w:val="24"/>
          <w:szCs w:val="24"/>
        </w:rPr>
        <w:t xml:space="preserve"> </w:t>
      </w:r>
      <w:r w:rsidRPr="20AC0CFE">
        <w:rPr>
          <w:sz w:val="24"/>
          <w:szCs w:val="24"/>
        </w:rPr>
        <w:t>the related medications (such as chemotherapy and</w:t>
      </w:r>
      <w:r w:rsidRPr="20AC0CFE">
        <w:rPr>
          <w:spacing w:val="1"/>
          <w:sz w:val="24"/>
          <w:szCs w:val="24"/>
        </w:rPr>
        <w:t xml:space="preserve"> </w:t>
      </w:r>
      <w:r w:rsidRPr="20AC0CFE">
        <w:rPr>
          <w:sz w:val="24"/>
          <w:szCs w:val="24"/>
        </w:rPr>
        <w:t>immunosuppressant</w:t>
      </w:r>
      <w:r w:rsidRPr="20AC0CFE">
        <w:rPr>
          <w:spacing w:val="11"/>
          <w:sz w:val="24"/>
          <w:szCs w:val="24"/>
        </w:rPr>
        <w:t xml:space="preserve"> </w:t>
      </w:r>
      <w:r w:rsidRPr="20AC0CFE">
        <w:rPr>
          <w:sz w:val="24"/>
          <w:szCs w:val="24"/>
        </w:rPr>
        <w:t>drugs)</w:t>
      </w:r>
      <w:r w:rsidRPr="20AC0CFE">
        <w:rPr>
          <w:spacing w:val="10"/>
          <w:sz w:val="24"/>
          <w:szCs w:val="24"/>
        </w:rPr>
        <w:t xml:space="preserve"> </w:t>
      </w:r>
      <w:r w:rsidRPr="20AC0CFE">
        <w:rPr>
          <w:sz w:val="24"/>
          <w:szCs w:val="24"/>
        </w:rPr>
        <w:t>and</w:t>
      </w:r>
      <w:r w:rsidRPr="20AC0CFE">
        <w:rPr>
          <w:spacing w:val="10"/>
          <w:sz w:val="24"/>
          <w:szCs w:val="24"/>
        </w:rPr>
        <w:t xml:space="preserve"> </w:t>
      </w:r>
      <w:r w:rsidRPr="20AC0CFE">
        <w:rPr>
          <w:sz w:val="24"/>
          <w:szCs w:val="24"/>
        </w:rPr>
        <w:t>services.</w:t>
      </w:r>
      <w:r w:rsidRPr="20AC0CFE">
        <w:rPr>
          <w:spacing w:val="9"/>
          <w:sz w:val="24"/>
          <w:szCs w:val="24"/>
        </w:rPr>
        <w:t xml:space="preserve"> </w:t>
      </w:r>
      <w:r w:rsidRPr="20AC0CFE">
        <w:rPr>
          <w:sz w:val="24"/>
          <w:szCs w:val="24"/>
        </w:rPr>
        <w:t>Corneal</w:t>
      </w:r>
      <w:r w:rsidRPr="20AC0CFE">
        <w:rPr>
          <w:spacing w:val="9"/>
          <w:sz w:val="24"/>
          <w:szCs w:val="24"/>
        </w:rPr>
        <w:t xml:space="preserve"> </w:t>
      </w:r>
      <w:r w:rsidRPr="20AC0CFE">
        <w:rPr>
          <w:sz w:val="24"/>
          <w:szCs w:val="24"/>
        </w:rPr>
        <w:t>transplants</w:t>
      </w:r>
      <w:r w:rsidRPr="20AC0CFE">
        <w:rPr>
          <w:spacing w:val="10"/>
          <w:sz w:val="24"/>
          <w:szCs w:val="24"/>
        </w:rPr>
        <w:t xml:space="preserve"> </w:t>
      </w:r>
      <w:r w:rsidRPr="20AC0CFE">
        <w:rPr>
          <w:sz w:val="24"/>
          <w:szCs w:val="24"/>
        </w:rPr>
        <w:t>do</w:t>
      </w:r>
      <w:r w:rsidRPr="20AC0CFE">
        <w:rPr>
          <w:spacing w:val="1"/>
          <w:sz w:val="24"/>
          <w:szCs w:val="24"/>
        </w:rPr>
        <w:t xml:space="preserve"> </w:t>
      </w:r>
      <w:r w:rsidRPr="20AC0CFE">
        <w:rPr>
          <w:sz w:val="24"/>
          <w:szCs w:val="24"/>
        </w:rPr>
        <w:t>not require authorization and are reimbursed directly by the</w:t>
      </w:r>
      <w:r w:rsidRPr="20AC0CFE">
        <w:rPr>
          <w:spacing w:val="1"/>
          <w:sz w:val="24"/>
          <w:szCs w:val="24"/>
        </w:rPr>
        <w:t xml:space="preserve"> </w:t>
      </w:r>
      <w:r w:rsidRPr="20AC0CFE">
        <w:rPr>
          <w:sz w:val="24"/>
          <w:szCs w:val="24"/>
        </w:rPr>
        <w:t>Medicaid</w:t>
      </w:r>
      <w:r w:rsidRPr="20AC0CFE">
        <w:rPr>
          <w:spacing w:val="-5"/>
          <w:sz w:val="24"/>
          <w:szCs w:val="24"/>
        </w:rPr>
        <w:t xml:space="preserve"> </w:t>
      </w:r>
      <w:r w:rsidRPr="20AC0CFE">
        <w:rPr>
          <w:sz w:val="24"/>
          <w:szCs w:val="24"/>
        </w:rPr>
        <w:t>program.</w:t>
      </w:r>
      <w:r w:rsidRPr="20AC0CFE">
        <w:rPr>
          <w:spacing w:val="79"/>
          <w:sz w:val="24"/>
          <w:szCs w:val="24"/>
        </w:rPr>
        <w:t xml:space="preserve"> </w:t>
      </w:r>
      <w:r w:rsidRPr="20AC0CFE">
        <w:rPr>
          <w:sz w:val="24"/>
          <w:szCs w:val="24"/>
        </w:rPr>
        <w:t>The</w:t>
      </w:r>
      <w:r w:rsidRPr="20AC0CFE">
        <w:rPr>
          <w:spacing w:val="-3"/>
          <w:sz w:val="24"/>
          <w:szCs w:val="24"/>
        </w:rPr>
        <w:t xml:space="preserve"> </w:t>
      </w:r>
      <w:r w:rsidRPr="20AC0CFE">
        <w:rPr>
          <w:sz w:val="24"/>
          <w:szCs w:val="24"/>
        </w:rPr>
        <w:t>transplants</w:t>
      </w:r>
      <w:r w:rsidRPr="20AC0CFE">
        <w:rPr>
          <w:spacing w:val="-4"/>
          <w:sz w:val="24"/>
          <w:szCs w:val="24"/>
        </w:rPr>
        <w:t xml:space="preserve"> </w:t>
      </w:r>
      <w:r w:rsidRPr="20AC0CFE">
        <w:rPr>
          <w:sz w:val="24"/>
          <w:szCs w:val="24"/>
        </w:rPr>
        <w:t>listed</w:t>
      </w:r>
      <w:r w:rsidRPr="20AC0CFE">
        <w:rPr>
          <w:spacing w:val="-4"/>
          <w:sz w:val="24"/>
          <w:szCs w:val="24"/>
        </w:rPr>
        <w:t xml:space="preserve"> </w:t>
      </w:r>
      <w:r w:rsidRPr="20AC0CFE">
        <w:rPr>
          <w:sz w:val="24"/>
          <w:szCs w:val="24"/>
        </w:rPr>
        <w:t>below</w:t>
      </w:r>
      <w:r w:rsidRPr="20AC0CFE">
        <w:rPr>
          <w:spacing w:val="-3"/>
          <w:sz w:val="24"/>
          <w:szCs w:val="24"/>
        </w:rPr>
        <w:t xml:space="preserve"> </w:t>
      </w:r>
      <w:r w:rsidRPr="20AC0CFE">
        <w:rPr>
          <w:sz w:val="24"/>
          <w:szCs w:val="24"/>
        </w:rPr>
        <w:t>are</w:t>
      </w:r>
      <w:r w:rsidRPr="20AC0CFE">
        <w:rPr>
          <w:spacing w:val="-3"/>
          <w:sz w:val="24"/>
          <w:szCs w:val="24"/>
        </w:rPr>
        <w:t xml:space="preserve"> </w:t>
      </w:r>
      <w:r w:rsidRPr="20AC0CFE">
        <w:rPr>
          <w:sz w:val="24"/>
          <w:szCs w:val="24"/>
        </w:rPr>
        <w:t>provided</w:t>
      </w:r>
      <w:r w:rsidRPr="20AC0CFE">
        <w:rPr>
          <w:spacing w:val="-4"/>
          <w:sz w:val="24"/>
          <w:szCs w:val="24"/>
        </w:rPr>
        <w:t xml:space="preserve"> </w:t>
      </w:r>
      <w:r w:rsidRPr="20AC0CFE">
        <w:rPr>
          <w:sz w:val="24"/>
          <w:szCs w:val="24"/>
        </w:rPr>
        <w:t>by</w:t>
      </w:r>
      <w:r w:rsidRPr="20AC0CFE">
        <w:rPr>
          <w:spacing w:val="-2"/>
          <w:sz w:val="24"/>
          <w:szCs w:val="24"/>
        </w:rPr>
        <w:t xml:space="preserve"> </w:t>
      </w:r>
      <w:r w:rsidRPr="20AC0CFE">
        <w:rPr>
          <w:sz w:val="24"/>
          <w:szCs w:val="24"/>
        </w:rPr>
        <w:t>the</w:t>
      </w:r>
      <w:r w:rsidRPr="20AC0CFE">
        <w:rPr>
          <w:spacing w:val="-81"/>
          <w:sz w:val="24"/>
          <w:szCs w:val="24"/>
        </w:rPr>
        <w:t xml:space="preserve"> </w:t>
      </w:r>
      <w:r w:rsidRPr="20AC0CFE">
        <w:rPr>
          <w:sz w:val="24"/>
          <w:szCs w:val="24"/>
        </w:rPr>
        <w:t xml:space="preserve">Medicaid program through the State of </w:t>
      </w:r>
      <w:r>
        <w:t xml:space="preserve">Hawai’i </w:t>
      </w:r>
      <w:r w:rsidRPr="20AC0CFE">
        <w:rPr>
          <w:sz w:val="24"/>
          <w:szCs w:val="24"/>
        </w:rPr>
        <w:t>Organ and Tissue</w:t>
      </w:r>
      <w:r w:rsidRPr="20AC0CFE">
        <w:rPr>
          <w:spacing w:val="1"/>
          <w:sz w:val="24"/>
          <w:szCs w:val="24"/>
        </w:rPr>
        <w:t xml:space="preserve"> </w:t>
      </w:r>
      <w:r w:rsidRPr="20AC0CFE">
        <w:rPr>
          <w:sz w:val="24"/>
          <w:szCs w:val="24"/>
        </w:rPr>
        <w:t>Transplant (SHOTT) Program.</w:t>
      </w:r>
      <w:r w:rsidRPr="20AC0CFE">
        <w:rPr>
          <w:spacing w:val="1"/>
          <w:sz w:val="24"/>
          <w:szCs w:val="24"/>
        </w:rPr>
        <w:t xml:space="preserve"> </w:t>
      </w:r>
      <w:r w:rsidRPr="20AC0CFE">
        <w:rPr>
          <w:sz w:val="24"/>
          <w:szCs w:val="24"/>
        </w:rPr>
        <w:t>The policies for each of the</w:t>
      </w:r>
      <w:r w:rsidRPr="20AC0CFE">
        <w:rPr>
          <w:spacing w:val="1"/>
          <w:sz w:val="24"/>
          <w:szCs w:val="24"/>
        </w:rPr>
        <w:t xml:space="preserve"> </w:t>
      </w:r>
      <w:r w:rsidRPr="20AC0CFE">
        <w:rPr>
          <w:sz w:val="24"/>
          <w:szCs w:val="24"/>
        </w:rPr>
        <w:t>transplantation</w:t>
      </w:r>
      <w:r w:rsidRPr="20AC0CFE">
        <w:rPr>
          <w:spacing w:val="-4"/>
          <w:sz w:val="24"/>
          <w:szCs w:val="24"/>
        </w:rPr>
        <w:t xml:space="preserve"> </w:t>
      </w:r>
      <w:r w:rsidRPr="20AC0CFE">
        <w:rPr>
          <w:sz w:val="24"/>
          <w:szCs w:val="24"/>
        </w:rPr>
        <w:t>services</w:t>
      </w:r>
      <w:r w:rsidRPr="20AC0CFE">
        <w:rPr>
          <w:spacing w:val="-2"/>
          <w:sz w:val="24"/>
          <w:szCs w:val="24"/>
        </w:rPr>
        <w:t xml:space="preserve"> </w:t>
      </w:r>
      <w:r w:rsidRPr="20AC0CFE">
        <w:rPr>
          <w:sz w:val="24"/>
          <w:szCs w:val="24"/>
        </w:rPr>
        <w:t>are</w:t>
      </w:r>
      <w:r w:rsidRPr="20AC0CFE">
        <w:rPr>
          <w:spacing w:val="-1"/>
          <w:sz w:val="24"/>
          <w:szCs w:val="24"/>
        </w:rPr>
        <w:t xml:space="preserve"> </w:t>
      </w:r>
      <w:r w:rsidRPr="20AC0CFE">
        <w:rPr>
          <w:sz w:val="24"/>
          <w:szCs w:val="24"/>
        </w:rPr>
        <w:t>provided</w:t>
      </w:r>
      <w:r w:rsidRPr="20AC0CFE">
        <w:rPr>
          <w:spacing w:val="-3"/>
          <w:sz w:val="24"/>
          <w:szCs w:val="24"/>
        </w:rPr>
        <w:t xml:space="preserve"> </w:t>
      </w:r>
      <w:r w:rsidRPr="20AC0CFE">
        <w:rPr>
          <w:sz w:val="24"/>
          <w:szCs w:val="24"/>
        </w:rPr>
        <w:t>separately</w:t>
      </w:r>
      <w:r w:rsidRPr="20AC0CFE">
        <w:rPr>
          <w:spacing w:val="-3"/>
          <w:sz w:val="24"/>
          <w:szCs w:val="24"/>
        </w:rPr>
        <w:t xml:space="preserve"> </w:t>
      </w:r>
      <w:r w:rsidRPr="20AC0CFE">
        <w:rPr>
          <w:sz w:val="24"/>
          <w:szCs w:val="24"/>
        </w:rPr>
        <w:t>as</w:t>
      </w:r>
      <w:r w:rsidRPr="20AC0CFE">
        <w:rPr>
          <w:spacing w:val="-2"/>
          <w:sz w:val="24"/>
          <w:szCs w:val="24"/>
        </w:rPr>
        <w:t xml:space="preserve"> </w:t>
      </w:r>
      <w:r w:rsidRPr="20AC0CFE">
        <w:rPr>
          <w:sz w:val="24"/>
          <w:szCs w:val="24"/>
        </w:rPr>
        <w:t>follows:</w:t>
      </w:r>
    </w:p>
    <w:p w14:paraId="4CE7D0FC" w14:textId="77777777" w:rsidR="001449AD" w:rsidRDefault="001319E0">
      <w:pPr>
        <w:pStyle w:val="ListParagraph"/>
        <w:numPr>
          <w:ilvl w:val="3"/>
          <w:numId w:val="41"/>
        </w:numPr>
        <w:tabs>
          <w:tab w:val="left" w:pos="2156"/>
        </w:tabs>
        <w:spacing w:before="122"/>
        <w:ind w:hanging="361"/>
        <w:rPr>
          <w:sz w:val="24"/>
        </w:rPr>
      </w:pPr>
      <w:r>
        <w:rPr>
          <w:sz w:val="24"/>
        </w:rPr>
        <w:t>Kidney;</w:t>
      </w:r>
    </w:p>
    <w:p w14:paraId="74493A45" w14:textId="77777777" w:rsidR="001449AD" w:rsidRDefault="001319E0">
      <w:pPr>
        <w:pStyle w:val="ListParagraph"/>
        <w:numPr>
          <w:ilvl w:val="3"/>
          <w:numId w:val="41"/>
        </w:numPr>
        <w:tabs>
          <w:tab w:val="left" w:pos="2156"/>
        </w:tabs>
        <w:spacing w:before="205"/>
        <w:ind w:hanging="361"/>
        <w:rPr>
          <w:sz w:val="24"/>
        </w:rPr>
      </w:pPr>
      <w:r>
        <w:rPr>
          <w:sz w:val="24"/>
        </w:rPr>
        <w:t>Pancreas;</w:t>
      </w:r>
    </w:p>
    <w:p w14:paraId="384D6A65" w14:textId="77777777" w:rsidR="001449AD" w:rsidRDefault="001319E0">
      <w:pPr>
        <w:pStyle w:val="ListParagraph"/>
        <w:numPr>
          <w:ilvl w:val="3"/>
          <w:numId w:val="41"/>
        </w:numPr>
        <w:tabs>
          <w:tab w:val="left" w:pos="2156"/>
        </w:tabs>
        <w:spacing w:before="205"/>
        <w:ind w:hanging="361"/>
        <w:rPr>
          <w:sz w:val="24"/>
        </w:rPr>
      </w:pPr>
      <w:r>
        <w:rPr>
          <w:sz w:val="24"/>
        </w:rPr>
        <w:t>Liver;</w:t>
      </w:r>
    </w:p>
    <w:p w14:paraId="0CF76BF4" w14:textId="77777777" w:rsidR="001449AD" w:rsidRDefault="001319E0">
      <w:pPr>
        <w:pStyle w:val="ListParagraph"/>
        <w:numPr>
          <w:ilvl w:val="3"/>
          <w:numId w:val="41"/>
        </w:numPr>
        <w:tabs>
          <w:tab w:val="left" w:pos="2156"/>
        </w:tabs>
        <w:spacing w:before="207"/>
        <w:ind w:hanging="361"/>
        <w:rPr>
          <w:sz w:val="24"/>
        </w:rPr>
      </w:pPr>
      <w:r>
        <w:rPr>
          <w:sz w:val="24"/>
        </w:rPr>
        <w:t>Heart-lung;</w:t>
      </w:r>
    </w:p>
    <w:p w14:paraId="0AF51928" w14:textId="77777777" w:rsidR="001449AD" w:rsidRDefault="001319E0">
      <w:pPr>
        <w:pStyle w:val="ListParagraph"/>
        <w:numPr>
          <w:ilvl w:val="3"/>
          <w:numId w:val="41"/>
        </w:numPr>
        <w:tabs>
          <w:tab w:val="left" w:pos="2156"/>
        </w:tabs>
        <w:spacing w:before="205"/>
        <w:ind w:hanging="361"/>
        <w:rPr>
          <w:sz w:val="24"/>
        </w:rPr>
      </w:pPr>
      <w:r>
        <w:rPr>
          <w:sz w:val="24"/>
        </w:rPr>
        <w:t>Heart;</w:t>
      </w:r>
    </w:p>
    <w:p w14:paraId="77D2B8C4" w14:textId="77777777" w:rsidR="001449AD" w:rsidRDefault="001319E0">
      <w:pPr>
        <w:pStyle w:val="ListParagraph"/>
        <w:numPr>
          <w:ilvl w:val="3"/>
          <w:numId w:val="41"/>
        </w:numPr>
        <w:tabs>
          <w:tab w:val="left" w:pos="2156"/>
        </w:tabs>
        <w:spacing w:before="206"/>
        <w:ind w:hanging="361"/>
        <w:rPr>
          <w:sz w:val="24"/>
        </w:rPr>
      </w:pPr>
      <w:r>
        <w:rPr>
          <w:sz w:val="24"/>
        </w:rPr>
        <w:t>Lung;</w:t>
      </w:r>
    </w:p>
    <w:p w14:paraId="6A0741F8" w14:textId="77777777" w:rsidR="001449AD" w:rsidRDefault="001319E0">
      <w:pPr>
        <w:pStyle w:val="ListParagraph"/>
        <w:numPr>
          <w:ilvl w:val="3"/>
          <w:numId w:val="41"/>
        </w:numPr>
        <w:tabs>
          <w:tab w:val="left" w:pos="2156"/>
        </w:tabs>
        <w:spacing w:before="207"/>
        <w:ind w:hanging="361"/>
        <w:rPr>
          <w:sz w:val="24"/>
        </w:rPr>
      </w:pPr>
      <w:r>
        <w:rPr>
          <w:sz w:val="24"/>
        </w:rPr>
        <w:t>Small</w:t>
      </w:r>
      <w:r>
        <w:rPr>
          <w:spacing w:val="-4"/>
          <w:sz w:val="24"/>
        </w:rPr>
        <w:t xml:space="preserve"> </w:t>
      </w:r>
      <w:r>
        <w:rPr>
          <w:sz w:val="24"/>
        </w:rPr>
        <w:t>bowel</w:t>
      </w:r>
      <w:r>
        <w:rPr>
          <w:spacing w:val="-3"/>
          <w:sz w:val="24"/>
        </w:rPr>
        <w:t xml:space="preserve"> </w:t>
      </w:r>
      <w:r>
        <w:rPr>
          <w:sz w:val="24"/>
        </w:rPr>
        <w:t>with</w:t>
      </w:r>
      <w:r>
        <w:rPr>
          <w:spacing w:val="-4"/>
          <w:sz w:val="24"/>
        </w:rPr>
        <w:t xml:space="preserve"> </w:t>
      </w:r>
      <w:r>
        <w:rPr>
          <w:sz w:val="24"/>
        </w:rPr>
        <w:t>or</w:t>
      </w:r>
      <w:r>
        <w:rPr>
          <w:spacing w:val="-2"/>
          <w:sz w:val="24"/>
        </w:rPr>
        <w:t xml:space="preserve"> </w:t>
      </w:r>
      <w:r>
        <w:rPr>
          <w:sz w:val="24"/>
        </w:rPr>
        <w:t>without</w:t>
      </w:r>
      <w:r>
        <w:rPr>
          <w:spacing w:val="-3"/>
          <w:sz w:val="24"/>
        </w:rPr>
        <w:t xml:space="preserve"> </w:t>
      </w:r>
      <w:r>
        <w:rPr>
          <w:sz w:val="24"/>
        </w:rPr>
        <w:t>liver;</w:t>
      </w:r>
    </w:p>
    <w:p w14:paraId="337AB038" w14:textId="77777777" w:rsidR="001449AD" w:rsidRDefault="001319E0">
      <w:pPr>
        <w:pStyle w:val="ListParagraph"/>
        <w:numPr>
          <w:ilvl w:val="3"/>
          <w:numId w:val="41"/>
        </w:numPr>
        <w:tabs>
          <w:tab w:val="left" w:pos="2156"/>
        </w:tabs>
        <w:spacing w:before="205"/>
        <w:ind w:hanging="361"/>
        <w:rPr>
          <w:sz w:val="24"/>
        </w:rPr>
      </w:pPr>
      <w:r>
        <w:rPr>
          <w:sz w:val="24"/>
        </w:rPr>
        <w:t>Allogeneic</w:t>
      </w:r>
      <w:r>
        <w:rPr>
          <w:spacing w:val="-2"/>
          <w:sz w:val="24"/>
        </w:rPr>
        <w:t xml:space="preserve"> </w:t>
      </w:r>
      <w:r>
        <w:rPr>
          <w:sz w:val="24"/>
        </w:rPr>
        <w:t>stem</w:t>
      </w:r>
      <w:r>
        <w:rPr>
          <w:spacing w:val="-4"/>
          <w:sz w:val="24"/>
        </w:rPr>
        <w:t xml:space="preserve"> </w:t>
      </w:r>
      <w:r>
        <w:rPr>
          <w:sz w:val="24"/>
        </w:rPr>
        <w:t>cell;</w:t>
      </w:r>
      <w:r>
        <w:rPr>
          <w:spacing w:val="-4"/>
          <w:sz w:val="24"/>
        </w:rPr>
        <w:t xml:space="preserve"> </w:t>
      </w:r>
      <w:r>
        <w:rPr>
          <w:sz w:val="24"/>
        </w:rPr>
        <w:t>and</w:t>
      </w:r>
    </w:p>
    <w:p w14:paraId="04C7281E" w14:textId="77777777" w:rsidR="001449AD" w:rsidRDefault="001319E0">
      <w:pPr>
        <w:pStyle w:val="ListParagraph"/>
        <w:numPr>
          <w:ilvl w:val="3"/>
          <w:numId w:val="41"/>
        </w:numPr>
        <w:tabs>
          <w:tab w:val="left" w:pos="2156"/>
        </w:tabs>
        <w:spacing w:before="205"/>
        <w:ind w:hanging="361"/>
        <w:rPr>
          <w:sz w:val="24"/>
        </w:rPr>
      </w:pPr>
      <w:r>
        <w:rPr>
          <w:sz w:val="24"/>
        </w:rPr>
        <w:t>Autologous</w:t>
      </w:r>
      <w:r>
        <w:rPr>
          <w:spacing w:val="-3"/>
          <w:sz w:val="24"/>
        </w:rPr>
        <w:t xml:space="preserve"> </w:t>
      </w:r>
      <w:r>
        <w:rPr>
          <w:sz w:val="24"/>
        </w:rPr>
        <w:t>stem</w:t>
      </w:r>
      <w:r>
        <w:rPr>
          <w:spacing w:val="-4"/>
          <w:sz w:val="24"/>
        </w:rPr>
        <w:t xml:space="preserve"> </w:t>
      </w:r>
      <w:r>
        <w:rPr>
          <w:sz w:val="24"/>
        </w:rPr>
        <w:t>cell.</w:t>
      </w:r>
    </w:p>
    <w:p w14:paraId="675ABD38" w14:textId="77777777" w:rsidR="001449AD" w:rsidRDefault="001319E0">
      <w:pPr>
        <w:pStyle w:val="Heading2"/>
        <w:numPr>
          <w:ilvl w:val="1"/>
          <w:numId w:val="41"/>
        </w:numPr>
        <w:tabs>
          <w:tab w:val="left" w:pos="1324"/>
        </w:tabs>
        <w:spacing w:before="208"/>
        <w:ind w:left="1323" w:hanging="681"/>
      </w:pPr>
      <w:bookmarkStart w:id="351" w:name="15.2_State_of_Hawai’i_Organ_and_Tissue_T"/>
      <w:bookmarkStart w:id="352" w:name="_Toc90968293"/>
      <w:bookmarkStart w:id="353" w:name="_Toc91496472"/>
      <w:bookmarkStart w:id="354" w:name="_Toc123641247"/>
      <w:bookmarkStart w:id="355" w:name="_Toc131157131"/>
      <w:bookmarkEnd w:id="351"/>
      <w:r>
        <w:rPr>
          <w:color w:val="211F1F"/>
        </w:rPr>
        <w:t>State</w:t>
      </w:r>
      <w:r>
        <w:rPr>
          <w:color w:val="211F1F"/>
          <w:spacing w:val="-4"/>
        </w:rPr>
        <w:t xml:space="preserve"> </w:t>
      </w:r>
      <w:r>
        <w:rPr>
          <w:color w:val="211F1F"/>
        </w:rPr>
        <w:t>of</w:t>
      </w:r>
      <w:r>
        <w:rPr>
          <w:color w:val="211F1F"/>
          <w:spacing w:val="-2"/>
        </w:rPr>
        <w:t xml:space="preserve"> </w:t>
      </w:r>
      <w:r>
        <w:rPr>
          <w:color w:val="211F1F"/>
        </w:rPr>
        <w:t>Hawai’i</w:t>
      </w:r>
      <w:r>
        <w:rPr>
          <w:color w:val="211F1F"/>
          <w:spacing w:val="-4"/>
        </w:rPr>
        <w:t xml:space="preserve"> </w:t>
      </w:r>
      <w:r>
        <w:rPr>
          <w:color w:val="211F1F"/>
        </w:rPr>
        <w:t>Organ</w:t>
      </w:r>
      <w:r>
        <w:rPr>
          <w:color w:val="211F1F"/>
          <w:spacing w:val="-3"/>
        </w:rPr>
        <w:t xml:space="preserve"> </w:t>
      </w:r>
      <w:r>
        <w:rPr>
          <w:color w:val="211F1F"/>
        </w:rPr>
        <w:t>and</w:t>
      </w:r>
      <w:r>
        <w:rPr>
          <w:color w:val="211F1F"/>
          <w:spacing w:val="-3"/>
        </w:rPr>
        <w:t xml:space="preserve"> </w:t>
      </w:r>
      <w:r>
        <w:rPr>
          <w:color w:val="211F1F"/>
        </w:rPr>
        <w:t>Tissue</w:t>
      </w:r>
      <w:r>
        <w:rPr>
          <w:color w:val="211F1F"/>
          <w:spacing w:val="-3"/>
        </w:rPr>
        <w:t xml:space="preserve"> </w:t>
      </w:r>
      <w:r>
        <w:rPr>
          <w:color w:val="211F1F"/>
        </w:rPr>
        <w:t>Transplant</w:t>
      </w:r>
      <w:r>
        <w:rPr>
          <w:color w:val="211F1F"/>
          <w:spacing w:val="-1"/>
        </w:rPr>
        <w:t xml:space="preserve"> </w:t>
      </w:r>
      <w:r>
        <w:rPr>
          <w:color w:val="211F1F"/>
        </w:rPr>
        <w:t>Program</w:t>
      </w:r>
      <w:bookmarkEnd w:id="352"/>
      <w:bookmarkEnd w:id="353"/>
      <w:bookmarkEnd w:id="354"/>
      <w:bookmarkEnd w:id="355"/>
    </w:p>
    <w:p w14:paraId="1F1A01A3" w14:textId="77777777" w:rsidR="001449AD" w:rsidRDefault="001449AD">
      <w:pPr>
        <w:pStyle w:val="BodyText"/>
        <w:spacing w:before="10"/>
        <w:ind w:firstLine="0"/>
        <w:rPr>
          <w:b/>
          <w:sz w:val="21"/>
        </w:rPr>
      </w:pPr>
    </w:p>
    <w:p w14:paraId="43BD7A18" w14:textId="77777777" w:rsidR="001449AD" w:rsidRDefault="001319E0">
      <w:pPr>
        <w:pStyle w:val="ListParagraph"/>
        <w:numPr>
          <w:ilvl w:val="2"/>
          <w:numId w:val="41"/>
        </w:numPr>
        <w:tabs>
          <w:tab w:val="left" w:pos="1580"/>
        </w:tabs>
        <w:spacing w:line="360" w:lineRule="auto"/>
        <w:ind w:left="1579" w:right="432"/>
        <w:jc w:val="both"/>
        <w:rPr>
          <w:sz w:val="24"/>
        </w:rPr>
      </w:pPr>
      <w:r>
        <w:rPr>
          <w:sz w:val="24"/>
        </w:rPr>
        <w:t>The State’s transplant program is called the SHOTT Program. It is</w:t>
      </w:r>
      <w:r>
        <w:rPr>
          <w:spacing w:val="-83"/>
          <w:sz w:val="24"/>
        </w:rPr>
        <w:t xml:space="preserve"> </w:t>
      </w:r>
      <w:r>
        <w:rPr>
          <w:sz w:val="24"/>
        </w:rPr>
        <w:t>administered by DHS’s contracted third-party administrator (TPA)</w:t>
      </w:r>
      <w:r>
        <w:rPr>
          <w:spacing w:val="-82"/>
          <w:sz w:val="24"/>
        </w:rPr>
        <w:t xml:space="preserve"> </w:t>
      </w:r>
      <w:r>
        <w:rPr>
          <w:sz w:val="24"/>
        </w:rPr>
        <w:t>called the SHOTT contractor.</w:t>
      </w:r>
    </w:p>
    <w:p w14:paraId="5701C72E" w14:textId="77777777" w:rsidR="001449AD" w:rsidRDefault="001449AD">
      <w:pPr>
        <w:spacing w:line="360" w:lineRule="auto"/>
        <w:jc w:val="both"/>
        <w:rPr>
          <w:sz w:val="24"/>
        </w:rPr>
        <w:sectPr w:rsidR="001449AD">
          <w:headerReference w:type="default" r:id="rId70"/>
          <w:footerReference w:type="default" r:id="rId71"/>
          <w:pgSz w:w="12240" w:h="15840"/>
          <w:pgMar w:top="1800" w:right="1320" w:bottom="980" w:left="940" w:header="475" w:footer="788" w:gutter="0"/>
          <w:cols w:space="720"/>
        </w:sectPr>
      </w:pPr>
    </w:p>
    <w:p w14:paraId="7A430F17" w14:textId="77777777" w:rsidR="001449AD" w:rsidRDefault="001449AD">
      <w:pPr>
        <w:pStyle w:val="BodyText"/>
        <w:ind w:firstLine="0"/>
        <w:rPr>
          <w:sz w:val="20"/>
        </w:rPr>
      </w:pPr>
    </w:p>
    <w:p w14:paraId="79A6EE52" w14:textId="77777777" w:rsidR="001449AD" w:rsidRDefault="001449AD">
      <w:pPr>
        <w:pStyle w:val="BodyText"/>
        <w:spacing w:before="9"/>
        <w:ind w:firstLine="0"/>
        <w:rPr>
          <w:sz w:val="17"/>
        </w:rPr>
      </w:pPr>
    </w:p>
    <w:p w14:paraId="1411C17E" w14:textId="77777777" w:rsidR="001449AD" w:rsidRDefault="001319E0">
      <w:pPr>
        <w:pStyle w:val="Heading2"/>
        <w:numPr>
          <w:ilvl w:val="1"/>
          <w:numId w:val="41"/>
        </w:numPr>
        <w:tabs>
          <w:tab w:val="left" w:pos="1405"/>
        </w:tabs>
      </w:pPr>
      <w:bookmarkStart w:id="356" w:name="15.3__Authorization_and_Determination_Pr"/>
      <w:bookmarkStart w:id="357" w:name="_Toc90968294"/>
      <w:bookmarkStart w:id="358" w:name="_Toc91496473"/>
      <w:bookmarkStart w:id="359" w:name="_Toc123641248"/>
      <w:bookmarkStart w:id="360" w:name="_Toc131157132"/>
      <w:bookmarkEnd w:id="356"/>
      <w:r>
        <w:rPr>
          <w:color w:val="211F1F"/>
        </w:rPr>
        <w:t>Authorization</w:t>
      </w:r>
      <w:r>
        <w:rPr>
          <w:color w:val="211F1F"/>
          <w:spacing w:val="-7"/>
        </w:rPr>
        <w:t xml:space="preserve"> </w:t>
      </w:r>
      <w:r>
        <w:rPr>
          <w:color w:val="211F1F"/>
        </w:rPr>
        <w:t>and</w:t>
      </w:r>
      <w:r>
        <w:rPr>
          <w:color w:val="211F1F"/>
          <w:spacing w:val="-5"/>
        </w:rPr>
        <w:t xml:space="preserve"> </w:t>
      </w:r>
      <w:r>
        <w:rPr>
          <w:color w:val="211F1F"/>
        </w:rPr>
        <w:t>Determination</w:t>
      </w:r>
      <w:r>
        <w:rPr>
          <w:color w:val="211F1F"/>
          <w:spacing w:val="-6"/>
        </w:rPr>
        <w:t xml:space="preserve"> </w:t>
      </w:r>
      <w:r>
        <w:rPr>
          <w:color w:val="211F1F"/>
        </w:rPr>
        <w:t>Process</w:t>
      </w:r>
      <w:bookmarkEnd w:id="357"/>
      <w:bookmarkEnd w:id="358"/>
      <w:bookmarkEnd w:id="359"/>
      <w:bookmarkEnd w:id="360"/>
    </w:p>
    <w:p w14:paraId="0838C270" w14:textId="77777777" w:rsidR="001449AD" w:rsidRDefault="001449AD">
      <w:pPr>
        <w:pStyle w:val="BodyText"/>
        <w:spacing w:before="9"/>
        <w:ind w:firstLine="0"/>
        <w:rPr>
          <w:b/>
          <w:sz w:val="21"/>
        </w:rPr>
      </w:pPr>
    </w:p>
    <w:p w14:paraId="0487F6FE" w14:textId="77777777" w:rsidR="001449AD" w:rsidRDefault="001319E0">
      <w:pPr>
        <w:pStyle w:val="ListParagraph"/>
        <w:numPr>
          <w:ilvl w:val="2"/>
          <w:numId w:val="41"/>
        </w:numPr>
        <w:tabs>
          <w:tab w:val="left" w:pos="1580"/>
        </w:tabs>
        <w:rPr>
          <w:sz w:val="24"/>
        </w:rPr>
      </w:pPr>
      <w:r>
        <w:rPr>
          <w:sz w:val="24"/>
        </w:rPr>
        <w:t>Determination</w:t>
      </w:r>
      <w:r>
        <w:rPr>
          <w:spacing w:val="-5"/>
          <w:sz w:val="24"/>
        </w:rPr>
        <w:t xml:space="preserve"> </w:t>
      </w:r>
      <w:r>
        <w:rPr>
          <w:sz w:val="24"/>
        </w:rPr>
        <w:t>Process</w:t>
      </w:r>
    </w:p>
    <w:p w14:paraId="6F1B1981" w14:textId="77777777" w:rsidR="001449AD" w:rsidRDefault="001449AD">
      <w:pPr>
        <w:pStyle w:val="BodyText"/>
        <w:ind w:firstLine="0"/>
        <w:rPr>
          <w:sz w:val="22"/>
        </w:rPr>
      </w:pPr>
    </w:p>
    <w:p w14:paraId="7DAE62A5" w14:textId="77777777" w:rsidR="001449AD" w:rsidRPr="003B452C" w:rsidRDefault="001319E0">
      <w:pPr>
        <w:pStyle w:val="ListParagraph"/>
        <w:numPr>
          <w:ilvl w:val="3"/>
          <w:numId w:val="41"/>
        </w:numPr>
        <w:tabs>
          <w:tab w:val="left" w:pos="2156"/>
        </w:tabs>
        <w:spacing w:before="1"/>
        <w:rPr>
          <w:sz w:val="24"/>
          <w:szCs w:val="24"/>
        </w:rPr>
      </w:pPr>
      <w:r w:rsidRPr="003B452C">
        <w:rPr>
          <w:sz w:val="24"/>
          <w:szCs w:val="24"/>
        </w:rPr>
        <w:t>Transplant</w:t>
      </w:r>
      <w:r w:rsidRPr="003B452C">
        <w:rPr>
          <w:spacing w:val="-7"/>
          <w:sz w:val="24"/>
          <w:szCs w:val="24"/>
        </w:rPr>
        <w:t xml:space="preserve"> </w:t>
      </w:r>
      <w:r w:rsidRPr="003B452C">
        <w:rPr>
          <w:sz w:val="24"/>
          <w:szCs w:val="24"/>
        </w:rPr>
        <w:t>Referral</w:t>
      </w:r>
    </w:p>
    <w:p w14:paraId="260B4CA7" w14:textId="77777777" w:rsidR="001449AD" w:rsidRPr="003B452C" w:rsidRDefault="001319E0">
      <w:pPr>
        <w:pStyle w:val="ListParagraph"/>
        <w:numPr>
          <w:ilvl w:val="4"/>
          <w:numId w:val="41"/>
        </w:numPr>
        <w:tabs>
          <w:tab w:val="left" w:pos="3112"/>
        </w:tabs>
        <w:spacing w:before="205" w:line="360" w:lineRule="auto"/>
        <w:ind w:right="414"/>
        <w:rPr>
          <w:sz w:val="24"/>
          <w:szCs w:val="24"/>
        </w:rPr>
      </w:pPr>
      <w:r w:rsidRPr="003B452C">
        <w:rPr>
          <w:sz w:val="24"/>
          <w:szCs w:val="24"/>
        </w:rPr>
        <w:t>Physicians</w:t>
      </w:r>
      <w:r w:rsidRPr="003B452C">
        <w:rPr>
          <w:spacing w:val="-4"/>
          <w:sz w:val="24"/>
          <w:szCs w:val="24"/>
        </w:rPr>
        <w:t xml:space="preserve"> </w:t>
      </w:r>
      <w:r w:rsidRPr="003B452C">
        <w:rPr>
          <w:sz w:val="24"/>
          <w:szCs w:val="24"/>
        </w:rPr>
        <w:t>within</w:t>
      </w:r>
      <w:r w:rsidRPr="003B452C">
        <w:rPr>
          <w:spacing w:val="-3"/>
          <w:sz w:val="24"/>
          <w:szCs w:val="24"/>
        </w:rPr>
        <w:t xml:space="preserve"> </w:t>
      </w:r>
      <w:r w:rsidRPr="003B452C">
        <w:rPr>
          <w:sz w:val="24"/>
          <w:szCs w:val="24"/>
        </w:rPr>
        <w:t>the</w:t>
      </w:r>
      <w:r w:rsidRPr="003B452C">
        <w:rPr>
          <w:spacing w:val="-3"/>
          <w:sz w:val="24"/>
          <w:szCs w:val="24"/>
        </w:rPr>
        <w:t xml:space="preserve"> </w:t>
      </w:r>
      <w:r w:rsidRPr="003B452C">
        <w:rPr>
          <w:sz w:val="24"/>
          <w:szCs w:val="24"/>
        </w:rPr>
        <w:t>community</w:t>
      </w:r>
      <w:r w:rsidRPr="003B452C">
        <w:rPr>
          <w:spacing w:val="-4"/>
          <w:sz w:val="24"/>
          <w:szCs w:val="24"/>
        </w:rPr>
        <w:t xml:space="preserve"> </w:t>
      </w:r>
      <w:r w:rsidRPr="003B452C">
        <w:rPr>
          <w:sz w:val="24"/>
          <w:szCs w:val="24"/>
        </w:rPr>
        <w:t>work</w:t>
      </w:r>
      <w:r w:rsidRPr="003B452C">
        <w:rPr>
          <w:spacing w:val="-4"/>
          <w:sz w:val="24"/>
          <w:szCs w:val="24"/>
        </w:rPr>
        <w:t xml:space="preserve"> </w:t>
      </w:r>
      <w:r w:rsidRPr="003B452C">
        <w:rPr>
          <w:sz w:val="24"/>
          <w:szCs w:val="24"/>
        </w:rPr>
        <w:t>with</w:t>
      </w:r>
      <w:r w:rsidRPr="003B452C">
        <w:rPr>
          <w:spacing w:val="-5"/>
          <w:sz w:val="24"/>
          <w:szCs w:val="24"/>
        </w:rPr>
        <w:t xml:space="preserve"> </w:t>
      </w:r>
      <w:r w:rsidRPr="003B452C">
        <w:rPr>
          <w:sz w:val="24"/>
          <w:szCs w:val="24"/>
        </w:rPr>
        <w:t>QI</w:t>
      </w:r>
      <w:r w:rsidRPr="003B452C">
        <w:rPr>
          <w:spacing w:val="-4"/>
          <w:sz w:val="24"/>
          <w:szCs w:val="24"/>
        </w:rPr>
        <w:t xml:space="preserve"> </w:t>
      </w:r>
      <w:r w:rsidRPr="003B452C">
        <w:rPr>
          <w:sz w:val="24"/>
          <w:szCs w:val="24"/>
        </w:rPr>
        <w:t>Health</w:t>
      </w:r>
      <w:r w:rsidRPr="003B452C">
        <w:rPr>
          <w:spacing w:val="-81"/>
          <w:sz w:val="24"/>
          <w:szCs w:val="24"/>
        </w:rPr>
        <w:t xml:space="preserve"> </w:t>
      </w:r>
      <w:r w:rsidRPr="003B452C">
        <w:rPr>
          <w:sz w:val="24"/>
          <w:szCs w:val="24"/>
        </w:rPr>
        <w:t>Plans to identify persons who meet the medical</w:t>
      </w:r>
      <w:r w:rsidRPr="003B452C">
        <w:rPr>
          <w:spacing w:val="1"/>
          <w:sz w:val="24"/>
          <w:szCs w:val="24"/>
        </w:rPr>
        <w:t xml:space="preserve"> </w:t>
      </w:r>
      <w:r w:rsidRPr="003B452C">
        <w:rPr>
          <w:sz w:val="24"/>
          <w:szCs w:val="24"/>
        </w:rPr>
        <w:t>conditions</w:t>
      </w:r>
      <w:r w:rsidRPr="003B452C">
        <w:rPr>
          <w:spacing w:val="-2"/>
          <w:sz w:val="24"/>
          <w:szCs w:val="24"/>
        </w:rPr>
        <w:t xml:space="preserve"> </w:t>
      </w:r>
      <w:r w:rsidRPr="003B452C">
        <w:rPr>
          <w:sz w:val="24"/>
          <w:szCs w:val="24"/>
        </w:rPr>
        <w:t>for</w:t>
      </w:r>
      <w:r w:rsidRPr="003B452C">
        <w:rPr>
          <w:spacing w:val="-1"/>
          <w:sz w:val="24"/>
          <w:szCs w:val="24"/>
        </w:rPr>
        <w:t xml:space="preserve"> </w:t>
      </w:r>
      <w:r w:rsidRPr="003B452C">
        <w:rPr>
          <w:sz w:val="24"/>
          <w:szCs w:val="24"/>
        </w:rPr>
        <w:t>a</w:t>
      </w:r>
      <w:r w:rsidRPr="003B452C">
        <w:rPr>
          <w:spacing w:val="-1"/>
          <w:sz w:val="24"/>
          <w:szCs w:val="24"/>
        </w:rPr>
        <w:t xml:space="preserve"> </w:t>
      </w:r>
      <w:r w:rsidRPr="003B452C">
        <w:rPr>
          <w:sz w:val="24"/>
          <w:szCs w:val="24"/>
        </w:rPr>
        <w:t>transplant</w:t>
      </w:r>
      <w:r w:rsidRPr="003B452C">
        <w:rPr>
          <w:spacing w:val="-3"/>
          <w:sz w:val="24"/>
          <w:szCs w:val="24"/>
        </w:rPr>
        <w:t xml:space="preserve"> </w:t>
      </w:r>
      <w:r w:rsidRPr="003B452C">
        <w:rPr>
          <w:sz w:val="24"/>
          <w:szCs w:val="24"/>
        </w:rPr>
        <w:t>evaluation.</w:t>
      </w:r>
    </w:p>
    <w:p w14:paraId="1A886E20" w14:textId="77777777" w:rsidR="001449AD" w:rsidRPr="003B452C" w:rsidRDefault="001319E0">
      <w:pPr>
        <w:pStyle w:val="ListParagraph"/>
        <w:numPr>
          <w:ilvl w:val="4"/>
          <w:numId w:val="41"/>
        </w:numPr>
        <w:tabs>
          <w:tab w:val="left" w:pos="3112"/>
        </w:tabs>
        <w:spacing w:before="120" w:line="360" w:lineRule="auto"/>
        <w:ind w:right="290"/>
        <w:rPr>
          <w:sz w:val="24"/>
          <w:szCs w:val="24"/>
        </w:rPr>
      </w:pPr>
      <w:r w:rsidRPr="003B452C">
        <w:rPr>
          <w:sz w:val="24"/>
          <w:szCs w:val="24"/>
        </w:rPr>
        <w:t>For</w:t>
      </w:r>
      <w:r w:rsidRPr="003B452C">
        <w:rPr>
          <w:spacing w:val="-2"/>
          <w:sz w:val="24"/>
          <w:szCs w:val="24"/>
        </w:rPr>
        <w:t xml:space="preserve"> </w:t>
      </w:r>
      <w:r w:rsidRPr="003B452C">
        <w:rPr>
          <w:sz w:val="24"/>
          <w:szCs w:val="24"/>
        </w:rPr>
        <w:t>a</w:t>
      </w:r>
      <w:r w:rsidRPr="003B452C">
        <w:rPr>
          <w:spacing w:val="-3"/>
          <w:sz w:val="24"/>
          <w:szCs w:val="24"/>
        </w:rPr>
        <w:t xml:space="preserve"> </w:t>
      </w:r>
      <w:r w:rsidRPr="003B452C">
        <w:rPr>
          <w:sz w:val="24"/>
          <w:szCs w:val="24"/>
        </w:rPr>
        <w:t>QI</w:t>
      </w:r>
      <w:r w:rsidRPr="003B452C">
        <w:rPr>
          <w:spacing w:val="-3"/>
          <w:sz w:val="24"/>
          <w:szCs w:val="24"/>
        </w:rPr>
        <w:t xml:space="preserve"> </w:t>
      </w:r>
      <w:r w:rsidRPr="003B452C">
        <w:rPr>
          <w:sz w:val="24"/>
          <w:szCs w:val="24"/>
        </w:rPr>
        <w:t>Member,</w:t>
      </w:r>
      <w:r w:rsidRPr="003B452C">
        <w:rPr>
          <w:spacing w:val="-4"/>
          <w:sz w:val="24"/>
          <w:szCs w:val="24"/>
        </w:rPr>
        <w:t xml:space="preserve"> </w:t>
      </w:r>
      <w:r w:rsidRPr="003B452C">
        <w:rPr>
          <w:sz w:val="24"/>
          <w:szCs w:val="24"/>
        </w:rPr>
        <w:t>the</w:t>
      </w:r>
      <w:r w:rsidRPr="003B452C">
        <w:rPr>
          <w:spacing w:val="-2"/>
          <w:sz w:val="24"/>
          <w:szCs w:val="24"/>
        </w:rPr>
        <w:t xml:space="preserve"> </w:t>
      </w:r>
      <w:r w:rsidRPr="003B452C">
        <w:rPr>
          <w:sz w:val="24"/>
          <w:szCs w:val="24"/>
        </w:rPr>
        <w:t>Health</w:t>
      </w:r>
      <w:r w:rsidRPr="003B452C">
        <w:rPr>
          <w:spacing w:val="-3"/>
          <w:sz w:val="24"/>
          <w:szCs w:val="24"/>
        </w:rPr>
        <w:t xml:space="preserve"> </w:t>
      </w:r>
      <w:r w:rsidRPr="003B452C">
        <w:rPr>
          <w:sz w:val="24"/>
          <w:szCs w:val="24"/>
        </w:rPr>
        <w:t>Plan</w:t>
      </w:r>
      <w:r w:rsidRPr="003B452C">
        <w:rPr>
          <w:spacing w:val="-3"/>
          <w:sz w:val="24"/>
          <w:szCs w:val="24"/>
        </w:rPr>
        <w:t xml:space="preserve"> </w:t>
      </w:r>
      <w:r w:rsidRPr="003B452C">
        <w:rPr>
          <w:sz w:val="24"/>
          <w:szCs w:val="24"/>
        </w:rPr>
        <w:t>or</w:t>
      </w:r>
      <w:r w:rsidRPr="003B452C">
        <w:rPr>
          <w:spacing w:val="-2"/>
          <w:sz w:val="24"/>
          <w:szCs w:val="24"/>
        </w:rPr>
        <w:t xml:space="preserve"> </w:t>
      </w:r>
      <w:r w:rsidRPr="003B452C">
        <w:rPr>
          <w:sz w:val="24"/>
          <w:szCs w:val="24"/>
        </w:rPr>
        <w:t>facility</w:t>
      </w:r>
      <w:r w:rsidRPr="003B452C">
        <w:rPr>
          <w:spacing w:val="-3"/>
          <w:sz w:val="24"/>
          <w:szCs w:val="24"/>
        </w:rPr>
        <w:t xml:space="preserve"> </w:t>
      </w:r>
      <w:r w:rsidRPr="003B452C">
        <w:rPr>
          <w:sz w:val="24"/>
          <w:szCs w:val="24"/>
        </w:rPr>
        <w:t>completes</w:t>
      </w:r>
      <w:r w:rsidRPr="003B452C">
        <w:rPr>
          <w:spacing w:val="-81"/>
          <w:sz w:val="24"/>
          <w:szCs w:val="24"/>
        </w:rPr>
        <w:t xml:space="preserve"> </w:t>
      </w:r>
      <w:r w:rsidRPr="003B452C">
        <w:rPr>
          <w:sz w:val="24"/>
          <w:szCs w:val="24"/>
        </w:rPr>
        <w:t>and</w:t>
      </w:r>
      <w:r w:rsidRPr="003B452C">
        <w:rPr>
          <w:spacing w:val="-2"/>
          <w:sz w:val="24"/>
          <w:szCs w:val="24"/>
        </w:rPr>
        <w:t xml:space="preserve"> </w:t>
      </w:r>
      <w:r w:rsidRPr="003B452C">
        <w:rPr>
          <w:sz w:val="24"/>
          <w:szCs w:val="24"/>
        </w:rPr>
        <w:t>submits:</w:t>
      </w:r>
    </w:p>
    <w:p w14:paraId="7EF571BA" w14:textId="77777777" w:rsidR="001449AD" w:rsidRPr="003B452C" w:rsidRDefault="001319E0">
      <w:pPr>
        <w:spacing w:before="141" w:line="355" w:lineRule="auto"/>
        <w:ind w:left="3812" w:right="133" w:hanging="334"/>
        <w:rPr>
          <w:sz w:val="24"/>
          <w:szCs w:val="24"/>
        </w:rPr>
      </w:pPr>
      <w:r w:rsidRPr="003B452C">
        <w:rPr>
          <w:noProof/>
          <w:position w:val="-5"/>
          <w:sz w:val="24"/>
          <w:szCs w:val="24"/>
        </w:rPr>
        <w:drawing>
          <wp:inline distT="0" distB="0" distL="0" distR="0" wp14:anchorId="6A44FF28" wp14:editId="73FD8722">
            <wp:extent cx="140195" cy="153923"/>
            <wp:effectExtent l="0" t="0" r="0" b="0"/>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23" cstate="print"/>
                    <a:stretch>
                      <a:fillRect/>
                    </a:stretch>
                  </pic:blipFill>
                  <pic:spPr>
                    <a:xfrm>
                      <a:off x="0" y="0"/>
                      <a:ext cx="140195" cy="153923"/>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An Aid to Disabled Review Committee (ADRC)</w:t>
      </w:r>
      <w:r w:rsidRPr="003B452C">
        <w:rPr>
          <w:spacing w:val="1"/>
          <w:sz w:val="24"/>
          <w:szCs w:val="24"/>
        </w:rPr>
        <w:t xml:space="preserve"> </w:t>
      </w:r>
      <w:r w:rsidRPr="003B452C">
        <w:rPr>
          <w:sz w:val="24"/>
          <w:szCs w:val="24"/>
        </w:rPr>
        <w:t>application packet to the DHS ADRC coordinator for</w:t>
      </w:r>
      <w:r w:rsidRPr="003B452C">
        <w:rPr>
          <w:spacing w:val="1"/>
          <w:sz w:val="24"/>
          <w:szCs w:val="24"/>
        </w:rPr>
        <w:t xml:space="preserve"> </w:t>
      </w:r>
      <w:r w:rsidRPr="003B452C">
        <w:rPr>
          <w:sz w:val="24"/>
          <w:szCs w:val="24"/>
        </w:rPr>
        <w:t>disability determination, with ‘Transplant Candidate’</w:t>
      </w:r>
      <w:r w:rsidRPr="003B452C">
        <w:rPr>
          <w:spacing w:val="1"/>
          <w:sz w:val="24"/>
          <w:szCs w:val="24"/>
        </w:rPr>
        <w:t xml:space="preserve"> </w:t>
      </w:r>
      <w:r w:rsidRPr="003B452C">
        <w:rPr>
          <w:sz w:val="24"/>
          <w:szCs w:val="24"/>
        </w:rPr>
        <w:t>noted on top of Form 1180. The ADRC packet consists</w:t>
      </w:r>
      <w:r w:rsidRPr="003B452C">
        <w:rPr>
          <w:spacing w:val="-75"/>
          <w:sz w:val="24"/>
          <w:szCs w:val="24"/>
        </w:rPr>
        <w:t xml:space="preserve"> </w:t>
      </w:r>
      <w:r w:rsidRPr="003B452C">
        <w:rPr>
          <w:sz w:val="24"/>
          <w:szCs w:val="24"/>
        </w:rPr>
        <w:t>of:</w:t>
      </w:r>
    </w:p>
    <w:p w14:paraId="2918DDF0" w14:textId="77777777" w:rsidR="001449AD" w:rsidRPr="003B452C" w:rsidRDefault="001319E0">
      <w:pPr>
        <w:pStyle w:val="ListParagraph"/>
        <w:numPr>
          <w:ilvl w:val="5"/>
          <w:numId w:val="41"/>
        </w:numPr>
        <w:tabs>
          <w:tab w:val="left" w:pos="4532"/>
        </w:tabs>
        <w:spacing w:before="18" w:line="343" w:lineRule="auto"/>
        <w:ind w:right="1094"/>
        <w:rPr>
          <w:sz w:val="24"/>
          <w:szCs w:val="24"/>
        </w:rPr>
      </w:pPr>
      <w:r w:rsidRPr="003B452C">
        <w:rPr>
          <w:sz w:val="24"/>
          <w:szCs w:val="24"/>
        </w:rPr>
        <w:t>DHS Form 1180 “ADRC REFERRAL AND</w:t>
      </w:r>
      <w:r w:rsidRPr="003B452C">
        <w:rPr>
          <w:spacing w:val="-75"/>
          <w:sz w:val="24"/>
          <w:szCs w:val="24"/>
        </w:rPr>
        <w:t xml:space="preserve"> </w:t>
      </w:r>
      <w:r w:rsidRPr="003B452C">
        <w:rPr>
          <w:sz w:val="24"/>
          <w:szCs w:val="24"/>
        </w:rPr>
        <w:t>DETERMINATION’</w:t>
      </w:r>
    </w:p>
    <w:p w14:paraId="3A071349" w14:textId="77777777" w:rsidR="001449AD" w:rsidRPr="003B452C" w:rsidRDefault="001319E0">
      <w:pPr>
        <w:pStyle w:val="ListParagraph"/>
        <w:numPr>
          <w:ilvl w:val="5"/>
          <w:numId w:val="41"/>
        </w:numPr>
        <w:tabs>
          <w:tab w:val="left" w:pos="4532"/>
        </w:tabs>
        <w:spacing w:before="21" w:line="345" w:lineRule="auto"/>
        <w:ind w:right="837"/>
        <w:rPr>
          <w:sz w:val="24"/>
          <w:szCs w:val="24"/>
        </w:rPr>
      </w:pPr>
      <w:r w:rsidRPr="003B452C">
        <w:rPr>
          <w:sz w:val="24"/>
          <w:szCs w:val="24"/>
        </w:rPr>
        <w:t>DHS Form 1127 “MEDICAL HISTORY AND</w:t>
      </w:r>
      <w:r w:rsidRPr="003B452C">
        <w:rPr>
          <w:spacing w:val="-75"/>
          <w:sz w:val="24"/>
          <w:szCs w:val="24"/>
        </w:rPr>
        <w:t xml:space="preserve"> </w:t>
      </w:r>
      <w:r w:rsidRPr="003B452C">
        <w:rPr>
          <w:sz w:val="24"/>
          <w:szCs w:val="24"/>
        </w:rPr>
        <w:t>DISABILITY</w:t>
      </w:r>
      <w:r w:rsidRPr="003B452C">
        <w:rPr>
          <w:spacing w:val="-1"/>
          <w:sz w:val="24"/>
          <w:szCs w:val="24"/>
        </w:rPr>
        <w:t xml:space="preserve"> </w:t>
      </w:r>
      <w:r w:rsidRPr="003B452C">
        <w:rPr>
          <w:sz w:val="24"/>
          <w:szCs w:val="24"/>
        </w:rPr>
        <w:t>STATEMENT”</w:t>
      </w:r>
    </w:p>
    <w:p w14:paraId="3C7B9BDB" w14:textId="77777777" w:rsidR="001449AD" w:rsidRPr="003B452C" w:rsidRDefault="001319E0" w:rsidP="00B37C28">
      <w:pPr>
        <w:pStyle w:val="ListParagraph"/>
        <w:numPr>
          <w:ilvl w:val="5"/>
          <w:numId w:val="41"/>
        </w:numPr>
        <w:tabs>
          <w:tab w:val="left" w:pos="4532"/>
          <w:tab w:val="left" w:pos="8190"/>
        </w:tabs>
        <w:spacing w:before="18" w:line="362" w:lineRule="auto"/>
        <w:ind w:left="3464" w:right="1440" w:firstLine="708"/>
        <w:rPr>
          <w:sz w:val="24"/>
          <w:szCs w:val="24"/>
        </w:rPr>
      </w:pPr>
      <w:r w:rsidRPr="003B452C">
        <w:rPr>
          <w:sz w:val="24"/>
          <w:szCs w:val="24"/>
        </w:rPr>
        <w:t>DHS</w:t>
      </w:r>
      <w:r w:rsidRPr="003B452C">
        <w:rPr>
          <w:spacing w:val="-4"/>
          <w:sz w:val="24"/>
          <w:szCs w:val="24"/>
        </w:rPr>
        <w:t xml:space="preserve"> </w:t>
      </w:r>
      <w:r w:rsidRPr="003B452C">
        <w:rPr>
          <w:sz w:val="24"/>
          <w:szCs w:val="24"/>
        </w:rPr>
        <w:t>1128</w:t>
      </w:r>
      <w:r w:rsidRPr="003B452C">
        <w:rPr>
          <w:spacing w:val="-2"/>
          <w:sz w:val="24"/>
          <w:szCs w:val="24"/>
        </w:rPr>
        <w:t xml:space="preserve"> </w:t>
      </w:r>
      <w:r w:rsidRPr="003B452C">
        <w:rPr>
          <w:sz w:val="24"/>
          <w:szCs w:val="24"/>
        </w:rPr>
        <w:t>“DISABILITY</w:t>
      </w:r>
      <w:r w:rsidRPr="003B452C">
        <w:rPr>
          <w:spacing w:val="-2"/>
          <w:sz w:val="24"/>
          <w:szCs w:val="24"/>
        </w:rPr>
        <w:t xml:space="preserve"> </w:t>
      </w:r>
      <w:r w:rsidRPr="003B452C">
        <w:rPr>
          <w:sz w:val="24"/>
          <w:szCs w:val="24"/>
        </w:rPr>
        <w:t xml:space="preserve">REPORT” </w:t>
      </w:r>
      <w:r w:rsidRPr="003B452C">
        <w:rPr>
          <w:noProof/>
          <w:position w:val="-5"/>
          <w:sz w:val="24"/>
          <w:szCs w:val="24"/>
        </w:rPr>
        <w:drawing>
          <wp:inline distT="0" distB="0" distL="0" distR="0" wp14:anchorId="603608E1" wp14:editId="13FF7E60">
            <wp:extent cx="149339" cy="153923"/>
            <wp:effectExtent l="0" t="0" r="0" b="0"/>
            <wp:docPr id="12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2.png"/>
                    <pic:cNvPicPr/>
                  </pic:nvPicPr>
                  <pic:blipFill>
                    <a:blip r:embed="rId24" cstate="print"/>
                    <a:stretch>
                      <a:fillRect/>
                    </a:stretch>
                  </pic:blipFill>
                  <pic:spPr>
                    <a:xfrm>
                      <a:off x="0" y="0"/>
                      <a:ext cx="149339" cy="153923"/>
                    </a:xfrm>
                    <a:prstGeom prst="rect">
                      <a:avLst/>
                    </a:prstGeom>
                  </pic:spPr>
                </pic:pic>
              </a:graphicData>
            </a:graphic>
          </wp:inline>
        </w:drawing>
      </w:r>
      <w:r w:rsidRPr="003B452C">
        <w:rPr>
          <w:sz w:val="24"/>
          <w:szCs w:val="24"/>
        </w:rPr>
        <w:t xml:space="preserve"> </w:t>
      </w:r>
      <w:r w:rsidRPr="003B452C">
        <w:rPr>
          <w:spacing w:val="2"/>
          <w:sz w:val="24"/>
          <w:szCs w:val="24"/>
        </w:rPr>
        <w:t xml:space="preserve"> </w:t>
      </w:r>
      <w:r w:rsidRPr="003B452C">
        <w:rPr>
          <w:sz w:val="24"/>
          <w:szCs w:val="24"/>
        </w:rPr>
        <w:t>The</w:t>
      </w:r>
      <w:r w:rsidRPr="003B452C">
        <w:rPr>
          <w:spacing w:val="-2"/>
          <w:sz w:val="24"/>
          <w:szCs w:val="24"/>
        </w:rPr>
        <w:t xml:space="preserve"> </w:t>
      </w:r>
      <w:r w:rsidRPr="003B452C">
        <w:rPr>
          <w:sz w:val="24"/>
          <w:szCs w:val="24"/>
        </w:rPr>
        <w:t>ADRC</w:t>
      </w:r>
      <w:r w:rsidRPr="003B452C">
        <w:rPr>
          <w:spacing w:val="-3"/>
          <w:sz w:val="24"/>
          <w:szCs w:val="24"/>
        </w:rPr>
        <w:t xml:space="preserve"> </w:t>
      </w:r>
      <w:r w:rsidRPr="003B452C">
        <w:rPr>
          <w:sz w:val="24"/>
          <w:szCs w:val="24"/>
        </w:rPr>
        <w:t>packet</w:t>
      </w:r>
      <w:r w:rsidRPr="003B452C">
        <w:rPr>
          <w:spacing w:val="-2"/>
          <w:sz w:val="24"/>
          <w:szCs w:val="24"/>
        </w:rPr>
        <w:t xml:space="preserve"> </w:t>
      </w:r>
      <w:r w:rsidRPr="003B452C">
        <w:rPr>
          <w:sz w:val="24"/>
          <w:szCs w:val="24"/>
        </w:rPr>
        <w:t>should</w:t>
      </w:r>
      <w:r w:rsidRPr="003B452C">
        <w:rPr>
          <w:spacing w:val="-3"/>
          <w:sz w:val="24"/>
          <w:szCs w:val="24"/>
        </w:rPr>
        <w:t xml:space="preserve"> </w:t>
      </w:r>
      <w:r w:rsidRPr="003B452C">
        <w:rPr>
          <w:sz w:val="24"/>
          <w:szCs w:val="24"/>
        </w:rPr>
        <w:t>be</w:t>
      </w:r>
      <w:r w:rsidRPr="003B452C">
        <w:rPr>
          <w:spacing w:val="-1"/>
          <w:sz w:val="24"/>
          <w:szCs w:val="24"/>
        </w:rPr>
        <w:t xml:space="preserve"> </w:t>
      </w:r>
      <w:r w:rsidRPr="003B452C">
        <w:rPr>
          <w:sz w:val="24"/>
          <w:szCs w:val="24"/>
        </w:rPr>
        <w:t>faxed</w:t>
      </w:r>
      <w:r w:rsidRPr="003B452C">
        <w:rPr>
          <w:spacing w:val="-3"/>
          <w:sz w:val="24"/>
          <w:szCs w:val="24"/>
        </w:rPr>
        <w:t xml:space="preserve"> </w:t>
      </w:r>
      <w:r w:rsidRPr="003B452C">
        <w:rPr>
          <w:sz w:val="24"/>
          <w:szCs w:val="24"/>
        </w:rPr>
        <w:t>to:</w:t>
      </w:r>
    </w:p>
    <w:p w14:paraId="6D16ED35" w14:textId="77777777" w:rsidR="001449AD" w:rsidRPr="003B452C" w:rsidRDefault="001319E0">
      <w:pPr>
        <w:pStyle w:val="BodyText"/>
        <w:spacing w:before="110" w:line="458" w:lineRule="auto"/>
        <w:ind w:left="4191" w:right="2850" w:firstLine="0"/>
      </w:pPr>
      <w:r w:rsidRPr="003B452C">
        <w:t>Clinical</w:t>
      </w:r>
      <w:r w:rsidRPr="003B452C">
        <w:rPr>
          <w:spacing w:val="-6"/>
        </w:rPr>
        <w:t xml:space="preserve"> </w:t>
      </w:r>
      <w:r w:rsidRPr="003B452C">
        <w:t>Standards</w:t>
      </w:r>
      <w:r w:rsidRPr="003B452C">
        <w:rPr>
          <w:spacing w:val="-7"/>
        </w:rPr>
        <w:t xml:space="preserve"> </w:t>
      </w:r>
      <w:r w:rsidRPr="003B452C">
        <w:t>Office</w:t>
      </w:r>
      <w:r w:rsidRPr="003B452C">
        <w:rPr>
          <w:spacing w:val="-82"/>
        </w:rPr>
        <w:t xml:space="preserve"> </w:t>
      </w:r>
      <w:r w:rsidRPr="003B452C">
        <w:t>Med-QUEST Division</w:t>
      </w:r>
      <w:r w:rsidRPr="003B452C">
        <w:rPr>
          <w:spacing w:val="1"/>
        </w:rPr>
        <w:t xml:space="preserve"> </w:t>
      </w:r>
      <w:r w:rsidRPr="003B452C">
        <w:t>(808)</w:t>
      </w:r>
      <w:r w:rsidRPr="003B452C">
        <w:rPr>
          <w:spacing w:val="-2"/>
        </w:rPr>
        <w:t xml:space="preserve"> </w:t>
      </w:r>
      <w:r w:rsidRPr="003B452C">
        <w:t>692-8131</w:t>
      </w:r>
    </w:p>
    <w:p w14:paraId="736DA85A" w14:textId="4C167662" w:rsidR="001449AD" w:rsidRPr="00B37C28" w:rsidRDefault="001319E0" w:rsidP="00B37C28">
      <w:pPr>
        <w:pStyle w:val="ListParagraph"/>
        <w:numPr>
          <w:ilvl w:val="4"/>
          <w:numId w:val="41"/>
        </w:numPr>
        <w:tabs>
          <w:tab w:val="left" w:pos="3112"/>
        </w:tabs>
        <w:spacing w:before="1" w:line="360" w:lineRule="auto"/>
        <w:ind w:right="358"/>
        <w:rPr>
          <w:sz w:val="24"/>
          <w:szCs w:val="24"/>
        </w:rPr>
        <w:sectPr w:rsidR="001449AD" w:rsidRPr="00B37C28" w:rsidSect="00B37C28">
          <w:type w:val="continuous"/>
          <w:pgSz w:w="12240" w:h="15840"/>
          <w:pgMar w:top="1800" w:right="1325" w:bottom="979" w:left="936" w:header="475" w:footer="792" w:gutter="0"/>
          <w:cols w:space="720"/>
        </w:sectPr>
      </w:pPr>
      <w:r w:rsidRPr="003B452C">
        <w:rPr>
          <w:sz w:val="24"/>
          <w:szCs w:val="24"/>
        </w:rPr>
        <w:t>A SHOTT Referral Packet to DHS SHOTT coordinator</w:t>
      </w:r>
      <w:r w:rsidRPr="003B452C">
        <w:rPr>
          <w:spacing w:val="1"/>
          <w:sz w:val="24"/>
          <w:szCs w:val="24"/>
        </w:rPr>
        <w:t xml:space="preserve"> </w:t>
      </w:r>
      <w:r w:rsidRPr="003B452C">
        <w:rPr>
          <w:sz w:val="24"/>
          <w:szCs w:val="24"/>
        </w:rPr>
        <w:t>should include the DHS 1144 REQUEST FOR MEDICAL</w:t>
      </w:r>
      <w:r w:rsidRPr="003B452C">
        <w:rPr>
          <w:spacing w:val="-83"/>
          <w:sz w:val="24"/>
          <w:szCs w:val="24"/>
        </w:rPr>
        <w:t xml:space="preserve"> </w:t>
      </w:r>
      <w:r w:rsidRPr="003B452C">
        <w:rPr>
          <w:sz w:val="24"/>
          <w:szCs w:val="24"/>
        </w:rPr>
        <w:t>AUTHORIZATION requesting a transplant evaluation,</w:t>
      </w:r>
      <w:r w:rsidRPr="003B452C">
        <w:rPr>
          <w:spacing w:val="1"/>
          <w:sz w:val="24"/>
          <w:szCs w:val="24"/>
        </w:rPr>
        <w:t xml:space="preserve"> </w:t>
      </w:r>
      <w:r w:rsidRPr="003B452C">
        <w:rPr>
          <w:sz w:val="24"/>
          <w:szCs w:val="24"/>
        </w:rPr>
        <w:t>Transplant</w:t>
      </w:r>
      <w:r w:rsidRPr="003B452C">
        <w:rPr>
          <w:spacing w:val="-2"/>
          <w:sz w:val="24"/>
          <w:szCs w:val="24"/>
        </w:rPr>
        <w:t xml:space="preserve"> </w:t>
      </w:r>
      <w:r w:rsidRPr="003B452C">
        <w:rPr>
          <w:sz w:val="24"/>
          <w:szCs w:val="24"/>
        </w:rPr>
        <w:t>Evaluation</w:t>
      </w:r>
      <w:r w:rsidRPr="003B452C">
        <w:rPr>
          <w:spacing w:val="-3"/>
          <w:sz w:val="24"/>
          <w:szCs w:val="24"/>
        </w:rPr>
        <w:t xml:space="preserve"> </w:t>
      </w:r>
      <w:r w:rsidRPr="003B452C">
        <w:rPr>
          <w:sz w:val="24"/>
          <w:szCs w:val="24"/>
        </w:rPr>
        <w:t>Form,</w:t>
      </w:r>
      <w:r w:rsidRPr="003B452C">
        <w:rPr>
          <w:spacing w:val="-4"/>
          <w:sz w:val="24"/>
          <w:szCs w:val="24"/>
        </w:rPr>
        <w:t xml:space="preserve"> </w:t>
      </w:r>
      <w:r w:rsidRPr="003B452C">
        <w:rPr>
          <w:sz w:val="24"/>
          <w:szCs w:val="24"/>
        </w:rPr>
        <w:t>as</w:t>
      </w:r>
      <w:r w:rsidRPr="003B452C">
        <w:rPr>
          <w:spacing w:val="-3"/>
          <w:sz w:val="24"/>
          <w:szCs w:val="24"/>
        </w:rPr>
        <w:t xml:space="preserve"> </w:t>
      </w:r>
      <w:r w:rsidRPr="003B452C">
        <w:rPr>
          <w:sz w:val="24"/>
          <w:szCs w:val="24"/>
        </w:rPr>
        <w:t>well</w:t>
      </w:r>
      <w:r w:rsidRPr="003B452C">
        <w:rPr>
          <w:spacing w:val="-4"/>
          <w:sz w:val="24"/>
          <w:szCs w:val="24"/>
        </w:rPr>
        <w:t xml:space="preserve"> </w:t>
      </w:r>
      <w:r w:rsidRPr="003B452C">
        <w:rPr>
          <w:sz w:val="24"/>
          <w:szCs w:val="24"/>
        </w:rPr>
        <w:t>as</w:t>
      </w:r>
      <w:r w:rsidRPr="003B452C">
        <w:rPr>
          <w:spacing w:val="-1"/>
          <w:sz w:val="24"/>
          <w:szCs w:val="24"/>
        </w:rPr>
        <w:t xml:space="preserve"> </w:t>
      </w:r>
      <w:r w:rsidRPr="003B452C">
        <w:rPr>
          <w:sz w:val="24"/>
          <w:szCs w:val="24"/>
        </w:rPr>
        <w:t>appropriate</w:t>
      </w:r>
    </w:p>
    <w:p w14:paraId="13290E0D" w14:textId="77777777" w:rsidR="001449AD" w:rsidRPr="003B452C" w:rsidRDefault="001319E0" w:rsidP="0097135F">
      <w:pPr>
        <w:pStyle w:val="BodyText"/>
        <w:spacing w:before="101" w:line="360" w:lineRule="auto"/>
        <w:ind w:left="3150" w:right="221" w:firstLine="0"/>
      </w:pPr>
      <w:r w:rsidRPr="003B452C">
        <w:t>medical information documenting the Member’s</w:t>
      </w:r>
      <w:r w:rsidRPr="003B452C">
        <w:rPr>
          <w:spacing w:val="1"/>
        </w:rPr>
        <w:t xml:space="preserve"> </w:t>
      </w:r>
      <w:r w:rsidRPr="003B452C">
        <w:t>medical</w:t>
      </w:r>
      <w:r w:rsidRPr="003B452C">
        <w:rPr>
          <w:spacing w:val="-6"/>
        </w:rPr>
        <w:t xml:space="preserve"> </w:t>
      </w:r>
      <w:r w:rsidRPr="003B452C">
        <w:t>condition,</w:t>
      </w:r>
      <w:r w:rsidRPr="003B452C">
        <w:rPr>
          <w:spacing w:val="-3"/>
        </w:rPr>
        <w:t xml:space="preserve"> </w:t>
      </w:r>
      <w:r w:rsidRPr="003B452C">
        <w:t>including</w:t>
      </w:r>
      <w:r w:rsidRPr="003B452C">
        <w:rPr>
          <w:spacing w:val="-3"/>
        </w:rPr>
        <w:t xml:space="preserve"> </w:t>
      </w:r>
      <w:r w:rsidRPr="003B452C">
        <w:t>results</w:t>
      </w:r>
      <w:r w:rsidRPr="003B452C">
        <w:rPr>
          <w:spacing w:val="-5"/>
        </w:rPr>
        <w:t xml:space="preserve"> </w:t>
      </w:r>
      <w:r w:rsidRPr="003B452C">
        <w:t>of</w:t>
      </w:r>
      <w:r w:rsidRPr="003B452C">
        <w:rPr>
          <w:spacing w:val="-3"/>
        </w:rPr>
        <w:t xml:space="preserve"> </w:t>
      </w:r>
      <w:r w:rsidRPr="003B452C">
        <w:t>laboratory</w:t>
      </w:r>
      <w:r w:rsidRPr="003B452C">
        <w:rPr>
          <w:spacing w:val="-5"/>
        </w:rPr>
        <w:t xml:space="preserve"> </w:t>
      </w:r>
      <w:r w:rsidRPr="003B452C">
        <w:lastRenderedPageBreak/>
        <w:t>tests,</w:t>
      </w:r>
      <w:r w:rsidRPr="003B452C">
        <w:rPr>
          <w:spacing w:val="-82"/>
        </w:rPr>
        <w:t xml:space="preserve"> </w:t>
      </w:r>
      <w:r w:rsidRPr="003B452C">
        <w:t>studies,</w:t>
      </w:r>
      <w:r w:rsidRPr="003B452C">
        <w:rPr>
          <w:spacing w:val="-5"/>
        </w:rPr>
        <w:t xml:space="preserve"> </w:t>
      </w:r>
      <w:r w:rsidRPr="003B452C">
        <w:t>clinical</w:t>
      </w:r>
      <w:r w:rsidRPr="003B452C">
        <w:rPr>
          <w:spacing w:val="-1"/>
        </w:rPr>
        <w:t xml:space="preserve"> </w:t>
      </w:r>
      <w:r w:rsidRPr="003B452C">
        <w:t>notes,</w:t>
      </w:r>
      <w:r w:rsidRPr="003B452C">
        <w:rPr>
          <w:spacing w:val="-4"/>
        </w:rPr>
        <w:t xml:space="preserve"> </w:t>
      </w:r>
      <w:r w:rsidRPr="003B452C">
        <w:t>psychosocial</w:t>
      </w:r>
      <w:r w:rsidRPr="003B452C">
        <w:rPr>
          <w:spacing w:val="-4"/>
        </w:rPr>
        <w:t xml:space="preserve"> </w:t>
      </w:r>
      <w:r w:rsidRPr="003B452C">
        <w:t>assessment,</w:t>
      </w:r>
      <w:r w:rsidRPr="003B452C">
        <w:rPr>
          <w:spacing w:val="-4"/>
        </w:rPr>
        <w:t xml:space="preserve"> </w:t>
      </w:r>
      <w:r w:rsidRPr="003B452C">
        <w:t>etc.</w:t>
      </w:r>
    </w:p>
    <w:p w14:paraId="290CC38B" w14:textId="77777777" w:rsidR="001449AD" w:rsidRPr="003B452C" w:rsidRDefault="001319E0">
      <w:pPr>
        <w:pStyle w:val="ListParagraph"/>
        <w:numPr>
          <w:ilvl w:val="4"/>
          <w:numId w:val="41"/>
        </w:numPr>
        <w:tabs>
          <w:tab w:val="left" w:pos="3112"/>
        </w:tabs>
        <w:spacing w:before="120" w:line="360" w:lineRule="auto"/>
        <w:ind w:right="676"/>
        <w:rPr>
          <w:sz w:val="24"/>
          <w:szCs w:val="24"/>
        </w:rPr>
      </w:pPr>
      <w:r w:rsidRPr="003B452C">
        <w:rPr>
          <w:sz w:val="24"/>
          <w:szCs w:val="24"/>
        </w:rPr>
        <w:t>The SHOTT referral packet should be submitted via</w:t>
      </w:r>
      <w:r w:rsidRPr="003B452C">
        <w:rPr>
          <w:spacing w:val="-83"/>
          <w:sz w:val="24"/>
          <w:szCs w:val="24"/>
        </w:rPr>
        <w:t xml:space="preserve"> </w:t>
      </w:r>
      <w:r w:rsidRPr="003B452C">
        <w:rPr>
          <w:sz w:val="24"/>
          <w:szCs w:val="24"/>
        </w:rPr>
        <w:t>secure</w:t>
      </w:r>
      <w:r w:rsidRPr="003B452C">
        <w:rPr>
          <w:spacing w:val="-2"/>
          <w:sz w:val="24"/>
          <w:szCs w:val="24"/>
        </w:rPr>
        <w:t xml:space="preserve"> </w:t>
      </w:r>
      <w:r w:rsidRPr="003B452C">
        <w:rPr>
          <w:sz w:val="24"/>
          <w:szCs w:val="24"/>
        </w:rPr>
        <w:t>file</w:t>
      </w:r>
      <w:r w:rsidRPr="003B452C">
        <w:rPr>
          <w:spacing w:val="-1"/>
          <w:sz w:val="24"/>
          <w:szCs w:val="24"/>
        </w:rPr>
        <w:t xml:space="preserve"> </w:t>
      </w:r>
      <w:r w:rsidRPr="003B452C">
        <w:rPr>
          <w:sz w:val="24"/>
          <w:szCs w:val="24"/>
        </w:rPr>
        <w:t>transfer</w:t>
      </w:r>
      <w:r w:rsidRPr="003B452C">
        <w:rPr>
          <w:spacing w:val="-1"/>
          <w:sz w:val="24"/>
          <w:szCs w:val="24"/>
        </w:rPr>
        <w:t xml:space="preserve"> </w:t>
      </w:r>
      <w:r w:rsidRPr="003B452C">
        <w:rPr>
          <w:sz w:val="24"/>
          <w:szCs w:val="24"/>
        </w:rPr>
        <w:t>protocol</w:t>
      </w:r>
      <w:r w:rsidRPr="003B452C">
        <w:rPr>
          <w:spacing w:val="-4"/>
          <w:sz w:val="24"/>
          <w:szCs w:val="24"/>
        </w:rPr>
        <w:t xml:space="preserve"> </w:t>
      </w:r>
      <w:r w:rsidRPr="003B452C">
        <w:rPr>
          <w:sz w:val="24"/>
          <w:szCs w:val="24"/>
        </w:rPr>
        <w:t>(SFTP)</w:t>
      </w:r>
      <w:r w:rsidRPr="003B452C">
        <w:rPr>
          <w:spacing w:val="-3"/>
          <w:sz w:val="24"/>
          <w:szCs w:val="24"/>
        </w:rPr>
        <w:t xml:space="preserve"> </w:t>
      </w:r>
      <w:r w:rsidRPr="003B452C">
        <w:rPr>
          <w:sz w:val="24"/>
          <w:szCs w:val="24"/>
        </w:rPr>
        <w:t>or</w:t>
      </w:r>
      <w:r w:rsidRPr="003B452C">
        <w:rPr>
          <w:spacing w:val="-1"/>
          <w:sz w:val="24"/>
          <w:szCs w:val="24"/>
        </w:rPr>
        <w:t xml:space="preserve"> </w:t>
      </w:r>
      <w:r w:rsidRPr="003B452C">
        <w:rPr>
          <w:sz w:val="24"/>
          <w:szCs w:val="24"/>
        </w:rPr>
        <w:t>faxed</w:t>
      </w:r>
      <w:r w:rsidRPr="003B452C">
        <w:rPr>
          <w:spacing w:val="-3"/>
          <w:sz w:val="24"/>
          <w:szCs w:val="24"/>
        </w:rPr>
        <w:t xml:space="preserve"> </w:t>
      </w:r>
      <w:r w:rsidRPr="003B452C">
        <w:rPr>
          <w:sz w:val="24"/>
          <w:szCs w:val="24"/>
        </w:rPr>
        <w:t>to:</w:t>
      </w:r>
    </w:p>
    <w:p w14:paraId="69B67586" w14:textId="77777777" w:rsidR="001449AD" w:rsidRPr="003B452C" w:rsidRDefault="001319E0">
      <w:pPr>
        <w:pStyle w:val="BodyText"/>
        <w:spacing w:before="121" w:line="360" w:lineRule="auto"/>
        <w:ind w:left="3524" w:right="3014" w:firstLine="0"/>
      </w:pPr>
      <w:r w:rsidRPr="003B452C">
        <w:t>Health</w:t>
      </w:r>
      <w:r w:rsidRPr="003B452C">
        <w:rPr>
          <w:spacing w:val="-6"/>
        </w:rPr>
        <w:t xml:space="preserve"> </w:t>
      </w:r>
      <w:r w:rsidRPr="003B452C">
        <w:t>Care</w:t>
      </w:r>
      <w:r w:rsidRPr="003B452C">
        <w:rPr>
          <w:spacing w:val="-4"/>
        </w:rPr>
        <w:t xml:space="preserve"> </w:t>
      </w:r>
      <w:r w:rsidRPr="003B452C">
        <w:t>Services</w:t>
      </w:r>
      <w:r w:rsidRPr="003B452C">
        <w:rPr>
          <w:spacing w:val="-5"/>
        </w:rPr>
        <w:t xml:space="preserve"> </w:t>
      </w:r>
      <w:r w:rsidRPr="003B452C">
        <w:t>Branch</w:t>
      </w:r>
      <w:r w:rsidRPr="003B452C">
        <w:rPr>
          <w:spacing w:val="-81"/>
        </w:rPr>
        <w:t xml:space="preserve"> </w:t>
      </w:r>
      <w:r w:rsidRPr="003B452C">
        <w:t>Med-QUEST</w:t>
      </w:r>
      <w:r w:rsidRPr="003B452C">
        <w:rPr>
          <w:spacing w:val="-1"/>
        </w:rPr>
        <w:t xml:space="preserve"> </w:t>
      </w:r>
      <w:r w:rsidRPr="003B452C">
        <w:t>Division</w:t>
      </w:r>
    </w:p>
    <w:p w14:paraId="17C78134" w14:textId="77777777" w:rsidR="001449AD" w:rsidRPr="003B452C" w:rsidRDefault="001319E0">
      <w:pPr>
        <w:pStyle w:val="BodyText"/>
        <w:spacing w:line="290" w:lineRule="exact"/>
        <w:ind w:left="3524" w:firstLine="0"/>
      </w:pPr>
      <w:r w:rsidRPr="003B452C">
        <w:t>(808)</w:t>
      </w:r>
      <w:r w:rsidRPr="003B452C">
        <w:rPr>
          <w:spacing w:val="-2"/>
        </w:rPr>
        <w:t xml:space="preserve"> </w:t>
      </w:r>
      <w:r w:rsidRPr="003B452C">
        <w:t>692-8087</w:t>
      </w:r>
    </w:p>
    <w:p w14:paraId="5BB47477" w14:textId="77777777" w:rsidR="001449AD" w:rsidRPr="003B452C" w:rsidRDefault="001449AD">
      <w:pPr>
        <w:pStyle w:val="BodyText"/>
        <w:ind w:firstLine="0"/>
      </w:pPr>
    </w:p>
    <w:p w14:paraId="34E4EB7F" w14:textId="77777777" w:rsidR="001449AD" w:rsidRPr="003B452C" w:rsidRDefault="001319E0">
      <w:pPr>
        <w:pStyle w:val="ListParagraph"/>
        <w:numPr>
          <w:ilvl w:val="4"/>
          <w:numId w:val="41"/>
        </w:numPr>
        <w:tabs>
          <w:tab w:val="left" w:pos="3112"/>
        </w:tabs>
        <w:spacing w:line="360" w:lineRule="auto"/>
        <w:ind w:right="155"/>
        <w:rPr>
          <w:sz w:val="24"/>
          <w:szCs w:val="24"/>
        </w:rPr>
      </w:pPr>
      <w:r w:rsidRPr="003B452C">
        <w:rPr>
          <w:sz w:val="24"/>
          <w:szCs w:val="24"/>
        </w:rPr>
        <w:t>The DHS Medical Director reviews the Form 1144 and</w:t>
      </w:r>
      <w:r w:rsidRPr="003B452C">
        <w:rPr>
          <w:spacing w:val="1"/>
          <w:sz w:val="24"/>
          <w:szCs w:val="24"/>
        </w:rPr>
        <w:t xml:space="preserve"> </w:t>
      </w:r>
      <w:r w:rsidRPr="003B452C">
        <w:rPr>
          <w:sz w:val="24"/>
          <w:szCs w:val="24"/>
        </w:rPr>
        <w:t>the supporting documentation to make a determination</w:t>
      </w:r>
      <w:r w:rsidRPr="003B452C">
        <w:rPr>
          <w:spacing w:val="-83"/>
          <w:sz w:val="24"/>
          <w:szCs w:val="24"/>
        </w:rPr>
        <w:t xml:space="preserve"> </w:t>
      </w:r>
      <w:r w:rsidRPr="003B452C">
        <w:rPr>
          <w:sz w:val="24"/>
          <w:szCs w:val="24"/>
        </w:rPr>
        <w:t>on the SHOTT referral. If additional information is</w:t>
      </w:r>
      <w:r w:rsidRPr="003B452C">
        <w:rPr>
          <w:spacing w:val="1"/>
          <w:sz w:val="24"/>
          <w:szCs w:val="24"/>
        </w:rPr>
        <w:t xml:space="preserve"> </w:t>
      </w:r>
      <w:r w:rsidRPr="003B452C">
        <w:rPr>
          <w:sz w:val="24"/>
          <w:szCs w:val="24"/>
        </w:rPr>
        <w:t>required, the DHS Medical Director or the DHS</w:t>
      </w:r>
      <w:r w:rsidRPr="003B452C">
        <w:rPr>
          <w:spacing w:val="1"/>
          <w:sz w:val="24"/>
          <w:szCs w:val="24"/>
        </w:rPr>
        <w:t xml:space="preserve"> </w:t>
      </w:r>
      <w:r w:rsidRPr="003B452C">
        <w:rPr>
          <w:sz w:val="24"/>
          <w:szCs w:val="24"/>
        </w:rPr>
        <w:t>Transplant Coordinator will request additional</w:t>
      </w:r>
      <w:r w:rsidRPr="003B452C">
        <w:rPr>
          <w:spacing w:val="1"/>
          <w:sz w:val="24"/>
          <w:szCs w:val="24"/>
        </w:rPr>
        <w:t xml:space="preserve"> </w:t>
      </w:r>
      <w:r w:rsidRPr="003B452C">
        <w:rPr>
          <w:sz w:val="24"/>
          <w:szCs w:val="24"/>
        </w:rPr>
        <w:t>information from the referring QI plan and/or the</w:t>
      </w:r>
      <w:r w:rsidRPr="003B452C">
        <w:rPr>
          <w:spacing w:val="1"/>
          <w:sz w:val="24"/>
          <w:szCs w:val="24"/>
        </w:rPr>
        <w:t xml:space="preserve"> </w:t>
      </w:r>
      <w:r w:rsidRPr="003B452C">
        <w:rPr>
          <w:sz w:val="24"/>
          <w:szCs w:val="24"/>
        </w:rPr>
        <w:t>referring physician’s office.</w:t>
      </w:r>
      <w:r w:rsidRPr="003B452C">
        <w:rPr>
          <w:spacing w:val="84"/>
          <w:sz w:val="24"/>
          <w:szCs w:val="24"/>
        </w:rPr>
        <w:t xml:space="preserve"> </w:t>
      </w:r>
      <w:r w:rsidRPr="003B452C">
        <w:rPr>
          <w:sz w:val="24"/>
          <w:szCs w:val="24"/>
        </w:rPr>
        <w:t>Determination to forward</w:t>
      </w:r>
      <w:r w:rsidRPr="003B452C">
        <w:rPr>
          <w:spacing w:val="1"/>
          <w:sz w:val="24"/>
          <w:szCs w:val="24"/>
        </w:rPr>
        <w:t xml:space="preserve"> </w:t>
      </w:r>
      <w:r w:rsidRPr="003B452C">
        <w:rPr>
          <w:sz w:val="24"/>
          <w:szCs w:val="24"/>
        </w:rPr>
        <w:t>to SHOTT will be made after all necessary information</w:t>
      </w:r>
      <w:r w:rsidRPr="003B452C">
        <w:rPr>
          <w:spacing w:val="1"/>
          <w:sz w:val="24"/>
          <w:szCs w:val="24"/>
        </w:rPr>
        <w:t xml:space="preserve"> </w:t>
      </w:r>
      <w:r w:rsidRPr="003B452C">
        <w:rPr>
          <w:sz w:val="24"/>
          <w:szCs w:val="24"/>
        </w:rPr>
        <w:t>is</w:t>
      </w:r>
      <w:r w:rsidRPr="003B452C">
        <w:rPr>
          <w:spacing w:val="-2"/>
          <w:sz w:val="24"/>
          <w:szCs w:val="24"/>
        </w:rPr>
        <w:t xml:space="preserve"> </w:t>
      </w:r>
      <w:r w:rsidRPr="003B452C">
        <w:rPr>
          <w:sz w:val="24"/>
          <w:szCs w:val="24"/>
        </w:rPr>
        <w:t>available.</w:t>
      </w:r>
    </w:p>
    <w:p w14:paraId="4D2B410D" w14:textId="77777777" w:rsidR="001449AD" w:rsidRPr="003B452C" w:rsidRDefault="001319E0">
      <w:pPr>
        <w:pStyle w:val="ListParagraph"/>
        <w:numPr>
          <w:ilvl w:val="4"/>
          <w:numId w:val="41"/>
        </w:numPr>
        <w:tabs>
          <w:tab w:val="left" w:pos="3112"/>
        </w:tabs>
        <w:spacing w:before="118" w:line="362" w:lineRule="auto"/>
        <w:ind w:right="265"/>
        <w:rPr>
          <w:sz w:val="24"/>
          <w:szCs w:val="24"/>
        </w:rPr>
      </w:pPr>
      <w:r w:rsidRPr="003B452C">
        <w:rPr>
          <w:sz w:val="24"/>
          <w:szCs w:val="24"/>
        </w:rPr>
        <w:t>The</w:t>
      </w:r>
      <w:r w:rsidRPr="003B452C">
        <w:rPr>
          <w:spacing w:val="-3"/>
          <w:sz w:val="24"/>
          <w:szCs w:val="24"/>
        </w:rPr>
        <w:t xml:space="preserve"> </w:t>
      </w:r>
      <w:r w:rsidRPr="003B452C">
        <w:rPr>
          <w:sz w:val="24"/>
          <w:szCs w:val="24"/>
        </w:rPr>
        <w:t>DHS</w:t>
      </w:r>
      <w:r w:rsidRPr="003B452C">
        <w:rPr>
          <w:spacing w:val="-4"/>
          <w:sz w:val="24"/>
          <w:szCs w:val="24"/>
        </w:rPr>
        <w:t xml:space="preserve"> </w:t>
      </w:r>
      <w:r w:rsidRPr="003B452C">
        <w:rPr>
          <w:sz w:val="24"/>
          <w:szCs w:val="24"/>
        </w:rPr>
        <w:t>Medical</w:t>
      </w:r>
      <w:r w:rsidRPr="003B452C">
        <w:rPr>
          <w:spacing w:val="-4"/>
          <w:sz w:val="24"/>
          <w:szCs w:val="24"/>
        </w:rPr>
        <w:t xml:space="preserve"> </w:t>
      </w:r>
      <w:r w:rsidRPr="003B452C">
        <w:rPr>
          <w:sz w:val="24"/>
          <w:szCs w:val="24"/>
        </w:rPr>
        <w:t>Director</w:t>
      </w:r>
      <w:r w:rsidRPr="003B452C">
        <w:rPr>
          <w:spacing w:val="-2"/>
          <w:sz w:val="24"/>
          <w:szCs w:val="24"/>
        </w:rPr>
        <w:t xml:space="preserve"> </w:t>
      </w:r>
      <w:r w:rsidRPr="003B452C">
        <w:rPr>
          <w:sz w:val="24"/>
          <w:szCs w:val="24"/>
        </w:rPr>
        <w:t>approves</w:t>
      </w:r>
      <w:r w:rsidRPr="003B452C">
        <w:rPr>
          <w:spacing w:val="-3"/>
          <w:sz w:val="24"/>
          <w:szCs w:val="24"/>
        </w:rPr>
        <w:t xml:space="preserve"> </w:t>
      </w:r>
      <w:r w:rsidRPr="003B452C">
        <w:rPr>
          <w:sz w:val="24"/>
          <w:szCs w:val="24"/>
        </w:rPr>
        <w:t>or</w:t>
      </w:r>
      <w:r w:rsidRPr="003B452C">
        <w:rPr>
          <w:spacing w:val="-6"/>
          <w:sz w:val="24"/>
          <w:szCs w:val="24"/>
        </w:rPr>
        <w:t xml:space="preserve"> </w:t>
      </w:r>
      <w:r w:rsidRPr="003B452C">
        <w:rPr>
          <w:sz w:val="24"/>
          <w:szCs w:val="24"/>
        </w:rPr>
        <w:t>disapproves</w:t>
      </w:r>
      <w:r w:rsidRPr="003B452C">
        <w:rPr>
          <w:spacing w:val="-3"/>
          <w:sz w:val="24"/>
          <w:szCs w:val="24"/>
        </w:rPr>
        <w:t xml:space="preserve"> </w:t>
      </w:r>
      <w:r w:rsidRPr="003B452C">
        <w:rPr>
          <w:sz w:val="24"/>
          <w:szCs w:val="24"/>
        </w:rPr>
        <w:t>the</w:t>
      </w:r>
      <w:r w:rsidRPr="003B452C">
        <w:rPr>
          <w:spacing w:val="-81"/>
          <w:sz w:val="24"/>
          <w:szCs w:val="24"/>
        </w:rPr>
        <w:t xml:space="preserve"> </w:t>
      </w:r>
      <w:r w:rsidRPr="003B452C">
        <w:rPr>
          <w:sz w:val="24"/>
          <w:szCs w:val="24"/>
        </w:rPr>
        <w:t>transplant</w:t>
      </w:r>
      <w:r w:rsidRPr="003B452C">
        <w:rPr>
          <w:spacing w:val="-3"/>
          <w:sz w:val="24"/>
          <w:szCs w:val="24"/>
        </w:rPr>
        <w:t xml:space="preserve"> </w:t>
      </w:r>
      <w:r w:rsidRPr="003B452C">
        <w:rPr>
          <w:sz w:val="24"/>
          <w:szCs w:val="24"/>
        </w:rPr>
        <w:t>request to</w:t>
      </w:r>
      <w:r w:rsidRPr="003B452C">
        <w:rPr>
          <w:spacing w:val="-1"/>
          <w:sz w:val="24"/>
          <w:szCs w:val="24"/>
        </w:rPr>
        <w:t xml:space="preserve"> </w:t>
      </w:r>
      <w:r w:rsidRPr="003B452C">
        <w:rPr>
          <w:sz w:val="24"/>
          <w:szCs w:val="24"/>
        </w:rPr>
        <w:t>move forward</w:t>
      </w:r>
      <w:r w:rsidRPr="003B452C">
        <w:rPr>
          <w:spacing w:val="-3"/>
          <w:sz w:val="24"/>
          <w:szCs w:val="24"/>
        </w:rPr>
        <w:t xml:space="preserve"> </w:t>
      </w:r>
      <w:r w:rsidRPr="003B452C">
        <w:rPr>
          <w:sz w:val="24"/>
          <w:szCs w:val="24"/>
        </w:rPr>
        <w:t>to</w:t>
      </w:r>
      <w:r w:rsidRPr="003B452C">
        <w:rPr>
          <w:spacing w:val="-1"/>
          <w:sz w:val="24"/>
          <w:szCs w:val="24"/>
        </w:rPr>
        <w:t xml:space="preserve"> </w:t>
      </w:r>
      <w:r w:rsidRPr="003B452C">
        <w:rPr>
          <w:sz w:val="24"/>
          <w:szCs w:val="24"/>
        </w:rPr>
        <w:t>SHOTT.</w:t>
      </w:r>
    </w:p>
    <w:p w14:paraId="0F6B685E" w14:textId="77777777" w:rsidR="001449AD" w:rsidRPr="003B452C" w:rsidRDefault="001319E0">
      <w:pPr>
        <w:pStyle w:val="ListParagraph"/>
        <w:numPr>
          <w:ilvl w:val="4"/>
          <w:numId w:val="41"/>
        </w:numPr>
        <w:tabs>
          <w:tab w:val="left" w:pos="3112"/>
        </w:tabs>
        <w:spacing w:before="115" w:line="360" w:lineRule="auto"/>
        <w:ind w:right="354"/>
        <w:rPr>
          <w:sz w:val="24"/>
          <w:szCs w:val="24"/>
        </w:rPr>
      </w:pPr>
      <w:r w:rsidRPr="003B452C">
        <w:rPr>
          <w:sz w:val="24"/>
          <w:szCs w:val="24"/>
        </w:rPr>
        <w:t>If the request for the transplant evaluation is not</w:t>
      </w:r>
      <w:r w:rsidRPr="003B452C">
        <w:rPr>
          <w:spacing w:val="1"/>
          <w:sz w:val="24"/>
          <w:szCs w:val="24"/>
        </w:rPr>
        <w:t xml:space="preserve"> </w:t>
      </w:r>
      <w:r w:rsidRPr="003B452C">
        <w:rPr>
          <w:sz w:val="24"/>
          <w:szCs w:val="24"/>
        </w:rPr>
        <w:t>approved to move forward to SHOTT, the referring QI</w:t>
      </w:r>
      <w:r w:rsidRPr="003B452C">
        <w:rPr>
          <w:spacing w:val="-82"/>
          <w:sz w:val="24"/>
          <w:szCs w:val="24"/>
        </w:rPr>
        <w:t xml:space="preserve"> </w:t>
      </w:r>
      <w:r w:rsidRPr="003B452C">
        <w:rPr>
          <w:sz w:val="24"/>
          <w:szCs w:val="24"/>
        </w:rPr>
        <w:t>plan and referring physician are notified by DHS and</w:t>
      </w:r>
      <w:r w:rsidRPr="003B452C">
        <w:rPr>
          <w:spacing w:val="1"/>
          <w:sz w:val="24"/>
          <w:szCs w:val="24"/>
        </w:rPr>
        <w:t xml:space="preserve"> </w:t>
      </w:r>
      <w:r w:rsidRPr="003B452C">
        <w:rPr>
          <w:sz w:val="24"/>
          <w:szCs w:val="24"/>
        </w:rPr>
        <w:t>the</w:t>
      </w:r>
      <w:r w:rsidRPr="003B452C">
        <w:rPr>
          <w:spacing w:val="-1"/>
          <w:sz w:val="24"/>
          <w:szCs w:val="24"/>
        </w:rPr>
        <w:t xml:space="preserve"> </w:t>
      </w:r>
      <w:r w:rsidRPr="003B452C">
        <w:rPr>
          <w:sz w:val="24"/>
          <w:szCs w:val="24"/>
        </w:rPr>
        <w:t>QI</w:t>
      </w:r>
      <w:r w:rsidRPr="003B452C">
        <w:rPr>
          <w:spacing w:val="-1"/>
          <w:sz w:val="24"/>
          <w:szCs w:val="24"/>
        </w:rPr>
        <w:t xml:space="preserve"> </w:t>
      </w:r>
      <w:r w:rsidRPr="003B452C">
        <w:rPr>
          <w:sz w:val="24"/>
          <w:szCs w:val="24"/>
        </w:rPr>
        <w:t>Member</w:t>
      </w:r>
      <w:r w:rsidRPr="003B452C">
        <w:rPr>
          <w:spacing w:val="-1"/>
          <w:sz w:val="24"/>
          <w:szCs w:val="24"/>
        </w:rPr>
        <w:t xml:space="preserve"> </w:t>
      </w:r>
      <w:r w:rsidRPr="003B452C">
        <w:rPr>
          <w:sz w:val="24"/>
          <w:szCs w:val="24"/>
        </w:rPr>
        <w:t>stays</w:t>
      </w:r>
      <w:r w:rsidRPr="003B452C">
        <w:rPr>
          <w:spacing w:val="-1"/>
          <w:sz w:val="24"/>
          <w:szCs w:val="24"/>
        </w:rPr>
        <w:t xml:space="preserve"> </w:t>
      </w:r>
      <w:r w:rsidRPr="003B452C">
        <w:rPr>
          <w:sz w:val="24"/>
          <w:szCs w:val="24"/>
        </w:rPr>
        <w:t>with the QI</w:t>
      </w:r>
      <w:r w:rsidRPr="003B452C">
        <w:rPr>
          <w:spacing w:val="-2"/>
          <w:sz w:val="24"/>
          <w:szCs w:val="24"/>
        </w:rPr>
        <w:t xml:space="preserve"> </w:t>
      </w:r>
      <w:r w:rsidRPr="003B452C">
        <w:rPr>
          <w:sz w:val="24"/>
          <w:szCs w:val="24"/>
        </w:rPr>
        <w:t>plan.</w:t>
      </w:r>
    </w:p>
    <w:p w14:paraId="268F8D0E" w14:textId="77777777" w:rsidR="001449AD" w:rsidRPr="003B452C" w:rsidRDefault="001319E0">
      <w:pPr>
        <w:pStyle w:val="ListParagraph"/>
        <w:numPr>
          <w:ilvl w:val="4"/>
          <w:numId w:val="41"/>
        </w:numPr>
        <w:tabs>
          <w:tab w:val="left" w:pos="3112"/>
        </w:tabs>
        <w:spacing w:before="120" w:line="360" w:lineRule="auto"/>
        <w:ind w:right="196"/>
        <w:rPr>
          <w:sz w:val="24"/>
          <w:szCs w:val="24"/>
        </w:rPr>
      </w:pPr>
      <w:r w:rsidRPr="003B452C">
        <w:rPr>
          <w:sz w:val="24"/>
          <w:szCs w:val="24"/>
        </w:rPr>
        <w:t>If the request for the transplant evaluation is approved</w:t>
      </w:r>
      <w:r w:rsidRPr="003B452C">
        <w:rPr>
          <w:spacing w:val="-83"/>
          <w:sz w:val="24"/>
          <w:szCs w:val="24"/>
        </w:rPr>
        <w:t xml:space="preserve"> </w:t>
      </w:r>
      <w:r w:rsidRPr="003B452C">
        <w:rPr>
          <w:sz w:val="24"/>
          <w:szCs w:val="24"/>
        </w:rPr>
        <w:t>to move forward to SHOTT, the DHS Transplant</w:t>
      </w:r>
      <w:r w:rsidRPr="003B452C">
        <w:rPr>
          <w:spacing w:val="1"/>
          <w:sz w:val="24"/>
          <w:szCs w:val="24"/>
        </w:rPr>
        <w:t xml:space="preserve"> </w:t>
      </w:r>
      <w:r w:rsidRPr="003B452C">
        <w:rPr>
          <w:sz w:val="24"/>
          <w:szCs w:val="24"/>
        </w:rPr>
        <w:t>Coordinator</w:t>
      </w:r>
      <w:r w:rsidRPr="003B452C">
        <w:rPr>
          <w:spacing w:val="-1"/>
          <w:sz w:val="24"/>
          <w:szCs w:val="24"/>
        </w:rPr>
        <w:t xml:space="preserve"> </w:t>
      </w:r>
      <w:r w:rsidRPr="003B452C">
        <w:rPr>
          <w:sz w:val="24"/>
          <w:szCs w:val="24"/>
        </w:rPr>
        <w:t>notifies the</w:t>
      </w:r>
      <w:r w:rsidRPr="003B452C">
        <w:rPr>
          <w:spacing w:val="-1"/>
          <w:sz w:val="24"/>
          <w:szCs w:val="24"/>
        </w:rPr>
        <w:t xml:space="preserve"> </w:t>
      </w:r>
      <w:r w:rsidRPr="003B452C">
        <w:rPr>
          <w:sz w:val="24"/>
          <w:szCs w:val="24"/>
        </w:rPr>
        <w:t>SHOTT program</w:t>
      </w:r>
    </w:p>
    <w:p w14:paraId="6C2320AF" w14:textId="77777777" w:rsidR="001449AD" w:rsidRPr="003B452C" w:rsidRDefault="001449AD">
      <w:pPr>
        <w:spacing w:line="360" w:lineRule="auto"/>
        <w:rPr>
          <w:sz w:val="24"/>
          <w:szCs w:val="24"/>
        </w:rPr>
        <w:sectPr w:rsidR="001449AD" w:rsidRPr="003B452C" w:rsidSect="003B452C">
          <w:type w:val="continuous"/>
          <w:pgSz w:w="12240" w:h="15840" w:code="1"/>
          <w:pgMar w:top="1800" w:right="1325" w:bottom="979" w:left="936" w:header="475" w:footer="792" w:gutter="0"/>
          <w:cols w:space="720"/>
        </w:sectPr>
      </w:pPr>
    </w:p>
    <w:p w14:paraId="1AA9C82C" w14:textId="77777777" w:rsidR="001449AD" w:rsidRPr="003B452C" w:rsidRDefault="001449AD">
      <w:pPr>
        <w:pStyle w:val="BodyText"/>
        <w:ind w:firstLine="0"/>
      </w:pPr>
    </w:p>
    <w:p w14:paraId="7E70F75A" w14:textId="77777777" w:rsidR="001449AD" w:rsidRPr="003B452C" w:rsidRDefault="001449AD">
      <w:pPr>
        <w:pStyle w:val="BodyText"/>
        <w:spacing w:before="9"/>
        <w:ind w:firstLine="0"/>
      </w:pPr>
    </w:p>
    <w:p w14:paraId="4ECE40D0" w14:textId="77777777" w:rsidR="001449AD" w:rsidRPr="003B452C" w:rsidRDefault="001319E0">
      <w:pPr>
        <w:pStyle w:val="BodyText"/>
        <w:spacing w:before="101" w:line="360" w:lineRule="auto"/>
        <w:ind w:left="3111" w:right="221" w:firstLine="0"/>
      </w:pPr>
      <w:r w:rsidRPr="003B452C">
        <w:t>coordinator/case manager, the referring QI plan, and</w:t>
      </w:r>
      <w:r w:rsidRPr="003B452C">
        <w:rPr>
          <w:spacing w:val="1"/>
        </w:rPr>
        <w:t xml:space="preserve"> </w:t>
      </w:r>
      <w:r w:rsidRPr="003B452C">
        <w:t>the</w:t>
      </w:r>
      <w:r w:rsidRPr="003B452C">
        <w:rPr>
          <w:spacing w:val="-2"/>
        </w:rPr>
        <w:t xml:space="preserve"> </w:t>
      </w:r>
      <w:r w:rsidRPr="003B452C">
        <w:t>referring</w:t>
      </w:r>
      <w:r w:rsidRPr="003B452C">
        <w:rPr>
          <w:spacing w:val="-3"/>
        </w:rPr>
        <w:t xml:space="preserve"> </w:t>
      </w:r>
      <w:r w:rsidRPr="003B452C">
        <w:t>physician</w:t>
      </w:r>
      <w:r w:rsidRPr="003B452C">
        <w:rPr>
          <w:spacing w:val="-3"/>
        </w:rPr>
        <w:t xml:space="preserve"> </w:t>
      </w:r>
      <w:r w:rsidRPr="003B452C">
        <w:t>that</w:t>
      </w:r>
      <w:r w:rsidRPr="003B452C">
        <w:rPr>
          <w:spacing w:val="-3"/>
        </w:rPr>
        <w:t xml:space="preserve"> </w:t>
      </w:r>
      <w:r w:rsidRPr="003B452C">
        <w:t>the</w:t>
      </w:r>
      <w:r w:rsidRPr="003B452C">
        <w:rPr>
          <w:spacing w:val="-2"/>
        </w:rPr>
        <w:t xml:space="preserve"> </w:t>
      </w:r>
      <w:r w:rsidRPr="003B452C">
        <w:t>referral</w:t>
      </w:r>
      <w:r w:rsidRPr="003B452C">
        <w:rPr>
          <w:spacing w:val="-6"/>
        </w:rPr>
        <w:t xml:space="preserve"> </w:t>
      </w:r>
      <w:r w:rsidRPr="003B452C">
        <w:t>is</w:t>
      </w:r>
      <w:r w:rsidRPr="003B452C">
        <w:rPr>
          <w:spacing w:val="-2"/>
        </w:rPr>
        <w:t xml:space="preserve"> </w:t>
      </w:r>
      <w:r w:rsidRPr="003B452C">
        <w:t>forwarded</w:t>
      </w:r>
      <w:r w:rsidRPr="003B452C">
        <w:rPr>
          <w:spacing w:val="-4"/>
        </w:rPr>
        <w:t xml:space="preserve"> </w:t>
      </w:r>
      <w:r w:rsidRPr="003B452C">
        <w:t>to</w:t>
      </w:r>
      <w:r w:rsidRPr="003B452C">
        <w:rPr>
          <w:spacing w:val="-81"/>
        </w:rPr>
        <w:t xml:space="preserve"> </w:t>
      </w:r>
      <w:r w:rsidRPr="003B452C">
        <w:t>SHOTT.</w:t>
      </w:r>
    </w:p>
    <w:p w14:paraId="599954FC" w14:textId="77777777" w:rsidR="001449AD" w:rsidRPr="003B452C" w:rsidRDefault="001319E0">
      <w:pPr>
        <w:pStyle w:val="ListParagraph"/>
        <w:numPr>
          <w:ilvl w:val="4"/>
          <w:numId w:val="41"/>
        </w:numPr>
        <w:tabs>
          <w:tab w:val="left" w:pos="3112"/>
        </w:tabs>
        <w:spacing w:before="120" w:line="360" w:lineRule="auto"/>
        <w:ind w:right="573"/>
        <w:rPr>
          <w:sz w:val="24"/>
          <w:szCs w:val="24"/>
        </w:rPr>
      </w:pPr>
      <w:r w:rsidRPr="003B452C">
        <w:rPr>
          <w:sz w:val="24"/>
          <w:szCs w:val="24"/>
        </w:rPr>
        <w:t>Upon approval for the SHOTT program by the DHS</w:t>
      </w:r>
      <w:r w:rsidRPr="003B452C">
        <w:rPr>
          <w:spacing w:val="1"/>
          <w:sz w:val="24"/>
          <w:szCs w:val="24"/>
        </w:rPr>
        <w:t xml:space="preserve"> </w:t>
      </w:r>
      <w:r w:rsidRPr="003B452C">
        <w:rPr>
          <w:sz w:val="24"/>
          <w:szCs w:val="24"/>
        </w:rPr>
        <w:t>Medical Director, the QI Member will be dis-enrolled</w:t>
      </w:r>
      <w:r w:rsidRPr="003B452C">
        <w:rPr>
          <w:spacing w:val="-83"/>
          <w:sz w:val="24"/>
          <w:szCs w:val="24"/>
        </w:rPr>
        <w:t xml:space="preserve"> </w:t>
      </w:r>
      <w:r w:rsidRPr="003B452C">
        <w:rPr>
          <w:sz w:val="24"/>
          <w:szCs w:val="24"/>
        </w:rPr>
        <w:t>from</w:t>
      </w:r>
      <w:r w:rsidRPr="003B452C">
        <w:rPr>
          <w:spacing w:val="-2"/>
          <w:sz w:val="24"/>
          <w:szCs w:val="24"/>
        </w:rPr>
        <w:t xml:space="preserve"> </w:t>
      </w:r>
      <w:r w:rsidRPr="003B452C">
        <w:rPr>
          <w:sz w:val="24"/>
          <w:szCs w:val="24"/>
        </w:rPr>
        <w:t>the</w:t>
      </w:r>
      <w:r w:rsidRPr="003B452C">
        <w:rPr>
          <w:spacing w:val="-1"/>
          <w:sz w:val="24"/>
          <w:szCs w:val="24"/>
        </w:rPr>
        <w:t xml:space="preserve"> </w:t>
      </w:r>
      <w:r w:rsidRPr="003B452C">
        <w:rPr>
          <w:sz w:val="24"/>
          <w:szCs w:val="24"/>
        </w:rPr>
        <w:t>Health Plan</w:t>
      </w:r>
      <w:r w:rsidRPr="003B452C">
        <w:rPr>
          <w:spacing w:val="-2"/>
          <w:sz w:val="24"/>
          <w:szCs w:val="24"/>
        </w:rPr>
        <w:t xml:space="preserve"> </w:t>
      </w:r>
      <w:r w:rsidRPr="003B452C">
        <w:rPr>
          <w:sz w:val="24"/>
          <w:szCs w:val="24"/>
        </w:rPr>
        <w:t>and</w:t>
      </w:r>
      <w:r w:rsidRPr="003B452C">
        <w:rPr>
          <w:spacing w:val="-1"/>
          <w:sz w:val="24"/>
          <w:szCs w:val="24"/>
        </w:rPr>
        <w:t xml:space="preserve"> </w:t>
      </w:r>
      <w:r w:rsidRPr="003B452C">
        <w:rPr>
          <w:sz w:val="24"/>
          <w:szCs w:val="24"/>
        </w:rPr>
        <w:t>enrolled in SHOTT.</w:t>
      </w:r>
    </w:p>
    <w:p w14:paraId="6A5E3730" w14:textId="77777777" w:rsidR="001449AD" w:rsidRPr="003B452C" w:rsidRDefault="001319E0">
      <w:pPr>
        <w:spacing w:before="140" w:line="355" w:lineRule="auto"/>
        <w:ind w:left="3812" w:right="444" w:hanging="334"/>
        <w:rPr>
          <w:sz w:val="24"/>
          <w:szCs w:val="24"/>
        </w:rPr>
      </w:pPr>
      <w:r w:rsidRPr="003B452C">
        <w:rPr>
          <w:noProof/>
          <w:position w:val="-5"/>
          <w:sz w:val="24"/>
          <w:szCs w:val="24"/>
        </w:rPr>
        <w:drawing>
          <wp:inline distT="0" distB="0" distL="0" distR="0" wp14:anchorId="4B9FEC29" wp14:editId="5133BF14">
            <wp:extent cx="140195" cy="153910"/>
            <wp:effectExtent l="0" t="0" r="0" b="0"/>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23" cstate="print"/>
                    <a:stretch>
                      <a:fillRect/>
                    </a:stretch>
                  </pic:blipFill>
                  <pic:spPr>
                    <a:xfrm>
                      <a:off x="0" y="0"/>
                      <a:ext cx="140195" cy="153910"/>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Upon notification of SHOTT approval from DHS, the</w:t>
      </w:r>
      <w:r w:rsidRPr="003B452C">
        <w:rPr>
          <w:spacing w:val="-75"/>
          <w:sz w:val="24"/>
          <w:szCs w:val="24"/>
        </w:rPr>
        <w:t xml:space="preserve"> </w:t>
      </w:r>
      <w:r w:rsidRPr="003B452C">
        <w:rPr>
          <w:sz w:val="24"/>
          <w:szCs w:val="24"/>
        </w:rPr>
        <w:t>SHOTT contractor contacts patient, obtains the</w:t>
      </w:r>
      <w:r w:rsidRPr="003B452C">
        <w:rPr>
          <w:spacing w:val="1"/>
          <w:sz w:val="24"/>
          <w:szCs w:val="24"/>
        </w:rPr>
        <w:t xml:space="preserve"> </w:t>
      </w:r>
      <w:r w:rsidRPr="003B452C">
        <w:rPr>
          <w:sz w:val="24"/>
          <w:szCs w:val="24"/>
        </w:rPr>
        <w:t>patient’s consent to coordinate care, and begins</w:t>
      </w:r>
      <w:r w:rsidRPr="003B452C">
        <w:rPr>
          <w:spacing w:val="1"/>
          <w:sz w:val="24"/>
          <w:szCs w:val="24"/>
        </w:rPr>
        <w:t xml:space="preserve"> </w:t>
      </w:r>
      <w:r w:rsidRPr="003B452C">
        <w:rPr>
          <w:sz w:val="24"/>
          <w:szCs w:val="24"/>
        </w:rPr>
        <w:t>collaboration</w:t>
      </w:r>
      <w:r w:rsidRPr="003B452C">
        <w:rPr>
          <w:spacing w:val="-3"/>
          <w:sz w:val="24"/>
          <w:szCs w:val="24"/>
        </w:rPr>
        <w:t xml:space="preserve"> </w:t>
      </w:r>
      <w:r w:rsidRPr="003B452C">
        <w:rPr>
          <w:sz w:val="24"/>
          <w:szCs w:val="24"/>
        </w:rPr>
        <w:t>with</w:t>
      </w:r>
      <w:r w:rsidRPr="003B452C">
        <w:rPr>
          <w:spacing w:val="-3"/>
          <w:sz w:val="24"/>
          <w:szCs w:val="24"/>
        </w:rPr>
        <w:t xml:space="preserve"> </w:t>
      </w:r>
      <w:r w:rsidRPr="003B452C">
        <w:rPr>
          <w:sz w:val="24"/>
          <w:szCs w:val="24"/>
        </w:rPr>
        <w:t>the</w:t>
      </w:r>
      <w:r w:rsidRPr="003B452C">
        <w:rPr>
          <w:spacing w:val="-1"/>
          <w:sz w:val="24"/>
          <w:szCs w:val="24"/>
        </w:rPr>
        <w:t xml:space="preserve"> </w:t>
      </w:r>
      <w:r w:rsidRPr="003B452C">
        <w:rPr>
          <w:sz w:val="24"/>
          <w:szCs w:val="24"/>
        </w:rPr>
        <w:t>transplant</w:t>
      </w:r>
      <w:r w:rsidRPr="003B452C">
        <w:rPr>
          <w:spacing w:val="-2"/>
          <w:sz w:val="24"/>
          <w:szCs w:val="24"/>
        </w:rPr>
        <w:t xml:space="preserve"> </w:t>
      </w:r>
      <w:r w:rsidRPr="003B452C">
        <w:rPr>
          <w:sz w:val="24"/>
          <w:szCs w:val="24"/>
        </w:rPr>
        <w:t>facility.</w:t>
      </w:r>
    </w:p>
    <w:p w14:paraId="3B781F01" w14:textId="77777777" w:rsidR="001449AD" w:rsidRPr="003B452C" w:rsidRDefault="001319E0">
      <w:pPr>
        <w:spacing w:before="33" w:line="352" w:lineRule="auto"/>
        <w:ind w:left="3812" w:right="132" w:hanging="348"/>
        <w:rPr>
          <w:sz w:val="24"/>
          <w:szCs w:val="24"/>
        </w:rPr>
      </w:pPr>
      <w:r w:rsidRPr="003B452C">
        <w:rPr>
          <w:noProof/>
          <w:position w:val="-5"/>
          <w:sz w:val="24"/>
          <w:szCs w:val="24"/>
        </w:rPr>
        <w:drawing>
          <wp:inline distT="0" distB="0" distL="0" distR="0" wp14:anchorId="49364878" wp14:editId="4286F424">
            <wp:extent cx="149339" cy="153923"/>
            <wp:effectExtent l="0" t="0" r="0" b="0"/>
            <wp:docPr id="12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2.png"/>
                    <pic:cNvPicPr/>
                  </pic:nvPicPr>
                  <pic:blipFill>
                    <a:blip r:embed="rId24" cstate="print"/>
                    <a:stretch>
                      <a:fillRect/>
                    </a:stretch>
                  </pic:blipFill>
                  <pic:spPr>
                    <a:xfrm>
                      <a:off x="0" y="0"/>
                      <a:ext cx="149339" cy="153923"/>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The SHOTT contractor assumes financial responsibility</w:t>
      </w:r>
      <w:r w:rsidRPr="003B452C">
        <w:rPr>
          <w:spacing w:val="-75"/>
          <w:sz w:val="24"/>
          <w:szCs w:val="24"/>
        </w:rPr>
        <w:t xml:space="preserve"> </w:t>
      </w:r>
      <w:r w:rsidRPr="003B452C">
        <w:rPr>
          <w:sz w:val="24"/>
          <w:szCs w:val="24"/>
        </w:rPr>
        <w:t>from the date the Form 1144 was signed and</w:t>
      </w:r>
      <w:r w:rsidRPr="003B452C">
        <w:rPr>
          <w:spacing w:val="1"/>
          <w:sz w:val="24"/>
          <w:szCs w:val="24"/>
        </w:rPr>
        <w:t xml:space="preserve"> </w:t>
      </w:r>
      <w:r w:rsidRPr="003B452C">
        <w:rPr>
          <w:sz w:val="24"/>
          <w:szCs w:val="24"/>
        </w:rPr>
        <w:t>approved</w:t>
      </w:r>
      <w:r w:rsidRPr="003B452C">
        <w:rPr>
          <w:spacing w:val="-3"/>
          <w:sz w:val="24"/>
          <w:szCs w:val="24"/>
        </w:rPr>
        <w:t xml:space="preserve"> </w:t>
      </w:r>
      <w:r w:rsidRPr="003B452C">
        <w:rPr>
          <w:sz w:val="24"/>
          <w:szCs w:val="24"/>
        </w:rPr>
        <w:t>by</w:t>
      </w:r>
      <w:r w:rsidRPr="003B452C">
        <w:rPr>
          <w:spacing w:val="-2"/>
          <w:sz w:val="24"/>
          <w:szCs w:val="24"/>
        </w:rPr>
        <w:t xml:space="preserve"> </w:t>
      </w:r>
      <w:r w:rsidRPr="003B452C">
        <w:rPr>
          <w:sz w:val="24"/>
          <w:szCs w:val="24"/>
        </w:rPr>
        <w:t>the</w:t>
      </w:r>
      <w:r w:rsidRPr="003B452C">
        <w:rPr>
          <w:spacing w:val="-1"/>
          <w:sz w:val="24"/>
          <w:szCs w:val="24"/>
        </w:rPr>
        <w:t xml:space="preserve"> </w:t>
      </w:r>
      <w:r w:rsidRPr="003B452C">
        <w:rPr>
          <w:sz w:val="24"/>
          <w:szCs w:val="24"/>
        </w:rPr>
        <w:t>DHS</w:t>
      </w:r>
      <w:r w:rsidRPr="003B452C">
        <w:rPr>
          <w:spacing w:val="-1"/>
          <w:sz w:val="24"/>
          <w:szCs w:val="24"/>
        </w:rPr>
        <w:t xml:space="preserve"> </w:t>
      </w:r>
      <w:r w:rsidRPr="003B452C">
        <w:rPr>
          <w:sz w:val="24"/>
          <w:szCs w:val="24"/>
        </w:rPr>
        <w:t>Medical</w:t>
      </w:r>
      <w:r w:rsidRPr="003B452C">
        <w:rPr>
          <w:spacing w:val="-1"/>
          <w:sz w:val="24"/>
          <w:szCs w:val="24"/>
        </w:rPr>
        <w:t xml:space="preserve"> </w:t>
      </w:r>
      <w:r w:rsidRPr="003B452C">
        <w:rPr>
          <w:sz w:val="24"/>
          <w:szCs w:val="24"/>
        </w:rPr>
        <w:t>Director.</w:t>
      </w:r>
    </w:p>
    <w:p w14:paraId="0A4A38CA" w14:textId="77777777" w:rsidR="001449AD" w:rsidRPr="003B452C" w:rsidRDefault="001319E0">
      <w:pPr>
        <w:pStyle w:val="ListParagraph"/>
        <w:numPr>
          <w:ilvl w:val="4"/>
          <w:numId w:val="41"/>
        </w:numPr>
        <w:tabs>
          <w:tab w:val="left" w:pos="3112"/>
        </w:tabs>
        <w:spacing w:before="133" w:line="360" w:lineRule="auto"/>
        <w:ind w:right="167"/>
        <w:rPr>
          <w:sz w:val="24"/>
          <w:szCs w:val="24"/>
        </w:rPr>
      </w:pPr>
      <w:r w:rsidRPr="003B452C">
        <w:rPr>
          <w:sz w:val="24"/>
          <w:szCs w:val="24"/>
        </w:rPr>
        <w:t>If the patient is determined not to be a suitable</w:t>
      </w:r>
      <w:r w:rsidRPr="003B452C">
        <w:rPr>
          <w:spacing w:val="1"/>
          <w:sz w:val="24"/>
          <w:szCs w:val="24"/>
        </w:rPr>
        <w:t xml:space="preserve"> </w:t>
      </w:r>
      <w:r w:rsidRPr="003B452C">
        <w:rPr>
          <w:sz w:val="24"/>
          <w:szCs w:val="24"/>
        </w:rPr>
        <w:t>transplant candidate by the transplant facility or if the</w:t>
      </w:r>
      <w:r w:rsidRPr="003B452C">
        <w:rPr>
          <w:spacing w:val="1"/>
          <w:sz w:val="24"/>
          <w:szCs w:val="24"/>
        </w:rPr>
        <w:t xml:space="preserve"> </w:t>
      </w:r>
      <w:r w:rsidRPr="003B452C">
        <w:rPr>
          <w:sz w:val="24"/>
          <w:szCs w:val="24"/>
        </w:rPr>
        <w:t>patient</w:t>
      </w:r>
      <w:r w:rsidRPr="003B452C">
        <w:rPr>
          <w:spacing w:val="-3"/>
          <w:sz w:val="24"/>
          <w:szCs w:val="24"/>
        </w:rPr>
        <w:t xml:space="preserve"> </w:t>
      </w:r>
      <w:r w:rsidRPr="003B452C">
        <w:rPr>
          <w:sz w:val="24"/>
          <w:szCs w:val="24"/>
        </w:rPr>
        <w:t>decides</w:t>
      </w:r>
      <w:r w:rsidRPr="003B452C">
        <w:rPr>
          <w:spacing w:val="-5"/>
          <w:sz w:val="24"/>
          <w:szCs w:val="24"/>
        </w:rPr>
        <w:t xml:space="preserve"> </w:t>
      </w:r>
      <w:r w:rsidRPr="003B452C">
        <w:rPr>
          <w:sz w:val="24"/>
          <w:szCs w:val="24"/>
        </w:rPr>
        <w:t>against</w:t>
      </w:r>
      <w:r w:rsidRPr="003B452C">
        <w:rPr>
          <w:spacing w:val="-6"/>
          <w:sz w:val="24"/>
          <w:szCs w:val="24"/>
        </w:rPr>
        <w:t xml:space="preserve"> </w:t>
      </w:r>
      <w:r w:rsidRPr="003B452C">
        <w:rPr>
          <w:sz w:val="24"/>
          <w:szCs w:val="24"/>
        </w:rPr>
        <w:t>transplantation,</w:t>
      </w:r>
      <w:r w:rsidRPr="003B452C">
        <w:rPr>
          <w:spacing w:val="-3"/>
          <w:sz w:val="24"/>
          <w:szCs w:val="24"/>
        </w:rPr>
        <w:t xml:space="preserve"> </w:t>
      </w:r>
      <w:r w:rsidRPr="003B452C">
        <w:rPr>
          <w:sz w:val="24"/>
          <w:szCs w:val="24"/>
        </w:rPr>
        <w:t>SHOTT</w:t>
      </w:r>
      <w:r w:rsidRPr="003B452C">
        <w:rPr>
          <w:spacing w:val="-4"/>
          <w:sz w:val="24"/>
          <w:szCs w:val="24"/>
        </w:rPr>
        <w:t xml:space="preserve"> </w:t>
      </w:r>
      <w:r w:rsidRPr="003B452C">
        <w:rPr>
          <w:sz w:val="24"/>
          <w:szCs w:val="24"/>
        </w:rPr>
        <w:t>and</w:t>
      </w:r>
      <w:r w:rsidRPr="003B452C">
        <w:rPr>
          <w:spacing w:val="-4"/>
          <w:sz w:val="24"/>
          <w:szCs w:val="24"/>
        </w:rPr>
        <w:t xml:space="preserve"> </w:t>
      </w:r>
      <w:r w:rsidRPr="003B452C">
        <w:rPr>
          <w:sz w:val="24"/>
          <w:szCs w:val="24"/>
        </w:rPr>
        <w:t>the</w:t>
      </w:r>
      <w:r w:rsidRPr="003B452C">
        <w:rPr>
          <w:spacing w:val="-82"/>
          <w:sz w:val="24"/>
          <w:szCs w:val="24"/>
        </w:rPr>
        <w:t xml:space="preserve"> </w:t>
      </w:r>
      <w:r w:rsidRPr="003B452C">
        <w:rPr>
          <w:sz w:val="24"/>
          <w:szCs w:val="24"/>
        </w:rPr>
        <w:t>DHS Medical Director, in consultation with the</w:t>
      </w:r>
      <w:r w:rsidRPr="003B452C">
        <w:rPr>
          <w:spacing w:val="1"/>
          <w:sz w:val="24"/>
          <w:szCs w:val="24"/>
        </w:rPr>
        <w:t xml:space="preserve"> </w:t>
      </w:r>
      <w:r w:rsidRPr="003B452C">
        <w:rPr>
          <w:sz w:val="24"/>
          <w:szCs w:val="24"/>
        </w:rPr>
        <w:t>transplant</w:t>
      </w:r>
      <w:r w:rsidRPr="003B452C">
        <w:rPr>
          <w:spacing w:val="-3"/>
          <w:sz w:val="24"/>
          <w:szCs w:val="24"/>
        </w:rPr>
        <w:t xml:space="preserve"> </w:t>
      </w:r>
      <w:r w:rsidRPr="003B452C">
        <w:rPr>
          <w:sz w:val="24"/>
          <w:szCs w:val="24"/>
        </w:rPr>
        <w:t>facility,</w:t>
      </w:r>
      <w:r w:rsidRPr="003B452C">
        <w:rPr>
          <w:spacing w:val="1"/>
          <w:sz w:val="24"/>
          <w:szCs w:val="24"/>
        </w:rPr>
        <w:t xml:space="preserve"> </w:t>
      </w:r>
      <w:r w:rsidRPr="003B452C">
        <w:rPr>
          <w:sz w:val="24"/>
          <w:szCs w:val="24"/>
        </w:rPr>
        <w:t>will</w:t>
      </w:r>
      <w:r w:rsidRPr="003B452C">
        <w:rPr>
          <w:spacing w:val="-1"/>
          <w:sz w:val="24"/>
          <w:szCs w:val="24"/>
        </w:rPr>
        <w:t xml:space="preserve"> </w:t>
      </w:r>
      <w:r w:rsidRPr="003B452C">
        <w:rPr>
          <w:sz w:val="24"/>
          <w:szCs w:val="24"/>
        </w:rPr>
        <w:t>decide:</w:t>
      </w:r>
    </w:p>
    <w:p w14:paraId="5C71658A" w14:textId="77777777" w:rsidR="001449AD" w:rsidRPr="003B452C" w:rsidRDefault="001319E0">
      <w:pPr>
        <w:spacing w:before="142" w:line="345" w:lineRule="auto"/>
        <w:ind w:left="3812" w:right="598" w:hanging="334"/>
        <w:rPr>
          <w:sz w:val="24"/>
          <w:szCs w:val="24"/>
        </w:rPr>
      </w:pPr>
      <w:r w:rsidRPr="003B452C">
        <w:rPr>
          <w:noProof/>
          <w:position w:val="-5"/>
          <w:sz w:val="24"/>
          <w:szCs w:val="24"/>
        </w:rPr>
        <w:drawing>
          <wp:inline distT="0" distB="0" distL="0" distR="0" wp14:anchorId="4E50ED08" wp14:editId="11A23196">
            <wp:extent cx="140195" cy="153923"/>
            <wp:effectExtent l="0" t="0" r="0" b="0"/>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23" cstate="print"/>
                    <a:stretch>
                      <a:fillRect/>
                    </a:stretch>
                  </pic:blipFill>
                  <pic:spPr>
                    <a:xfrm>
                      <a:off x="0" y="0"/>
                      <a:ext cx="140195" cy="153923"/>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Whether the patient should remain in SHOTT until</w:t>
      </w:r>
      <w:r w:rsidRPr="003B452C">
        <w:rPr>
          <w:spacing w:val="-75"/>
          <w:sz w:val="24"/>
          <w:szCs w:val="24"/>
        </w:rPr>
        <w:t xml:space="preserve"> </w:t>
      </w:r>
      <w:r w:rsidRPr="003B452C">
        <w:rPr>
          <w:sz w:val="24"/>
          <w:szCs w:val="24"/>
        </w:rPr>
        <w:t>transplant</w:t>
      </w:r>
      <w:r w:rsidRPr="003B452C">
        <w:rPr>
          <w:spacing w:val="-2"/>
          <w:sz w:val="24"/>
          <w:szCs w:val="24"/>
        </w:rPr>
        <w:t xml:space="preserve"> </w:t>
      </w:r>
      <w:r w:rsidRPr="003B452C">
        <w:rPr>
          <w:sz w:val="24"/>
          <w:szCs w:val="24"/>
        </w:rPr>
        <w:t>criteria</w:t>
      </w:r>
      <w:r w:rsidRPr="003B452C">
        <w:rPr>
          <w:spacing w:val="-1"/>
          <w:sz w:val="24"/>
          <w:szCs w:val="24"/>
        </w:rPr>
        <w:t xml:space="preserve"> </w:t>
      </w:r>
      <w:r w:rsidRPr="003B452C">
        <w:rPr>
          <w:sz w:val="24"/>
          <w:szCs w:val="24"/>
        </w:rPr>
        <w:t>are</w:t>
      </w:r>
      <w:r w:rsidRPr="003B452C">
        <w:rPr>
          <w:spacing w:val="2"/>
          <w:sz w:val="24"/>
          <w:szCs w:val="24"/>
        </w:rPr>
        <w:t xml:space="preserve"> </w:t>
      </w:r>
      <w:r w:rsidRPr="003B452C">
        <w:rPr>
          <w:sz w:val="24"/>
          <w:szCs w:val="24"/>
        </w:rPr>
        <w:t>met; or</w:t>
      </w:r>
    </w:p>
    <w:p w14:paraId="055135E7" w14:textId="77777777" w:rsidR="001449AD" w:rsidRPr="003B452C" w:rsidRDefault="001319E0">
      <w:pPr>
        <w:spacing w:before="44" w:line="345" w:lineRule="auto"/>
        <w:ind w:left="3812" w:right="490" w:hanging="348"/>
        <w:rPr>
          <w:sz w:val="24"/>
          <w:szCs w:val="24"/>
        </w:rPr>
      </w:pPr>
      <w:r w:rsidRPr="003B452C">
        <w:rPr>
          <w:noProof/>
          <w:position w:val="-5"/>
          <w:sz w:val="24"/>
          <w:szCs w:val="24"/>
        </w:rPr>
        <w:drawing>
          <wp:inline distT="0" distB="0" distL="0" distR="0" wp14:anchorId="16550DA1" wp14:editId="57F88D90">
            <wp:extent cx="149339" cy="153911"/>
            <wp:effectExtent l="0" t="0" r="0" b="0"/>
            <wp:docPr id="12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2.png"/>
                    <pic:cNvPicPr/>
                  </pic:nvPicPr>
                  <pic:blipFill>
                    <a:blip r:embed="rId24" cstate="print"/>
                    <a:stretch>
                      <a:fillRect/>
                    </a:stretch>
                  </pic:blipFill>
                  <pic:spPr>
                    <a:xfrm>
                      <a:off x="0" y="0"/>
                      <a:ext cx="149339" cy="153911"/>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Whether the patient should be transitioned back or</w:t>
      </w:r>
      <w:r w:rsidRPr="003B452C">
        <w:rPr>
          <w:spacing w:val="-75"/>
          <w:sz w:val="24"/>
          <w:szCs w:val="24"/>
        </w:rPr>
        <w:t xml:space="preserve"> </w:t>
      </w:r>
      <w:r w:rsidRPr="003B452C">
        <w:rPr>
          <w:sz w:val="24"/>
          <w:szCs w:val="24"/>
        </w:rPr>
        <w:t>continue</w:t>
      </w:r>
      <w:r w:rsidRPr="003B452C">
        <w:rPr>
          <w:spacing w:val="-2"/>
          <w:sz w:val="24"/>
          <w:szCs w:val="24"/>
        </w:rPr>
        <w:t xml:space="preserve"> </w:t>
      </w:r>
      <w:r w:rsidRPr="003B452C">
        <w:rPr>
          <w:sz w:val="24"/>
          <w:szCs w:val="24"/>
        </w:rPr>
        <w:t>with</w:t>
      </w:r>
      <w:r w:rsidRPr="003B452C">
        <w:rPr>
          <w:spacing w:val="-1"/>
          <w:sz w:val="24"/>
          <w:szCs w:val="24"/>
        </w:rPr>
        <w:t xml:space="preserve"> </w:t>
      </w:r>
      <w:r w:rsidRPr="003B452C">
        <w:rPr>
          <w:sz w:val="24"/>
          <w:szCs w:val="24"/>
        </w:rPr>
        <w:t>the QI Health</w:t>
      </w:r>
      <w:r w:rsidRPr="003B452C">
        <w:rPr>
          <w:spacing w:val="-2"/>
          <w:sz w:val="24"/>
          <w:szCs w:val="24"/>
        </w:rPr>
        <w:t xml:space="preserve"> </w:t>
      </w:r>
      <w:r w:rsidRPr="003B452C">
        <w:rPr>
          <w:sz w:val="24"/>
          <w:szCs w:val="24"/>
        </w:rPr>
        <w:t>Plan.</w:t>
      </w:r>
    </w:p>
    <w:p w14:paraId="178D9F6F" w14:textId="77777777" w:rsidR="001449AD" w:rsidRPr="003B452C" w:rsidRDefault="001319E0">
      <w:pPr>
        <w:pStyle w:val="ListParagraph"/>
        <w:numPr>
          <w:ilvl w:val="4"/>
          <w:numId w:val="41"/>
        </w:numPr>
        <w:tabs>
          <w:tab w:val="left" w:pos="3112"/>
        </w:tabs>
        <w:spacing w:before="142" w:line="360" w:lineRule="auto"/>
        <w:ind w:right="224"/>
        <w:rPr>
          <w:sz w:val="24"/>
          <w:szCs w:val="24"/>
        </w:rPr>
      </w:pPr>
      <w:r w:rsidRPr="003B452C">
        <w:rPr>
          <w:sz w:val="24"/>
          <w:szCs w:val="24"/>
        </w:rPr>
        <w:t>SHOTT will notify the patient of the decision and if the</w:t>
      </w:r>
      <w:r w:rsidRPr="003B452C">
        <w:rPr>
          <w:spacing w:val="-82"/>
          <w:sz w:val="24"/>
          <w:szCs w:val="24"/>
        </w:rPr>
        <w:t xml:space="preserve"> </w:t>
      </w:r>
      <w:r w:rsidRPr="003B452C">
        <w:rPr>
          <w:sz w:val="24"/>
          <w:szCs w:val="24"/>
        </w:rPr>
        <w:t>decision</w:t>
      </w:r>
      <w:r w:rsidRPr="003B452C">
        <w:rPr>
          <w:spacing w:val="-2"/>
          <w:sz w:val="24"/>
          <w:szCs w:val="24"/>
        </w:rPr>
        <w:t xml:space="preserve"> </w:t>
      </w:r>
      <w:r w:rsidRPr="003B452C">
        <w:rPr>
          <w:sz w:val="24"/>
          <w:szCs w:val="24"/>
        </w:rPr>
        <w:t>is</w:t>
      </w:r>
      <w:r w:rsidRPr="003B452C">
        <w:rPr>
          <w:spacing w:val="-3"/>
          <w:sz w:val="24"/>
          <w:szCs w:val="24"/>
        </w:rPr>
        <w:t xml:space="preserve"> </w:t>
      </w:r>
      <w:r w:rsidRPr="003B452C">
        <w:rPr>
          <w:sz w:val="24"/>
          <w:szCs w:val="24"/>
        </w:rPr>
        <w:t>to</w:t>
      </w:r>
      <w:r w:rsidRPr="003B452C">
        <w:rPr>
          <w:spacing w:val="-1"/>
          <w:sz w:val="24"/>
          <w:szCs w:val="24"/>
        </w:rPr>
        <w:t xml:space="preserve"> </w:t>
      </w:r>
      <w:r w:rsidRPr="003B452C">
        <w:rPr>
          <w:sz w:val="24"/>
          <w:szCs w:val="24"/>
        </w:rPr>
        <w:t>transition</w:t>
      </w:r>
      <w:r w:rsidRPr="003B452C">
        <w:rPr>
          <w:spacing w:val="-4"/>
          <w:sz w:val="24"/>
          <w:szCs w:val="24"/>
        </w:rPr>
        <w:t xml:space="preserve"> </w:t>
      </w:r>
      <w:r w:rsidRPr="003B452C">
        <w:rPr>
          <w:sz w:val="24"/>
          <w:szCs w:val="24"/>
        </w:rPr>
        <w:t>care</w:t>
      </w:r>
      <w:r w:rsidRPr="003B452C">
        <w:rPr>
          <w:spacing w:val="-2"/>
          <w:sz w:val="24"/>
          <w:szCs w:val="24"/>
        </w:rPr>
        <w:t xml:space="preserve"> </w:t>
      </w:r>
      <w:r w:rsidRPr="003B452C">
        <w:rPr>
          <w:sz w:val="24"/>
          <w:szCs w:val="24"/>
        </w:rPr>
        <w:t>to</w:t>
      </w:r>
      <w:r w:rsidRPr="003B452C">
        <w:rPr>
          <w:spacing w:val="-2"/>
          <w:sz w:val="24"/>
          <w:szCs w:val="24"/>
        </w:rPr>
        <w:t xml:space="preserve"> </w:t>
      </w:r>
      <w:r w:rsidRPr="003B452C">
        <w:rPr>
          <w:sz w:val="24"/>
          <w:szCs w:val="24"/>
        </w:rPr>
        <w:t>the</w:t>
      </w:r>
      <w:r w:rsidRPr="003B452C">
        <w:rPr>
          <w:spacing w:val="-3"/>
          <w:sz w:val="24"/>
          <w:szCs w:val="24"/>
        </w:rPr>
        <w:t xml:space="preserve"> </w:t>
      </w:r>
      <w:r w:rsidRPr="003B452C">
        <w:rPr>
          <w:sz w:val="24"/>
          <w:szCs w:val="24"/>
        </w:rPr>
        <w:t>QI</w:t>
      </w:r>
      <w:r w:rsidRPr="003B452C">
        <w:rPr>
          <w:spacing w:val="-3"/>
          <w:sz w:val="24"/>
          <w:szCs w:val="24"/>
        </w:rPr>
        <w:t xml:space="preserve"> </w:t>
      </w:r>
      <w:r w:rsidRPr="003B452C">
        <w:rPr>
          <w:sz w:val="24"/>
          <w:szCs w:val="24"/>
        </w:rPr>
        <w:t>plan,</w:t>
      </w:r>
      <w:r w:rsidRPr="003B452C">
        <w:rPr>
          <w:spacing w:val="-4"/>
          <w:sz w:val="24"/>
          <w:szCs w:val="24"/>
        </w:rPr>
        <w:t xml:space="preserve"> </w:t>
      </w:r>
      <w:r w:rsidRPr="003B452C">
        <w:rPr>
          <w:sz w:val="24"/>
          <w:szCs w:val="24"/>
        </w:rPr>
        <w:t>SHOTT</w:t>
      </w:r>
      <w:r w:rsidRPr="003B452C">
        <w:rPr>
          <w:spacing w:val="-3"/>
          <w:sz w:val="24"/>
          <w:szCs w:val="24"/>
        </w:rPr>
        <w:t xml:space="preserve"> </w:t>
      </w:r>
      <w:r w:rsidRPr="003B452C">
        <w:rPr>
          <w:sz w:val="24"/>
          <w:szCs w:val="24"/>
        </w:rPr>
        <w:t>will</w:t>
      </w:r>
      <w:r w:rsidRPr="003B452C">
        <w:rPr>
          <w:spacing w:val="-81"/>
          <w:sz w:val="24"/>
          <w:szCs w:val="24"/>
        </w:rPr>
        <w:t xml:space="preserve"> </w:t>
      </w:r>
      <w:r w:rsidRPr="003B452C">
        <w:rPr>
          <w:sz w:val="24"/>
          <w:szCs w:val="24"/>
        </w:rPr>
        <w:t>begin</w:t>
      </w:r>
      <w:r w:rsidRPr="003B452C">
        <w:rPr>
          <w:spacing w:val="-3"/>
          <w:sz w:val="24"/>
          <w:szCs w:val="24"/>
        </w:rPr>
        <w:t xml:space="preserve"> </w:t>
      </w:r>
      <w:r w:rsidRPr="003B452C">
        <w:rPr>
          <w:sz w:val="24"/>
          <w:szCs w:val="24"/>
        </w:rPr>
        <w:t>coordinating</w:t>
      </w:r>
      <w:r w:rsidRPr="003B452C">
        <w:rPr>
          <w:spacing w:val="-2"/>
          <w:sz w:val="24"/>
          <w:szCs w:val="24"/>
        </w:rPr>
        <w:t xml:space="preserve"> </w:t>
      </w:r>
      <w:r w:rsidRPr="003B452C">
        <w:rPr>
          <w:sz w:val="24"/>
          <w:szCs w:val="24"/>
        </w:rPr>
        <w:t>the</w:t>
      </w:r>
      <w:r w:rsidRPr="003B452C">
        <w:rPr>
          <w:spacing w:val="-1"/>
          <w:sz w:val="24"/>
          <w:szCs w:val="24"/>
        </w:rPr>
        <w:t xml:space="preserve"> </w:t>
      </w:r>
      <w:r w:rsidRPr="003B452C">
        <w:rPr>
          <w:sz w:val="24"/>
          <w:szCs w:val="24"/>
        </w:rPr>
        <w:t>transfer</w:t>
      </w:r>
      <w:r w:rsidRPr="003B452C">
        <w:rPr>
          <w:spacing w:val="-1"/>
          <w:sz w:val="24"/>
          <w:szCs w:val="24"/>
        </w:rPr>
        <w:t xml:space="preserve"> </w:t>
      </w:r>
      <w:r w:rsidRPr="003B452C">
        <w:rPr>
          <w:sz w:val="24"/>
          <w:szCs w:val="24"/>
        </w:rPr>
        <w:t>with the</w:t>
      </w:r>
      <w:r w:rsidRPr="003B452C">
        <w:rPr>
          <w:spacing w:val="2"/>
          <w:sz w:val="24"/>
          <w:szCs w:val="24"/>
        </w:rPr>
        <w:t xml:space="preserve"> </w:t>
      </w:r>
      <w:r w:rsidRPr="003B452C">
        <w:rPr>
          <w:sz w:val="24"/>
          <w:szCs w:val="24"/>
        </w:rPr>
        <w:t>QI</w:t>
      </w:r>
      <w:r w:rsidRPr="003B452C">
        <w:rPr>
          <w:spacing w:val="-2"/>
          <w:sz w:val="24"/>
          <w:szCs w:val="24"/>
        </w:rPr>
        <w:t xml:space="preserve"> </w:t>
      </w:r>
      <w:r w:rsidRPr="003B452C">
        <w:rPr>
          <w:sz w:val="24"/>
          <w:szCs w:val="24"/>
        </w:rPr>
        <w:t>plan.</w:t>
      </w:r>
    </w:p>
    <w:p w14:paraId="2F2A27DD" w14:textId="77777777" w:rsidR="001449AD" w:rsidRPr="003B452C" w:rsidRDefault="001449AD">
      <w:pPr>
        <w:spacing w:line="360" w:lineRule="auto"/>
        <w:rPr>
          <w:sz w:val="24"/>
          <w:szCs w:val="24"/>
        </w:rPr>
        <w:sectPr w:rsidR="001449AD" w:rsidRPr="003B452C">
          <w:pgSz w:w="12240" w:h="15840"/>
          <w:pgMar w:top="1800" w:right="1320" w:bottom="980" w:left="940" w:header="475" w:footer="788" w:gutter="0"/>
          <w:cols w:space="720"/>
        </w:sectPr>
      </w:pPr>
    </w:p>
    <w:p w14:paraId="7F480825" w14:textId="77777777" w:rsidR="001449AD" w:rsidRPr="003B452C" w:rsidRDefault="001449AD">
      <w:pPr>
        <w:pStyle w:val="BodyText"/>
        <w:ind w:firstLine="0"/>
      </w:pPr>
    </w:p>
    <w:p w14:paraId="096D82DC" w14:textId="77777777" w:rsidR="001449AD" w:rsidRPr="003B452C" w:rsidRDefault="001449AD">
      <w:pPr>
        <w:pStyle w:val="BodyText"/>
        <w:spacing w:before="9"/>
        <w:ind w:firstLine="0"/>
      </w:pPr>
    </w:p>
    <w:p w14:paraId="4941D882" w14:textId="77777777" w:rsidR="001449AD" w:rsidRPr="003B452C" w:rsidRDefault="001319E0">
      <w:pPr>
        <w:pStyle w:val="ListParagraph"/>
        <w:numPr>
          <w:ilvl w:val="4"/>
          <w:numId w:val="41"/>
        </w:numPr>
        <w:tabs>
          <w:tab w:val="left" w:pos="3112"/>
        </w:tabs>
        <w:spacing w:before="101" w:line="360" w:lineRule="auto"/>
        <w:ind w:right="149"/>
        <w:rPr>
          <w:sz w:val="24"/>
          <w:szCs w:val="24"/>
        </w:rPr>
      </w:pPr>
      <w:r w:rsidRPr="003B452C">
        <w:rPr>
          <w:sz w:val="24"/>
          <w:szCs w:val="24"/>
        </w:rPr>
        <w:t>Throughout the transplant evaluation process of the</w:t>
      </w:r>
      <w:r w:rsidRPr="003B452C">
        <w:rPr>
          <w:spacing w:val="1"/>
          <w:sz w:val="24"/>
          <w:szCs w:val="24"/>
        </w:rPr>
        <w:t xml:space="preserve"> </w:t>
      </w:r>
      <w:r w:rsidRPr="003B452C">
        <w:rPr>
          <w:sz w:val="24"/>
          <w:szCs w:val="24"/>
        </w:rPr>
        <w:t>referral, the QI plan will communicate closely with the</w:t>
      </w:r>
      <w:r w:rsidRPr="003B452C">
        <w:rPr>
          <w:spacing w:val="1"/>
          <w:sz w:val="24"/>
          <w:szCs w:val="24"/>
        </w:rPr>
        <w:t xml:space="preserve"> </w:t>
      </w:r>
      <w:r w:rsidRPr="003B452C">
        <w:rPr>
          <w:sz w:val="24"/>
          <w:szCs w:val="24"/>
        </w:rPr>
        <w:t>DHS Transplant Coordinator to ensure that the referred</w:t>
      </w:r>
      <w:r w:rsidRPr="003B452C">
        <w:rPr>
          <w:spacing w:val="-82"/>
          <w:sz w:val="24"/>
          <w:szCs w:val="24"/>
        </w:rPr>
        <w:t xml:space="preserve"> </w:t>
      </w:r>
      <w:r w:rsidRPr="003B452C">
        <w:rPr>
          <w:sz w:val="24"/>
          <w:szCs w:val="24"/>
        </w:rPr>
        <w:t>transplant</w:t>
      </w:r>
      <w:r w:rsidRPr="003B452C">
        <w:rPr>
          <w:spacing w:val="-5"/>
          <w:sz w:val="24"/>
          <w:szCs w:val="24"/>
        </w:rPr>
        <w:t xml:space="preserve"> </w:t>
      </w:r>
      <w:r w:rsidRPr="003B452C">
        <w:rPr>
          <w:sz w:val="24"/>
          <w:szCs w:val="24"/>
        </w:rPr>
        <w:t>facility</w:t>
      </w:r>
      <w:r w:rsidRPr="003B452C">
        <w:rPr>
          <w:spacing w:val="-2"/>
          <w:sz w:val="24"/>
          <w:szCs w:val="24"/>
        </w:rPr>
        <w:t xml:space="preserve"> </w:t>
      </w:r>
      <w:r w:rsidRPr="003B452C">
        <w:rPr>
          <w:sz w:val="24"/>
          <w:szCs w:val="24"/>
        </w:rPr>
        <w:t>is</w:t>
      </w:r>
      <w:r w:rsidRPr="003B452C">
        <w:rPr>
          <w:spacing w:val="-1"/>
          <w:sz w:val="24"/>
          <w:szCs w:val="24"/>
        </w:rPr>
        <w:t xml:space="preserve"> </w:t>
      </w:r>
      <w:r w:rsidRPr="003B452C">
        <w:rPr>
          <w:sz w:val="24"/>
          <w:szCs w:val="24"/>
        </w:rPr>
        <w:t>contracted</w:t>
      </w:r>
      <w:r w:rsidRPr="003B452C">
        <w:rPr>
          <w:spacing w:val="-5"/>
          <w:sz w:val="24"/>
          <w:szCs w:val="24"/>
        </w:rPr>
        <w:t xml:space="preserve"> </w:t>
      </w:r>
      <w:r w:rsidRPr="003B452C">
        <w:rPr>
          <w:sz w:val="24"/>
          <w:szCs w:val="24"/>
        </w:rPr>
        <w:t>with</w:t>
      </w:r>
      <w:r w:rsidRPr="003B452C">
        <w:rPr>
          <w:spacing w:val="-5"/>
          <w:sz w:val="24"/>
          <w:szCs w:val="24"/>
        </w:rPr>
        <w:t xml:space="preserve"> </w:t>
      </w:r>
      <w:r w:rsidRPr="003B452C">
        <w:rPr>
          <w:sz w:val="24"/>
          <w:szCs w:val="24"/>
        </w:rPr>
        <w:t>Hawai’i</w:t>
      </w:r>
      <w:r w:rsidRPr="003B452C">
        <w:rPr>
          <w:spacing w:val="-3"/>
          <w:sz w:val="24"/>
          <w:szCs w:val="24"/>
        </w:rPr>
        <w:t xml:space="preserve"> </w:t>
      </w:r>
      <w:r w:rsidRPr="003B452C">
        <w:rPr>
          <w:sz w:val="24"/>
          <w:szCs w:val="24"/>
        </w:rPr>
        <w:t>Medicaid.</w:t>
      </w:r>
    </w:p>
    <w:p w14:paraId="7E1BE1F8" w14:textId="77777777" w:rsidR="001449AD" w:rsidRPr="003B452C" w:rsidRDefault="001319E0">
      <w:pPr>
        <w:pStyle w:val="ListParagraph"/>
        <w:numPr>
          <w:ilvl w:val="4"/>
          <w:numId w:val="41"/>
        </w:numPr>
        <w:tabs>
          <w:tab w:val="left" w:pos="3112"/>
        </w:tabs>
        <w:spacing w:before="119" w:line="360" w:lineRule="auto"/>
        <w:ind w:right="199"/>
        <w:rPr>
          <w:sz w:val="24"/>
          <w:szCs w:val="24"/>
        </w:rPr>
      </w:pPr>
      <w:r w:rsidRPr="003B452C">
        <w:rPr>
          <w:sz w:val="24"/>
          <w:szCs w:val="24"/>
        </w:rPr>
        <w:t>Throughout the referral process, the SHOTT contractor</w:t>
      </w:r>
      <w:r w:rsidRPr="003B452C">
        <w:rPr>
          <w:spacing w:val="-82"/>
          <w:sz w:val="24"/>
          <w:szCs w:val="24"/>
        </w:rPr>
        <w:t xml:space="preserve"> </w:t>
      </w:r>
      <w:r w:rsidRPr="003B452C">
        <w:rPr>
          <w:sz w:val="24"/>
          <w:szCs w:val="24"/>
        </w:rPr>
        <w:t>communicates closely with DHS’s Transplant</w:t>
      </w:r>
      <w:r w:rsidRPr="003B452C">
        <w:rPr>
          <w:spacing w:val="1"/>
          <w:sz w:val="24"/>
          <w:szCs w:val="24"/>
        </w:rPr>
        <w:t xml:space="preserve"> </w:t>
      </w:r>
      <w:r w:rsidRPr="003B452C">
        <w:rPr>
          <w:sz w:val="24"/>
          <w:szCs w:val="24"/>
        </w:rPr>
        <w:t>Coordinator and Medical Director regarding the status</w:t>
      </w:r>
      <w:r w:rsidRPr="003B452C">
        <w:rPr>
          <w:spacing w:val="1"/>
          <w:sz w:val="24"/>
          <w:szCs w:val="24"/>
        </w:rPr>
        <w:t xml:space="preserve"> </w:t>
      </w:r>
      <w:r w:rsidRPr="003B452C">
        <w:rPr>
          <w:sz w:val="24"/>
          <w:szCs w:val="24"/>
        </w:rPr>
        <w:t>of referred clients.</w:t>
      </w:r>
      <w:r w:rsidRPr="003B452C">
        <w:rPr>
          <w:spacing w:val="84"/>
          <w:sz w:val="24"/>
          <w:szCs w:val="24"/>
        </w:rPr>
        <w:t xml:space="preserve"> </w:t>
      </w:r>
      <w:r w:rsidRPr="003B452C">
        <w:rPr>
          <w:sz w:val="24"/>
          <w:szCs w:val="24"/>
        </w:rPr>
        <w:t>Throughout the referral process,</w:t>
      </w:r>
      <w:r w:rsidRPr="003B452C">
        <w:rPr>
          <w:spacing w:val="1"/>
          <w:sz w:val="24"/>
          <w:szCs w:val="24"/>
        </w:rPr>
        <w:t xml:space="preserve"> </w:t>
      </w:r>
      <w:r w:rsidRPr="003B452C">
        <w:rPr>
          <w:sz w:val="24"/>
          <w:szCs w:val="24"/>
        </w:rPr>
        <w:t>the SHOTT Contractor and DHS Transplant Coordinator</w:t>
      </w:r>
      <w:r w:rsidRPr="003B452C">
        <w:rPr>
          <w:spacing w:val="-82"/>
          <w:sz w:val="24"/>
          <w:szCs w:val="24"/>
        </w:rPr>
        <w:t xml:space="preserve"> </w:t>
      </w:r>
      <w:r w:rsidRPr="003B452C">
        <w:rPr>
          <w:sz w:val="24"/>
          <w:szCs w:val="24"/>
        </w:rPr>
        <w:t>will also communicate closely with the Health</w:t>
      </w:r>
      <w:r w:rsidRPr="003B452C">
        <w:rPr>
          <w:spacing w:val="1"/>
          <w:sz w:val="24"/>
          <w:szCs w:val="24"/>
        </w:rPr>
        <w:t xml:space="preserve"> </w:t>
      </w:r>
      <w:r w:rsidRPr="003B452C">
        <w:rPr>
          <w:sz w:val="24"/>
          <w:szCs w:val="24"/>
        </w:rPr>
        <w:t>Plan/provider</w:t>
      </w:r>
      <w:r w:rsidRPr="003B452C">
        <w:rPr>
          <w:spacing w:val="-1"/>
          <w:sz w:val="24"/>
          <w:szCs w:val="24"/>
        </w:rPr>
        <w:t xml:space="preserve"> </w:t>
      </w:r>
      <w:r w:rsidRPr="003B452C">
        <w:rPr>
          <w:sz w:val="24"/>
          <w:szCs w:val="24"/>
        </w:rPr>
        <w:t>requesting</w:t>
      </w:r>
      <w:r w:rsidRPr="003B452C">
        <w:rPr>
          <w:spacing w:val="-3"/>
          <w:sz w:val="24"/>
          <w:szCs w:val="24"/>
        </w:rPr>
        <w:t xml:space="preserve"> </w:t>
      </w:r>
      <w:r w:rsidRPr="003B452C">
        <w:rPr>
          <w:sz w:val="24"/>
          <w:szCs w:val="24"/>
        </w:rPr>
        <w:t>the referral.</w:t>
      </w:r>
    </w:p>
    <w:p w14:paraId="0EB8D2C5" w14:textId="77777777" w:rsidR="001449AD" w:rsidRPr="003B452C" w:rsidRDefault="001319E0">
      <w:pPr>
        <w:pStyle w:val="ListParagraph"/>
        <w:numPr>
          <w:ilvl w:val="4"/>
          <w:numId w:val="41"/>
        </w:numPr>
        <w:tabs>
          <w:tab w:val="left" w:pos="3112"/>
        </w:tabs>
        <w:spacing w:before="120"/>
        <w:ind w:hanging="361"/>
        <w:rPr>
          <w:sz w:val="24"/>
          <w:szCs w:val="24"/>
        </w:rPr>
      </w:pPr>
      <w:r w:rsidRPr="003B452C">
        <w:rPr>
          <w:sz w:val="24"/>
          <w:szCs w:val="24"/>
        </w:rPr>
        <w:t>EMERGENT</w:t>
      </w:r>
      <w:r w:rsidRPr="003B452C">
        <w:rPr>
          <w:spacing w:val="-3"/>
          <w:sz w:val="24"/>
          <w:szCs w:val="24"/>
        </w:rPr>
        <w:t xml:space="preserve"> </w:t>
      </w:r>
      <w:r w:rsidRPr="003B452C">
        <w:rPr>
          <w:sz w:val="24"/>
          <w:szCs w:val="24"/>
        </w:rPr>
        <w:t>and</w:t>
      </w:r>
      <w:r w:rsidRPr="003B452C">
        <w:rPr>
          <w:spacing w:val="-4"/>
          <w:sz w:val="24"/>
          <w:szCs w:val="24"/>
        </w:rPr>
        <w:t xml:space="preserve"> </w:t>
      </w:r>
      <w:r w:rsidRPr="003B452C">
        <w:rPr>
          <w:sz w:val="24"/>
          <w:szCs w:val="24"/>
        </w:rPr>
        <w:t>URGENT</w:t>
      </w:r>
      <w:r w:rsidRPr="003B452C">
        <w:rPr>
          <w:spacing w:val="-2"/>
          <w:sz w:val="24"/>
          <w:szCs w:val="24"/>
        </w:rPr>
        <w:t xml:space="preserve"> </w:t>
      </w:r>
      <w:r w:rsidRPr="003B452C">
        <w:rPr>
          <w:sz w:val="24"/>
          <w:szCs w:val="24"/>
        </w:rPr>
        <w:t>Requests:</w:t>
      </w:r>
    </w:p>
    <w:p w14:paraId="637A83CA" w14:textId="77777777" w:rsidR="001449AD" w:rsidRPr="003B452C" w:rsidRDefault="001449AD">
      <w:pPr>
        <w:pStyle w:val="BodyText"/>
        <w:ind w:firstLine="0"/>
      </w:pPr>
    </w:p>
    <w:p w14:paraId="6E1ECD5F" w14:textId="77777777" w:rsidR="001449AD" w:rsidRPr="003B452C" w:rsidRDefault="001319E0">
      <w:pPr>
        <w:pStyle w:val="BodyText"/>
        <w:spacing w:line="360" w:lineRule="auto"/>
        <w:ind w:left="3812" w:right="214" w:hanging="334"/>
      </w:pPr>
      <w:r w:rsidRPr="003B452C">
        <w:rPr>
          <w:noProof/>
          <w:position w:val="-5"/>
        </w:rPr>
        <w:drawing>
          <wp:inline distT="0" distB="0" distL="0" distR="0" wp14:anchorId="755BB05D" wp14:editId="5989E4EE">
            <wp:extent cx="140195" cy="153923"/>
            <wp:effectExtent l="0" t="0" r="0" b="0"/>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23" cstate="print"/>
                    <a:stretch>
                      <a:fillRect/>
                    </a:stretch>
                  </pic:blipFill>
                  <pic:spPr>
                    <a:xfrm>
                      <a:off x="0" y="0"/>
                      <a:ext cx="140195" cy="153923"/>
                    </a:xfrm>
                    <a:prstGeom prst="rect">
                      <a:avLst/>
                    </a:prstGeom>
                  </pic:spPr>
                </pic:pic>
              </a:graphicData>
            </a:graphic>
          </wp:inline>
        </w:drawing>
      </w:r>
      <w:r w:rsidRPr="003B452C">
        <w:t xml:space="preserve"> </w:t>
      </w:r>
      <w:r w:rsidRPr="003B452C">
        <w:rPr>
          <w:spacing w:val="12"/>
        </w:rPr>
        <w:t xml:space="preserve"> </w:t>
      </w:r>
      <w:r w:rsidRPr="003B452C">
        <w:t>Emergent requests are made when the patient’s</w:t>
      </w:r>
      <w:r w:rsidRPr="003B452C">
        <w:rPr>
          <w:spacing w:val="1"/>
        </w:rPr>
        <w:t xml:space="preserve"> </w:t>
      </w:r>
      <w:r w:rsidRPr="003B452C">
        <w:t>death is expected during the hospitalization</w:t>
      </w:r>
      <w:r w:rsidRPr="003B452C">
        <w:rPr>
          <w:spacing w:val="1"/>
        </w:rPr>
        <w:t xml:space="preserve"> </w:t>
      </w:r>
      <w:r w:rsidRPr="003B452C">
        <w:t>unless the Member receives a transplant. The</w:t>
      </w:r>
      <w:r w:rsidRPr="003B452C">
        <w:rPr>
          <w:spacing w:val="1"/>
        </w:rPr>
        <w:t xml:space="preserve"> </w:t>
      </w:r>
      <w:r w:rsidRPr="003B452C">
        <w:t>transplant facility in collaboration with the</w:t>
      </w:r>
      <w:r w:rsidRPr="003B452C">
        <w:rPr>
          <w:spacing w:val="1"/>
        </w:rPr>
        <w:t xml:space="preserve"> </w:t>
      </w:r>
      <w:r w:rsidRPr="003B452C">
        <w:t>transplant physician directly contacts the DHS</w:t>
      </w:r>
      <w:r w:rsidRPr="003B452C">
        <w:rPr>
          <w:spacing w:val="1"/>
        </w:rPr>
        <w:t xml:space="preserve"> </w:t>
      </w:r>
      <w:r w:rsidRPr="003B452C">
        <w:t>Medical Director.</w:t>
      </w:r>
      <w:r w:rsidRPr="003B452C">
        <w:rPr>
          <w:spacing w:val="1"/>
        </w:rPr>
        <w:t xml:space="preserve"> </w:t>
      </w:r>
      <w:r w:rsidRPr="003B452C">
        <w:t>If the DHS Medical Director</w:t>
      </w:r>
      <w:r w:rsidRPr="003B452C">
        <w:rPr>
          <w:spacing w:val="1"/>
        </w:rPr>
        <w:t xml:space="preserve"> </w:t>
      </w:r>
      <w:r w:rsidRPr="003B452C">
        <w:t>gives verbal approval for the transfer to SHOTT,</w:t>
      </w:r>
      <w:r w:rsidRPr="003B452C">
        <w:rPr>
          <w:spacing w:val="1"/>
        </w:rPr>
        <w:t xml:space="preserve"> </w:t>
      </w:r>
      <w:r w:rsidRPr="003B452C">
        <w:t>the transplant facility and QI plan must follow up</w:t>
      </w:r>
      <w:r w:rsidRPr="003B452C">
        <w:rPr>
          <w:spacing w:val="-83"/>
        </w:rPr>
        <w:t xml:space="preserve"> </w:t>
      </w:r>
      <w:r w:rsidRPr="003B452C">
        <w:t>by sending the completed DHS 1144, relevant</w:t>
      </w:r>
      <w:r w:rsidRPr="003B452C">
        <w:rPr>
          <w:spacing w:val="1"/>
        </w:rPr>
        <w:t xml:space="preserve"> </w:t>
      </w:r>
      <w:r w:rsidRPr="003B452C">
        <w:t>medical records, and ADRC packet to DHS.</w:t>
      </w:r>
      <w:r w:rsidRPr="003B452C">
        <w:rPr>
          <w:spacing w:val="1"/>
        </w:rPr>
        <w:t xml:space="preserve"> </w:t>
      </w:r>
      <w:r w:rsidRPr="003B452C">
        <w:t>The</w:t>
      </w:r>
      <w:r w:rsidRPr="003B452C">
        <w:rPr>
          <w:spacing w:val="1"/>
        </w:rPr>
        <w:t xml:space="preserve"> </w:t>
      </w:r>
      <w:r w:rsidRPr="003B452C">
        <w:t>date of the verbal approval is the effective date</w:t>
      </w:r>
      <w:r w:rsidRPr="003B452C">
        <w:rPr>
          <w:spacing w:val="1"/>
        </w:rPr>
        <w:t xml:space="preserve"> </w:t>
      </w:r>
      <w:r w:rsidRPr="003B452C">
        <w:t>of</w:t>
      </w:r>
      <w:r w:rsidRPr="003B452C">
        <w:rPr>
          <w:spacing w:val="-2"/>
        </w:rPr>
        <w:t xml:space="preserve"> </w:t>
      </w:r>
      <w:r w:rsidRPr="003B452C">
        <w:t>SHOTT enrollment.</w:t>
      </w:r>
    </w:p>
    <w:p w14:paraId="2EB9B26B" w14:textId="77777777" w:rsidR="001449AD" w:rsidRPr="003B452C" w:rsidRDefault="001319E0">
      <w:pPr>
        <w:pStyle w:val="BodyText"/>
        <w:spacing w:line="355" w:lineRule="auto"/>
        <w:ind w:left="3812" w:right="115" w:hanging="348"/>
      </w:pPr>
      <w:r w:rsidRPr="003B452C">
        <w:rPr>
          <w:noProof/>
          <w:position w:val="-5"/>
        </w:rPr>
        <w:drawing>
          <wp:inline distT="0" distB="0" distL="0" distR="0" wp14:anchorId="1A207620" wp14:editId="6A60602C">
            <wp:extent cx="149339" cy="153923"/>
            <wp:effectExtent l="0" t="0" r="0" b="0"/>
            <wp:docPr id="13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2.png"/>
                    <pic:cNvPicPr/>
                  </pic:nvPicPr>
                  <pic:blipFill>
                    <a:blip r:embed="rId24" cstate="print"/>
                    <a:stretch>
                      <a:fillRect/>
                    </a:stretch>
                  </pic:blipFill>
                  <pic:spPr>
                    <a:xfrm>
                      <a:off x="0" y="0"/>
                      <a:ext cx="149339" cy="153923"/>
                    </a:xfrm>
                    <a:prstGeom prst="rect">
                      <a:avLst/>
                    </a:prstGeom>
                  </pic:spPr>
                </pic:pic>
              </a:graphicData>
            </a:graphic>
          </wp:inline>
        </w:drawing>
      </w:r>
      <w:r w:rsidRPr="003B452C">
        <w:t xml:space="preserve"> </w:t>
      </w:r>
      <w:r w:rsidRPr="003B452C">
        <w:rPr>
          <w:spacing w:val="12"/>
        </w:rPr>
        <w:t xml:space="preserve"> </w:t>
      </w:r>
      <w:r w:rsidRPr="003B452C">
        <w:t>Urgent request can also be made by the QI plan</w:t>
      </w:r>
      <w:r w:rsidRPr="003B452C">
        <w:rPr>
          <w:spacing w:val="1"/>
        </w:rPr>
        <w:t xml:space="preserve"> </w:t>
      </w:r>
      <w:r w:rsidRPr="003B452C">
        <w:t>or</w:t>
      </w:r>
      <w:r w:rsidRPr="003B452C">
        <w:rPr>
          <w:spacing w:val="-3"/>
        </w:rPr>
        <w:t xml:space="preserve"> </w:t>
      </w:r>
      <w:r w:rsidRPr="003B452C">
        <w:t>referring</w:t>
      </w:r>
      <w:r w:rsidRPr="003B452C">
        <w:rPr>
          <w:spacing w:val="-3"/>
        </w:rPr>
        <w:t xml:space="preserve"> </w:t>
      </w:r>
      <w:r w:rsidRPr="003B452C">
        <w:t>physician</w:t>
      </w:r>
      <w:r w:rsidRPr="003B452C">
        <w:rPr>
          <w:spacing w:val="-3"/>
        </w:rPr>
        <w:t xml:space="preserve"> </w:t>
      </w:r>
      <w:r w:rsidRPr="003B452C">
        <w:t>in</w:t>
      </w:r>
      <w:r w:rsidRPr="003B452C">
        <w:rPr>
          <w:spacing w:val="-3"/>
        </w:rPr>
        <w:t xml:space="preserve"> </w:t>
      </w:r>
      <w:r w:rsidRPr="003B452C">
        <w:t>cases</w:t>
      </w:r>
      <w:r w:rsidRPr="003B452C">
        <w:rPr>
          <w:spacing w:val="-3"/>
        </w:rPr>
        <w:t xml:space="preserve"> </w:t>
      </w:r>
      <w:r w:rsidRPr="003B452C">
        <w:t>when</w:t>
      </w:r>
      <w:r w:rsidRPr="003B452C">
        <w:rPr>
          <w:spacing w:val="-3"/>
        </w:rPr>
        <w:t xml:space="preserve"> </w:t>
      </w:r>
      <w:r w:rsidRPr="003B452C">
        <w:t>the</w:t>
      </w:r>
      <w:r w:rsidRPr="003B452C">
        <w:rPr>
          <w:spacing w:val="1"/>
        </w:rPr>
        <w:t xml:space="preserve"> </w:t>
      </w:r>
      <w:r w:rsidRPr="003B452C">
        <w:t>patient</w:t>
      </w:r>
      <w:r w:rsidRPr="003B452C">
        <w:rPr>
          <w:spacing w:val="-4"/>
        </w:rPr>
        <w:t xml:space="preserve"> </w:t>
      </w:r>
      <w:r w:rsidRPr="003B452C">
        <w:t>is</w:t>
      </w:r>
    </w:p>
    <w:p w14:paraId="24FE84EB" w14:textId="77777777" w:rsidR="001449AD" w:rsidRPr="003B452C" w:rsidRDefault="001449AD">
      <w:pPr>
        <w:spacing w:line="355" w:lineRule="auto"/>
        <w:rPr>
          <w:sz w:val="24"/>
          <w:szCs w:val="24"/>
        </w:rPr>
        <w:sectPr w:rsidR="001449AD" w:rsidRPr="003B452C">
          <w:pgSz w:w="12240" w:h="15840"/>
          <w:pgMar w:top="1800" w:right="1320" w:bottom="980" w:left="940" w:header="475" w:footer="788" w:gutter="0"/>
          <w:cols w:space="720"/>
        </w:sectPr>
      </w:pPr>
    </w:p>
    <w:p w14:paraId="533E013D" w14:textId="77777777" w:rsidR="001449AD" w:rsidRPr="003B452C" w:rsidRDefault="001449AD">
      <w:pPr>
        <w:pStyle w:val="BodyText"/>
        <w:ind w:firstLine="0"/>
      </w:pPr>
    </w:p>
    <w:p w14:paraId="0CC26126" w14:textId="77777777" w:rsidR="001449AD" w:rsidRPr="003B452C" w:rsidRDefault="001449AD">
      <w:pPr>
        <w:pStyle w:val="BodyText"/>
        <w:spacing w:before="9"/>
        <w:ind w:firstLine="0"/>
      </w:pPr>
    </w:p>
    <w:p w14:paraId="18159612" w14:textId="77777777" w:rsidR="001449AD" w:rsidRPr="003B452C" w:rsidRDefault="001319E0">
      <w:pPr>
        <w:pStyle w:val="BodyText"/>
        <w:spacing w:before="101" w:line="360" w:lineRule="auto"/>
        <w:ind w:left="3812" w:firstLine="0"/>
      </w:pPr>
      <w:r w:rsidRPr="003B452C">
        <w:t>in</w:t>
      </w:r>
      <w:r w:rsidRPr="003B452C">
        <w:rPr>
          <w:spacing w:val="-4"/>
        </w:rPr>
        <w:t xml:space="preserve"> </w:t>
      </w:r>
      <w:r w:rsidRPr="003B452C">
        <w:t>need</w:t>
      </w:r>
      <w:r w:rsidRPr="003B452C">
        <w:rPr>
          <w:spacing w:val="-4"/>
        </w:rPr>
        <w:t xml:space="preserve"> </w:t>
      </w:r>
      <w:r w:rsidRPr="003B452C">
        <w:t>of</w:t>
      </w:r>
      <w:r w:rsidRPr="003B452C">
        <w:rPr>
          <w:spacing w:val="-3"/>
        </w:rPr>
        <w:t xml:space="preserve"> </w:t>
      </w:r>
      <w:r w:rsidRPr="003B452C">
        <w:t>an</w:t>
      </w:r>
      <w:r w:rsidRPr="003B452C">
        <w:rPr>
          <w:spacing w:val="-2"/>
        </w:rPr>
        <w:t xml:space="preserve"> </w:t>
      </w:r>
      <w:r w:rsidRPr="003B452C">
        <w:t>urgent</w:t>
      </w:r>
      <w:r w:rsidRPr="003B452C">
        <w:rPr>
          <w:spacing w:val="-4"/>
        </w:rPr>
        <w:t xml:space="preserve"> </w:t>
      </w:r>
      <w:r w:rsidRPr="003B452C">
        <w:t>transplant</w:t>
      </w:r>
      <w:r w:rsidRPr="003B452C">
        <w:rPr>
          <w:spacing w:val="-4"/>
        </w:rPr>
        <w:t xml:space="preserve"> </w:t>
      </w:r>
      <w:r w:rsidRPr="003B452C">
        <w:t>(e.g.,</w:t>
      </w:r>
      <w:r w:rsidRPr="003B452C">
        <w:rPr>
          <w:spacing w:val="-2"/>
        </w:rPr>
        <w:t xml:space="preserve"> </w:t>
      </w:r>
      <w:r w:rsidRPr="003B452C">
        <w:t>patient</w:t>
      </w:r>
      <w:r w:rsidRPr="003B452C">
        <w:rPr>
          <w:spacing w:val="-4"/>
        </w:rPr>
        <w:t xml:space="preserve"> </w:t>
      </w:r>
      <w:r w:rsidRPr="003B452C">
        <w:t>with</w:t>
      </w:r>
      <w:r w:rsidRPr="003B452C">
        <w:rPr>
          <w:spacing w:val="-81"/>
        </w:rPr>
        <w:t xml:space="preserve"> </w:t>
      </w:r>
      <w:r w:rsidRPr="003B452C">
        <w:t>acute myelogenous leukemia is in remission and</w:t>
      </w:r>
      <w:r w:rsidRPr="003B452C">
        <w:rPr>
          <w:spacing w:val="1"/>
        </w:rPr>
        <w:t xml:space="preserve"> </w:t>
      </w:r>
      <w:r w:rsidRPr="003B452C">
        <w:t>has</w:t>
      </w:r>
      <w:r w:rsidRPr="003B452C">
        <w:rPr>
          <w:spacing w:val="-2"/>
        </w:rPr>
        <w:t xml:space="preserve"> </w:t>
      </w:r>
      <w:r w:rsidRPr="003B452C">
        <w:t>a</w:t>
      </w:r>
      <w:r w:rsidRPr="003B452C">
        <w:rPr>
          <w:spacing w:val="-1"/>
        </w:rPr>
        <w:t xml:space="preserve"> </w:t>
      </w:r>
      <w:r w:rsidRPr="003B452C">
        <w:t>ready</w:t>
      </w:r>
      <w:r w:rsidRPr="003B452C">
        <w:rPr>
          <w:spacing w:val="-1"/>
        </w:rPr>
        <w:t xml:space="preserve"> </w:t>
      </w:r>
      <w:r w:rsidRPr="003B452C">
        <w:t>and willing</w:t>
      </w:r>
      <w:r w:rsidRPr="003B452C">
        <w:rPr>
          <w:spacing w:val="1"/>
        </w:rPr>
        <w:t xml:space="preserve"> </w:t>
      </w:r>
      <w:r w:rsidRPr="003B452C">
        <w:t>donor)</w:t>
      </w:r>
    </w:p>
    <w:p w14:paraId="0F2AEAE9" w14:textId="77777777" w:rsidR="001449AD" w:rsidRPr="003B452C" w:rsidRDefault="001319E0">
      <w:pPr>
        <w:pStyle w:val="ListParagraph"/>
        <w:numPr>
          <w:ilvl w:val="5"/>
          <w:numId w:val="41"/>
        </w:numPr>
        <w:tabs>
          <w:tab w:val="left" w:pos="4732"/>
        </w:tabs>
        <w:spacing w:before="120" w:line="360" w:lineRule="auto"/>
        <w:ind w:left="4731" w:right="191"/>
        <w:rPr>
          <w:sz w:val="24"/>
          <w:szCs w:val="24"/>
        </w:rPr>
      </w:pPr>
      <w:r w:rsidRPr="003B452C">
        <w:rPr>
          <w:sz w:val="24"/>
          <w:szCs w:val="24"/>
        </w:rPr>
        <w:t>For urgent and emergent requests, the</w:t>
      </w:r>
      <w:r w:rsidRPr="003B452C">
        <w:rPr>
          <w:spacing w:val="1"/>
          <w:sz w:val="24"/>
          <w:szCs w:val="24"/>
        </w:rPr>
        <w:t xml:space="preserve"> </w:t>
      </w:r>
      <w:r w:rsidRPr="003B452C">
        <w:rPr>
          <w:sz w:val="24"/>
          <w:szCs w:val="24"/>
        </w:rPr>
        <w:t>Health Plan or transplant facility should</w:t>
      </w:r>
      <w:r w:rsidRPr="003B452C">
        <w:rPr>
          <w:spacing w:val="1"/>
          <w:sz w:val="24"/>
          <w:szCs w:val="24"/>
        </w:rPr>
        <w:t xml:space="preserve"> </w:t>
      </w:r>
      <w:r w:rsidRPr="003B452C">
        <w:rPr>
          <w:sz w:val="24"/>
          <w:szCs w:val="24"/>
        </w:rPr>
        <w:t>indicate URGENT TRANSPLANT REQUEST</w:t>
      </w:r>
      <w:r w:rsidRPr="003B452C">
        <w:rPr>
          <w:spacing w:val="1"/>
          <w:sz w:val="24"/>
          <w:szCs w:val="24"/>
        </w:rPr>
        <w:t xml:space="preserve"> </w:t>
      </w:r>
      <w:r w:rsidRPr="003B452C">
        <w:rPr>
          <w:sz w:val="24"/>
          <w:szCs w:val="24"/>
        </w:rPr>
        <w:t>or EMERGENT TRANSPLANT REQUEST on</w:t>
      </w:r>
      <w:r w:rsidRPr="003B452C">
        <w:rPr>
          <w:spacing w:val="1"/>
          <w:sz w:val="24"/>
          <w:szCs w:val="24"/>
        </w:rPr>
        <w:t xml:space="preserve"> </w:t>
      </w:r>
      <w:r w:rsidRPr="003B452C">
        <w:rPr>
          <w:sz w:val="24"/>
          <w:szCs w:val="24"/>
        </w:rPr>
        <w:t>both the ADRC packet and the 1144 and</w:t>
      </w:r>
      <w:r w:rsidRPr="003B452C">
        <w:rPr>
          <w:spacing w:val="1"/>
          <w:sz w:val="24"/>
          <w:szCs w:val="24"/>
        </w:rPr>
        <w:t xml:space="preserve"> </w:t>
      </w:r>
      <w:r w:rsidRPr="003B452C">
        <w:rPr>
          <w:sz w:val="24"/>
          <w:szCs w:val="24"/>
        </w:rPr>
        <w:t>should</w:t>
      </w:r>
      <w:r w:rsidRPr="003B452C">
        <w:rPr>
          <w:spacing w:val="-7"/>
          <w:sz w:val="24"/>
          <w:szCs w:val="24"/>
        </w:rPr>
        <w:t xml:space="preserve"> </w:t>
      </w:r>
      <w:r w:rsidRPr="003B452C">
        <w:rPr>
          <w:sz w:val="24"/>
          <w:szCs w:val="24"/>
        </w:rPr>
        <w:t>communicate</w:t>
      </w:r>
      <w:r w:rsidRPr="003B452C">
        <w:rPr>
          <w:spacing w:val="-4"/>
          <w:sz w:val="24"/>
          <w:szCs w:val="24"/>
        </w:rPr>
        <w:t xml:space="preserve"> </w:t>
      </w:r>
      <w:r w:rsidRPr="003B452C">
        <w:rPr>
          <w:sz w:val="24"/>
          <w:szCs w:val="24"/>
        </w:rPr>
        <w:t>with</w:t>
      </w:r>
      <w:r w:rsidRPr="003B452C">
        <w:rPr>
          <w:spacing w:val="-6"/>
          <w:sz w:val="24"/>
          <w:szCs w:val="24"/>
        </w:rPr>
        <w:t xml:space="preserve"> </w:t>
      </w:r>
      <w:r w:rsidRPr="003B452C">
        <w:rPr>
          <w:sz w:val="24"/>
          <w:szCs w:val="24"/>
        </w:rPr>
        <w:t>DHS</w:t>
      </w:r>
      <w:r w:rsidRPr="003B452C">
        <w:rPr>
          <w:spacing w:val="-4"/>
          <w:sz w:val="24"/>
          <w:szCs w:val="24"/>
        </w:rPr>
        <w:t xml:space="preserve"> </w:t>
      </w:r>
      <w:r w:rsidRPr="003B452C">
        <w:rPr>
          <w:sz w:val="24"/>
          <w:szCs w:val="24"/>
        </w:rPr>
        <w:t>Transplant</w:t>
      </w:r>
      <w:r w:rsidRPr="003B452C">
        <w:rPr>
          <w:spacing w:val="-82"/>
          <w:sz w:val="24"/>
          <w:szCs w:val="24"/>
        </w:rPr>
        <w:t xml:space="preserve"> </w:t>
      </w:r>
      <w:r w:rsidRPr="003B452C">
        <w:rPr>
          <w:sz w:val="24"/>
          <w:szCs w:val="24"/>
        </w:rPr>
        <w:t>Coordinator. These requests will be given</w:t>
      </w:r>
      <w:r w:rsidRPr="003B452C">
        <w:rPr>
          <w:spacing w:val="-82"/>
          <w:sz w:val="24"/>
          <w:szCs w:val="24"/>
        </w:rPr>
        <w:t xml:space="preserve"> </w:t>
      </w:r>
      <w:r w:rsidRPr="003B452C">
        <w:rPr>
          <w:sz w:val="24"/>
          <w:szCs w:val="24"/>
        </w:rPr>
        <w:t>priority.</w:t>
      </w:r>
    </w:p>
    <w:p w14:paraId="7C82B339" w14:textId="77777777" w:rsidR="001449AD" w:rsidRPr="003B452C" w:rsidRDefault="001319E0">
      <w:pPr>
        <w:pStyle w:val="ListParagraph"/>
        <w:numPr>
          <w:ilvl w:val="3"/>
          <w:numId w:val="41"/>
        </w:numPr>
        <w:tabs>
          <w:tab w:val="left" w:pos="2156"/>
        </w:tabs>
        <w:spacing w:before="119"/>
        <w:ind w:hanging="361"/>
        <w:rPr>
          <w:sz w:val="24"/>
          <w:szCs w:val="24"/>
        </w:rPr>
      </w:pPr>
      <w:r w:rsidRPr="003B452C">
        <w:rPr>
          <w:sz w:val="24"/>
          <w:szCs w:val="24"/>
        </w:rPr>
        <w:t>Documentation</w:t>
      </w:r>
      <w:r w:rsidRPr="003B452C">
        <w:rPr>
          <w:spacing w:val="-6"/>
          <w:sz w:val="24"/>
          <w:szCs w:val="24"/>
        </w:rPr>
        <w:t xml:space="preserve"> </w:t>
      </w:r>
      <w:r w:rsidRPr="003B452C">
        <w:rPr>
          <w:sz w:val="24"/>
          <w:szCs w:val="24"/>
        </w:rPr>
        <w:t>Necessary</w:t>
      </w:r>
      <w:r w:rsidRPr="003B452C">
        <w:rPr>
          <w:spacing w:val="-5"/>
          <w:sz w:val="24"/>
          <w:szCs w:val="24"/>
        </w:rPr>
        <w:t xml:space="preserve"> </w:t>
      </w:r>
      <w:r w:rsidRPr="003B452C">
        <w:rPr>
          <w:sz w:val="24"/>
          <w:szCs w:val="24"/>
        </w:rPr>
        <w:t>for</w:t>
      </w:r>
      <w:r w:rsidRPr="003B452C">
        <w:rPr>
          <w:spacing w:val="-4"/>
          <w:sz w:val="24"/>
          <w:szCs w:val="24"/>
        </w:rPr>
        <w:t xml:space="preserve"> </w:t>
      </w:r>
      <w:r w:rsidRPr="003B452C">
        <w:rPr>
          <w:sz w:val="24"/>
          <w:szCs w:val="24"/>
        </w:rPr>
        <w:t>Transplant</w:t>
      </w:r>
      <w:r w:rsidRPr="003B452C">
        <w:rPr>
          <w:spacing w:val="-6"/>
          <w:sz w:val="24"/>
          <w:szCs w:val="24"/>
        </w:rPr>
        <w:t xml:space="preserve"> </w:t>
      </w:r>
      <w:r w:rsidRPr="003B452C">
        <w:rPr>
          <w:sz w:val="24"/>
          <w:szCs w:val="24"/>
        </w:rPr>
        <w:t>Referral</w:t>
      </w:r>
    </w:p>
    <w:p w14:paraId="3D2295F5" w14:textId="77777777" w:rsidR="001449AD" w:rsidRPr="003B452C" w:rsidRDefault="001319E0">
      <w:pPr>
        <w:pStyle w:val="ListParagraph"/>
        <w:numPr>
          <w:ilvl w:val="4"/>
          <w:numId w:val="41"/>
        </w:numPr>
        <w:tabs>
          <w:tab w:val="left" w:pos="3112"/>
        </w:tabs>
        <w:spacing w:before="207" w:line="360" w:lineRule="auto"/>
        <w:ind w:right="300"/>
        <w:rPr>
          <w:sz w:val="24"/>
          <w:szCs w:val="24"/>
        </w:rPr>
      </w:pPr>
      <w:r w:rsidRPr="003B452C">
        <w:rPr>
          <w:sz w:val="24"/>
          <w:szCs w:val="24"/>
        </w:rPr>
        <w:t>Information needed by the DHS Medical Director or</w:t>
      </w:r>
      <w:r w:rsidRPr="003B452C">
        <w:rPr>
          <w:spacing w:val="1"/>
          <w:sz w:val="24"/>
          <w:szCs w:val="24"/>
        </w:rPr>
        <w:t xml:space="preserve"> </w:t>
      </w:r>
      <w:r w:rsidRPr="003B452C">
        <w:rPr>
          <w:sz w:val="24"/>
          <w:szCs w:val="24"/>
        </w:rPr>
        <w:t>Transplant</w:t>
      </w:r>
      <w:r w:rsidRPr="003B452C">
        <w:rPr>
          <w:spacing w:val="-6"/>
          <w:sz w:val="24"/>
          <w:szCs w:val="24"/>
        </w:rPr>
        <w:t xml:space="preserve"> </w:t>
      </w:r>
      <w:r w:rsidRPr="003B452C">
        <w:rPr>
          <w:sz w:val="24"/>
          <w:szCs w:val="24"/>
        </w:rPr>
        <w:t>Coordinator,</w:t>
      </w:r>
      <w:r w:rsidRPr="003B452C">
        <w:rPr>
          <w:spacing w:val="-5"/>
          <w:sz w:val="24"/>
          <w:szCs w:val="24"/>
        </w:rPr>
        <w:t xml:space="preserve"> </w:t>
      </w:r>
      <w:r w:rsidRPr="003B452C">
        <w:rPr>
          <w:sz w:val="24"/>
          <w:szCs w:val="24"/>
        </w:rPr>
        <w:t>in</w:t>
      </w:r>
      <w:r w:rsidRPr="003B452C">
        <w:rPr>
          <w:spacing w:val="-5"/>
          <w:sz w:val="24"/>
          <w:szCs w:val="24"/>
        </w:rPr>
        <w:t xml:space="preserve"> </w:t>
      </w:r>
      <w:r w:rsidRPr="003B452C">
        <w:rPr>
          <w:sz w:val="24"/>
          <w:szCs w:val="24"/>
        </w:rPr>
        <w:t>addition</w:t>
      </w:r>
      <w:r w:rsidRPr="003B452C">
        <w:rPr>
          <w:spacing w:val="-2"/>
          <w:sz w:val="24"/>
          <w:szCs w:val="24"/>
        </w:rPr>
        <w:t xml:space="preserve"> </w:t>
      </w:r>
      <w:r w:rsidRPr="003B452C">
        <w:rPr>
          <w:sz w:val="24"/>
          <w:szCs w:val="24"/>
        </w:rPr>
        <w:t>to</w:t>
      </w:r>
      <w:r w:rsidRPr="003B452C">
        <w:rPr>
          <w:spacing w:val="-3"/>
          <w:sz w:val="24"/>
          <w:szCs w:val="24"/>
        </w:rPr>
        <w:t xml:space="preserve"> </w:t>
      </w:r>
      <w:r w:rsidRPr="003B452C">
        <w:rPr>
          <w:sz w:val="24"/>
          <w:szCs w:val="24"/>
        </w:rPr>
        <w:t>a</w:t>
      </w:r>
      <w:r w:rsidRPr="003B452C">
        <w:rPr>
          <w:spacing w:val="-2"/>
          <w:sz w:val="24"/>
          <w:szCs w:val="24"/>
        </w:rPr>
        <w:t xml:space="preserve"> </w:t>
      </w:r>
      <w:r w:rsidRPr="003B452C">
        <w:rPr>
          <w:sz w:val="24"/>
          <w:szCs w:val="24"/>
        </w:rPr>
        <w:t>complete</w:t>
      </w:r>
      <w:r w:rsidRPr="003B452C">
        <w:rPr>
          <w:spacing w:val="-3"/>
          <w:sz w:val="24"/>
          <w:szCs w:val="24"/>
        </w:rPr>
        <w:t xml:space="preserve"> </w:t>
      </w:r>
      <w:r w:rsidRPr="003B452C">
        <w:rPr>
          <w:sz w:val="24"/>
          <w:szCs w:val="24"/>
        </w:rPr>
        <w:t>DHS</w:t>
      </w:r>
      <w:r w:rsidRPr="003B452C">
        <w:rPr>
          <w:spacing w:val="-82"/>
          <w:sz w:val="24"/>
          <w:szCs w:val="24"/>
        </w:rPr>
        <w:t xml:space="preserve"> </w:t>
      </w:r>
      <w:r w:rsidRPr="003B452C">
        <w:rPr>
          <w:sz w:val="24"/>
          <w:szCs w:val="24"/>
        </w:rPr>
        <w:t>1144</w:t>
      </w:r>
      <w:r w:rsidRPr="003B452C">
        <w:rPr>
          <w:spacing w:val="-1"/>
          <w:sz w:val="24"/>
          <w:szCs w:val="24"/>
        </w:rPr>
        <w:t xml:space="preserve"> </w:t>
      </w:r>
      <w:r w:rsidRPr="003B452C">
        <w:rPr>
          <w:sz w:val="24"/>
          <w:szCs w:val="24"/>
        </w:rPr>
        <w:t>and</w:t>
      </w:r>
      <w:r w:rsidRPr="003B452C">
        <w:rPr>
          <w:spacing w:val="-1"/>
          <w:sz w:val="24"/>
          <w:szCs w:val="24"/>
        </w:rPr>
        <w:t xml:space="preserve"> </w:t>
      </w:r>
      <w:r w:rsidRPr="003B452C">
        <w:rPr>
          <w:sz w:val="24"/>
          <w:szCs w:val="24"/>
        </w:rPr>
        <w:t>an</w:t>
      </w:r>
      <w:r w:rsidRPr="003B452C">
        <w:rPr>
          <w:spacing w:val="-2"/>
          <w:sz w:val="24"/>
          <w:szCs w:val="24"/>
        </w:rPr>
        <w:t xml:space="preserve"> </w:t>
      </w:r>
      <w:r w:rsidRPr="003B452C">
        <w:rPr>
          <w:sz w:val="24"/>
          <w:szCs w:val="24"/>
        </w:rPr>
        <w:t>ADRC</w:t>
      </w:r>
      <w:r w:rsidRPr="003B452C">
        <w:rPr>
          <w:spacing w:val="2"/>
          <w:sz w:val="24"/>
          <w:szCs w:val="24"/>
        </w:rPr>
        <w:t xml:space="preserve"> </w:t>
      </w:r>
      <w:r w:rsidRPr="003B452C">
        <w:rPr>
          <w:sz w:val="24"/>
          <w:szCs w:val="24"/>
        </w:rPr>
        <w:t>packet</w:t>
      </w:r>
      <w:r w:rsidRPr="003B452C">
        <w:rPr>
          <w:spacing w:val="-2"/>
          <w:sz w:val="24"/>
          <w:szCs w:val="24"/>
        </w:rPr>
        <w:t xml:space="preserve"> </w:t>
      </w:r>
      <w:r w:rsidRPr="003B452C">
        <w:rPr>
          <w:sz w:val="24"/>
          <w:szCs w:val="24"/>
        </w:rPr>
        <w:t>includes:</w:t>
      </w:r>
    </w:p>
    <w:p w14:paraId="72DFA268" w14:textId="77777777" w:rsidR="001449AD" w:rsidRPr="003B452C" w:rsidRDefault="001319E0">
      <w:pPr>
        <w:pStyle w:val="BodyText"/>
        <w:spacing w:before="121" w:line="352" w:lineRule="auto"/>
        <w:ind w:left="3812" w:right="1161" w:hanging="334"/>
      </w:pPr>
      <w:r w:rsidRPr="003B452C">
        <w:rPr>
          <w:noProof/>
          <w:position w:val="-5"/>
        </w:rPr>
        <w:drawing>
          <wp:inline distT="0" distB="0" distL="0" distR="0" wp14:anchorId="0E565AD1" wp14:editId="21E6CDCF">
            <wp:extent cx="140195" cy="153911"/>
            <wp:effectExtent l="0" t="0" r="0" b="0"/>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23" cstate="print"/>
                    <a:stretch>
                      <a:fillRect/>
                    </a:stretch>
                  </pic:blipFill>
                  <pic:spPr>
                    <a:xfrm>
                      <a:off x="0" y="0"/>
                      <a:ext cx="140195" cy="153911"/>
                    </a:xfrm>
                    <a:prstGeom prst="rect">
                      <a:avLst/>
                    </a:prstGeom>
                  </pic:spPr>
                </pic:pic>
              </a:graphicData>
            </a:graphic>
          </wp:inline>
        </w:drawing>
      </w:r>
      <w:r w:rsidRPr="003B452C">
        <w:t xml:space="preserve"> </w:t>
      </w:r>
      <w:r w:rsidRPr="003B452C">
        <w:rPr>
          <w:spacing w:val="12"/>
        </w:rPr>
        <w:t xml:space="preserve"> </w:t>
      </w:r>
      <w:r w:rsidRPr="003B452C">
        <w:t>Requesting physician’s name and contact</w:t>
      </w:r>
      <w:r w:rsidRPr="003B452C">
        <w:rPr>
          <w:spacing w:val="-82"/>
        </w:rPr>
        <w:t xml:space="preserve"> </w:t>
      </w:r>
      <w:r w:rsidRPr="003B452C">
        <w:t>information.</w:t>
      </w:r>
    </w:p>
    <w:p w14:paraId="086657C9" w14:textId="77777777" w:rsidR="001449AD" w:rsidRPr="003B452C" w:rsidRDefault="001319E0">
      <w:pPr>
        <w:pStyle w:val="BodyText"/>
        <w:spacing w:before="11" w:line="355" w:lineRule="auto"/>
        <w:ind w:left="3812" w:right="874" w:hanging="348"/>
      </w:pPr>
      <w:r w:rsidRPr="003B452C">
        <w:rPr>
          <w:noProof/>
          <w:position w:val="-5"/>
        </w:rPr>
        <w:drawing>
          <wp:inline distT="0" distB="0" distL="0" distR="0" wp14:anchorId="2E72356C" wp14:editId="6E78450D">
            <wp:extent cx="149339" cy="153923"/>
            <wp:effectExtent l="0" t="0" r="0" b="0"/>
            <wp:docPr id="13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2.png"/>
                    <pic:cNvPicPr/>
                  </pic:nvPicPr>
                  <pic:blipFill>
                    <a:blip r:embed="rId24" cstate="print"/>
                    <a:stretch>
                      <a:fillRect/>
                    </a:stretch>
                  </pic:blipFill>
                  <pic:spPr>
                    <a:xfrm>
                      <a:off x="0" y="0"/>
                      <a:ext cx="149339" cy="153923"/>
                    </a:xfrm>
                    <a:prstGeom prst="rect">
                      <a:avLst/>
                    </a:prstGeom>
                  </pic:spPr>
                </pic:pic>
              </a:graphicData>
            </a:graphic>
          </wp:inline>
        </w:drawing>
      </w:r>
      <w:r w:rsidRPr="003B452C">
        <w:t xml:space="preserve"> </w:t>
      </w:r>
      <w:r w:rsidRPr="003B452C">
        <w:rPr>
          <w:spacing w:val="12"/>
        </w:rPr>
        <w:t xml:space="preserve"> </w:t>
      </w:r>
      <w:r w:rsidRPr="003B452C">
        <w:t>Primary care giver (PCG) name and contact</w:t>
      </w:r>
      <w:r w:rsidRPr="003B452C">
        <w:rPr>
          <w:spacing w:val="-83"/>
        </w:rPr>
        <w:t xml:space="preserve"> </w:t>
      </w:r>
      <w:r w:rsidRPr="003B452C">
        <w:t>information.</w:t>
      </w:r>
    </w:p>
    <w:p w14:paraId="594271FD" w14:textId="77777777" w:rsidR="001449AD" w:rsidRPr="003B452C" w:rsidRDefault="001319E0">
      <w:pPr>
        <w:pStyle w:val="BodyText"/>
        <w:spacing w:before="8"/>
        <w:ind w:left="3466" w:firstLine="0"/>
      </w:pPr>
      <w:r w:rsidRPr="003B452C">
        <w:rPr>
          <w:noProof/>
          <w:position w:val="-5"/>
        </w:rPr>
        <w:drawing>
          <wp:inline distT="0" distB="0" distL="0" distR="0" wp14:anchorId="16FDF53E" wp14:editId="27B60632">
            <wp:extent cx="147827" cy="153911"/>
            <wp:effectExtent l="0" t="0" r="0" b="0"/>
            <wp:docPr id="1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3.png"/>
                    <pic:cNvPicPr/>
                  </pic:nvPicPr>
                  <pic:blipFill>
                    <a:blip r:embed="rId25" cstate="print"/>
                    <a:stretch>
                      <a:fillRect/>
                    </a:stretch>
                  </pic:blipFill>
                  <pic:spPr>
                    <a:xfrm>
                      <a:off x="0" y="0"/>
                      <a:ext cx="147827" cy="153911"/>
                    </a:xfrm>
                    <a:prstGeom prst="rect">
                      <a:avLst/>
                    </a:prstGeom>
                  </pic:spPr>
                </pic:pic>
              </a:graphicData>
            </a:graphic>
          </wp:inline>
        </w:drawing>
      </w:r>
      <w:r w:rsidRPr="003B452C">
        <w:t xml:space="preserve"> </w:t>
      </w:r>
      <w:r w:rsidRPr="003B452C">
        <w:rPr>
          <w:spacing w:val="12"/>
        </w:rPr>
        <w:t xml:space="preserve"> </w:t>
      </w:r>
      <w:r w:rsidRPr="003B452C">
        <w:t>Type</w:t>
      </w:r>
      <w:r w:rsidRPr="003B452C">
        <w:rPr>
          <w:spacing w:val="-3"/>
        </w:rPr>
        <w:t xml:space="preserve"> </w:t>
      </w:r>
      <w:r w:rsidRPr="003B452C">
        <w:t>of</w:t>
      </w:r>
      <w:r w:rsidRPr="003B452C">
        <w:rPr>
          <w:spacing w:val="-3"/>
        </w:rPr>
        <w:t xml:space="preserve"> </w:t>
      </w:r>
      <w:r w:rsidRPr="003B452C">
        <w:t>organ(s)</w:t>
      </w:r>
      <w:r w:rsidRPr="003B452C">
        <w:rPr>
          <w:spacing w:val="-4"/>
        </w:rPr>
        <w:t xml:space="preserve"> </w:t>
      </w:r>
      <w:r w:rsidRPr="003B452C">
        <w:t>needed.</w:t>
      </w:r>
    </w:p>
    <w:p w14:paraId="651BEB0C" w14:textId="77777777" w:rsidR="001449AD" w:rsidRPr="003B452C" w:rsidRDefault="001319E0">
      <w:pPr>
        <w:pStyle w:val="BodyText"/>
        <w:spacing w:before="140" w:line="352" w:lineRule="auto"/>
        <w:ind w:left="3468" w:right="1172" w:hanging="15"/>
      </w:pPr>
      <w:r w:rsidRPr="003B452C">
        <w:rPr>
          <w:noProof/>
          <w:position w:val="-5"/>
        </w:rPr>
        <w:drawing>
          <wp:inline distT="0" distB="0" distL="0" distR="0" wp14:anchorId="0D186843" wp14:editId="7C647960">
            <wp:extent cx="155447" cy="153923"/>
            <wp:effectExtent l="0" t="0" r="0" b="0"/>
            <wp:docPr id="1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png"/>
                    <pic:cNvPicPr/>
                  </pic:nvPicPr>
                  <pic:blipFill>
                    <a:blip r:embed="rId26" cstate="print"/>
                    <a:stretch>
                      <a:fillRect/>
                    </a:stretch>
                  </pic:blipFill>
                  <pic:spPr>
                    <a:xfrm>
                      <a:off x="0" y="0"/>
                      <a:ext cx="155447" cy="153923"/>
                    </a:xfrm>
                    <a:prstGeom prst="rect">
                      <a:avLst/>
                    </a:prstGeom>
                  </pic:spPr>
                </pic:pic>
              </a:graphicData>
            </a:graphic>
          </wp:inline>
        </w:drawing>
      </w:r>
      <w:r w:rsidRPr="003B452C">
        <w:t xml:space="preserve"> </w:t>
      </w:r>
      <w:r w:rsidRPr="003B452C">
        <w:rPr>
          <w:spacing w:val="12"/>
        </w:rPr>
        <w:t xml:space="preserve"> </w:t>
      </w:r>
      <w:r w:rsidRPr="003B452C">
        <w:t>List</w:t>
      </w:r>
      <w:r w:rsidRPr="003B452C">
        <w:rPr>
          <w:spacing w:val="-5"/>
        </w:rPr>
        <w:t xml:space="preserve"> </w:t>
      </w:r>
      <w:r w:rsidRPr="003B452C">
        <w:t>of</w:t>
      </w:r>
      <w:r w:rsidRPr="003B452C">
        <w:rPr>
          <w:spacing w:val="-3"/>
        </w:rPr>
        <w:t xml:space="preserve"> </w:t>
      </w:r>
      <w:r w:rsidRPr="003B452C">
        <w:t>medications</w:t>
      </w:r>
      <w:r w:rsidRPr="003B452C">
        <w:rPr>
          <w:spacing w:val="-4"/>
        </w:rPr>
        <w:t xml:space="preserve"> </w:t>
      </w:r>
      <w:r w:rsidRPr="003B452C">
        <w:t>the</w:t>
      </w:r>
      <w:r w:rsidRPr="003B452C">
        <w:rPr>
          <w:spacing w:val="-2"/>
        </w:rPr>
        <w:t xml:space="preserve"> </w:t>
      </w:r>
      <w:r w:rsidRPr="003B452C">
        <w:t>patient</w:t>
      </w:r>
      <w:r w:rsidRPr="003B452C">
        <w:rPr>
          <w:spacing w:val="-5"/>
        </w:rPr>
        <w:t xml:space="preserve"> </w:t>
      </w:r>
      <w:r w:rsidRPr="003B452C">
        <w:t>is</w:t>
      </w:r>
      <w:r w:rsidRPr="003B452C">
        <w:rPr>
          <w:spacing w:val="-1"/>
        </w:rPr>
        <w:t xml:space="preserve"> </w:t>
      </w:r>
      <w:r w:rsidRPr="003B452C">
        <w:t xml:space="preserve">taking. </w:t>
      </w:r>
      <w:r w:rsidRPr="003B452C">
        <w:rPr>
          <w:noProof/>
          <w:position w:val="-5"/>
        </w:rPr>
        <w:drawing>
          <wp:inline distT="0" distB="0" distL="0" distR="0" wp14:anchorId="35914A11" wp14:editId="21D34120">
            <wp:extent cx="146303" cy="153923"/>
            <wp:effectExtent l="0" t="0" r="0" b="0"/>
            <wp:docPr id="14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4.png"/>
                    <pic:cNvPicPr/>
                  </pic:nvPicPr>
                  <pic:blipFill>
                    <a:blip r:embed="rId72" cstate="print"/>
                    <a:stretch>
                      <a:fillRect/>
                    </a:stretch>
                  </pic:blipFill>
                  <pic:spPr>
                    <a:xfrm>
                      <a:off x="0" y="0"/>
                      <a:ext cx="146303" cy="153923"/>
                    </a:xfrm>
                    <a:prstGeom prst="rect">
                      <a:avLst/>
                    </a:prstGeom>
                  </pic:spPr>
                </pic:pic>
              </a:graphicData>
            </a:graphic>
          </wp:inline>
        </w:drawing>
      </w:r>
      <w:r w:rsidRPr="003B452C">
        <w:t xml:space="preserve"> </w:t>
      </w:r>
      <w:r w:rsidRPr="003B452C">
        <w:rPr>
          <w:spacing w:val="-8"/>
        </w:rPr>
        <w:t xml:space="preserve"> </w:t>
      </w:r>
      <w:r w:rsidRPr="003B452C">
        <w:t>List</w:t>
      </w:r>
      <w:r w:rsidRPr="003B452C">
        <w:rPr>
          <w:spacing w:val="-3"/>
        </w:rPr>
        <w:t xml:space="preserve"> </w:t>
      </w:r>
      <w:r w:rsidRPr="003B452C">
        <w:t>of</w:t>
      </w:r>
      <w:r w:rsidRPr="003B452C">
        <w:rPr>
          <w:spacing w:val="-2"/>
        </w:rPr>
        <w:t xml:space="preserve"> </w:t>
      </w:r>
      <w:r w:rsidRPr="003B452C">
        <w:t>diagnoses</w:t>
      </w:r>
      <w:r w:rsidRPr="003B452C">
        <w:rPr>
          <w:spacing w:val="-2"/>
        </w:rPr>
        <w:t xml:space="preserve"> </w:t>
      </w:r>
      <w:r w:rsidRPr="003B452C">
        <w:t>the</w:t>
      </w:r>
      <w:r w:rsidRPr="003B452C">
        <w:rPr>
          <w:spacing w:val="-1"/>
        </w:rPr>
        <w:t xml:space="preserve"> </w:t>
      </w:r>
      <w:r w:rsidRPr="003B452C">
        <w:t>patient has.</w:t>
      </w:r>
    </w:p>
    <w:p w14:paraId="7B151A06" w14:textId="77777777" w:rsidR="001449AD" w:rsidRPr="003B452C" w:rsidRDefault="001319E0">
      <w:pPr>
        <w:pStyle w:val="BodyText"/>
        <w:spacing w:before="9" w:line="357" w:lineRule="auto"/>
        <w:ind w:left="3812" w:right="221" w:hanging="351"/>
      </w:pPr>
      <w:r w:rsidRPr="003B452C">
        <w:rPr>
          <w:noProof/>
          <w:position w:val="-5"/>
        </w:rPr>
        <w:drawing>
          <wp:inline distT="0" distB="0" distL="0" distR="0" wp14:anchorId="40761F06" wp14:editId="0E90FE14">
            <wp:extent cx="150875" cy="153923"/>
            <wp:effectExtent l="0" t="0" r="0" b="0"/>
            <wp:docPr id="14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5.png"/>
                    <pic:cNvPicPr/>
                  </pic:nvPicPr>
                  <pic:blipFill>
                    <a:blip r:embed="rId28" cstate="print"/>
                    <a:stretch>
                      <a:fillRect/>
                    </a:stretch>
                  </pic:blipFill>
                  <pic:spPr>
                    <a:xfrm>
                      <a:off x="0" y="0"/>
                      <a:ext cx="150875" cy="153923"/>
                    </a:xfrm>
                    <a:prstGeom prst="rect">
                      <a:avLst/>
                    </a:prstGeom>
                  </pic:spPr>
                </pic:pic>
              </a:graphicData>
            </a:graphic>
          </wp:inline>
        </w:drawing>
      </w:r>
      <w:r w:rsidRPr="003B452C">
        <w:t xml:space="preserve"> </w:t>
      </w:r>
      <w:r w:rsidRPr="003B452C">
        <w:rPr>
          <w:spacing w:val="12"/>
        </w:rPr>
        <w:t xml:space="preserve"> </w:t>
      </w:r>
      <w:r w:rsidRPr="003B452C">
        <w:t>Laboratory studies from the last six months</w:t>
      </w:r>
      <w:r w:rsidRPr="003B452C">
        <w:rPr>
          <w:spacing w:val="1"/>
        </w:rPr>
        <w:t xml:space="preserve"> </w:t>
      </w:r>
      <w:r w:rsidRPr="003B452C">
        <w:t>before</w:t>
      </w:r>
      <w:r w:rsidRPr="003B452C">
        <w:rPr>
          <w:spacing w:val="-3"/>
        </w:rPr>
        <w:t xml:space="preserve"> </w:t>
      </w:r>
      <w:r w:rsidRPr="003B452C">
        <w:t>application</w:t>
      </w:r>
      <w:r w:rsidRPr="003B452C">
        <w:rPr>
          <w:spacing w:val="-3"/>
        </w:rPr>
        <w:t xml:space="preserve"> </w:t>
      </w:r>
      <w:r w:rsidRPr="003B452C">
        <w:t>and</w:t>
      </w:r>
      <w:r w:rsidRPr="003B452C">
        <w:rPr>
          <w:spacing w:val="-4"/>
        </w:rPr>
        <w:t xml:space="preserve"> </w:t>
      </w:r>
      <w:r w:rsidRPr="003B452C">
        <w:t>a</w:t>
      </w:r>
      <w:r w:rsidRPr="003B452C">
        <w:rPr>
          <w:spacing w:val="-3"/>
        </w:rPr>
        <w:t xml:space="preserve"> </w:t>
      </w:r>
      <w:r w:rsidRPr="003B452C">
        <w:t>hemoglobin</w:t>
      </w:r>
      <w:r w:rsidRPr="003B452C">
        <w:rPr>
          <w:spacing w:val="-1"/>
        </w:rPr>
        <w:t xml:space="preserve"> </w:t>
      </w:r>
      <w:r w:rsidRPr="003B452C">
        <w:t>A1C</w:t>
      </w:r>
      <w:r w:rsidRPr="003B452C">
        <w:rPr>
          <w:spacing w:val="-3"/>
        </w:rPr>
        <w:t xml:space="preserve"> </w:t>
      </w:r>
      <w:r w:rsidRPr="003B452C">
        <w:t>level</w:t>
      </w:r>
      <w:r w:rsidRPr="003B452C">
        <w:rPr>
          <w:spacing w:val="-4"/>
        </w:rPr>
        <w:t xml:space="preserve"> </w:t>
      </w:r>
      <w:r w:rsidRPr="003B452C">
        <w:t>if</w:t>
      </w:r>
      <w:r w:rsidRPr="003B452C">
        <w:rPr>
          <w:spacing w:val="-81"/>
        </w:rPr>
        <w:t xml:space="preserve"> </w:t>
      </w:r>
      <w:r w:rsidRPr="003B452C">
        <w:t>the</w:t>
      </w:r>
      <w:r w:rsidRPr="003B452C">
        <w:rPr>
          <w:spacing w:val="-1"/>
        </w:rPr>
        <w:t xml:space="preserve"> </w:t>
      </w:r>
      <w:r w:rsidRPr="003B452C">
        <w:t>patient</w:t>
      </w:r>
      <w:r w:rsidRPr="003B452C">
        <w:rPr>
          <w:spacing w:val="1"/>
        </w:rPr>
        <w:t xml:space="preserve"> </w:t>
      </w:r>
      <w:r w:rsidRPr="003B452C">
        <w:t>is</w:t>
      </w:r>
      <w:r w:rsidRPr="003B452C">
        <w:rPr>
          <w:spacing w:val="-1"/>
        </w:rPr>
        <w:t xml:space="preserve"> </w:t>
      </w:r>
      <w:r w:rsidRPr="003B452C">
        <w:t>a</w:t>
      </w:r>
      <w:r w:rsidRPr="003B452C">
        <w:rPr>
          <w:spacing w:val="-2"/>
        </w:rPr>
        <w:t xml:space="preserve"> </w:t>
      </w:r>
      <w:r w:rsidRPr="003B452C">
        <w:t>diabetic.</w:t>
      </w:r>
    </w:p>
    <w:p w14:paraId="7394633E" w14:textId="77777777" w:rsidR="001449AD" w:rsidRPr="003B452C" w:rsidRDefault="001449AD">
      <w:pPr>
        <w:spacing w:line="357" w:lineRule="auto"/>
        <w:rPr>
          <w:sz w:val="24"/>
          <w:szCs w:val="24"/>
        </w:rPr>
        <w:sectPr w:rsidR="001449AD" w:rsidRPr="003B452C">
          <w:pgSz w:w="12240" w:h="15840"/>
          <w:pgMar w:top="1800" w:right="1320" w:bottom="980" w:left="940" w:header="475" w:footer="788" w:gutter="0"/>
          <w:cols w:space="720"/>
        </w:sectPr>
      </w:pPr>
    </w:p>
    <w:p w14:paraId="1EB04686" w14:textId="77777777" w:rsidR="001449AD" w:rsidRPr="003B452C" w:rsidRDefault="001449AD">
      <w:pPr>
        <w:pStyle w:val="BodyText"/>
        <w:ind w:firstLine="0"/>
      </w:pPr>
    </w:p>
    <w:p w14:paraId="6B8E460A" w14:textId="77777777" w:rsidR="001449AD" w:rsidRPr="003B452C" w:rsidRDefault="001449AD">
      <w:pPr>
        <w:pStyle w:val="BodyText"/>
        <w:spacing w:before="9"/>
        <w:ind w:firstLine="0"/>
      </w:pPr>
    </w:p>
    <w:p w14:paraId="4C21D2C9" w14:textId="77777777" w:rsidR="001449AD" w:rsidRPr="003B452C" w:rsidRDefault="001319E0">
      <w:pPr>
        <w:pStyle w:val="BodyText"/>
        <w:spacing w:before="101" w:line="357" w:lineRule="auto"/>
        <w:ind w:left="3812" w:hanging="348"/>
      </w:pPr>
      <w:r w:rsidRPr="003B452C">
        <w:rPr>
          <w:noProof/>
          <w:position w:val="-5"/>
        </w:rPr>
        <w:drawing>
          <wp:inline distT="0" distB="0" distL="0" distR="0" wp14:anchorId="6B6FF105" wp14:editId="407E5004">
            <wp:extent cx="149339" cy="153911"/>
            <wp:effectExtent l="0" t="0" r="0" b="0"/>
            <wp:docPr id="14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6.png"/>
                    <pic:cNvPicPr/>
                  </pic:nvPicPr>
                  <pic:blipFill>
                    <a:blip r:embed="rId51" cstate="print"/>
                    <a:stretch>
                      <a:fillRect/>
                    </a:stretch>
                  </pic:blipFill>
                  <pic:spPr>
                    <a:xfrm>
                      <a:off x="0" y="0"/>
                      <a:ext cx="149339" cy="153911"/>
                    </a:xfrm>
                    <a:prstGeom prst="rect">
                      <a:avLst/>
                    </a:prstGeom>
                  </pic:spPr>
                </pic:pic>
              </a:graphicData>
            </a:graphic>
          </wp:inline>
        </w:drawing>
      </w:r>
      <w:r w:rsidRPr="003B452C">
        <w:t xml:space="preserve"> </w:t>
      </w:r>
      <w:r w:rsidRPr="003B452C">
        <w:rPr>
          <w:spacing w:val="12"/>
        </w:rPr>
        <w:t xml:space="preserve"> </w:t>
      </w:r>
      <w:r w:rsidRPr="003B452C">
        <w:t>Any diagnostic studies done, including:</w:t>
      </w:r>
      <w:r w:rsidRPr="003B452C">
        <w:rPr>
          <w:spacing w:val="1"/>
        </w:rPr>
        <w:t xml:space="preserve"> </w:t>
      </w:r>
      <w:r w:rsidRPr="003B452C">
        <w:t>ultrasounds, EKG, CT scans, biopsies,</w:t>
      </w:r>
      <w:r w:rsidRPr="003B452C">
        <w:rPr>
          <w:spacing w:val="1"/>
        </w:rPr>
        <w:t xml:space="preserve"> </w:t>
      </w:r>
      <w:r w:rsidRPr="003B452C">
        <w:t>catheterizations,</w:t>
      </w:r>
      <w:r w:rsidRPr="003B452C">
        <w:rPr>
          <w:spacing w:val="-3"/>
        </w:rPr>
        <w:t xml:space="preserve"> </w:t>
      </w:r>
      <w:r w:rsidRPr="003B452C">
        <w:t>MRI</w:t>
      </w:r>
      <w:r w:rsidRPr="003B452C">
        <w:rPr>
          <w:spacing w:val="-4"/>
        </w:rPr>
        <w:t xml:space="preserve"> </w:t>
      </w:r>
      <w:r w:rsidRPr="003B452C">
        <w:t>scans,</w:t>
      </w:r>
      <w:r w:rsidRPr="003B452C">
        <w:rPr>
          <w:spacing w:val="-5"/>
        </w:rPr>
        <w:t xml:space="preserve"> </w:t>
      </w:r>
      <w:r w:rsidRPr="003B452C">
        <w:t>PET</w:t>
      </w:r>
      <w:r w:rsidRPr="003B452C">
        <w:rPr>
          <w:spacing w:val="-3"/>
        </w:rPr>
        <w:t xml:space="preserve"> </w:t>
      </w:r>
      <w:r w:rsidRPr="003B452C">
        <w:t>scans,</w:t>
      </w:r>
      <w:r w:rsidRPr="003B452C">
        <w:rPr>
          <w:spacing w:val="-6"/>
        </w:rPr>
        <w:t xml:space="preserve"> </w:t>
      </w:r>
      <w:r w:rsidRPr="003B452C">
        <w:t>etc.</w:t>
      </w:r>
    </w:p>
    <w:p w14:paraId="48A04B40" w14:textId="77777777" w:rsidR="001449AD" w:rsidRPr="003B452C" w:rsidRDefault="001319E0">
      <w:pPr>
        <w:pStyle w:val="BodyText"/>
        <w:spacing w:before="4" w:line="352" w:lineRule="auto"/>
        <w:ind w:left="3812" w:hanging="353"/>
      </w:pPr>
      <w:r w:rsidRPr="003B452C">
        <w:rPr>
          <w:noProof/>
          <w:position w:val="-5"/>
        </w:rPr>
        <w:drawing>
          <wp:inline distT="0" distB="0" distL="0" distR="0" wp14:anchorId="48D08564" wp14:editId="029A224D">
            <wp:extent cx="152399" cy="153923"/>
            <wp:effectExtent l="0" t="0" r="0" b="0"/>
            <wp:docPr id="1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7.png"/>
                    <pic:cNvPicPr/>
                  </pic:nvPicPr>
                  <pic:blipFill>
                    <a:blip r:embed="rId30" cstate="print"/>
                    <a:stretch>
                      <a:fillRect/>
                    </a:stretch>
                  </pic:blipFill>
                  <pic:spPr>
                    <a:xfrm>
                      <a:off x="0" y="0"/>
                      <a:ext cx="152399" cy="153923"/>
                    </a:xfrm>
                    <a:prstGeom prst="rect">
                      <a:avLst/>
                    </a:prstGeom>
                  </pic:spPr>
                </pic:pic>
              </a:graphicData>
            </a:graphic>
          </wp:inline>
        </w:drawing>
      </w:r>
      <w:r w:rsidRPr="003B452C">
        <w:t xml:space="preserve"> </w:t>
      </w:r>
      <w:r w:rsidRPr="003B452C">
        <w:rPr>
          <w:spacing w:val="12"/>
        </w:rPr>
        <w:t xml:space="preserve"> </w:t>
      </w:r>
      <w:r w:rsidRPr="003B452C">
        <w:t>Doctor’s</w:t>
      </w:r>
      <w:r w:rsidRPr="003B452C">
        <w:rPr>
          <w:spacing w:val="-4"/>
        </w:rPr>
        <w:t xml:space="preserve"> </w:t>
      </w:r>
      <w:r w:rsidRPr="003B452C">
        <w:t>clinic</w:t>
      </w:r>
      <w:r w:rsidRPr="003B452C">
        <w:rPr>
          <w:spacing w:val="-3"/>
        </w:rPr>
        <w:t xml:space="preserve"> </w:t>
      </w:r>
      <w:r w:rsidRPr="003B452C">
        <w:t>or</w:t>
      </w:r>
      <w:r w:rsidRPr="003B452C">
        <w:rPr>
          <w:spacing w:val="-2"/>
        </w:rPr>
        <w:t xml:space="preserve"> </w:t>
      </w:r>
      <w:r w:rsidRPr="003B452C">
        <w:t>office</w:t>
      </w:r>
      <w:r w:rsidRPr="003B452C">
        <w:rPr>
          <w:spacing w:val="-3"/>
        </w:rPr>
        <w:t xml:space="preserve"> </w:t>
      </w:r>
      <w:r w:rsidRPr="003B452C">
        <w:t>notes</w:t>
      </w:r>
      <w:r w:rsidRPr="003B452C">
        <w:rPr>
          <w:spacing w:val="-3"/>
        </w:rPr>
        <w:t xml:space="preserve"> </w:t>
      </w:r>
      <w:r w:rsidRPr="003B452C">
        <w:t>from</w:t>
      </w:r>
      <w:r w:rsidRPr="003B452C">
        <w:rPr>
          <w:spacing w:val="-4"/>
        </w:rPr>
        <w:t xml:space="preserve"> </w:t>
      </w:r>
      <w:r w:rsidRPr="003B452C">
        <w:t>the</w:t>
      </w:r>
      <w:r w:rsidRPr="003B452C">
        <w:rPr>
          <w:spacing w:val="-3"/>
        </w:rPr>
        <w:t xml:space="preserve"> </w:t>
      </w:r>
      <w:r w:rsidRPr="003B452C">
        <w:t>last</w:t>
      </w:r>
      <w:r w:rsidRPr="003B452C">
        <w:rPr>
          <w:spacing w:val="-4"/>
        </w:rPr>
        <w:t xml:space="preserve"> </w:t>
      </w:r>
      <w:r w:rsidRPr="003B452C">
        <w:t>six</w:t>
      </w:r>
      <w:r w:rsidRPr="003B452C">
        <w:rPr>
          <w:spacing w:val="-81"/>
        </w:rPr>
        <w:t xml:space="preserve"> </w:t>
      </w:r>
      <w:r w:rsidRPr="003B452C">
        <w:t>months.</w:t>
      </w:r>
    </w:p>
    <w:p w14:paraId="4873B51C" w14:textId="77777777" w:rsidR="001449AD" w:rsidRPr="003B452C" w:rsidRDefault="001319E0">
      <w:pPr>
        <w:pStyle w:val="BodyText"/>
        <w:spacing w:before="13" w:line="352" w:lineRule="auto"/>
        <w:ind w:left="3478" w:right="1398" w:hanging="20"/>
      </w:pPr>
      <w:r w:rsidRPr="003B452C">
        <w:rPr>
          <w:noProof/>
          <w:position w:val="-5"/>
        </w:rPr>
        <w:drawing>
          <wp:inline distT="0" distB="0" distL="0" distR="0" wp14:anchorId="6E2296B2" wp14:editId="3FFC29BF">
            <wp:extent cx="152399" cy="153911"/>
            <wp:effectExtent l="0" t="0" r="0" b="0"/>
            <wp:docPr id="15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8.png"/>
                    <pic:cNvPicPr/>
                  </pic:nvPicPr>
                  <pic:blipFill>
                    <a:blip r:embed="rId73" cstate="print"/>
                    <a:stretch>
                      <a:fillRect/>
                    </a:stretch>
                  </pic:blipFill>
                  <pic:spPr>
                    <a:xfrm>
                      <a:off x="0" y="0"/>
                      <a:ext cx="152399" cy="153911"/>
                    </a:xfrm>
                    <a:prstGeom prst="rect">
                      <a:avLst/>
                    </a:prstGeom>
                  </pic:spPr>
                </pic:pic>
              </a:graphicData>
            </a:graphic>
          </wp:inline>
        </w:drawing>
      </w:r>
      <w:r w:rsidRPr="003B452C">
        <w:t xml:space="preserve"> </w:t>
      </w:r>
      <w:r w:rsidRPr="003B452C">
        <w:rPr>
          <w:spacing w:val="12"/>
        </w:rPr>
        <w:t xml:space="preserve"> </w:t>
      </w:r>
      <w:r w:rsidRPr="003B452C">
        <w:t>Results</w:t>
      </w:r>
      <w:r w:rsidRPr="003B452C">
        <w:rPr>
          <w:spacing w:val="-4"/>
        </w:rPr>
        <w:t xml:space="preserve"> </w:t>
      </w:r>
      <w:r w:rsidRPr="003B452C">
        <w:t>of</w:t>
      </w:r>
      <w:r w:rsidRPr="003B452C">
        <w:rPr>
          <w:spacing w:val="-4"/>
        </w:rPr>
        <w:t xml:space="preserve"> </w:t>
      </w:r>
      <w:r w:rsidRPr="003B452C">
        <w:t>one</w:t>
      </w:r>
      <w:r w:rsidRPr="003B452C">
        <w:rPr>
          <w:spacing w:val="-2"/>
        </w:rPr>
        <w:t xml:space="preserve"> </w:t>
      </w:r>
      <w:r w:rsidRPr="003B452C">
        <w:t>(1)</w:t>
      </w:r>
      <w:r w:rsidRPr="003B452C">
        <w:rPr>
          <w:spacing w:val="-5"/>
        </w:rPr>
        <w:t xml:space="preserve"> </w:t>
      </w:r>
      <w:r w:rsidRPr="003B452C">
        <w:t>toxicology</w:t>
      </w:r>
      <w:r w:rsidRPr="003B452C">
        <w:rPr>
          <w:spacing w:val="-3"/>
        </w:rPr>
        <w:t xml:space="preserve"> </w:t>
      </w:r>
      <w:r w:rsidRPr="003B452C">
        <w:t xml:space="preserve">screen. </w:t>
      </w:r>
      <w:r w:rsidRPr="003B452C">
        <w:rPr>
          <w:noProof/>
          <w:position w:val="-5"/>
        </w:rPr>
        <w:drawing>
          <wp:inline distT="0" distB="0" distL="0" distR="0" wp14:anchorId="47DA5157" wp14:editId="1D6F3EFD">
            <wp:extent cx="237743" cy="153923"/>
            <wp:effectExtent l="0" t="0" r="0" b="0"/>
            <wp:docPr id="15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9.png"/>
                    <pic:cNvPicPr/>
                  </pic:nvPicPr>
                  <pic:blipFill>
                    <a:blip r:embed="rId74" cstate="print"/>
                    <a:stretch>
                      <a:fillRect/>
                    </a:stretch>
                  </pic:blipFill>
                  <pic:spPr>
                    <a:xfrm>
                      <a:off x="0" y="0"/>
                      <a:ext cx="237743" cy="153923"/>
                    </a:xfrm>
                    <a:prstGeom prst="rect">
                      <a:avLst/>
                    </a:prstGeom>
                  </pic:spPr>
                </pic:pic>
              </a:graphicData>
            </a:graphic>
          </wp:inline>
        </w:drawing>
      </w:r>
      <w:r w:rsidRPr="003B452C">
        <w:t xml:space="preserve"> </w:t>
      </w:r>
      <w:r w:rsidRPr="003B452C">
        <w:rPr>
          <w:spacing w:val="-17"/>
        </w:rPr>
        <w:t xml:space="preserve"> </w:t>
      </w:r>
      <w:r w:rsidRPr="003B452C">
        <w:t>Results</w:t>
      </w:r>
      <w:r w:rsidRPr="003B452C">
        <w:rPr>
          <w:spacing w:val="-2"/>
        </w:rPr>
        <w:t xml:space="preserve"> </w:t>
      </w:r>
      <w:r w:rsidRPr="003B452C">
        <w:t>of</w:t>
      </w:r>
      <w:r w:rsidRPr="003B452C">
        <w:rPr>
          <w:spacing w:val="-1"/>
        </w:rPr>
        <w:t xml:space="preserve"> </w:t>
      </w:r>
      <w:r w:rsidRPr="003B452C">
        <w:t>HIV testing.</w:t>
      </w:r>
    </w:p>
    <w:p w14:paraId="19F7CB5D" w14:textId="77777777" w:rsidR="001449AD" w:rsidRPr="003B452C" w:rsidRDefault="001319E0">
      <w:pPr>
        <w:pStyle w:val="BodyText"/>
        <w:spacing w:before="7"/>
        <w:ind w:left="3478" w:firstLine="0"/>
      </w:pPr>
      <w:r w:rsidRPr="003B452C">
        <w:rPr>
          <w:noProof/>
          <w:position w:val="-5"/>
        </w:rPr>
        <w:drawing>
          <wp:inline distT="0" distB="0" distL="0" distR="0" wp14:anchorId="4FD03538" wp14:editId="01967FDC">
            <wp:extent cx="237743" cy="153923"/>
            <wp:effectExtent l="0" t="0" r="0" b="0"/>
            <wp:docPr id="15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0.png"/>
                    <pic:cNvPicPr/>
                  </pic:nvPicPr>
                  <pic:blipFill>
                    <a:blip r:embed="rId75" cstate="print"/>
                    <a:stretch>
                      <a:fillRect/>
                    </a:stretch>
                  </pic:blipFill>
                  <pic:spPr>
                    <a:xfrm>
                      <a:off x="0" y="0"/>
                      <a:ext cx="237743" cy="153923"/>
                    </a:xfrm>
                    <a:prstGeom prst="rect">
                      <a:avLst/>
                    </a:prstGeom>
                  </pic:spPr>
                </pic:pic>
              </a:graphicData>
            </a:graphic>
          </wp:inline>
        </w:drawing>
      </w:r>
      <w:r w:rsidRPr="003B452C">
        <w:t xml:space="preserve"> </w:t>
      </w:r>
      <w:r w:rsidRPr="003B452C">
        <w:rPr>
          <w:spacing w:val="3"/>
        </w:rPr>
        <w:t xml:space="preserve"> </w:t>
      </w:r>
      <w:r w:rsidRPr="003B452C">
        <w:t>Any</w:t>
      </w:r>
      <w:r w:rsidRPr="003B452C">
        <w:rPr>
          <w:spacing w:val="-8"/>
        </w:rPr>
        <w:t xml:space="preserve"> </w:t>
      </w:r>
      <w:r w:rsidRPr="003B452C">
        <w:t>psychosocial</w:t>
      </w:r>
      <w:r w:rsidRPr="003B452C">
        <w:rPr>
          <w:spacing w:val="-8"/>
        </w:rPr>
        <w:t xml:space="preserve"> </w:t>
      </w:r>
      <w:r w:rsidRPr="003B452C">
        <w:t>evaluation.</w:t>
      </w:r>
    </w:p>
    <w:p w14:paraId="5241809B" w14:textId="77777777" w:rsidR="001449AD" w:rsidRPr="003B452C" w:rsidRDefault="001319E0">
      <w:pPr>
        <w:pStyle w:val="ListParagraph"/>
        <w:numPr>
          <w:ilvl w:val="2"/>
          <w:numId w:val="41"/>
        </w:numPr>
        <w:tabs>
          <w:tab w:val="left" w:pos="1580"/>
        </w:tabs>
        <w:spacing w:before="263"/>
        <w:rPr>
          <w:sz w:val="24"/>
          <w:szCs w:val="24"/>
        </w:rPr>
      </w:pPr>
      <w:r w:rsidRPr="003B452C">
        <w:rPr>
          <w:sz w:val="24"/>
          <w:szCs w:val="24"/>
        </w:rPr>
        <w:t>Additional</w:t>
      </w:r>
      <w:r w:rsidRPr="003B452C">
        <w:rPr>
          <w:spacing w:val="-7"/>
          <w:sz w:val="24"/>
          <w:szCs w:val="24"/>
        </w:rPr>
        <w:t xml:space="preserve"> </w:t>
      </w:r>
      <w:r w:rsidRPr="003B452C">
        <w:rPr>
          <w:sz w:val="24"/>
          <w:szCs w:val="24"/>
        </w:rPr>
        <w:t>Documentation</w:t>
      </w:r>
    </w:p>
    <w:p w14:paraId="35EFA1A3" w14:textId="77777777" w:rsidR="001449AD" w:rsidRPr="003B452C" w:rsidRDefault="001449AD">
      <w:pPr>
        <w:pStyle w:val="BodyText"/>
        <w:spacing w:before="9"/>
        <w:ind w:firstLine="0"/>
      </w:pPr>
    </w:p>
    <w:p w14:paraId="4518B033" w14:textId="77777777" w:rsidR="001449AD" w:rsidRPr="003B452C" w:rsidRDefault="001319E0">
      <w:pPr>
        <w:pStyle w:val="ListParagraph"/>
        <w:numPr>
          <w:ilvl w:val="3"/>
          <w:numId w:val="41"/>
        </w:numPr>
        <w:tabs>
          <w:tab w:val="left" w:pos="2156"/>
        </w:tabs>
        <w:rPr>
          <w:sz w:val="24"/>
          <w:szCs w:val="24"/>
        </w:rPr>
      </w:pPr>
      <w:r w:rsidRPr="003B452C">
        <w:rPr>
          <w:sz w:val="24"/>
          <w:szCs w:val="24"/>
        </w:rPr>
        <w:t>Heart</w:t>
      </w:r>
      <w:r w:rsidRPr="003B452C">
        <w:rPr>
          <w:spacing w:val="-8"/>
          <w:sz w:val="24"/>
          <w:szCs w:val="24"/>
        </w:rPr>
        <w:t xml:space="preserve"> </w:t>
      </w:r>
      <w:r w:rsidRPr="003B452C">
        <w:rPr>
          <w:sz w:val="24"/>
          <w:szCs w:val="24"/>
        </w:rPr>
        <w:t>Transplant</w:t>
      </w:r>
    </w:p>
    <w:p w14:paraId="5F2C6107" w14:textId="77777777" w:rsidR="001449AD" w:rsidRPr="003B452C" w:rsidRDefault="001319E0">
      <w:pPr>
        <w:pStyle w:val="ListParagraph"/>
        <w:numPr>
          <w:ilvl w:val="4"/>
          <w:numId w:val="41"/>
        </w:numPr>
        <w:tabs>
          <w:tab w:val="left" w:pos="3112"/>
        </w:tabs>
        <w:spacing w:before="206"/>
        <w:ind w:hanging="361"/>
        <w:rPr>
          <w:sz w:val="24"/>
          <w:szCs w:val="24"/>
        </w:rPr>
      </w:pPr>
      <w:r w:rsidRPr="003B452C">
        <w:rPr>
          <w:sz w:val="24"/>
          <w:szCs w:val="24"/>
        </w:rPr>
        <w:t>Cardiac</w:t>
      </w:r>
      <w:r w:rsidRPr="003B452C">
        <w:rPr>
          <w:spacing w:val="-7"/>
          <w:sz w:val="24"/>
          <w:szCs w:val="24"/>
        </w:rPr>
        <w:t xml:space="preserve"> </w:t>
      </w:r>
      <w:r w:rsidRPr="003B452C">
        <w:rPr>
          <w:sz w:val="24"/>
          <w:szCs w:val="24"/>
        </w:rPr>
        <w:t>catheterization</w:t>
      </w:r>
      <w:r w:rsidRPr="003B452C">
        <w:rPr>
          <w:spacing w:val="-7"/>
          <w:sz w:val="24"/>
          <w:szCs w:val="24"/>
        </w:rPr>
        <w:t xml:space="preserve"> </w:t>
      </w:r>
      <w:r w:rsidRPr="003B452C">
        <w:rPr>
          <w:sz w:val="24"/>
          <w:szCs w:val="24"/>
        </w:rPr>
        <w:t>report(s).</w:t>
      </w:r>
    </w:p>
    <w:p w14:paraId="449334D7" w14:textId="77777777" w:rsidR="001449AD" w:rsidRPr="003B452C" w:rsidRDefault="001449AD">
      <w:pPr>
        <w:pStyle w:val="BodyText"/>
        <w:spacing w:before="9"/>
        <w:ind w:firstLine="0"/>
      </w:pPr>
    </w:p>
    <w:p w14:paraId="5E5EFA24" w14:textId="77777777" w:rsidR="001449AD" w:rsidRPr="003B452C" w:rsidRDefault="001319E0">
      <w:pPr>
        <w:pStyle w:val="ListParagraph"/>
        <w:numPr>
          <w:ilvl w:val="4"/>
          <w:numId w:val="41"/>
        </w:numPr>
        <w:tabs>
          <w:tab w:val="left" w:pos="3112"/>
        </w:tabs>
        <w:spacing w:line="362" w:lineRule="auto"/>
        <w:ind w:right="1395"/>
        <w:rPr>
          <w:sz w:val="24"/>
          <w:szCs w:val="24"/>
        </w:rPr>
      </w:pPr>
      <w:r w:rsidRPr="003B452C">
        <w:rPr>
          <w:sz w:val="24"/>
          <w:szCs w:val="24"/>
        </w:rPr>
        <w:t>History of any cerebral or peripheral vascular</w:t>
      </w:r>
      <w:r w:rsidRPr="003B452C">
        <w:rPr>
          <w:spacing w:val="-83"/>
          <w:sz w:val="24"/>
          <w:szCs w:val="24"/>
        </w:rPr>
        <w:t xml:space="preserve"> </w:t>
      </w:r>
      <w:r w:rsidRPr="003B452C">
        <w:rPr>
          <w:sz w:val="24"/>
          <w:szCs w:val="24"/>
        </w:rPr>
        <w:t>problems.</w:t>
      </w:r>
    </w:p>
    <w:p w14:paraId="7CAF0F57" w14:textId="77777777" w:rsidR="001449AD" w:rsidRPr="003B452C" w:rsidRDefault="001319E0">
      <w:pPr>
        <w:pStyle w:val="ListParagraph"/>
        <w:numPr>
          <w:ilvl w:val="4"/>
          <w:numId w:val="41"/>
        </w:numPr>
        <w:tabs>
          <w:tab w:val="left" w:pos="3112"/>
        </w:tabs>
        <w:spacing w:before="116"/>
        <w:ind w:hanging="361"/>
        <w:rPr>
          <w:sz w:val="24"/>
          <w:szCs w:val="24"/>
        </w:rPr>
      </w:pPr>
      <w:r w:rsidRPr="003B452C">
        <w:rPr>
          <w:sz w:val="24"/>
          <w:szCs w:val="24"/>
        </w:rPr>
        <w:t>Echocardiogram</w:t>
      </w:r>
      <w:r w:rsidRPr="003B452C">
        <w:rPr>
          <w:spacing w:val="-4"/>
          <w:sz w:val="24"/>
          <w:szCs w:val="24"/>
        </w:rPr>
        <w:t xml:space="preserve"> </w:t>
      </w:r>
      <w:r w:rsidRPr="003B452C">
        <w:rPr>
          <w:sz w:val="24"/>
          <w:szCs w:val="24"/>
        </w:rPr>
        <w:t>and</w:t>
      </w:r>
      <w:r w:rsidRPr="003B452C">
        <w:rPr>
          <w:spacing w:val="-5"/>
          <w:sz w:val="24"/>
          <w:szCs w:val="24"/>
        </w:rPr>
        <w:t xml:space="preserve"> </w:t>
      </w:r>
      <w:r w:rsidRPr="003B452C">
        <w:rPr>
          <w:sz w:val="24"/>
          <w:szCs w:val="24"/>
        </w:rPr>
        <w:t>MUGA</w:t>
      </w:r>
      <w:r w:rsidRPr="003B452C">
        <w:rPr>
          <w:spacing w:val="-5"/>
          <w:sz w:val="24"/>
          <w:szCs w:val="24"/>
        </w:rPr>
        <w:t xml:space="preserve"> </w:t>
      </w:r>
      <w:r w:rsidRPr="003B452C">
        <w:rPr>
          <w:sz w:val="24"/>
          <w:szCs w:val="24"/>
        </w:rPr>
        <w:t>scan</w:t>
      </w:r>
      <w:r w:rsidRPr="003B452C">
        <w:rPr>
          <w:spacing w:val="-4"/>
          <w:sz w:val="24"/>
          <w:szCs w:val="24"/>
        </w:rPr>
        <w:t xml:space="preserve"> </w:t>
      </w:r>
      <w:r w:rsidRPr="003B452C">
        <w:rPr>
          <w:sz w:val="24"/>
          <w:szCs w:val="24"/>
        </w:rPr>
        <w:t>reports,</w:t>
      </w:r>
      <w:r w:rsidRPr="003B452C">
        <w:rPr>
          <w:spacing w:val="-5"/>
          <w:sz w:val="24"/>
          <w:szCs w:val="24"/>
        </w:rPr>
        <w:t xml:space="preserve"> </w:t>
      </w:r>
      <w:r w:rsidRPr="003B452C">
        <w:rPr>
          <w:sz w:val="24"/>
          <w:szCs w:val="24"/>
        </w:rPr>
        <w:t>if</w:t>
      </w:r>
      <w:r w:rsidRPr="003B452C">
        <w:rPr>
          <w:spacing w:val="-4"/>
          <w:sz w:val="24"/>
          <w:szCs w:val="24"/>
        </w:rPr>
        <w:t xml:space="preserve"> </w:t>
      </w:r>
      <w:r w:rsidRPr="003B452C">
        <w:rPr>
          <w:sz w:val="24"/>
          <w:szCs w:val="24"/>
        </w:rPr>
        <w:t>available.</w:t>
      </w:r>
    </w:p>
    <w:p w14:paraId="62EC7BC2" w14:textId="77777777" w:rsidR="001449AD" w:rsidRPr="003B452C" w:rsidRDefault="001449AD">
      <w:pPr>
        <w:pStyle w:val="BodyText"/>
        <w:spacing w:before="9"/>
        <w:ind w:firstLine="0"/>
      </w:pPr>
    </w:p>
    <w:p w14:paraId="2554A4C2" w14:textId="77777777" w:rsidR="001449AD" w:rsidRPr="003B452C" w:rsidRDefault="001319E0">
      <w:pPr>
        <w:pStyle w:val="ListParagraph"/>
        <w:numPr>
          <w:ilvl w:val="3"/>
          <w:numId w:val="41"/>
        </w:numPr>
        <w:tabs>
          <w:tab w:val="left" w:pos="2156"/>
        </w:tabs>
        <w:spacing w:before="1"/>
        <w:ind w:hanging="361"/>
        <w:rPr>
          <w:sz w:val="24"/>
          <w:szCs w:val="24"/>
        </w:rPr>
      </w:pPr>
      <w:r w:rsidRPr="003B452C">
        <w:rPr>
          <w:sz w:val="24"/>
          <w:szCs w:val="24"/>
        </w:rPr>
        <w:t>Lung</w:t>
      </w:r>
      <w:r w:rsidRPr="003B452C">
        <w:rPr>
          <w:spacing w:val="-5"/>
          <w:sz w:val="24"/>
          <w:szCs w:val="24"/>
        </w:rPr>
        <w:t xml:space="preserve"> </w:t>
      </w:r>
      <w:r w:rsidRPr="003B452C">
        <w:rPr>
          <w:sz w:val="24"/>
          <w:szCs w:val="24"/>
        </w:rPr>
        <w:t>Transplant</w:t>
      </w:r>
    </w:p>
    <w:p w14:paraId="3B4173CE" w14:textId="77777777" w:rsidR="001449AD" w:rsidRPr="003B452C" w:rsidRDefault="001319E0">
      <w:pPr>
        <w:pStyle w:val="ListParagraph"/>
        <w:numPr>
          <w:ilvl w:val="4"/>
          <w:numId w:val="41"/>
        </w:numPr>
        <w:tabs>
          <w:tab w:val="left" w:pos="3112"/>
        </w:tabs>
        <w:spacing w:before="207" w:line="360" w:lineRule="auto"/>
        <w:ind w:right="1051"/>
        <w:rPr>
          <w:sz w:val="24"/>
          <w:szCs w:val="24"/>
        </w:rPr>
      </w:pPr>
      <w:r w:rsidRPr="003B452C">
        <w:rPr>
          <w:sz w:val="24"/>
          <w:szCs w:val="24"/>
        </w:rPr>
        <w:t>Lung</w:t>
      </w:r>
      <w:r w:rsidRPr="003B452C">
        <w:rPr>
          <w:spacing w:val="-4"/>
          <w:sz w:val="24"/>
          <w:szCs w:val="24"/>
        </w:rPr>
        <w:t xml:space="preserve"> </w:t>
      </w:r>
      <w:r w:rsidRPr="003B452C">
        <w:rPr>
          <w:sz w:val="24"/>
          <w:szCs w:val="24"/>
        </w:rPr>
        <w:t>biopsy</w:t>
      </w:r>
      <w:r w:rsidRPr="003B452C">
        <w:rPr>
          <w:spacing w:val="-4"/>
          <w:sz w:val="24"/>
          <w:szCs w:val="24"/>
        </w:rPr>
        <w:t xml:space="preserve"> </w:t>
      </w:r>
      <w:r w:rsidRPr="003B452C">
        <w:rPr>
          <w:sz w:val="24"/>
          <w:szCs w:val="24"/>
        </w:rPr>
        <w:t>results,</w:t>
      </w:r>
      <w:r w:rsidRPr="003B452C">
        <w:rPr>
          <w:spacing w:val="-1"/>
          <w:sz w:val="24"/>
          <w:szCs w:val="24"/>
        </w:rPr>
        <w:t xml:space="preserve"> </w:t>
      </w:r>
      <w:r w:rsidRPr="003B452C">
        <w:rPr>
          <w:sz w:val="24"/>
          <w:szCs w:val="24"/>
        </w:rPr>
        <w:t>pulmonary</w:t>
      </w:r>
      <w:r w:rsidRPr="003B452C">
        <w:rPr>
          <w:spacing w:val="-4"/>
          <w:sz w:val="24"/>
          <w:szCs w:val="24"/>
        </w:rPr>
        <w:t xml:space="preserve"> </w:t>
      </w:r>
      <w:r w:rsidRPr="003B452C">
        <w:rPr>
          <w:sz w:val="24"/>
          <w:szCs w:val="24"/>
        </w:rPr>
        <w:t>function</w:t>
      </w:r>
      <w:r w:rsidRPr="003B452C">
        <w:rPr>
          <w:spacing w:val="-1"/>
          <w:sz w:val="24"/>
          <w:szCs w:val="24"/>
        </w:rPr>
        <w:t xml:space="preserve"> </w:t>
      </w:r>
      <w:r w:rsidRPr="003B452C">
        <w:rPr>
          <w:sz w:val="24"/>
          <w:szCs w:val="24"/>
        </w:rPr>
        <w:t>test,</w:t>
      </w:r>
      <w:r w:rsidRPr="003B452C">
        <w:rPr>
          <w:spacing w:val="-5"/>
          <w:sz w:val="24"/>
          <w:szCs w:val="24"/>
        </w:rPr>
        <w:t xml:space="preserve"> </w:t>
      </w:r>
      <w:r w:rsidRPr="003B452C">
        <w:rPr>
          <w:sz w:val="24"/>
          <w:szCs w:val="24"/>
        </w:rPr>
        <w:t>or</w:t>
      </w:r>
      <w:r w:rsidRPr="003B452C">
        <w:rPr>
          <w:spacing w:val="-81"/>
          <w:sz w:val="24"/>
          <w:szCs w:val="24"/>
        </w:rPr>
        <w:t xml:space="preserve"> </w:t>
      </w:r>
      <w:r w:rsidRPr="003B452C">
        <w:rPr>
          <w:sz w:val="24"/>
          <w:szCs w:val="24"/>
        </w:rPr>
        <w:t>bronchoscopy</w:t>
      </w:r>
      <w:r w:rsidRPr="003B452C">
        <w:rPr>
          <w:spacing w:val="-2"/>
          <w:sz w:val="24"/>
          <w:szCs w:val="24"/>
        </w:rPr>
        <w:t xml:space="preserve"> </w:t>
      </w:r>
      <w:r w:rsidRPr="003B452C">
        <w:rPr>
          <w:sz w:val="24"/>
          <w:szCs w:val="24"/>
        </w:rPr>
        <w:t>reports.</w:t>
      </w:r>
    </w:p>
    <w:p w14:paraId="59046AB2" w14:textId="77777777" w:rsidR="001449AD" w:rsidRPr="003B452C" w:rsidRDefault="001319E0">
      <w:pPr>
        <w:pStyle w:val="ListParagraph"/>
        <w:numPr>
          <w:ilvl w:val="4"/>
          <w:numId w:val="41"/>
        </w:numPr>
        <w:tabs>
          <w:tab w:val="left" w:pos="3112"/>
        </w:tabs>
        <w:spacing w:before="119"/>
        <w:ind w:hanging="361"/>
        <w:rPr>
          <w:sz w:val="24"/>
          <w:szCs w:val="24"/>
        </w:rPr>
      </w:pPr>
      <w:r w:rsidRPr="003B452C">
        <w:rPr>
          <w:sz w:val="24"/>
          <w:szCs w:val="24"/>
        </w:rPr>
        <w:t>Oxygen</w:t>
      </w:r>
      <w:r w:rsidRPr="003B452C">
        <w:rPr>
          <w:spacing w:val="-7"/>
          <w:sz w:val="24"/>
          <w:szCs w:val="24"/>
        </w:rPr>
        <w:t xml:space="preserve"> </w:t>
      </w:r>
      <w:r w:rsidRPr="003B452C">
        <w:rPr>
          <w:sz w:val="24"/>
          <w:szCs w:val="24"/>
        </w:rPr>
        <w:t>saturation</w:t>
      </w:r>
      <w:r w:rsidRPr="003B452C">
        <w:rPr>
          <w:spacing w:val="-4"/>
          <w:sz w:val="24"/>
          <w:szCs w:val="24"/>
        </w:rPr>
        <w:t xml:space="preserve"> </w:t>
      </w:r>
      <w:r w:rsidRPr="003B452C">
        <w:rPr>
          <w:sz w:val="24"/>
          <w:szCs w:val="24"/>
        </w:rPr>
        <w:t>with</w:t>
      </w:r>
      <w:r w:rsidRPr="003B452C">
        <w:rPr>
          <w:spacing w:val="-6"/>
          <w:sz w:val="24"/>
          <w:szCs w:val="24"/>
        </w:rPr>
        <w:t xml:space="preserve"> </w:t>
      </w:r>
      <w:r w:rsidRPr="003B452C">
        <w:rPr>
          <w:sz w:val="24"/>
          <w:szCs w:val="24"/>
        </w:rPr>
        <w:t>acuity.</w:t>
      </w:r>
    </w:p>
    <w:p w14:paraId="197E05BC" w14:textId="77777777" w:rsidR="001449AD" w:rsidRPr="003B452C" w:rsidRDefault="001449AD">
      <w:pPr>
        <w:pStyle w:val="BodyText"/>
        <w:ind w:firstLine="0"/>
      </w:pPr>
    </w:p>
    <w:p w14:paraId="12AEB353" w14:textId="77777777" w:rsidR="001449AD" w:rsidRPr="003B452C" w:rsidRDefault="001319E0">
      <w:pPr>
        <w:pStyle w:val="ListParagraph"/>
        <w:numPr>
          <w:ilvl w:val="4"/>
          <w:numId w:val="41"/>
        </w:numPr>
        <w:tabs>
          <w:tab w:val="left" w:pos="3112"/>
        </w:tabs>
        <w:ind w:hanging="361"/>
        <w:rPr>
          <w:sz w:val="24"/>
          <w:szCs w:val="24"/>
        </w:rPr>
      </w:pPr>
      <w:r w:rsidRPr="003B452C">
        <w:rPr>
          <w:sz w:val="24"/>
          <w:szCs w:val="24"/>
        </w:rPr>
        <w:t>Any</w:t>
      </w:r>
      <w:r w:rsidRPr="003B452C">
        <w:rPr>
          <w:spacing w:val="-6"/>
          <w:sz w:val="24"/>
          <w:szCs w:val="24"/>
        </w:rPr>
        <w:t xml:space="preserve"> </w:t>
      </w:r>
      <w:r w:rsidRPr="003B452C">
        <w:rPr>
          <w:sz w:val="24"/>
          <w:szCs w:val="24"/>
        </w:rPr>
        <w:t>previous</w:t>
      </w:r>
      <w:r w:rsidRPr="003B452C">
        <w:rPr>
          <w:spacing w:val="-3"/>
          <w:sz w:val="24"/>
          <w:szCs w:val="24"/>
        </w:rPr>
        <w:t xml:space="preserve"> </w:t>
      </w:r>
      <w:r w:rsidRPr="003B452C">
        <w:rPr>
          <w:sz w:val="24"/>
          <w:szCs w:val="24"/>
        </w:rPr>
        <w:t>thoracic</w:t>
      </w:r>
      <w:r w:rsidRPr="003B452C">
        <w:rPr>
          <w:spacing w:val="-5"/>
          <w:sz w:val="24"/>
          <w:szCs w:val="24"/>
        </w:rPr>
        <w:t xml:space="preserve"> </w:t>
      </w:r>
      <w:r w:rsidRPr="003B452C">
        <w:rPr>
          <w:sz w:val="24"/>
          <w:szCs w:val="24"/>
        </w:rPr>
        <w:t>surgery.</w:t>
      </w:r>
    </w:p>
    <w:p w14:paraId="53222934" w14:textId="77777777" w:rsidR="001449AD" w:rsidRPr="003B452C" w:rsidRDefault="001449AD">
      <w:pPr>
        <w:pStyle w:val="BodyText"/>
        <w:spacing w:before="9"/>
        <w:ind w:firstLine="0"/>
      </w:pPr>
    </w:p>
    <w:p w14:paraId="6093969E" w14:textId="77777777" w:rsidR="001449AD" w:rsidRPr="003B452C" w:rsidRDefault="001319E0">
      <w:pPr>
        <w:pStyle w:val="ListParagraph"/>
        <w:numPr>
          <w:ilvl w:val="3"/>
          <w:numId w:val="41"/>
        </w:numPr>
        <w:tabs>
          <w:tab w:val="left" w:pos="2156"/>
        </w:tabs>
        <w:spacing w:before="1"/>
        <w:rPr>
          <w:sz w:val="24"/>
          <w:szCs w:val="24"/>
        </w:rPr>
      </w:pPr>
      <w:r w:rsidRPr="003B452C">
        <w:rPr>
          <w:sz w:val="24"/>
          <w:szCs w:val="24"/>
        </w:rPr>
        <w:t>Heart/Lung</w:t>
      </w:r>
      <w:r w:rsidRPr="003B452C">
        <w:rPr>
          <w:spacing w:val="-6"/>
          <w:sz w:val="24"/>
          <w:szCs w:val="24"/>
        </w:rPr>
        <w:t xml:space="preserve"> </w:t>
      </w:r>
      <w:r w:rsidRPr="003B452C">
        <w:rPr>
          <w:sz w:val="24"/>
          <w:szCs w:val="24"/>
        </w:rPr>
        <w:t>Transplant</w:t>
      </w:r>
    </w:p>
    <w:p w14:paraId="1906065D" w14:textId="77777777" w:rsidR="001449AD" w:rsidRPr="003B452C" w:rsidRDefault="001319E0">
      <w:pPr>
        <w:pStyle w:val="ListParagraph"/>
        <w:numPr>
          <w:ilvl w:val="4"/>
          <w:numId w:val="41"/>
        </w:numPr>
        <w:tabs>
          <w:tab w:val="left" w:pos="3112"/>
        </w:tabs>
        <w:spacing w:before="205" w:line="360" w:lineRule="auto"/>
        <w:ind w:right="614"/>
        <w:rPr>
          <w:sz w:val="24"/>
          <w:szCs w:val="24"/>
        </w:rPr>
      </w:pPr>
      <w:r w:rsidRPr="003B452C">
        <w:rPr>
          <w:sz w:val="24"/>
          <w:szCs w:val="24"/>
        </w:rPr>
        <w:t>Please</w:t>
      </w:r>
      <w:r w:rsidRPr="003B452C">
        <w:rPr>
          <w:spacing w:val="-3"/>
          <w:sz w:val="24"/>
          <w:szCs w:val="24"/>
        </w:rPr>
        <w:t xml:space="preserve"> </w:t>
      </w:r>
      <w:r w:rsidRPr="003B452C">
        <w:rPr>
          <w:sz w:val="24"/>
          <w:szCs w:val="24"/>
        </w:rPr>
        <w:t>provide</w:t>
      </w:r>
      <w:r w:rsidRPr="003B452C">
        <w:rPr>
          <w:spacing w:val="-3"/>
          <w:sz w:val="24"/>
          <w:szCs w:val="24"/>
        </w:rPr>
        <w:t xml:space="preserve"> </w:t>
      </w:r>
      <w:r w:rsidRPr="003B452C">
        <w:rPr>
          <w:sz w:val="24"/>
          <w:szCs w:val="24"/>
        </w:rPr>
        <w:t>requested</w:t>
      </w:r>
      <w:r w:rsidRPr="003B452C">
        <w:rPr>
          <w:spacing w:val="-5"/>
          <w:sz w:val="24"/>
          <w:szCs w:val="24"/>
        </w:rPr>
        <w:t xml:space="preserve"> </w:t>
      </w:r>
      <w:r w:rsidRPr="003B452C">
        <w:rPr>
          <w:sz w:val="24"/>
          <w:szCs w:val="24"/>
        </w:rPr>
        <w:t>information</w:t>
      </w:r>
      <w:r w:rsidRPr="003B452C">
        <w:rPr>
          <w:spacing w:val="-4"/>
          <w:sz w:val="24"/>
          <w:szCs w:val="24"/>
        </w:rPr>
        <w:t xml:space="preserve"> </w:t>
      </w:r>
      <w:r w:rsidRPr="003B452C">
        <w:rPr>
          <w:sz w:val="24"/>
          <w:szCs w:val="24"/>
        </w:rPr>
        <w:t>from</w:t>
      </w:r>
      <w:r w:rsidRPr="003B452C">
        <w:rPr>
          <w:spacing w:val="-4"/>
          <w:sz w:val="24"/>
          <w:szCs w:val="24"/>
        </w:rPr>
        <w:t xml:space="preserve"> </w:t>
      </w:r>
      <w:r w:rsidRPr="003B452C">
        <w:rPr>
          <w:sz w:val="24"/>
          <w:szCs w:val="24"/>
        </w:rPr>
        <w:t>both</w:t>
      </w:r>
      <w:r w:rsidRPr="003B452C">
        <w:rPr>
          <w:spacing w:val="-4"/>
          <w:sz w:val="24"/>
          <w:szCs w:val="24"/>
        </w:rPr>
        <w:t xml:space="preserve"> </w:t>
      </w:r>
      <w:r w:rsidRPr="003B452C">
        <w:rPr>
          <w:sz w:val="24"/>
          <w:szCs w:val="24"/>
        </w:rPr>
        <w:t>the</w:t>
      </w:r>
      <w:r w:rsidRPr="003B452C">
        <w:rPr>
          <w:spacing w:val="-81"/>
          <w:sz w:val="24"/>
          <w:szCs w:val="24"/>
        </w:rPr>
        <w:t xml:space="preserve"> </w:t>
      </w:r>
      <w:r w:rsidRPr="003B452C">
        <w:rPr>
          <w:sz w:val="24"/>
          <w:szCs w:val="24"/>
        </w:rPr>
        <w:t>heart</w:t>
      </w:r>
      <w:r w:rsidRPr="003B452C">
        <w:rPr>
          <w:spacing w:val="-3"/>
          <w:sz w:val="24"/>
          <w:szCs w:val="24"/>
        </w:rPr>
        <w:t xml:space="preserve"> </w:t>
      </w:r>
      <w:r w:rsidRPr="003B452C">
        <w:rPr>
          <w:sz w:val="24"/>
          <w:szCs w:val="24"/>
        </w:rPr>
        <w:t>and</w:t>
      </w:r>
      <w:r w:rsidRPr="003B452C">
        <w:rPr>
          <w:spacing w:val="-1"/>
          <w:sz w:val="24"/>
          <w:szCs w:val="24"/>
        </w:rPr>
        <w:t xml:space="preserve"> </w:t>
      </w:r>
      <w:r w:rsidRPr="003B452C">
        <w:rPr>
          <w:sz w:val="24"/>
          <w:szCs w:val="24"/>
        </w:rPr>
        <w:t>lung</w:t>
      </w:r>
      <w:r w:rsidRPr="003B452C">
        <w:rPr>
          <w:spacing w:val="1"/>
          <w:sz w:val="24"/>
          <w:szCs w:val="24"/>
        </w:rPr>
        <w:t xml:space="preserve"> </w:t>
      </w:r>
      <w:r w:rsidRPr="003B452C">
        <w:rPr>
          <w:sz w:val="24"/>
          <w:szCs w:val="24"/>
        </w:rPr>
        <w:t>categories.</w:t>
      </w:r>
    </w:p>
    <w:p w14:paraId="172EE4E5" w14:textId="77777777" w:rsidR="001449AD" w:rsidRPr="003B452C" w:rsidRDefault="001319E0">
      <w:pPr>
        <w:pStyle w:val="ListParagraph"/>
        <w:numPr>
          <w:ilvl w:val="3"/>
          <w:numId w:val="41"/>
        </w:numPr>
        <w:tabs>
          <w:tab w:val="left" w:pos="2156"/>
        </w:tabs>
        <w:spacing w:before="121"/>
        <w:ind w:hanging="361"/>
        <w:rPr>
          <w:sz w:val="24"/>
          <w:szCs w:val="24"/>
        </w:rPr>
      </w:pPr>
      <w:r w:rsidRPr="003B452C">
        <w:rPr>
          <w:sz w:val="24"/>
          <w:szCs w:val="24"/>
        </w:rPr>
        <w:t>Liver</w:t>
      </w:r>
      <w:r w:rsidRPr="003B452C">
        <w:rPr>
          <w:spacing w:val="-6"/>
          <w:sz w:val="24"/>
          <w:szCs w:val="24"/>
        </w:rPr>
        <w:t xml:space="preserve"> </w:t>
      </w:r>
      <w:r w:rsidRPr="003B452C">
        <w:rPr>
          <w:sz w:val="24"/>
          <w:szCs w:val="24"/>
        </w:rPr>
        <w:t>Transplant</w:t>
      </w:r>
    </w:p>
    <w:p w14:paraId="7D0FE720" w14:textId="77777777" w:rsidR="001449AD" w:rsidRPr="003B452C" w:rsidRDefault="001319E0">
      <w:pPr>
        <w:pStyle w:val="ListParagraph"/>
        <w:numPr>
          <w:ilvl w:val="4"/>
          <w:numId w:val="41"/>
        </w:numPr>
        <w:tabs>
          <w:tab w:val="left" w:pos="3112"/>
        </w:tabs>
        <w:spacing w:before="205"/>
        <w:ind w:hanging="361"/>
        <w:rPr>
          <w:sz w:val="24"/>
          <w:szCs w:val="24"/>
        </w:rPr>
      </w:pPr>
      <w:r w:rsidRPr="003B452C">
        <w:rPr>
          <w:sz w:val="24"/>
          <w:szCs w:val="24"/>
        </w:rPr>
        <w:t>Liver</w:t>
      </w:r>
      <w:r w:rsidRPr="003B452C">
        <w:rPr>
          <w:spacing w:val="-4"/>
          <w:sz w:val="24"/>
          <w:szCs w:val="24"/>
        </w:rPr>
        <w:t xml:space="preserve"> </w:t>
      </w:r>
      <w:r w:rsidRPr="003B452C">
        <w:rPr>
          <w:sz w:val="24"/>
          <w:szCs w:val="24"/>
        </w:rPr>
        <w:t>biopsy</w:t>
      </w:r>
      <w:r w:rsidRPr="003B452C">
        <w:rPr>
          <w:spacing w:val="-4"/>
          <w:sz w:val="24"/>
          <w:szCs w:val="24"/>
        </w:rPr>
        <w:t xml:space="preserve"> </w:t>
      </w:r>
      <w:r w:rsidRPr="003B452C">
        <w:rPr>
          <w:sz w:val="24"/>
          <w:szCs w:val="24"/>
        </w:rPr>
        <w:t>results</w:t>
      </w:r>
      <w:r w:rsidRPr="003B452C">
        <w:rPr>
          <w:spacing w:val="-2"/>
          <w:sz w:val="24"/>
          <w:szCs w:val="24"/>
        </w:rPr>
        <w:t xml:space="preserve"> </w:t>
      </w:r>
      <w:r w:rsidRPr="003B452C">
        <w:rPr>
          <w:sz w:val="24"/>
          <w:szCs w:val="24"/>
        </w:rPr>
        <w:t>(if</w:t>
      </w:r>
      <w:r w:rsidRPr="003B452C">
        <w:rPr>
          <w:spacing w:val="-4"/>
          <w:sz w:val="24"/>
          <w:szCs w:val="24"/>
        </w:rPr>
        <w:t xml:space="preserve"> </w:t>
      </w:r>
      <w:r w:rsidRPr="003B452C">
        <w:rPr>
          <w:sz w:val="24"/>
          <w:szCs w:val="24"/>
        </w:rPr>
        <w:t>available).</w:t>
      </w:r>
    </w:p>
    <w:p w14:paraId="6622B0D5" w14:textId="77777777" w:rsidR="001449AD" w:rsidRPr="003B452C" w:rsidRDefault="001449AD">
      <w:pPr>
        <w:rPr>
          <w:sz w:val="24"/>
          <w:szCs w:val="24"/>
        </w:rPr>
        <w:sectPr w:rsidR="001449AD" w:rsidRPr="003B452C">
          <w:pgSz w:w="12240" w:h="15840"/>
          <w:pgMar w:top="1800" w:right="1320" w:bottom="980" w:left="940" w:header="475" w:footer="788" w:gutter="0"/>
          <w:cols w:space="720"/>
        </w:sectPr>
      </w:pPr>
    </w:p>
    <w:p w14:paraId="5BE6BF1B" w14:textId="77777777" w:rsidR="001449AD" w:rsidRPr="003B452C" w:rsidRDefault="001449AD">
      <w:pPr>
        <w:pStyle w:val="BodyText"/>
        <w:ind w:firstLine="0"/>
      </w:pPr>
    </w:p>
    <w:p w14:paraId="3E3E65F2" w14:textId="77777777" w:rsidR="001449AD" w:rsidRPr="003B452C" w:rsidRDefault="001449AD">
      <w:pPr>
        <w:pStyle w:val="BodyText"/>
        <w:spacing w:before="4"/>
        <w:ind w:firstLine="0"/>
      </w:pPr>
    </w:p>
    <w:p w14:paraId="7AD9C768" w14:textId="77777777" w:rsidR="001449AD" w:rsidRPr="003B452C" w:rsidRDefault="001319E0">
      <w:pPr>
        <w:spacing w:before="101" w:line="348" w:lineRule="auto"/>
        <w:ind w:left="3811" w:right="775" w:hanging="334"/>
        <w:rPr>
          <w:sz w:val="24"/>
          <w:szCs w:val="24"/>
        </w:rPr>
      </w:pPr>
      <w:r w:rsidRPr="003B452C">
        <w:rPr>
          <w:noProof/>
          <w:position w:val="-5"/>
          <w:sz w:val="24"/>
          <w:szCs w:val="24"/>
        </w:rPr>
        <w:drawing>
          <wp:inline distT="0" distB="0" distL="0" distR="0" wp14:anchorId="05B3DE96" wp14:editId="606ED4CB">
            <wp:extent cx="140195" cy="153911"/>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23" cstate="print"/>
                    <a:stretch>
                      <a:fillRect/>
                    </a:stretch>
                  </pic:blipFill>
                  <pic:spPr>
                    <a:xfrm>
                      <a:off x="0" y="0"/>
                      <a:ext cx="140195" cy="153911"/>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Liver enzymes (e.g., SGPT, SGOT, Bili, etc.) and</w:t>
      </w:r>
      <w:r w:rsidRPr="003B452C">
        <w:rPr>
          <w:spacing w:val="-75"/>
          <w:sz w:val="24"/>
          <w:szCs w:val="24"/>
        </w:rPr>
        <w:t xml:space="preserve"> </w:t>
      </w:r>
      <w:r w:rsidRPr="003B452C">
        <w:rPr>
          <w:sz w:val="24"/>
          <w:szCs w:val="24"/>
        </w:rPr>
        <w:t>clotting</w:t>
      </w:r>
      <w:r w:rsidRPr="003B452C">
        <w:rPr>
          <w:spacing w:val="-3"/>
          <w:sz w:val="24"/>
          <w:szCs w:val="24"/>
        </w:rPr>
        <w:t xml:space="preserve"> </w:t>
      </w:r>
      <w:r w:rsidRPr="003B452C">
        <w:rPr>
          <w:sz w:val="24"/>
          <w:szCs w:val="24"/>
        </w:rPr>
        <w:t>studies</w:t>
      </w:r>
      <w:r w:rsidRPr="003B452C">
        <w:rPr>
          <w:spacing w:val="-2"/>
          <w:sz w:val="24"/>
          <w:szCs w:val="24"/>
        </w:rPr>
        <w:t xml:space="preserve"> </w:t>
      </w:r>
      <w:r w:rsidRPr="003B452C">
        <w:rPr>
          <w:sz w:val="24"/>
          <w:szCs w:val="24"/>
        </w:rPr>
        <w:t>(e.g., APTT,</w:t>
      </w:r>
      <w:r w:rsidRPr="003B452C">
        <w:rPr>
          <w:spacing w:val="-1"/>
          <w:sz w:val="24"/>
          <w:szCs w:val="24"/>
        </w:rPr>
        <w:t xml:space="preserve"> </w:t>
      </w:r>
      <w:r w:rsidRPr="003B452C">
        <w:rPr>
          <w:sz w:val="24"/>
          <w:szCs w:val="24"/>
        </w:rPr>
        <w:t>PTT,</w:t>
      </w:r>
      <w:r w:rsidRPr="003B452C">
        <w:rPr>
          <w:spacing w:val="-1"/>
          <w:sz w:val="24"/>
          <w:szCs w:val="24"/>
        </w:rPr>
        <w:t xml:space="preserve"> </w:t>
      </w:r>
      <w:r w:rsidRPr="003B452C">
        <w:rPr>
          <w:sz w:val="24"/>
          <w:szCs w:val="24"/>
        </w:rPr>
        <w:t>etc.).</w:t>
      </w:r>
    </w:p>
    <w:p w14:paraId="0FC3E076" w14:textId="77777777" w:rsidR="001449AD" w:rsidRPr="003B452C" w:rsidRDefault="001319E0">
      <w:pPr>
        <w:spacing w:before="39" w:line="345" w:lineRule="auto"/>
        <w:ind w:left="3812" w:right="252" w:hanging="348"/>
        <w:rPr>
          <w:sz w:val="24"/>
          <w:szCs w:val="24"/>
        </w:rPr>
      </w:pPr>
      <w:r w:rsidRPr="003B452C">
        <w:rPr>
          <w:noProof/>
          <w:position w:val="-5"/>
          <w:sz w:val="24"/>
          <w:szCs w:val="24"/>
        </w:rPr>
        <w:drawing>
          <wp:inline distT="0" distB="0" distL="0" distR="0" wp14:anchorId="16E64CD8" wp14:editId="1C1EAD93">
            <wp:extent cx="149339" cy="153923"/>
            <wp:effectExtent l="0" t="0" r="0" b="0"/>
            <wp:docPr id="15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1.png"/>
                    <pic:cNvPicPr/>
                  </pic:nvPicPr>
                  <pic:blipFill>
                    <a:blip r:embed="rId24" cstate="print"/>
                    <a:stretch>
                      <a:fillRect/>
                    </a:stretch>
                  </pic:blipFill>
                  <pic:spPr>
                    <a:xfrm>
                      <a:off x="0" y="0"/>
                      <a:ext cx="149339" cy="153923"/>
                    </a:xfrm>
                    <a:prstGeom prst="rect">
                      <a:avLst/>
                    </a:prstGeom>
                  </pic:spPr>
                </pic:pic>
              </a:graphicData>
            </a:graphic>
          </wp:inline>
        </w:drawing>
      </w:r>
      <w:r w:rsidRPr="003B452C">
        <w:rPr>
          <w:sz w:val="24"/>
          <w:szCs w:val="24"/>
        </w:rPr>
        <w:t xml:space="preserve"> </w:t>
      </w:r>
      <w:r w:rsidRPr="003B452C">
        <w:rPr>
          <w:spacing w:val="12"/>
          <w:sz w:val="24"/>
          <w:szCs w:val="24"/>
        </w:rPr>
        <w:t xml:space="preserve"> </w:t>
      </w:r>
      <w:r w:rsidRPr="003B452C">
        <w:rPr>
          <w:sz w:val="24"/>
          <w:szCs w:val="24"/>
        </w:rPr>
        <w:t>Other liver studies such as liver scan, U/S or CT scan</w:t>
      </w:r>
      <w:r w:rsidRPr="003B452C">
        <w:rPr>
          <w:spacing w:val="-75"/>
          <w:sz w:val="24"/>
          <w:szCs w:val="24"/>
        </w:rPr>
        <w:t xml:space="preserve"> </w:t>
      </w:r>
      <w:r w:rsidRPr="003B452C">
        <w:rPr>
          <w:sz w:val="24"/>
          <w:szCs w:val="24"/>
        </w:rPr>
        <w:t>results</w:t>
      </w:r>
      <w:r w:rsidRPr="003B452C">
        <w:rPr>
          <w:spacing w:val="-2"/>
          <w:sz w:val="24"/>
          <w:szCs w:val="24"/>
        </w:rPr>
        <w:t xml:space="preserve"> </w:t>
      </w:r>
      <w:r w:rsidRPr="003B452C">
        <w:rPr>
          <w:sz w:val="24"/>
          <w:szCs w:val="24"/>
        </w:rPr>
        <w:t>are helpful.</w:t>
      </w:r>
    </w:p>
    <w:p w14:paraId="6886D61F" w14:textId="77777777" w:rsidR="001449AD" w:rsidRPr="003B452C" w:rsidRDefault="001319E0">
      <w:pPr>
        <w:pStyle w:val="ListParagraph"/>
        <w:numPr>
          <w:ilvl w:val="3"/>
          <w:numId w:val="41"/>
        </w:numPr>
        <w:tabs>
          <w:tab w:val="left" w:pos="2156"/>
        </w:tabs>
        <w:spacing w:before="142"/>
        <w:rPr>
          <w:sz w:val="24"/>
          <w:szCs w:val="24"/>
        </w:rPr>
      </w:pPr>
      <w:r w:rsidRPr="003B452C">
        <w:rPr>
          <w:sz w:val="24"/>
          <w:szCs w:val="24"/>
        </w:rPr>
        <w:t>Small</w:t>
      </w:r>
      <w:r w:rsidRPr="003B452C">
        <w:rPr>
          <w:spacing w:val="-2"/>
          <w:sz w:val="24"/>
          <w:szCs w:val="24"/>
        </w:rPr>
        <w:t xml:space="preserve"> </w:t>
      </w:r>
      <w:r w:rsidRPr="003B452C">
        <w:rPr>
          <w:sz w:val="24"/>
          <w:szCs w:val="24"/>
        </w:rPr>
        <w:t>Bowel</w:t>
      </w:r>
    </w:p>
    <w:p w14:paraId="17D15980" w14:textId="77777777" w:rsidR="001449AD" w:rsidRPr="003B452C" w:rsidRDefault="001449AD">
      <w:pPr>
        <w:pStyle w:val="BodyText"/>
        <w:spacing w:before="10"/>
        <w:ind w:firstLine="0"/>
      </w:pPr>
    </w:p>
    <w:p w14:paraId="55634F1A" w14:textId="77777777" w:rsidR="001449AD" w:rsidRPr="003B452C" w:rsidRDefault="001319E0">
      <w:pPr>
        <w:pStyle w:val="ListParagraph"/>
        <w:numPr>
          <w:ilvl w:val="4"/>
          <w:numId w:val="41"/>
        </w:numPr>
        <w:tabs>
          <w:tab w:val="left" w:pos="3112"/>
        </w:tabs>
        <w:spacing w:before="100"/>
        <w:ind w:hanging="361"/>
        <w:rPr>
          <w:sz w:val="24"/>
          <w:szCs w:val="24"/>
        </w:rPr>
      </w:pPr>
      <w:r w:rsidRPr="003B452C">
        <w:rPr>
          <w:sz w:val="24"/>
          <w:szCs w:val="24"/>
        </w:rPr>
        <w:t>History</w:t>
      </w:r>
      <w:r w:rsidRPr="003B452C">
        <w:rPr>
          <w:spacing w:val="-5"/>
          <w:sz w:val="24"/>
          <w:szCs w:val="24"/>
        </w:rPr>
        <w:t xml:space="preserve"> </w:t>
      </w:r>
      <w:r w:rsidRPr="003B452C">
        <w:rPr>
          <w:sz w:val="24"/>
          <w:szCs w:val="24"/>
        </w:rPr>
        <w:t>of</w:t>
      </w:r>
      <w:r w:rsidRPr="003B452C">
        <w:rPr>
          <w:spacing w:val="-5"/>
          <w:sz w:val="24"/>
          <w:szCs w:val="24"/>
        </w:rPr>
        <w:t xml:space="preserve"> </w:t>
      </w:r>
      <w:r w:rsidRPr="003B452C">
        <w:rPr>
          <w:sz w:val="24"/>
          <w:szCs w:val="24"/>
        </w:rPr>
        <w:t>hyper-alimentation</w:t>
      </w:r>
      <w:r w:rsidRPr="003B452C">
        <w:rPr>
          <w:spacing w:val="-3"/>
          <w:sz w:val="24"/>
          <w:szCs w:val="24"/>
        </w:rPr>
        <w:t xml:space="preserve"> </w:t>
      </w:r>
      <w:r w:rsidRPr="003B452C">
        <w:rPr>
          <w:sz w:val="24"/>
          <w:szCs w:val="24"/>
        </w:rPr>
        <w:t>and</w:t>
      </w:r>
      <w:r w:rsidRPr="003B452C">
        <w:rPr>
          <w:spacing w:val="-3"/>
          <w:sz w:val="24"/>
          <w:szCs w:val="24"/>
        </w:rPr>
        <w:t xml:space="preserve"> </w:t>
      </w:r>
      <w:r w:rsidRPr="003B452C">
        <w:rPr>
          <w:sz w:val="24"/>
          <w:szCs w:val="24"/>
        </w:rPr>
        <w:t>nutritional</w:t>
      </w:r>
      <w:r w:rsidRPr="003B452C">
        <w:rPr>
          <w:spacing w:val="-4"/>
          <w:sz w:val="24"/>
          <w:szCs w:val="24"/>
        </w:rPr>
        <w:t xml:space="preserve"> </w:t>
      </w:r>
      <w:r w:rsidRPr="003B452C">
        <w:rPr>
          <w:sz w:val="24"/>
          <w:szCs w:val="24"/>
        </w:rPr>
        <w:t>studies.</w:t>
      </w:r>
    </w:p>
    <w:p w14:paraId="5DDE7CD9" w14:textId="77777777" w:rsidR="001449AD" w:rsidRPr="003B452C" w:rsidRDefault="001449AD">
      <w:pPr>
        <w:pStyle w:val="BodyText"/>
        <w:spacing w:before="10"/>
        <w:ind w:firstLine="0"/>
      </w:pPr>
    </w:p>
    <w:p w14:paraId="3B6879F5" w14:textId="77777777" w:rsidR="001449AD" w:rsidRPr="003B452C" w:rsidRDefault="001319E0">
      <w:pPr>
        <w:pStyle w:val="ListParagraph"/>
        <w:numPr>
          <w:ilvl w:val="4"/>
          <w:numId w:val="41"/>
        </w:numPr>
        <w:tabs>
          <w:tab w:val="left" w:pos="3112"/>
        </w:tabs>
        <w:ind w:hanging="361"/>
        <w:rPr>
          <w:sz w:val="24"/>
          <w:szCs w:val="24"/>
        </w:rPr>
      </w:pPr>
      <w:r w:rsidRPr="003B452C">
        <w:rPr>
          <w:sz w:val="24"/>
          <w:szCs w:val="24"/>
        </w:rPr>
        <w:t>History</w:t>
      </w:r>
      <w:r w:rsidRPr="003B452C">
        <w:rPr>
          <w:spacing w:val="-5"/>
          <w:sz w:val="24"/>
          <w:szCs w:val="24"/>
        </w:rPr>
        <w:t xml:space="preserve"> </w:t>
      </w:r>
      <w:r w:rsidRPr="003B452C">
        <w:rPr>
          <w:sz w:val="24"/>
          <w:szCs w:val="24"/>
        </w:rPr>
        <w:t>of</w:t>
      </w:r>
      <w:r w:rsidRPr="003B452C">
        <w:rPr>
          <w:spacing w:val="-4"/>
          <w:sz w:val="24"/>
          <w:szCs w:val="24"/>
        </w:rPr>
        <w:t xml:space="preserve"> </w:t>
      </w:r>
      <w:r w:rsidRPr="003B452C">
        <w:rPr>
          <w:sz w:val="24"/>
          <w:szCs w:val="24"/>
        </w:rPr>
        <w:t>previous</w:t>
      </w:r>
      <w:r w:rsidRPr="003B452C">
        <w:rPr>
          <w:spacing w:val="-3"/>
          <w:sz w:val="24"/>
          <w:szCs w:val="24"/>
        </w:rPr>
        <w:t xml:space="preserve"> </w:t>
      </w:r>
      <w:r w:rsidRPr="003B452C">
        <w:rPr>
          <w:sz w:val="24"/>
          <w:szCs w:val="24"/>
        </w:rPr>
        <w:t>abdominal</w:t>
      </w:r>
      <w:r w:rsidRPr="003B452C">
        <w:rPr>
          <w:spacing w:val="-5"/>
          <w:sz w:val="24"/>
          <w:szCs w:val="24"/>
        </w:rPr>
        <w:t xml:space="preserve"> </w:t>
      </w:r>
      <w:r w:rsidRPr="003B452C">
        <w:rPr>
          <w:sz w:val="24"/>
          <w:szCs w:val="24"/>
        </w:rPr>
        <w:t>surgery.</w:t>
      </w:r>
    </w:p>
    <w:p w14:paraId="321B7FC6" w14:textId="77777777" w:rsidR="001449AD" w:rsidRPr="003B452C" w:rsidRDefault="001449AD">
      <w:pPr>
        <w:pStyle w:val="BodyText"/>
        <w:spacing w:before="10"/>
        <w:ind w:firstLine="0"/>
      </w:pPr>
    </w:p>
    <w:p w14:paraId="6401AB9D" w14:textId="77777777" w:rsidR="001449AD" w:rsidRPr="003B452C" w:rsidRDefault="001319E0">
      <w:pPr>
        <w:pStyle w:val="ListParagraph"/>
        <w:numPr>
          <w:ilvl w:val="4"/>
          <w:numId w:val="41"/>
        </w:numPr>
        <w:tabs>
          <w:tab w:val="left" w:pos="3112"/>
        </w:tabs>
        <w:spacing w:line="360" w:lineRule="auto"/>
        <w:ind w:right="136"/>
        <w:rPr>
          <w:sz w:val="24"/>
          <w:szCs w:val="24"/>
        </w:rPr>
      </w:pPr>
      <w:r w:rsidRPr="003B452C">
        <w:rPr>
          <w:sz w:val="24"/>
          <w:szCs w:val="24"/>
        </w:rPr>
        <w:t>Colonoscopy reports, CT scans, any type of GI studies</w:t>
      </w:r>
      <w:r w:rsidRPr="003B452C">
        <w:rPr>
          <w:spacing w:val="1"/>
          <w:sz w:val="24"/>
          <w:szCs w:val="24"/>
        </w:rPr>
        <w:t xml:space="preserve"> </w:t>
      </w:r>
      <w:r w:rsidRPr="003B452C">
        <w:rPr>
          <w:sz w:val="24"/>
          <w:szCs w:val="24"/>
        </w:rPr>
        <w:t>(if</w:t>
      </w:r>
      <w:r w:rsidRPr="003B452C">
        <w:rPr>
          <w:spacing w:val="-4"/>
          <w:sz w:val="24"/>
          <w:szCs w:val="24"/>
        </w:rPr>
        <w:t xml:space="preserve"> </w:t>
      </w:r>
      <w:r w:rsidRPr="003B452C">
        <w:rPr>
          <w:sz w:val="24"/>
          <w:szCs w:val="24"/>
        </w:rPr>
        <w:t>a</w:t>
      </w:r>
      <w:r w:rsidRPr="003B452C">
        <w:rPr>
          <w:spacing w:val="-3"/>
          <w:sz w:val="24"/>
          <w:szCs w:val="24"/>
        </w:rPr>
        <w:t xml:space="preserve"> </w:t>
      </w:r>
      <w:r w:rsidRPr="003B452C">
        <w:rPr>
          <w:sz w:val="24"/>
          <w:szCs w:val="24"/>
        </w:rPr>
        <w:t>liver</w:t>
      </w:r>
      <w:r w:rsidRPr="003B452C">
        <w:rPr>
          <w:spacing w:val="-3"/>
          <w:sz w:val="24"/>
          <w:szCs w:val="24"/>
        </w:rPr>
        <w:t xml:space="preserve"> </w:t>
      </w:r>
      <w:r w:rsidRPr="003B452C">
        <w:rPr>
          <w:sz w:val="24"/>
          <w:szCs w:val="24"/>
        </w:rPr>
        <w:t>transplant</w:t>
      </w:r>
      <w:r w:rsidRPr="003B452C">
        <w:rPr>
          <w:spacing w:val="-2"/>
          <w:sz w:val="24"/>
          <w:szCs w:val="24"/>
        </w:rPr>
        <w:t xml:space="preserve"> </w:t>
      </w:r>
      <w:r w:rsidRPr="003B452C">
        <w:rPr>
          <w:sz w:val="24"/>
          <w:szCs w:val="24"/>
        </w:rPr>
        <w:t>is</w:t>
      </w:r>
      <w:r w:rsidRPr="003B452C">
        <w:rPr>
          <w:spacing w:val="-4"/>
          <w:sz w:val="24"/>
          <w:szCs w:val="24"/>
        </w:rPr>
        <w:t xml:space="preserve"> </w:t>
      </w:r>
      <w:r w:rsidRPr="003B452C">
        <w:rPr>
          <w:sz w:val="24"/>
          <w:szCs w:val="24"/>
        </w:rPr>
        <w:t>performed</w:t>
      </w:r>
      <w:r w:rsidRPr="003B452C">
        <w:rPr>
          <w:spacing w:val="-5"/>
          <w:sz w:val="24"/>
          <w:szCs w:val="24"/>
        </w:rPr>
        <w:t xml:space="preserve"> </w:t>
      </w:r>
      <w:r w:rsidRPr="003B452C">
        <w:rPr>
          <w:sz w:val="24"/>
          <w:szCs w:val="24"/>
        </w:rPr>
        <w:t>in</w:t>
      </w:r>
      <w:r w:rsidRPr="003B452C">
        <w:rPr>
          <w:spacing w:val="-4"/>
          <w:sz w:val="24"/>
          <w:szCs w:val="24"/>
        </w:rPr>
        <w:t xml:space="preserve"> </w:t>
      </w:r>
      <w:r w:rsidRPr="003B452C">
        <w:rPr>
          <w:sz w:val="24"/>
          <w:szCs w:val="24"/>
        </w:rPr>
        <w:t>conjunction,</w:t>
      </w:r>
      <w:r w:rsidRPr="003B452C">
        <w:rPr>
          <w:spacing w:val="-2"/>
          <w:sz w:val="24"/>
          <w:szCs w:val="24"/>
        </w:rPr>
        <w:t xml:space="preserve"> </w:t>
      </w:r>
      <w:r w:rsidRPr="003B452C">
        <w:rPr>
          <w:sz w:val="24"/>
          <w:szCs w:val="24"/>
        </w:rPr>
        <w:t>please</w:t>
      </w:r>
      <w:r w:rsidRPr="003B452C">
        <w:rPr>
          <w:spacing w:val="-82"/>
          <w:sz w:val="24"/>
          <w:szCs w:val="24"/>
        </w:rPr>
        <w:t xml:space="preserve"> </w:t>
      </w:r>
      <w:r w:rsidRPr="003B452C">
        <w:rPr>
          <w:sz w:val="24"/>
          <w:szCs w:val="24"/>
        </w:rPr>
        <w:t>provide the requested information from the liver</w:t>
      </w:r>
      <w:r w:rsidRPr="003B452C">
        <w:rPr>
          <w:spacing w:val="1"/>
          <w:sz w:val="24"/>
          <w:szCs w:val="24"/>
        </w:rPr>
        <w:t xml:space="preserve"> </w:t>
      </w:r>
      <w:r w:rsidRPr="003B452C">
        <w:rPr>
          <w:sz w:val="24"/>
          <w:szCs w:val="24"/>
        </w:rPr>
        <w:t>category</w:t>
      </w:r>
      <w:r w:rsidRPr="003B452C">
        <w:rPr>
          <w:spacing w:val="-2"/>
          <w:sz w:val="24"/>
          <w:szCs w:val="24"/>
        </w:rPr>
        <w:t xml:space="preserve"> </w:t>
      </w:r>
      <w:r w:rsidRPr="003B452C">
        <w:rPr>
          <w:sz w:val="24"/>
          <w:szCs w:val="24"/>
        </w:rPr>
        <w:t>as</w:t>
      </w:r>
      <w:r w:rsidRPr="003B452C">
        <w:rPr>
          <w:spacing w:val="-1"/>
          <w:sz w:val="24"/>
          <w:szCs w:val="24"/>
        </w:rPr>
        <w:t xml:space="preserve"> </w:t>
      </w:r>
      <w:r w:rsidRPr="003B452C">
        <w:rPr>
          <w:sz w:val="24"/>
          <w:szCs w:val="24"/>
        </w:rPr>
        <w:t>well).</w:t>
      </w:r>
    </w:p>
    <w:p w14:paraId="2F219A53" w14:textId="77777777" w:rsidR="001449AD" w:rsidRPr="003B452C" w:rsidRDefault="001319E0">
      <w:pPr>
        <w:pStyle w:val="ListParagraph"/>
        <w:numPr>
          <w:ilvl w:val="3"/>
          <w:numId w:val="41"/>
        </w:numPr>
        <w:tabs>
          <w:tab w:val="left" w:pos="2156"/>
        </w:tabs>
        <w:spacing w:before="119"/>
        <w:ind w:hanging="361"/>
        <w:rPr>
          <w:sz w:val="24"/>
          <w:szCs w:val="24"/>
        </w:rPr>
      </w:pPr>
      <w:r w:rsidRPr="003B452C">
        <w:rPr>
          <w:sz w:val="24"/>
          <w:szCs w:val="24"/>
        </w:rPr>
        <w:t>Stem</w:t>
      </w:r>
      <w:r w:rsidRPr="003B452C">
        <w:rPr>
          <w:spacing w:val="-5"/>
          <w:sz w:val="24"/>
          <w:szCs w:val="24"/>
        </w:rPr>
        <w:t xml:space="preserve"> </w:t>
      </w:r>
      <w:r w:rsidRPr="003B452C">
        <w:rPr>
          <w:sz w:val="24"/>
          <w:szCs w:val="24"/>
        </w:rPr>
        <w:t>Cell</w:t>
      </w:r>
      <w:r w:rsidRPr="003B452C">
        <w:rPr>
          <w:spacing w:val="-4"/>
          <w:sz w:val="24"/>
          <w:szCs w:val="24"/>
        </w:rPr>
        <w:t xml:space="preserve"> </w:t>
      </w:r>
      <w:r w:rsidRPr="003B452C">
        <w:rPr>
          <w:sz w:val="24"/>
          <w:szCs w:val="24"/>
        </w:rPr>
        <w:t>Transplant</w:t>
      </w:r>
      <w:r w:rsidRPr="003B452C">
        <w:rPr>
          <w:spacing w:val="-4"/>
          <w:sz w:val="24"/>
          <w:szCs w:val="24"/>
        </w:rPr>
        <w:t xml:space="preserve"> </w:t>
      </w:r>
      <w:r w:rsidRPr="003B452C">
        <w:rPr>
          <w:sz w:val="24"/>
          <w:szCs w:val="24"/>
        </w:rPr>
        <w:t>(SCT)</w:t>
      </w:r>
    </w:p>
    <w:p w14:paraId="372A3865" w14:textId="77777777" w:rsidR="001449AD" w:rsidRPr="003B452C" w:rsidRDefault="001319E0">
      <w:pPr>
        <w:pStyle w:val="ListParagraph"/>
        <w:numPr>
          <w:ilvl w:val="4"/>
          <w:numId w:val="41"/>
        </w:numPr>
        <w:tabs>
          <w:tab w:val="left" w:pos="3112"/>
        </w:tabs>
        <w:spacing w:before="208" w:line="360" w:lineRule="auto"/>
        <w:ind w:right="410"/>
        <w:rPr>
          <w:sz w:val="24"/>
          <w:szCs w:val="24"/>
        </w:rPr>
      </w:pPr>
      <w:r w:rsidRPr="003B452C">
        <w:rPr>
          <w:sz w:val="24"/>
          <w:szCs w:val="24"/>
        </w:rPr>
        <w:t>Requesting</w:t>
      </w:r>
      <w:r w:rsidRPr="003B452C">
        <w:rPr>
          <w:spacing w:val="-6"/>
          <w:sz w:val="24"/>
          <w:szCs w:val="24"/>
        </w:rPr>
        <w:t xml:space="preserve"> </w:t>
      </w:r>
      <w:r w:rsidRPr="003B452C">
        <w:rPr>
          <w:sz w:val="24"/>
          <w:szCs w:val="24"/>
        </w:rPr>
        <w:t>physician’s</w:t>
      </w:r>
      <w:r w:rsidRPr="003B452C">
        <w:rPr>
          <w:spacing w:val="-5"/>
          <w:sz w:val="24"/>
          <w:szCs w:val="24"/>
        </w:rPr>
        <w:t xml:space="preserve"> </w:t>
      </w:r>
      <w:r w:rsidRPr="003B452C">
        <w:rPr>
          <w:sz w:val="24"/>
          <w:szCs w:val="24"/>
        </w:rPr>
        <w:t>name</w:t>
      </w:r>
      <w:r w:rsidRPr="003B452C">
        <w:rPr>
          <w:spacing w:val="-4"/>
          <w:sz w:val="24"/>
          <w:szCs w:val="24"/>
        </w:rPr>
        <w:t xml:space="preserve"> </w:t>
      </w:r>
      <w:r w:rsidRPr="003B452C">
        <w:rPr>
          <w:sz w:val="24"/>
          <w:szCs w:val="24"/>
        </w:rPr>
        <w:t>and</w:t>
      </w:r>
      <w:r w:rsidRPr="003B452C">
        <w:rPr>
          <w:spacing w:val="-3"/>
          <w:sz w:val="24"/>
          <w:szCs w:val="24"/>
        </w:rPr>
        <w:t xml:space="preserve"> </w:t>
      </w:r>
      <w:r w:rsidRPr="003B452C">
        <w:rPr>
          <w:sz w:val="24"/>
          <w:szCs w:val="24"/>
        </w:rPr>
        <w:t>contact</w:t>
      </w:r>
      <w:r w:rsidRPr="003B452C">
        <w:rPr>
          <w:spacing w:val="-6"/>
          <w:sz w:val="24"/>
          <w:szCs w:val="24"/>
        </w:rPr>
        <w:t xml:space="preserve"> </w:t>
      </w:r>
      <w:r w:rsidRPr="003B452C">
        <w:rPr>
          <w:sz w:val="24"/>
          <w:szCs w:val="24"/>
        </w:rPr>
        <w:t>information</w:t>
      </w:r>
      <w:r w:rsidRPr="003B452C">
        <w:rPr>
          <w:spacing w:val="-82"/>
          <w:sz w:val="24"/>
          <w:szCs w:val="24"/>
        </w:rPr>
        <w:t xml:space="preserve"> </w:t>
      </w:r>
      <w:r w:rsidRPr="003B452C">
        <w:rPr>
          <w:sz w:val="24"/>
          <w:szCs w:val="24"/>
        </w:rPr>
        <w:t>plus</w:t>
      </w:r>
      <w:r w:rsidRPr="003B452C">
        <w:rPr>
          <w:spacing w:val="-2"/>
          <w:sz w:val="24"/>
          <w:szCs w:val="24"/>
        </w:rPr>
        <w:t xml:space="preserve"> </w:t>
      </w:r>
      <w:r w:rsidRPr="003B452C">
        <w:rPr>
          <w:sz w:val="24"/>
          <w:szCs w:val="24"/>
        </w:rPr>
        <w:t>what</w:t>
      </w:r>
      <w:r w:rsidRPr="003B452C">
        <w:rPr>
          <w:spacing w:val="-3"/>
          <w:sz w:val="24"/>
          <w:szCs w:val="24"/>
        </w:rPr>
        <w:t xml:space="preserve"> </w:t>
      </w:r>
      <w:r w:rsidRPr="003B452C">
        <w:rPr>
          <w:sz w:val="24"/>
          <w:szCs w:val="24"/>
        </w:rPr>
        <w:t>type of</w:t>
      </w:r>
      <w:r w:rsidRPr="003B452C">
        <w:rPr>
          <w:spacing w:val="-2"/>
          <w:sz w:val="24"/>
          <w:szCs w:val="24"/>
        </w:rPr>
        <w:t xml:space="preserve"> </w:t>
      </w:r>
      <w:r w:rsidRPr="003B452C">
        <w:rPr>
          <w:sz w:val="24"/>
          <w:szCs w:val="24"/>
        </w:rPr>
        <w:t>transplant</w:t>
      </w:r>
      <w:r w:rsidRPr="003B452C">
        <w:rPr>
          <w:spacing w:val="1"/>
          <w:sz w:val="24"/>
          <w:szCs w:val="24"/>
        </w:rPr>
        <w:t xml:space="preserve"> </w:t>
      </w:r>
      <w:r w:rsidRPr="003B452C">
        <w:rPr>
          <w:sz w:val="24"/>
          <w:szCs w:val="24"/>
        </w:rPr>
        <w:t>is</w:t>
      </w:r>
      <w:r w:rsidRPr="003B452C">
        <w:rPr>
          <w:spacing w:val="-2"/>
          <w:sz w:val="24"/>
          <w:szCs w:val="24"/>
        </w:rPr>
        <w:t xml:space="preserve"> </w:t>
      </w:r>
      <w:r w:rsidRPr="003B452C">
        <w:rPr>
          <w:sz w:val="24"/>
          <w:szCs w:val="24"/>
        </w:rPr>
        <w:t>anticipated.</w:t>
      </w:r>
    </w:p>
    <w:p w14:paraId="69C25727" w14:textId="77777777" w:rsidR="001449AD" w:rsidRPr="003B452C" w:rsidRDefault="001319E0">
      <w:pPr>
        <w:pStyle w:val="ListParagraph"/>
        <w:numPr>
          <w:ilvl w:val="4"/>
          <w:numId w:val="41"/>
        </w:numPr>
        <w:tabs>
          <w:tab w:val="left" w:pos="3112"/>
        </w:tabs>
        <w:spacing w:before="119" w:line="362" w:lineRule="auto"/>
        <w:ind w:right="625"/>
        <w:rPr>
          <w:sz w:val="24"/>
          <w:szCs w:val="24"/>
        </w:rPr>
      </w:pPr>
      <w:r w:rsidRPr="003B452C">
        <w:rPr>
          <w:sz w:val="24"/>
          <w:szCs w:val="24"/>
        </w:rPr>
        <w:t>For</w:t>
      </w:r>
      <w:r w:rsidRPr="003B452C">
        <w:rPr>
          <w:spacing w:val="-4"/>
          <w:sz w:val="24"/>
          <w:szCs w:val="24"/>
        </w:rPr>
        <w:t xml:space="preserve"> </w:t>
      </w:r>
      <w:r w:rsidRPr="003B452C">
        <w:rPr>
          <w:sz w:val="24"/>
          <w:szCs w:val="24"/>
        </w:rPr>
        <w:t>allogeneic</w:t>
      </w:r>
      <w:r w:rsidRPr="003B452C">
        <w:rPr>
          <w:spacing w:val="-4"/>
          <w:sz w:val="24"/>
          <w:szCs w:val="24"/>
        </w:rPr>
        <w:t xml:space="preserve"> </w:t>
      </w:r>
      <w:r w:rsidRPr="003B452C">
        <w:rPr>
          <w:sz w:val="24"/>
          <w:szCs w:val="24"/>
        </w:rPr>
        <w:t>SCT,</w:t>
      </w:r>
      <w:r w:rsidRPr="003B452C">
        <w:rPr>
          <w:spacing w:val="-5"/>
          <w:sz w:val="24"/>
          <w:szCs w:val="24"/>
        </w:rPr>
        <w:t xml:space="preserve"> </w:t>
      </w:r>
      <w:r w:rsidRPr="003B452C">
        <w:rPr>
          <w:sz w:val="24"/>
          <w:szCs w:val="24"/>
        </w:rPr>
        <w:t>matching</w:t>
      </w:r>
      <w:r w:rsidRPr="003B452C">
        <w:rPr>
          <w:spacing w:val="-3"/>
          <w:sz w:val="24"/>
          <w:szCs w:val="24"/>
        </w:rPr>
        <w:t xml:space="preserve"> </w:t>
      </w:r>
      <w:r w:rsidRPr="003B452C">
        <w:rPr>
          <w:sz w:val="24"/>
          <w:szCs w:val="24"/>
        </w:rPr>
        <w:t>donor</w:t>
      </w:r>
      <w:r w:rsidRPr="003B452C">
        <w:rPr>
          <w:spacing w:val="-3"/>
          <w:sz w:val="24"/>
          <w:szCs w:val="24"/>
        </w:rPr>
        <w:t xml:space="preserve"> </w:t>
      </w:r>
      <w:r w:rsidRPr="003B452C">
        <w:rPr>
          <w:sz w:val="24"/>
          <w:szCs w:val="24"/>
        </w:rPr>
        <w:t>source</w:t>
      </w:r>
      <w:r w:rsidRPr="003B452C">
        <w:rPr>
          <w:spacing w:val="-3"/>
          <w:sz w:val="24"/>
          <w:szCs w:val="24"/>
        </w:rPr>
        <w:t xml:space="preserve"> </w:t>
      </w:r>
      <w:r w:rsidRPr="003B452C">
        <w:rPr>
          <w:sz w:val="24"/>
          <w:szCs w:val="24"/>
        </w:rPr>
        <w:t>must</w:t>
      </w:r>
      <w:r w:rsidRPr="003B452C">
        <w:rPr>
          <w:spacing w:val="-5"/>
          <w:sz w:val="24"/>
          <w:szCs w:val="24"/>
        </w:rPr>
        <w:t xml:space="preserve"> </w:t>
      </w:r>
      <w:r w:rsidRPr="003B452C">
        <w:rPr>
          <w:sz w:val="24"/>
          <w:szCs w:val="24"/>
        </w:rPr>
        <w:t>be</w:t>
      </w:r>
      <w:r w:rsidRPr="003B452C">
        <w:rPr>
          <w:spacing w:val="-82"/>
          <w:sz w:val="24"/>
          <w:szCs w:val="24"/>
        </w:rPr>
        <w:t xml:space="preserve"> </w:t>
      </w:r>
      <w:r w:rsidRPr="003B452C">
        <w:rPr>
          <w:sz w:val="24"/>
          <w:szCs w:val="24"/>
        </w:rPr>
        <w:t>identified.</w:t>
      </w:r>
    </w:p>
    <w:p w14:paraId="5F96528D" w14:textId="77777777" w:rsidR="001449AD" w:rsidRPr="003B452C" w:rsidRDefault="001319E0">
      <w:pPr>
        <w:pStyle w:val="ListParagraph"/>
        <w:numPr>
          <w:ilvl w:val="4"/>
          <w:numId w:val="41"/>
        </w:numPr>
        <w:tabs>
          <w:tab w:val="left" w:pos="3112"/>
        </w:tabs>
        <w:spacing w:before="115"/>
        <w:ind w:hanging="361"/>
        <w:rPr>
          <w:sz w:val="24"/>
          <w:szCs w:val="24"/>
        </w:rPr>
      </w:pPr>
      <w:r w:rsidRPr="003B452C">
        <w:rPr>
          <w:sz w:val="24"/>
          <w:szCs w:val="24"/>
        </w:rPr>
        <w:t>List</w:t>
      </w:r>
      <w:r w:rsidRPr="003B452C">
        <w:rPr>
          <w:spacing w:val="-5"/>
          <w:sz w:val="24"/>
          <w:szCs w:val="24"/>
        </w:rPr>
        <w:t xml:space="preserve"> </w:t>
      </w:r>
      <w:r w:rsidRPr="003B452C">
        <w:rPr>
          <w:sz w:val="24"/>
          <w:szCs w:val="24"/>
        </w:rPr>
        <w:t>of</w:t>
      </w:r>
      <w:r w:rsidRPr="003B452C">
        <w:rPr>
          <w:spacing w:val="-3"/>
          <w:sz w:val="24"/>
          <w:szCs w:val="24"/>
        </w:rPr>
        <w:t xml:space="preserve"> </w:t>
      </w:r>
      <w:r w:rsidRPr="003B452C">
        <w:rPr>
          <w:sz w:val="24"/>
          <w:szCs w:val="24"/>
        </w:rPr>
        <w:t>medications</w:t>
      </w:r>
      <w:r w:rsidRPr="003B452C">
        <w:rPr>
          <w:spacing w:val="-3"/>
          <w:sz w:val="24"/>
          <w:szCs w:val="24"/>
        </w:rPr>
        <w:t xml:space="preserve"> </w:t>
      </w:r>
      <w:r w:rsidRPr="003B452C">
        <w:rPr>
          <w:sz w:val="24"/>
          <w:szCs w:val="24"/>
        </w:rPr>
        <w:t>the</w:t>
      </w:r>
      <w:r w:rsidRPr="003B452C">
        <w:rPr>
          <w:spacing w:val="-2"/>
          <w:sz w:val="24"/>
          <w:szCs w:val="24"/>
        </w:rPr>
        <w:t xml:space="preserve"> </w:t>
      </w:r>
      <w:r w:rsidRPr="003B452C">
        <w:rPr>
          <w:sz w:val="24"/>
          <w:szCs w:val="24"/>
        </w:rPr>
        <w:t>patient</w:t>
      </w:r>
      <w:r w:rsidRPr="003B452C">
        <w:rPr>
          <w:spacing w:val="-4"/>
          <w:sz w:val="24"/>
          <w:szCs w:val="24"/>
        </w:rPr>
        <w:t xml:space="preserve"> </w:t>
      </w:r>
      <w:r w:rsidRPr="003B452C">
        <w:rPr>
          <w:sz w:val="24"/>
          <w:szCs w:val="24"/>
        </w:rPr>
        <w:t>is</w:t>
      </w:r>
      <w:r w:rsidRPr="003B452C">
        <w:rPr>
          <w:spacing w:val="-1"/>
          <w:sz w:val="24"/>
          <w:szCs w:val="24"/>
        </w:rPr>
        <w:t xml:space="preserve"> </w:t>
      </w:r>
      <w:r w:rsidRPr="003B452C">
        <w:rPr>
          <w:sz w:val="24"/>
          <w:szCs w:val="24"/>
        </w:rPr>
        <w:t>taking.</w:t>
      </w:r>
    </w:p>
    <w:p w14:paraId="24E9CDD5" w14:textId="77777777" w:rsidR="001449AD" w:rsidRPr="003B452C" w:rsidRDefault="001449AD">
      <w:pPr>
        <w:pStyle w:val="BodyText"/>
        <w:spacing w:before="9"/>
        <w:ind w:firstLine="0"/>
      </w:pPr>
    </w:p>
    <w:p w14:paraId="388A195B" w14:textId="77777777" w:rsidR="001449AD" w:rsidRPr="003B452C" w:rsidRDefault="001319E0">
      <w:pPr>
        <w:pStyle w:val="ListParagraph"/>
        <w:numPr>
          <w:ilvl w:val="4"/>
          <w:numId w:val="41"/>
        </w:numPr>
        <w:tabs>
          <w:tab w:val="left" w:pos="3112"/>
        </w:tabs>
        <w:spacing w:before="1" w:line="362" w:lineRule="auto"/>
        <w:ind w:right="839"/>
        <w:rPr>
          <w:sz w:val="24"/>
          <w:szCs w:val="24"/>
        </w:rPr>
      </w:pPr>
      <w:r w:rsidRPr="003B452C">
        <w:rPr>
          <w:sz w:val="24"/>
          <w:szCs w:val="24"/>
        </w:rPr>
        <w:t>List of diagnoses the patient has and the stage of</w:t>
      </w:r>
      <w:r w:rsidRPr="003B452C">
        <w:rPr>
          <w:spacing w:val="-82"/>
          <w:sz w:val="24"/>
          <w:szCs w:val="24"/>
        </w:rPr>
        <w:t xml:space="preserve"> </w:t>
      </w:r>
      <w:r w:rsidRPr="003B452C">
        <w:rPr>
          <w:sz w:val="24"/>
          <w:szCs w:val="24"/>
        </w:rPr>
        <w:t>cancer,</w:t>
      </w:r>
      <w:r w:rsidRPr="003B452C">
        <w:rPr>
          <w:spacing w:val="-5"/>
          <w:sz w:val="24"/>
          <w:szCs w:val="24"/>
        </w:rPr>
        <w:t xml:space="preserve"> </w:t>
      </w:r>
      <w:r w:rsidRPr="003B452C">
        <w:rPr>
          <w:sz w:val="24"/>
          <w:szCs w:val="24"/>
        </w:rPr>
        <w:t>if</w:t>
      </w:r>
      <w:r w:rsidRPr="003B452C">
        <w:rPr>
          <w:spacing w:val="-4"/>
          <w:sz w:val="24"/>
          <w:szCs w:val="24"/>
        </w:rPr>
        <w:t xml:space="preserve"> </w:t>
      </w:r>
      <w:r w:rsidRPr="003B452C">
        <w:rPr>
          <w:sz w:val="24"/>
          <w:szCs w:val="24"/>
        </w:rPr>
        <w:t>malignancy</w:t>
      </w:r>
      <w:r w:rsidRPr="003B452C">
        <w:rPr>
          <w:spacing w:val="-4"/>
          <w:sz w:val="24"/>
          <w:szCs w:val="24"/>
        </w:rPr>
        <w:t xml:space="preserve"> </w:t>
      </w:r>
      <w:r w:rsidRPr="003B452C">
        <w:rPr>
          <w:sz w:val="24"/>
          <w:szCs w:val="24"/>
        </w:rPr>
        <w:t>is</w:t>
      </w:r>
      <w:r w:rsidRPr="003B452C">
        <w:rPr>
          <w:spacing w:val="-3"/>
          <w:sz w:val="24"/>
          <w:szCs w:val="24"/>
        </w:rPr>
        <w:t xml:space="preserve"> </w:t>
      </w:r>
      <w:r w:rsidRPr="003B452C">
        <w:rPr>
          <w:sz w:val="24"/>
          <w:szCs w:val="24"/>
        </w:rPr>
        <w:t>the</w:t>
      </w:r>
      <w:r w:rsidRPr="003B452C">
        <w:rPr>
          <w:spacing w:val="-3"/>
          <w:sz w:val="24"/>
          <w:szCs w:val="24"/>
        </w:rPr>
        <w:t xml:space="preserve"> </w:t>
      </w:r>
      <w:r w:rsidRPr="003B452C">
        <w:rPr>
          <w:sz w:val="24"/>
          <w:szCs w:val="24"/>
        </w:rPr>
        <w:t>reason</w:t>
      </w:r>
      <w:r w:rsidRPr="003B452C">
        <w:rPr>
          <w:spacing w:val="-5"/>
          <w:sz w:val="24"/>
          <w:szCs w:val="24"/>
        </w:rPr>
        <w:t xml:space="preserve"> </w:t>
      </w:r>
      <w:r w:rsidRPr="003B452C">
        <w:rPr>
          <w:sz w:val="24"/>
          <w:szCs w:val="24"/>
        </w:rPr>
        <w:t>for</w:t>
      </w:r>
      <w:r w:rsidRPr="003B452C">
        <w:rPr>
          <w:spacing w:val="-3"/>
          <w:sz w:val="24"/>
          <w:szCs w:val="24"/>
        </w:rPr>
        <w:t xml:space="preserve"> </w:t>
      </w:r>
      <w:r w:rsidRPr="003B452C">
        <w:rPr>
          <w:sz w:val="24"/>
          <w:szCs w:val="24"/>
        </w:rPr>
        <w:t>transplant.</w:t>
      </w:r>
    </w:p>
    <w:p w14:paraId="24FB7BA5" w14:textId="77777777" w:rsidR="001449AD" w:rsidRPr="003B452C" w:rsidRDefault="001319E0">
      <w:pPr>
        <w:pStyle w:val="ListParagraph"/>
        <w:numPr>
          <w:ilvl w:val="4"/>
          <w:numId w:val="41"/>
        </w:numPr>
        <w:tabs>
          <w:tab w:val="left" w:pos="3112"/>
        </w:tabs>
        <w:spacing w:before="115" w:line="360" w:lineRule="auto"/>
        <w:ind w:right="575"/>
        <w:rPr>
          <w:sz w:val="24"/>
          <w:szCs w:val="24"/>
        </w:rPr>
      </w:pPr>
      <w:r w:rsidRPr="003B452C">
        <w:rPr>
          <w:sz w:val="24"/>
          <w:szCs w:val="24"/>
        </w:rPr>
        <w:t>Doctor’s</w:t>
      </w:r>
      <w:r w:rsidRPr="003B452C">
        <w:rPr>
          <w:spacing w:val="-4"/>
          <w:sz w:val="24"/>
          <w:szCs w:val="24"/>
        </w:rPr>
        <w:t xml:space="preserve"> </w:t>
      </w:r>
      <w:r w:rsidRPr="003B452C">
        <w:rPr>
          <w:sz w:val="24"/>
          <w:szCs w:val="24"/>
        </w:rPr>
        <w:t>clinic</w:t>
      </w:r>
      <w:r w:rsidRPr="003B452C">
        <w:rPr>
          <w:spacing w:val="-3"/>
          <w:sz w:val="24"/>
          <w:szCs w:val="24"/>
        </w:rPr>
        <w:t xml:space="preserve"> </w:t>
      </w:r>
      <w:r w:rsidRPr="003B452C">
        <w:rPr>
          <w:sz w:val="24"/>
          <w:szCs w:val="24"/>
        </w:rPr>
        <w:t>or</w:t>
      </w:r>
      <w:r w:rsidRPr="003B452C">
        <w:rPr>
          <w:spacing w:val="-2"/>
          <w:sz w:val="24"/>
          <w:szCs w:val="24"/>
        </w:rPr>
        <w:t xml:space="preserve"> </w:t>
      </w:r>
      <w:r w:rsidRPr="003B452C">
        <w:rPr>
          <w:sz w:val="24"/>
          <w:szCs w:val="24"/>
        </w:rPr>
        <w:t>office</w:t>
      </w:r>
      <w:r w:rsidRPr="003B452C">
        <w:rPr>
          <w:spacing w:val="-2"/>
          <w:sz w:val="24"/>
          <w:szCs w:val="24"/>
        </w:rPr>
        <w:t xml:space="preserve"> </w:t>
      </w:r>
      <w:r w:rsidRPr="003B452C">
        <w:rPr>
          <w:sz w:val="24"/>
          <w:szCs w:val="24"/>
        </w:rPr>
        <w:t>notes</w:t>
      </w:r>
      <w:r w:rsidRPr="003B452C">
        <w:rPr>
          <w:spacing w:val="-3"/>
          <w:sz w:val="24"/>
          <w:szCs w:val="24"/>
        </w:rPr>
        <w:t xml:space="preserve"> </w:t>
      </w:r>
      <w:r w:rsidRPr="003B452C">
        <w:rPr>
          <w:sz w:val="24"/>
          <w:szCs w:val="24"/>
        </w:rPr>
        <w:t>from</w:t>
      </w:r>
      <w:r w:rsidRPr="003B452C">
        <w:rPr>
          <w:spacing w:val="-4"/>
          <w:sz w:val="24"/>
          <w:szCs w:val="24"/>
        </w:rPr>
        <w:t xml:space="preserve"> </w:t>
      </w:r>
      <w:r w:rsidRPr="003B452C">
        <w:rPr>
          <w:sz w:val="24"/>
          <w:szCs w:val="24"/>
        </w:rPr>
        <w:t>the</w:t>
      </w:r>
      <w:r w:rsidRPr="003B452C">
        <w:rPr>
          <w:spacing w:val="-2"/>
          <w:sz w:val="24"/>
          <w:szCs w:val="24"/>
        </w:rPr>
        <w:t xml:space="preserve"> </w:t>
      </w:r>
      <w:r w:rsidRPr="003B452C">
        <w:rPr>
          <w:sz w:val="24"/>
          <w:szCs w:val="24"/>
        </w:rPr>
        <w:t>last</w:t>
      </w:r>
      <w:r w:rsidRPr="003B452C">
        <w:rPr>
          <w:spacing w:val="-4"/>
          <w:sz w:val="24"/>
          <w:szCs w:val="24"/>
        </w:rPr>
        <w:t xml:space="preserve"> </w:t>
      </w:r>
      <w:r w:rsidRPr="003B452C">
        <w:rPr>
          <w:sz w:val="24"/>
          <w:szCs w:val="24"/>
        </w:rPr>
        <w:t>three</w:t>
      </w:r>
      <w:r w:rsidRPr="003B452C">
        <w:rPr>
          <w:spacing w:val="-2"/>
          <w:sz w:val="24"/>
          <w:szCs w:val="24"/>
        </w:rPr>
        <w:t xml:space="preserve"> </w:t>
      </w:r>
      <w:r w:rsidRPr="003B452C">
        <w:rPr>
          <w:sz w:val="24"/>
          <w:szCs w:val="24"/>
        </w:rPr>
        <w:t>(3)</w:t>
      </w:r>
      <w:r w:rsidRPr="003B452C">
        <w:rPr>
          <w:spacing w:val="-81"/>
          <w:sz w:val="24"/>
          <w:szCs w:val="24"/>
        </w:rPr>
        <w:t xml:space="preserve"> </w:t>
      </w:r>
      <w:r w:rsidRPr="003B452C">
        <w:rPr>
          <w:sz w:val="24"/>
          <w:szCs w:val="24"/>
        </w:rPr>
        <w:t>months.</w:t>
      </w:r>
    </w:p>
    <w:p w14:paraId="5EC33CA2" w14:textId="77777777" w:rsidR="001449AD" w:rsidRPr="003B452C" w:rsidRDefault="001319E0">
      <w:pPr>
        <w:pStyle w:val="ListParagraph"/>
        <w:numPr>
          <w:ilvl w:val="4"/>
          <w:numId w:val="41"/>
        </w:numPr>
        <w:tabs>
          <w:tab w:val="left" w:pos="3112"/>
        </w:tabs>
        <w:spacing w:before="118" w:line="362" w:lineRule="auto"/>
        <w:ind w:right="826"/>
        <w:rPr>
          <w:sz w:val="24"/>
          <w:szCs w:val="24"/>
        </w:rPr>
      </w:pPr>
      <w:r w:rsidRPr="003B452C">
        <w:rPr>
          <w:sz w:val="24"/>
          <w:szCs w:val="24"/>
        </w:rPr>
        <w:t>Laboratory</w:t>
      </w:r>
      <w:r w:rsidRPr="003B452C">
        <w:rPr>
          <w:spacing w:val="-4"/>
          <w:sz w:val="24"/>
          <w:szCs w:val="24"/>
        </w:rPr>
        <w:t xml:space="preserve"> </w:t>
      </w:r>
      <w:r w:rsidRPr="003B452C">
        <w:rPr>
          <w:sz w:val="24"/>
          <w:szCs w:val="24"/>
        </w:rPr>
        <w:t>studies</w:t>
      </w:r>
      <w:r w:rsidRPr="003B452C">
        <w:rPr>
          <w:spacing w:val="-3"/>
          <w:sz w:val="24"/>
          <w:szCs w:val="24"/>
        </w:rPr>
        <w:t xml:space="preserve"> </w:t>
      </w:r>
      <w:r w:rsidRPr="003B452C">
        <w:rPr>
          <w:sz w:val="24"/>
          <w:szCs w:val="24"/>
        </w:rPr>
        <w:t>from</w:t>
      </w:r>
      <w:r w:rsidRPr="003B452C">
        <w:rPr>
          <w:spacing w:val="-4"/>
          <w:sz w:val="24"/>
          <w:szCs w:val="24"/>
        </w:rPr>
        <w:t xml:space="preserve"> </w:t>
      </w:r>
      <w:r w:rsidRPr="003B452C">
        <w:rPr>
          <w:sz w:val="24"/>
          <w:szCs w:val="24"/>
        </w:rPr>
        <w:t>the</w:t>
      </w:r>
      <w:r w:rsidRPr="003B452C">
        <w:rPr>
          <w:spacing w:val="-3"/>
          <w:sz w:val="24"/>
          <w:szCs w:val="24"/>
        </w:rPr>
        <w:t xml:space="preserve"> </w:t>
      </w:r>
      <w:r w:rsidRPr="003B452C">
        <w:rPr>
          <w:sz w:val="24"/>
          <w:szCs w:val="24"/>
        </w:rPr>
        <w:t>last</w:t>
      </w:r>
      <w:r w:rsidRPr="003B452C">
        <w:rPr>
          <w:spacing w:val="-1"/>
          <w:sz w:val="24"/>
          <w:szCs w:val="24"/>
        </w:rPr>
        <w:t xml:space="preserve"> </w:t>
      </w:r>
      <w:r w:rsidRPr="003B452C">
        <w:rPr>
          <w:sz w:val="24"/>
          <w:szCs w:val="24"/>
        </w:rPr>
        <w:t>three</w:t>
      </w:r>
      <w:r w:rsidRPr="003B452C">
        <w:rPr>
          <w:spacing w:val="-3"/>
          <w:sz w:val="24"/>
          <w:szCs w:val="24"/>
        </w:rPr>
        <w:t xml:space="preserve"> </w:t>
      </w:r>
      <w:r w:rsidRPr="003B452C">
        <w:rPr>
          <w:sz w:val="24"/>
          <w:szCs w:val="24"/>
        </w:rPr>
        <w:t>(3)</w:t>
      </w:r>
      <w:r w:rsidRPr="003B452C">
        <w:rPr>
          <w:spacing w:val="-4"/>
          <w:sz w:val="24"/>
          <w:szCs w:val="24"/>
        </w:rPr>
        <w:t xml:space="preserve"> </w:t>
      </w:r>
      <w:r w:rsidRPr="003B452C">
        <w:rPr>
          <w:sz w:val="24"/>
          <w:szCs w:val="24"/>
        </w:rPr>
        <w:t>months</w:t>
      </w:r>
      <w:r w:rsidRPr="003B452C">
        <w:rPr>
          <w:spacing w:val="-81"/>
          <w:sz w:val="24"/>
          <w:szCs w:val="24"/>
        </w:rPr>
        <w:t xml:space="preserve"> </w:t>
      </w:r>
      <w:r w:rsidRPr="003B452C">
        <w:rPr>
          <w:sz w:val="24"/>
          <w:szCs w:val="24"/>
        </w:rPr>
        <w:t>before</w:t>
      </w:r>
      <w:r w:rsidRPr="003B452C">
        <w:rPr>
          <w:spacing w:val="-4"/>
          <w:sz w:val="24"/>
          <w:szCs w:val="24"/>
        </w:rPr>
        <w:t xml:space="preserve"> </w:t>
      </w:r>
      <w:r w:rsidRPr="003B452C">
        <w:rPr>
          <w:sz w:val="24"/>
          <w:szCs w:val="24"/>
        </w:rPr>
        <w:t>application,</w:t>
      </w:r>
      <w:r w:rsidRPr="003B452C">
        <w:rPr>
          <w:spacing w:val="-2"/>
          <w:sz w:val="24"/>
          <w:szCs w:val="24"/>
        </w:rPr>
        <w:t xml:space="preserve"> </w:t>
      </w:r>
      <w:r w:rsidRPr="003B452C">
        <w:rPr>
          <w:sz w:val="24"/>
          <w:szCs w:val="24"/>
        </w:rPr>
        <w:t>including</w:t>
      </w:r>
      <w:r w:rsidRPr="003B452C">
        <w:rPr>
          <w:spacing w:val="-2"/>
          <w:sz w:val="24"/>
          <w:szCs w:val="24"/>
        </w:rPr>
        <w:t xml:space="preserve"> </w:t>
      </w:r>
      <w:r w:rsidRPr="003B452C">
        <w:rPr>
          <w:sz w:val="24"/>
          <w:szCs w:val="24"/>
        </w:rPr>
        <w:t>pathology</w:t>
      </w:r>
      <w:r w:rsidRPr="003B452C">
        <w:rPr>
          <w:spacing w:val="-2"/>
          <w:sz w:val="24"/>
          <w:szCs w:val="24"/>
        </w:rPr>
        <w:t xml:space="preserve"> </w:t>
      </w:r>
      <w:r w:rsidRPr="003B452C">
        <w:rPr>
          <w:sz w:val="24"/>
          <w:szCs w:val="24"/>
        </w:rPr>
        <w:t>reports.</w:t>
      </w:r>
    </w:p>
    <w:p w14:paraId="02FA0EF0" w14:textId="77777777" w:rsidR="001449AD" w:rsidRPr="003B452C" w:rsidRDefault="001449AD">
      <w:pPr>
        <w:spacing w:line="362" w:lineRule="auto"/>
        <w:rPr>
          <w:sz w:val="24"/>
          <w:szCs w:val="24"/>
        </w:rPr>
        <w:sectPr w:rsidR="001449AD" w:rsidRPr="003B452C">
          <w:pgSz w:w="12240" w:h="15840"/>
          <w:pgMar w:top="1800" w:right="1320" w:bottom="980" w:left="940" w:header="475" w:footer="788" w:gutter="0"/>
          <w:cols w:space="720"/>
        </w:sectPr>
      </w:pPr>
    </w:p>
    <w:p w14:paraId="4E1BB8DF" w14:textId="77777777" w:rsidR="001449AD" w:rsidRPr="003B452C" w:rsidRDefault="001449AD">
      <w:pPr>
        <w:pStyle w:val="BodyText"/>
        <w:ind w:firstLine="0"/>
      </w:pPr>
    </w:p>
    <w:p w14:paraId="189018E2" w14:textId="77777777" w:rsidR="001449AD" w:rsidRPr="003B452C" w:rsidRDefault="001449AD">
      <w:pPr>
        <w:pStyle w:val="BodyText"/>
        <w:spacing w:before="9"/>
        <w:ind w:firstLine="0"/>
      </w:pPr>
    </w:p>
    <w:p w14:paraId="6B1766B9" w14:textId="77777777" w:rsidR="001449AD" w:rsidRPr="003B452C" w:rsidRDefault="001319E0">
      <w:pPr>
        <w:pStyle w:val="ListParagraph"/>
        <w:numPr>
          <w:ilvl w:val="4"/>
          <w:numId w:val="41"/>
        </w:numPr>
        <w:tabs>
          <w:tab w:val="left" w:pos="3112"/>
        </w:tabs>
        <w:spacing w:before="101" w:line="360" w:lineRule="auto"/>
        <w:ind w:right="324"/>
        <w:rPr>
          <w:sz w:val="24"/>
          <w:szCs w:val="24"/>
        </w:rPr>
      </w:pPr>
      <w:r w:rsidRPr="003B452C">
        <w:rPr>
          <w:sz w:val="24"/>
          <w:szCs w:val="24"/>
        </w:rPr>
        <w:t>Any diagnostic studies done, including: ultrasounds,</w:t>
      </w:r>
      <w:r w:rsidRPr="003B452C">
        <w:rPr>
          <w:spacing w:val="1"/>
          <w:sz w:val="24"/>
          <w:szCs w:val="24"/>
        </w:rPr>
        <w:t xml:space="preserve"> </w:t>
      </w:r>
      <w:r w:rsidRPr="003B452C">
        <w:rPr>
          <w:sz w:val="24"/>
          <w:szCs w:val="24"/>
        </w:rPr>
        <w:t>EKG, CT scans, bone marrow biopsies, flow cytometry</w:t>
      </w:r>
      <w:r w:rsidRPr="003B452C">
        <w:rPr>
          <w:spacing w:val="-83"/>
          <w:sz w:val="24"/>
          <w:szCs w:val="24"/>
        </w:rPr>
        <w:t xml:space="preserve"> </w:t>
      </w:r>
      <w:r w:rsidRPr="003B452C">
        <w:rPr>
          <w:sz w:val="24"/>
          <w:szCs w:val="24"/>
        </w:rPr>
        <w:t>results,</w:t>
      </w:r>
      <w:r w:rsidRPr="003B452C">
        <w:rPr>
          <w:spacing w:val="-4"/>
          <w:sz w:val="24"/>
          <w:szCs w:val="24"/>
        </w:rPr>
        <w:t xml:space="preserve"> </w:t>
      </w:r>
      <w:r w:rsidRPr="003B452C">
        <w:rPr>
          <w:sz w:val="24"/>
          <w:szCs w:val="24"/>
        </w:rPr>
        <w:t>catheterizations,</w:t>
      </w:r>
      <w:r w:rsidRPr="003B452C">
        <w:rPr>
          <w:spacing w:val="-4"/>
          <w:sz w:val="24"/>
          <w:szCs w:val="24"/>
        </w:rPr>
        <w:t xml:space="preserve"> </w:t>
      </w:r>
      <w:r w:rsidRPr="003B452C">
        <w:rPr>
          <w:sz w:val="24"/>
          <w:szCs w:val="24"/>
        </w:rPr>
        <w:t>MRI</w:t>
      </w:r>
      <w:r w:rsidRPr="003B452C">
        <w:rPr>
          <w:spacing w:val="-4"/>
          <w:sz w:val="24"/>
          <w:szCs w:val="24"/>
        </w:rPr>
        <w:t xml:space="preserve"> </w:t>
      </w:r>
      <w:r w:rsidRPr="003B452C">
        <w:rPr>
          <w:sz w:val="24"/>
          <w:szCs w:val="24"/>
        </w:rPr>
        <w:t>scans,</w:t>
      </w:r>
      <w:r w:rsidRPr="003B452C">
        <w:rPr>
          <w:spacing w:val="-1"/>
          <w:sz w:val="24"/>
          <w:szCs w:val="24"/>
        </w:rPr>
        <w:t xml:space="preserve"> </w:t>
      </w:r>
      <w:r w:rsidRPr="003B452C">
        <w:rPr>
          <w:sz w:val="24"/>
          <w:szCs w:val="24"/>
        </w:rPr>
        <w:t>PET</w:t>
      </w:r>
      <w:r w:rsidRPr="003B452C">
        <w:rPr>
          <w:spacing w:val="-2"/>
          <w:sz w:val="24"/>
          <w:szCs w:val="24"/>
        </w:rPr>
        <w:t xml:space="preserve"> </w:t>
      </w:r>
      <w:r w:rsidRPr="003B452C">
        <w:rPr>
          <w:sz w:val="24"/>
          <w:szCs w:val="24"/>
        </w:rPr>
        <w:t>scans,</w:t>
      </w:r>
      <w:r w:rsidRPr="003B452C">
        <w:rPr>
          <w:spacing w:val="-4"/>
          <w:sz w:val="24"/>
          <w:szCs w:val="24"/>
        </w:rPr>
        <w:t xml:space="preserve"> </w:t>
      </w:r>
      <w:r w:rsidRPr="003B452C">
        <w:rPr>
          <w:sz w:val="24"/>
          <w:szCs w:val="24"/>
        </w:rPr>
        <w:t>etc.</w:t>
      </w:r>
    </w:p>
    <w:p w14:paraId="7BCCB220" w14:textId="77777777" w:rsidR="001449AD" w:rsidRPr="003B452C" w:rsidRDefault="001319E0">
      <w:pPr>
        <w:pStyle w:val="ListParagraph"/>
        <w:numPr>
          <w:ilvl w:val="4"/>
          <w:numId w:val="41"/>
        </w:numPr>
        <w:tabs>
          <w:tab w:val="left" w:pos="3112"/>
        </w:tabs>
        <w:spacing w:before="120"/>
        <w:ind w:hanging="361"/>
        <w:rPr>
          <w:sz w:val="24"/>
          <w:szCs w:val="24"/>
        </w:rPr>
      </w:pPr>
      <w:r w:rsidRPr="003B452C">
        <w:rPr>
          <w:sz w:val="24"/>
          <w:szCs w:val="24"/>
        </w:rPr>
        <w:t>Results</w:t>
      </w:r>
      <w:r w:rsidRPr="003B452C">
        <w:rPr>
          <w:spacing w:val="-4"/>
          <w:sz w:val="24"/>
          <w:szCs w:val="24"/>
        </w:rPr>
        <w:t xml:space="preserve"> </w:t>
      </w:r>
      <w:r w:rsidRPr="003B452C">
        <w:rPr>
          <w:sz w:val="24"/>
          <w:szCs w:val="24"/>
        </w:rPr>
        <w:t>of</w:t>
      </w:r>
      <w:r w:rsidRPr="003B452C">
        <w:rPr>
          <w:spacing w:val="-4"/>
          <w:sz w:val="24"/>
          <w:szCs w:val="24"/>
        </w:rPr>
        <w:t xml:space="preserve"> </w:t>
      </w:r>
      <w:r w:rsidRPr="003B452C">
        <w:rPr>
          <w:sz w:val="24"/>
          <w:szCs w:val="24"/>
        </w:rPr>
        <w:t>HIV</w:t>
      </w:r>
      <w:r w:rsidRPr="003B452C">
        <w:rPr>
          <w:spacing w:val="-1"/>
          <w:sz w:val="24"/>
          <w:szCs w:val="24"/>
        </w:rPr>
        <w:t xml:space="preserve"> </w:t>
      </w:r>
      <w:r w:rsidRPr="003B452C">
        <w:rPr>
          <w:sz w:val="24"/>
          <w:szCs w:val="24"/>
        </w:rPr>
        <w:t>testing.</w:t>
      </w:r>
    </w:p>
    <w:p w14:paraId="76DA7D9E" w14:textId="77777777" w:rsidR="001449AD" w:rsidRPr="003B452C" w:rsidRDefault="001449AD">
      <w:pPr>
        <w:pStyle w:val="BodyText"/>
        <w:spacing w:before="10"/>
        <w:ind w:firstLine="0"/>
      </w:pPr>
    </w:p>
    <w:p w14:paraId="37120A50" w14:textId="77777777" w:rsidR="001449AD" w:rsidRPr="003B452C" w:rsidRDefault="001319E0">
      <w:pPr>
        <w:pStyle w:val="ListParagraph"/>
        <w:numPr>
          <w:ilvl w:val="3"/>
          <w:numId w:val="41"/>
        </w:numPr>
        <w:tabs>
          <w:tab w:val="left" w:pos="2156"/>
        </w:tabs>
        <w:rPr>
          <w:sz w:val="24"/>
          <w:szCs w:val="24"/>
        </w:rPr>
      </w:pPr>
      <w:r w:rsidRPr="003B452C">
        <w:rPr>
          <w:sz w:val="24"/>
          <w:szCs w:val="24"/>
        </w:rPr>
        <w:t>Autologous</w:t>
      </w:r>
      <w:r w:rsidRPr="003B452C">
        <w:rPr>
          <w:spacing w:val="-6"/>
          <w:sz w:val="24"/>
          <w:szCs w:val="24"/>
        </w:rPr>
        <w:t xml:space="preserve"> </w:t>
      </w:r>
      <w:r w:rsidRPr="003B452C">
        <w:rPr>
          <w:sz w:val="24"/>
          <w:szCs w:val="24"/>
        </w:rPr>
        <w:t>Bone</w:t>
      </w:r>
      <w:r w:rsidRPr="003B452C">
        <w:rPr>
          <w:spacing w:val="-4"/>
          <w:sz w:val="24"/>
          <w:szCs w:val="24"/>
        </w:rPr>
        <w:t xml:space="preserve"> </w:t>
      </w:r>
      <w:r w:rsidRPr="003B452C">
        <w:rPr>
          <w:sz w:val="24"/>
          <w:szCs w:val="24"/>
        </w:rPr>
        <w:t>Marrow</w:t>
      </w:r>
      <w:r w:rsidRPr="003B452C">
        <w:rPr>
          <w:spacing w:val="-4"/>
          <w:sz w:val="24"/>
          <w:szCs w:val="24"/>
        </w:rPr>
        <w:t xml:space="preserve"> </w:t>
      </w:r>
      <w:r w:rsidRPr="003B452C">
        <w:rPr>
          <w:sz w:val="24"/>
          <w:szCs w:val="24"/>
        </w:rPr>
        <w:t>Transplant</w:t>
      </w:r>
    </w:p>
    <w:p w14:paraId="4A2278E7" w14:textId="77777777" w:rsidR="001449AD" w:rsidRPr="003B452C" w:rsidRDefault="001319E0">
      <w:pPr>
        <w:pStyle w:val="ListParagraph"/>
        <w:numPr>
          <w:ilvl w:val="4"/>
          <w:numId w:val="41"/>
        </w:numPr>
        <w:tabs>
          <w:tab w:val="left" w:pos="3112"/>
        </w:tabs>
        <w:spacing w:before="207"/>
        <w:ind w:hanging="361"/>
        <w:rPr>
          <w:sz w:val="24"/>
          <w:szCs w:val="24"/>
        </w:rPr>
      </w:pPr>
      <w:r w:rsidRPr="003B452C">
        <w:rPr>
          <w:sz w:val="24"/>
          <w:szCs w:val="24"/>
        </w:rPr>
        <w:t>Same</w:t>
      </w:r>
      <w:r w:rsidRPr="003B452C">
        <w:rPr>
          <w:spacing w:val="-2"/>
          <w:sz w:val="24"/>
          <w:szCs w:val="24"/>
        </w:rPr>
        <w:t xml:space="preserve"> </w:t>
      </w:r>
      <w:r w:rsidRPr="003B452C">
        <w:rPr>
          <w:sz w:val="24"/>
          <w:szCs w:val="24"/>
        </w:rPr>
        <w:t>as</w:t>
      </w:r>
      <w:r w:rsidRPr="003B452C">
        <w:rPr>
          <w:spacing w:val="-3"/>
          <w:sz w:val="24"/>
          <w:szCs w:val="24"/>
        </w:rPr>
        <w:t xml:space="preserve"> </w:t>
      </w:r>
      <w:r w:rsidRPr="003B452C">
        <w:rPr>
          <w:sz w:val="24"/>
          <w:szCs w:val="24"/>
        </w:rPr>
        <w:t>SCT</w:t>
      </w:r>
      <w:r w:rsidRPr="003B452C">
        <w:rPr>
          <w:spacing w:val="-2"/>
          <w:sz w:val="24"/>
          <w:szCs w:val="24"/>
        </w:rPr>
        <w:t xml:space="preserve"> </w:t>
      </w:r>
      <w:r w:rsidRPr="003B452C">
        <w:rPr>
          <w:sz w:val="24"/>
          <w:szCs w:val="24"/>
        </w:rPr>
        <w:t>except</w:t>
      </w:r>
      <w:r w:rsidRPr="003B452C">
        <w:rPr>
          <w:spacing w:val="-4"/>
          <w:sz w:val="24"/>
          <w:szCs w:val="24"/>
        </w:rPr>
        <w:t xml:space="preserve"> </w:t>
      </w:r>
      <w:r w:rsidRPr="003B452C">
        <w:rPr>
          <w:sz w:val="24"/>
          <w:szCs w:val="24"/>
        </w:rPr>
        <w:t>no</w:t>
      </w:r>
      <w:r w:rsidRPr="003B452C">
        <w:rPr>
          <w:spacing w:val="-2"/>
          <w:sz w:val="24"/>
          <w:szCs w:val="24"/>
        </w:rPr>
        <w:t xml:space="preserve"> </w:t>
      </w:r>
      <w:r w:rsidRPr="003B452C">
        <w:rPr>
          <w:sz w:val="24"/>
          <w:szCs w:val="24"/>
        </w:rPr>
        <w:t>donor</w:t>
      </w:r>
      <w:r w:rsidRPr="003B452C">
        <w:rPr>
          <w:spacing w:val="-2"/>
          <w:sz w:val="24"/>
          <w:szCs w:val="24"/>
        </w:rPr>
        <w:t xml:space="preserve"> </w:t>
      </w:r>
      <w:r w:rsidRPr="003B452C">
        <w:rPr>
          <w:sz w:val="24"/>
          <w:szCs w:val="24"/>
        </w:rPr>
        <w:t>information</w:t>
      </w:r>
      <w:r w:rsidRPr="003B452C">
        <w:rPr>
          <w:spacing w:val="-3"/>
          <w:sz w:val="24"/>
          <w:szCs w:val="24"/>
        </w:rPr>
        <w:t xml:space="preserve"> </w:t>
      </w:r>
      <w:r w:rsidRPr="003B452C">
        <w:rPr>
          <w:sz w:val="24"/>
          <w:szCs w:val="24"/>
        </w:rPr>
        <w:t>required.</w:t>
      </w:r>
    </w:p>
    <w:p w14:paraId="27850797" w14:textId="77777777" w:rsidR="001449AD" w:rsidRPr="003B452C" w:rsidRDefault="001449AD">
      <w:pPr>
        <w:pStyle w:val="BodyText"/>
        <w:spacing w:before="10"/>
        <w:ind w:firstLine="0"/>
      </w:pPr>
    </w:p>
    <w:p w14:paraId="3581053F" w14:textId="77777777" w:rsidR="001449AD" w:rsidRPr="003B452C" w:rsidRDefault="001319E0">
      <w:pPr>
        <w:pStyle w:val="Heading2"/>
        <w:numPr>
          <w:ilvl w:val="1"/>
          <w:numId w:val="41"/>
        </w:numPr>
        <w:tabs>
          <w:tab w:val="left" w:pos="1324"/>
        </w:tabs>
        <w:spacing w:before="0"/>
        <w:ind w:left="1323" w:hanging="681"/>
      </w:pPr>
      <w:bookmarkStart w:id="361" w:name="15.4_Transplant_Facility_Accepts_Patient"/>
      <w:bookmarkStart w:id="362" w:name="_Toc90968295"/>
      <w:bookmarkStart w:id="363" w:name="_Toc91496474"/>
      <w:bookmarkStart w:id="364" w:name="_Toc123641249"/>
      <w:bookmarkStart w:id="365" w:name="_Toc131157133"/>
      <w:bookmarkEnd w:id="361"/>
      <w:r w:rsidRPr="003B452C">
        <w:rPr>
          <w:color w:val="211F1F"/>
        </w:rPr>
        <w:t>Transplant</w:t>
      </w:r>
      <w:r w:rsidRPr="003B452C">
        <w:rPr>
          <w:color w:val="211F1F"/>
          <w:spacing w:val="-4"/>
        </w:rPr>
        <w:t xml:space="preserve"> </w:t>
      </w:r>
      <w:r w:rsidRPr="003B452C">
        <w:rPr>
          <w:color w:val="211F1F"/>
        </w:rPr>
        <w:t>Facility</w:t>
      </w:r>
      <w:r w:rsidRPr="003B452C">
        <w:rPr>
          <w:color w:val="211F1F"/>
          <w:spacing w:val="-4"/>
        </w:rPr>
        <w:t xml:space="preserve"> </w:t>
      </w:r>
      <w:r w:rsidRPr="003B452C">
        <w:rPr>
          <w:color w:val="211F1F"/>
        </w:rPr>
        <w:t>Accepts</w:t>
      </w:r>
      <w:r w:rsidRPr="003B452C">
        <w:rPr>
          <w:color w:val="211F1F"/>
          <w:spacing w:val="-4"/>
        </w:rPr>
        <w:t xml:space="preserve"> </w:t>
      </w:r>
      <w:r w:rsidRPr="003B452C">
        <w:rPr>
          <w:color w:val="211F1F"/>
        </w:rPr>
        <w:t>Patient</w:t>
      </w:r>
      <w:bookmarkEnd w:id="362"/>
      <w:bookmarkEnd w:id="363"/>
      <w:bookmarkEnd w:id="364"/>
      <w:bookmarkEnd w:id="365"/>
    </w:p>
    <w:p w14:paraId="31B3101D" w14:textId="77777777" w:rsidR="001449AD" w:rsidRPr="003B452C" w:rsidRDefault="001449AD">
      <w:pPr>
        <w:pStyle w:val="BodyText"/>
        <w:spacing w:before="10"/>
        <w:ind w:firstLine="0"/>
        <w:rPr>
          <w:b/>
        </w:rPr>
      </w:pPr>
    </w:p>
    <w:p w14:paraId="3D7DF44A" w14:textId="77777777" w:rsidR="001449AD" w:rsidRPr="003B452C" w:rsidRDefault="001319E0">
      <w:pPr>
        <w:pStyle w:val="ListParagraph"/>
        <w:numPr>
          <w:ilvl w:val="2"/>
          <w:numId w:val="41"/>
        </w:numPr>
        <w:tabs>
          <w:tab w:val="left" w:pos="1580"/>
        </w:tabs>
        <w:spacing w:line="360" w:lineRule="auto"/>
        <w:ind w:right="350"/>
        <w:rPr>
          <w:sz w:val="24"/>
          <w:szCs w:val="24"/>
        </w:rPr>
      </w:pPr>
      <w:r w:rsidRPr="003B452C">
        <w:rPr>
          <w:sz w:val="24"/>
          <w:szCs w:val="24"/>
        </w:rPr>
        <w:t>The QI plan refers the patient to a transplant facility that is</w:t>
      </w:r>
      <w:r w:rsidRPr="003B452C">
        <w:rPr>
          <w:spacing w:val="1"/>
          <w:sz w:val="24"/>
          <w:szCs w:val="24"/>
        </w:rPr>
        <w:t xml:space="preserve"> </w:t>
      </w:r>
      <w:r w:rsidRPr="003B452C">
        <w:rPr>
          <w:sz w:val="24"/>
          <w:szCs w:val="24"/>
        </w:rPr>
        <w:t>contracted with the SHOTT program.</w:t>
      </w:r>
      <w:r w:rsidRPr="003B452C">
        <w:rPr>
          <w:spacing w:val="1"/>
          <w:sz w:val="24"/>
          <w:szCs w:val="24"/>
        </w:rPr>
        <w:t xml:space="preserve"> </w:t>
      </w:r>
      <w:r w:rsidRPr="003B452C">
        <w:rPr>
          <w:sz w:val="24"/>
          <w:szCs w:val="24"/>
        </w:rPr>
        <w:t>If the transplant facility</w:t>
      </w:r>
      <w:r w:rsidRPr="003B452C">
        <w:rPr>
          <w:spacing w:val="1"/>
          <w:sz w:val="24"/>
          <w:szCs w:val="24"/>
        </w:rPr>
        <w:t xml:space="preserve"> </w:t>
      </w:r>
      <w:r w:rsidRPr="003B452C">
        <w:rPr>
          <w:sz w:val="24"/>
          <w:szCs w:val="24"/>
        </w:rPr>
        <w:t>determines that the patient meets its criteria and is willing to</w:t>
      </w:r>
      <w:r w:rsidRPr="003B452C">
        <w:rPr>
          <w:spacing w:val="1"/>
          <w:sz w:val="24"/>
          <w:szCs w:val="24"/>
        </w:rPr>
        <w:t xml:space="preserve"> </w:t>
      </w:r>
      <w:r w:rsidRPr="003B452C">
        <w:rPr>
          <w:sz w:val="24"/>
          <w:szCs w:val="24"/>
        </w:rPr>
        <w:t>accept the patient, this information is included in the medical</w:t>
      </w:r>
      <w:r w:rsidRPr="003B452C">
        <w:rPr>
          <w:spacing w:val="1"/>
          <w:sz w:val="24"/>
          <w:szCs w:val="24"/>
        </w:rPr>
        <w:t xml:space="preserve"> </w:t>
      </w:r>
      <w:r w:rsidRPr="003B452C">
        <w:rPr>
          <w:sz w:val="24"/>
          <w:szCs w:val="24"/>
        </w:rPr>
        <w:t>records</w:t>
      </w:r>
      <w:r w:rsidRPr="003B452C">
        <w:rPr>
          <w:spacing w:val="-3"/>
          <w:sz w:val="24"/>
          <w:szCs w:val="24"/>
        </w:rPr>
        <w:t xml:space="preserve"> </w:t>
      </w:r>
      <w:r w:rsidRPr="003B452C">
        <w:rPr>
          <w:sz w:val="24"/>
          <w:szCs w:val="24"/>
        </w:rPr>
        <w:t>sent</w:t>
      </w:r>
      <w:r w:rsidRPr="003B452C">
        <w:rPr>
          <w:spacing w:val="-3"/>
          <w:sz w:val="24"/>
          <w:szCs w:val="24"/>
        </w:rPr>
        <w:t xml:space="preserve"> </w:t>
      </w:r>
      <w:r w:rsidRPr="003B452C">
        <w:rPr>
          <w:sz w:val="24"/>
          <w:szCs w:val="24"/>
        </w:rPr>
        <w:t>to</w:t>
      </w:r>
      <w:r w:rsidRPr="003B452C">
        <w:rPr>
          <w:spacing w:val="-1"/>
          <w:sz w:val="24"/>
          <w:szCs w:val="24"/>
        </w:rPr>
        <w:t xml:space="preserve"> </w:t>
      </w:r>
      <w:r w:rsidRPr="003B452C">
        <w:rPr>
          <w:sz w:val="24"/>
          <w:szCs w:val="24"/>
        </w:rPr>
        <w:t>the</w:t>
      </w:r>
      <w:r w:rsidRPr="003B452C">
        <w:rPr>
          <w:spacing w:val="1"/>
          <w:sz w:val="24"/>
          <w:szCs w:val="24"/>
        </w:rPr>
        <w:t xml:space="preserve"> </w:t>
      </w:r>
      <w:r w:rsidRPr="003B452C">
        <w:rPr>
          <w:sz w:val="24"/>
          <w:szCs w:val="24"/>
        </w:rPr>
        <w:t>DHS</w:t>
      </w:r>
      <w:r w:rsidRPr="003B452C">
        <w:rPr>
          <w:spacing w:val="-3"/>
          <w:sz w:val="24"/>
          <w:szCs w:val="24"/>
        </w:rPr>
        <w:t xml:space="preserve"> </w:t>
      </w:r>
      <w:r w:rsidRPr="003B452C">
        <w:rPr>
          <w:sz w:val="24"/>
          <w:szCs w:val="24"/>
        </w:rPr>
        <w:t>Medical</w:t>
      </w:r>
      <w:r w:rsidRPr="003B452C">
        <w:rPr>
          <w:spacing w:val="-3"/>
          <w:sz w:val="24"/>
          <w:szCs w:val="24"/>
        </w:rPr>
        <w:t xml:space="preserve"> </w:t>
      </w:r>
      <w:r w:rsidRPr="003B452C">
        <w:rPr>
          <w:sz w:val="24"/>
          <w:szCs w:val="24"/>
        </w:rPr>
        <w:t>Director</w:t>
      </w:r>
      <w:r w:rsidRPr="003B452C">
        <w:rPr>
          <w:spacing w:val="-2"/>
          <w:sz w:val="24"/>
          <w:szCs w:val="24"/>
        </w:rPr>
        <w:t xml:space="preserve"> </w:t>
      </w:r>
      <w:r w:rsidRPr="003B452C">
        <w:rPr>
          <w:sz w:val="24"/>
          <w:szCs w:val="24"/>
        </w:rPr>
        <w:t>with</w:t>
      </w:r>
      <w:r w:rsidRPr="003B452C">
        <w:rPr>
          <w:spacing w:val="-3"/>
          <w:sz w:val="24"/>
          <w:szCs w:val="24"/>
        </w:rPr>
        <w:t xml:space="preserve"> </w:t>
      </w:r>
      <w:r w:rsidRPr="003B452C">
        <w:rPr>
          <w:sz w:val="24"/>
          <w:szCs w:val="24"/>
        </w:rPr>
        <w:t>the</w:t>
      </w:r>
      <w:r w:rsidRPr="003B452C">
        <w:rPr>
          <w:spacing w:val="-1"/>
          <w:sz w:val="24"/>
          <w:szCs w:val="24"/>
        </w:rPr>
        <w:t xml:space="preserve"> </w:t>
      </w:r>
      <w:r w:rsidRPr="003B452C">
        <w:rPr>
          <w:sz w:val="24"/>
          <w:szCs w:val="24"/>
        </w:rPr>
        <w:t>DHS</w:t>
      </w:r>
      <w:r w:rsidRPr="003B452C">
        <w:rPr>
          <w:spacing w:val="-4"/>
          <w:sz w:val="24"/>
          <w:szCs w:val="24"/>
        </w:rPr>
        <w:t xml:space="preserve"> </w:t>
      </w:r>
      <w:r w:rsidRPr="003B452C">
        <w:rPr>
          <w:sz w:val="24"/>
          <w:szCs w:val="24"/>
        </w:rPr>
        <w:t>1144</w:t>
      </w:r>
      <w:r w:rsidRPr="003B452C">
        <w:rPr>
          <w:spacing w:val="-1"/>
          <w:sz w:val="24"/>
          <w:szCs w:val="24"/>
        </w:rPr>
        <w:t xml:space="preserve"> </w:t>
      </w:r>
      <w:r w:rsidRPr="003B452C">
        <w:rPr>
          <w:sz w:val="24"/>
          <w:szCs w:val="24"/>
        </w:rPr>
        <w:t>form.</w:t>
      </w:r>
    </w:p>
    <w:p w14:paraId="241186DD" w14:textId="77777777" w:rsidR="001449AD" w:rsidRPr="003B452C" w:rsidRDefault="001319E0">
      <w:pPr>
        <w:pStyle w:val="ListParagraph"/>
        <w:numPr>
          <w:ilvl w:val="3"/>
          <w:numId w:val="41"/>
        </w:numPr>
        <w:tabs>
          <w:tab w:val="left" w:pos="2156"/>
        </w:tabs>
        <w:spacing w:before="121" w:line="360" w:lineRule="auto"/>
        <w:ind w:left="2155" w:right="503"/>
        <w:rPr>
          <w:sz w:val="24"/>
          <w:szCs w:val="24"/>
        </w:rPr>
      </w:pPr>
      <w:r w:rsidRPr="003B452C">
        <w:rPr>
          <w:sz w:val="24"/>
          <w:szCs w:val="24"/>
        </w:rPr>
        <w:t>If enrollment in the SHOTT program is approved by the DHS</w:t>
      </w:r>
      <w:r w:rsidRPr="003B452C">
        <w:rPr>
          <w:spacing w:val="-82"/>
          <w:sz w:val="24"/>
          <w:szCs w:val="24"/>
        </w:rPr>
        <w:t xml:space="preserve"> </w:t>
      </w:r>
      <w:r w:rsidRPr="003B452C">
        <w:rPr>
          <w:sz w:val="24"/>
          <w:szCs w:val="24"/>
        </w:rPr>
        <w:t>Medical Director, SHOTT’s case manager contacts the</w:t>
      </w:r>
      <w:r w:rsidRPr="003B452C">
        <w:rPr>
          <w:spacing w:val="1"/>
          <w:sz w:val="24"/>
          <w:szCs w:val="24"/>
        </w:rPr>
        <w:t xml:space="preserve"> </w:t>
      </w:r>
      <w:r w:rsidRPr="003B452C">
        <w:rPr>
          <w:sz w:val="24"/>
          <w:szCs w:val="24"/>
        </w:rPr>
        <w:t>transplant facility and arranges for the patient to obtain</w:t>
      </w:r>
      <w:r w:rsidRPr="003B452C">
        <w:rPr>
          <w:spacing w:val="1"/>
          <w:sz w:val="24"/>
          <w:szCs w:val="24"/>
        </w:rPr>
        <w:t xml:space="preserve"> </w:t>
      </w:r>
      <w:r w:rsidRPr="003B452C">
        <w:rPr>
          <w:sz w:val="24"/>
          <w:szCs w:val="24"/>
        </w:rPr>
        <w:t>services</w:t>
      </w:r>
      <w:r w:rsidRPr="003B452C">
        <w:rPr>
          <w:spacing w:val="-2"/>
          <w:sz w:val="24"/>
          <w:szCs w:val="24"/>
        </w:rPr>
        <w:t xml:space="preserve"> </w:t>
      </w:r>
      <w:r w:rsidRPr="003B452C">
        <w:rPr>
          <w:sz w:val="24"/>
          <w:szCs w:val="24"/>
        </w:rPr>
        <w:t>needed</w:t>
      </w:r>
      <w:r w:rsidRPr="003B452C">
        <w:rPr>
          <w:spacing w:val="-2"/>
          <w:sz w:val="24"/>
          <w:szCs w:val="24"/>
        </w:rPr>
        <w:t xml:space="preserve"> </w:t>
      </w:r>
      <w:r w:rsidRPr="003B452C">
        <w:rPr>
          <w:sz w:val="24"/>
          <w:szCs w:val="24"/>
        </w:rPr>
        <w:t>by</w:t>
      </w:r>
      <w:r w:rsidRPr="003B452C">
        <w:rPr>
          <w:spacing w:val="-2"/>
          <w:sz w:val="24"/>
          <w:szCs w:val="24"/>
        </w:rPr>
        <w:t xml:space="preserve"> </w:t>
      </w:r>
      <w:r w:rsidRPr="003B452C">
        <w:rPr>
          <w:sz w:val="24"/>
          <w:szCs w:val="24"/>
        </w:rPr>
        <w:t>the transplant facility.</w:t>
      </w:r>
    </w:p>
    <w:p w14:paraId="4F6F86CE" w14:textId="77777777" w:rsidR="001449AD" w:rsidRPr="003B452C" w:rsidRDefault="001319E0">
      <w:pPr>
        <w:pStyle w:val="Heading2"/>
        <w:numPr>
          <w:ilvl w:val="1"/>
          <w:numId w:val="41"/>
        </w:numPr>
        <w:tabs>
          <w:tab w:val="left" w:pos="1324"/>
        </w:tabs>
        <w:spacing w:before="60"/>
        <w:ind w:left="1323" w:hanging="681"/>
      </w:pPr>
      <w:bookmarkStart w:id="366" w:name="15.5_One-Year_Anniversary_–_After_Succes"/>
      <w:bookmarkStart w:id="367" w:name="_Toc90968296"/>
      <w:bookmarkStart w:id="368" w:name="_Toc91496475"/>
      <w:bookmarkStart w:id="369" w:name="_Toc123641250"/>
      <w:bookmarkStart w:id="370" w:name="_Toc131157134"/>
      <w:bookmarkEnd w:id="366"/>
      <w:r w:rsidRPr="003B452C">
        <w:rPr>
          <w:color w:val="211F1F"/>
        </w:rPr>
        <w:t>One-Year</w:t>
      </w:r>
      <w:r w:rsidRPr="003B452C">
        <w:rPr>
          <w:color w:val="211F1F"/>
          <w:spacing w:val="-4"/>
        </w:rPr>
        <w:t xml:space="preserve"> </w:t>
      </w:r>
      <w:r w:rsidRPr="003B452C">
        <w:rPr>
          <w:color w:val="211F1F"/>
        </w:rPr>
        <w:t>Anniversary</w:t>
      </w:r>
      <w:r w:rsidRPr="003B452C">
        <w:rPr>
          <w:color w:val="211F1F"/>
          <w:spacing w:val="-5"/>
        </w:rPr>
        <w:t xml:space="preserve"> </w:t>
      </w:r>
      <w:r w:rsidRPr="003B452C">
        <w:rPr>
          <w:color w:val="211F1F"/>
        </w:rPr>
        <w:t>–</w:t>
      </w:r>
      <w:r w:rsidRPr="003B452C">
        <w:rPr>
          <w:color w:val="211F1F"/>
          <w:spacing w:val="-4"/>
        </w:rPr>
        <w:t xml:space="preserve"> </w:t>
      </w:r>
      <w:r w:rsidRPr="003B452C">
        <w:rPr>
          <w:color w:val="211F1F"/>
        </w:rPr>
        <w:t>After</w:t>
      </w:r>
      <w:r w:rsidRPr="003B452C">
        <w:rPr>
          <w:color w:val="211F1F"/>
          <w:spacing w:val="-2"/>
        </w:rPr>
        <w:t xml:space="preserve"> </w:t>
      </w:r>
      <w:r w:rsidRPr="003B452C">
        <w:rPr>
          <w:color w:val="211F1F"/>
        </w:rPr>
        <w:t>Successful</w:t>
      </w:r>
      <w:r w:rsidRPr="003B452C">
        <w:rPr>
          <w:color w:val="211F1F"/>
          <w:spacing w:val="-5"/>
        </w:rPr>
        <w:t xml:space="preserve"> </w:t>
      </w:r>
      <w:r w:rsidRPr="003B452C">
        <w:rPr>
          <w:color w:val="211F1F"/>
        </w:rPr>
        <w:t>Transplant</w:t>
      </w:r>
      <w:bookmarkEnd w:id="367"/>
      <w:bookmarkEnd w:id="368"/>
      <w:bookmarkEnd w:id="369"/>
      <w:bookmarkEnd w:id="370"/>
    </w:p>
    <w:p w14:paraId="0493615C" w14:textId="77777777" w:rsidR="001449AD" w:rsidRPr="003B452C" w:rsidRDefault="001449AD">
      <w:pPr>
        <w:pStyle w:val="BodyText"/>
        <w:spacing w:before="9"/>
        <w:ind w:firstLine="0"/>
        <w:rPr>
          <w:b/>
        </w:rPr>
      </w:pPr>
    </w:p>
    <w:p w14:paraId="250AB5B4" w14:textId="77777777" w:rsidR="001449AD" w:rsidRPr="003B452C" w:rsidRDefault="001319E0">
      <w:pPr>
        <w:pStyle w:val="ListParagraph"/>
        <w:numPr>
          <w:ilvl w:val="2"/>
          <w:numId w:val="41"/>
        </w:numPr>
        <w:tabs>
          <w:tab w:val="left" w:pos="1580"/>
        </w:tabs>
        <w:spacing w:before="1" w:line="360" w:lineRule="auto"/>
        <w:ind w:right="456"/>
        <w:rPr>
          <w:sz w:val="24"/>
          <w:szCs w:val="24"/>
        </w:rPr>
      </w:pPr>
      <w:r w:rsidRPr="003B452C">
        <w:rPr>
          <w:sz w:val="24"/>
          <w:szCs w:val="24"/>
        </w:rPr>
        <w:t>The SHOTT case manager arranges with the transplant facility for</w:t>
      </w:r>
      <w:r w:rsidRPr="003B452C">
        <w:rPr>
          <w:spacing w:val="-83"/>
          <w:sz w:val="24"/>
          <w:szCs w:val="24"/>
        </w:rPr>
        <w:t xml:space="preserve"> </w:t>
      </w:r>
      <w:r w:rsidRPr="003B452C">
        <w:rPr>
          <w:sz w:val="24"/>
          <w:szCs w:val="24"/>
        </w:rPr>
        <w:t>the client’s one-year post transplant follow-up visit following the</w:t>
      </w:r>
      <w:r w:rsidRPr="003B452C">
        <w:rPr>
          <w:spacing w:val="1"/>
          <w:sz w:val="24"/>
          <w:szCs w:val="24"/>
        </w:rPr>
        <w:t xml:space="preserve"> </w:t>
      </w:r>
      <w:r w:rsidRPr="003B452C">
        <w:rPr>
          <w:sz w:val="24"/>
          <w:szCs w:val="24"/>
        </w:rPr>
        <w:t>twelve (12) month anniversary of the successful transplantation.</w:t>
      </w:r>
      <w:r w:rsidRPr="003B452C">
        <w:rPr>
          <w:spacing w:val="1"/>
          <w:sz w:val="24"/>
          <w:szCs w:val="24"/>
        </w:rPr>
        <w:t xml:space="preserve"> </w:t>
      </w:r>
      <w:r w:rsidRPr="003B452C">
        <w:rPr>
          <w:sz w:val="24"/>
          <w:szCs w:val="24"/>
        </w:rPr>
        <w:t>Telemedicine</w:t>
      </w:r>
      <w:r w:rsidRPr="003B452C">
        <w:rPr>
          <w:spacing w:val="-1"/>
          <w:sz w:val="24"/>
          <w:szCs w:val="24"/>
        </w:rPr>
        <w:t xml:space="preserve"> </w:t>
      </w:r>
      <w:r w:rsidRPr="003B452C">
        <w:rPr>
          <w:sz w:val="24"/>
          <w:szCs w:val="24"/>
        </w:rPr>
        <w:t>may</w:t>
      </w:r>
      <w:r w:rsidRPr="003B452C">
        <w:rPr>
          <w:spacing w:val="-2"/>
          <w:sz w:val="24"/>
          <w:szCs w:val="24"/>
        </w:rPr>
        <w:t xml:space="preserve"> </w:t>
      </w:r>
      <w:r w:rsidRPr="003B452C">
        <w:rPr>
          <w:sz w:val="24"/>
          <w:szCs w:val="24"/>
        </w:rPr>
        <w:t>be used</w:t>
      </w:r>
      <w:r w:rsidRPr="003B452C">
        <w:rPr>
          <w:spacing w:val="-3"/>
          <w:sz w:val="24"/>
          <w:szCs w:val="24"/>
        </w:rPr>
        <w:t xml:space="preserve"> </w:t>
      </w:r>
      <w:r w:rsidRPr="003B452C">
        <w:rPr>
          <w:sz w:val="24"/>
          <w:szCs w:val="24"/>
        </w:rPr>
        <w:t>as</w:t>
      </w:r>
      <w:r w:rsidRPr="003B452C">
        <w:rPr>
          <w:spacing w:val="-1"/>
          <w:sz w:val="24"/>
          <w:szCs w:val="24"/>
        </w:rPr>
        <w:t xml:space="preserve"> </w:t>
      </w:r>
      <w:r w:rsidRPr="003B452C">
        <w:rPr>
          <w:sz w:val="24"/>
          <w:szCs w:val="24"/>
        </w:rPr>
        <w:t>an</w:t>
      </w:r>
      <w:r w:rsidRPr="003B452C">
        <w:rPr>
          <w:spacing w:val="-3"/>
          <w:sz w:val="24"/>
          <w:szCs w:val="24"/>
        </w:rPr>
        <w:t xml:space="preserve"> </w:t>
      </w:r>
      <w:r w:rsidRPr="003B452C">
        <w:rPr>
          <w:sz w:val="24"/>
          <w:szCs w:val="24"/>
        </w:rPr>
        <w:t>alternate source.</w:t>
      </w:r>
    </w:p>
    <w:p w14:paraId="26E98578" w14:textId="77777777" w:rsidR="001449AD" w:rsidRPr="003B452C" w:rsidRDefault="001319E0">
      <w:pPr>
        <w:pStyle w:val="ListParagraph"/>
        <w:numPr>
          <w:ilvl w:val="2"/>
          <w:numId w:val="41"/>
        </w:numPr>
        <w:tabs>
          <w:tab w:val="left" w:pos="1580"/>
        </w:tabs>
        <w:spacing w:before="119" w:line="360" w:lineRule="auto"/>
        <w:ind w:left="1579" w:right="295"/>
        <w:rPr>
          <w:sz w:val="24"/>
          <w:szCs w:val="24"/>
        </w:rPr>
      </w:pPr>
      <w:r w:rsidRPr="003B452C">
        <w:rPr>
          <w:sz w:val="24"/>
          <w:szCs w:val="24"/>
        </w:rPr>
        <w:t>The transplant facility notifies SHOTT if the patient is cleared for</w:t>
      </w:r>
      <w:r w:rsidRPr="003B452C">
        <w:rPr>
          <w:spacing w:val="1"/>
          <w:sz w:val="24"/>
          <w:szCs w:val="24"/>
        </w:rPr>
        <w:t xml:space="preserve"> </w:t>
      </w:r>
      <w:r w:rsidRPr="003B452C">
        <w:rPr>
          <w:sz w:val="24"/>
          <w:szCs w:val="24"/>
        </w:rPr>
        <w:t>discharge from transplant facility services.</w:t>
      </w:r>
      <w:r w:rsidRPr="003B452C">
        <w:rPr>
          <w:spacing w:val="1"/>
          <w:sz w:val="24"/>
          <w:szCs w:val="24"/>
        </w:rPr>
        <w:t xml:space="preserve"> </w:t>
      </w:r>
      <w:r w:rsidRPr="003B452C">
        <w:rPr>
          <w:sz w:val="24"/>
          <w:szCs w:val="24"/>
        </w:rPr>
        <w:t>The SHOTT case</w:t>
      </w:r>
      <w:r w:rsidRPr="003B452C">
        <w:rPr>
          <w:spacing w:val="1"/>
          <w:sz w:val="24"/>
          <w:szCs w:val="24"/>
        </w:rPr>
        <w:t xml:space="preserve"> </w:t>
      </w:r>
      <w:r w:rsidRPr="003B452C">
        <w:rPr>
          <w:sz w:val="24"/>
          <w:szCs w:val="24"/>
        </w:rPr>
        <w:t>manager notifies the DHS Transplant Coordinator, transitions care</w:t>
      </w:r>
      <w:r w:rsidRPr="003B452C">
        <w:rPr>
          <w:spacing w:val="1"/>
          <w:sz w:val="24"/>
          <w:szCs w:val="24"/>
        </w:rPr>
        <w:t xml:space="preserve"> </w:t>
      </w:r>
      <w:r w:rsidRPr="003B452C">
        <w:rPr>
          <w:sz w:val="24"/>
          <w:szCs w:val="24"/>
        </w:rPr>
        <w:t>to</w:t>
      </w:r>
      <w:r w:rsidRPr="003B452C">
        <w:rPr>
          <w:spacing w:val="-2"/>
          <w:sz w:val="24"/>
          <w:szCs w:val="24"/>
        </w:rPr>
        <w:t xml:space="preserve"> </w:t>
      </w:r>
      <w:r w:rsidRPr="003B452C">
        <w:rPr>
          <w:sz w:val="24"/>
          <w:szCs w:val="24"/>
        </w:rPr>
        <w:t>the</w:t>
      </w:r>
      <w:r w:rsidRPr="003B452C">
        <w:rPr>
          <w:spacing w:val="-2"/>
          <w:sz w:val="24"/>
          <w:szCs w:val="24"/>
        </w:rPr>
        <w:t xml:space="preserve"> </w:t>
      </w:r>
      <w:r w:rsidRPr="003B452C">
        <w:rPr>
          <w:sz w:val="24"/>
          <w:szCs w:val="24"/>
        </w:rPr>
        <w:t>QI</w:t>
      </w:r>
      <w:r w:rsidRPr="003B452C">
        <w:rPr>
          <w:spacing w:val="-3"/>
          <w:sz w:val="24"/>
          <w:szCs w:val="24"/>
        </w:rPr>
        <w:t xml:space="preserve"> </w:t>
      </w:r>
      <w:r w:rsidRPr="003B452C">
        <w:rPr>
          <w:sz w:val="24"/>
          <w:szCs w:val="24"/>
        </w:rPr>
        <w:t>plan,</w:t>
      </w:r>
      <w:r w:rsidRPr="003B452C">
        <w:rPr>
          <w:spacing w:val="-4"/>
          <w:sz w:val="24"/>
          <w:szCs w:val="24"/>
        </w:rPr>
        <w:t xml:space="preserve"> </w:t>
      </w:r>
      <w:r w:rsidRPr="003B452C">
        <w:rPr>
          <w:sz w:val="24"/>
          <w:szCs w:val="24"/>
        </w:rPr>
        <w:t>DHS</w:t>
      </w:r>
      <w:r w:rsidRPr="003B452C">
        <w:rPr>
          <w:spacing w:val="-1"/>
          <w:sz w:val="24"/>
          <w:szCs w:val="24"/>
        </w:rPr>
        <w:t xml:space="preserve"> </w:t>
      </w:r>
      <w:r w:rsidRPr="003B452C">
        <w:rPr>
          <w:sz w:val="24"/>
          <w:szCs w:val="24"/>
        </w:rPr>
        <w:t>dis-enrolls</w:t>
      </w:r>
      <w:r w:rsidRPr="003B452C">
        <w:rPr>
          <w:spacing w:val="-3"/>
          <w:sz w:val="24"/>
          <w:szCs w:val="24"/>
        </w:rPr>
        <w:t xml:space="preserve"> </w:t>
      </w:r>
      <w:r w:rsidRPr="003B452C">
        <w:rPr>
          <w:sz w:val="24"/>
          <w:szCs w:val="24"/>
        </w:rPr>
        <w:t>the</w:t>
      </w:r>
      <w:r w:rsidRPr="003B452C">
        <w:rPr>
          <w:spacing w:val="-1"/>
          <w:sz w:val="24"/>
          <w:szCs w:val="24"/>
        </w:rPr>
        <w:t xml:space="preserve"> </w:t>
      </w:r>
      <w:r w:rsidRPr="003B452C">
        <w:rPr>
          <w:sz w:val="24"/>
          <w:szCs w:val="24"/>
        </w:rPr>
        <w:t>patient</w:t>
      </w:r>
      <w:r w:rsidRPr="003B452C">
        <w:rPr>
          <w:spacing w:val="-4"/>
          <w:sz w:val="24"/>
          <w:szCs w:val="24"/>
        </w:rPr>
        <w:t xml:space="preserve"> </w:t>
      </w:r>
      <w:r w:rsidRPr="003B452C">
        <w:rPr>
          <w:sz w:val="24"/>
          <w:szCs w:val="24"/>
        </w:rPr>
        <w:t>from</w:t>
      </w:r>
      <w:r w:rsidRPr="003B452C">
        <w:rPr>
          <w:spacing w:val="-3"/>
          <w:sz w:val="24"/>
          <w:szCs w:val="24"/>
        </w:rPr>
        <w:t xml:space="preserve"> </w:t>
      </w:r>
      <w:r w:rsidRPr="003B452C">
        <w:rPr>
          <w:sz w:val="24"/>
          <w:szCs w:val="24"/>
        </w:rPr>
        <w:t>SHOTT,</w:t>
      </w:r>
      <w:r w:rsidRPr="003B452C">
        <w:rPr>
          <w:spacing w:val="-4"/>
          <w:sz w:val="24"/>
          <w:szCs w:val="24"/>
        </w:rPr>
        <w:t xml:space="preserve"> </w:t>
      </w:r>
      <w:r w:rsidRPr="003B452C">
        <w:rPr>
          <w:sz w:val="24"/>
          <w:szCs w:val="24"/>
        </w:rPr>
        <w:t>notifies</w:t>
      </w:r>
      <w:r w:rsidRPr="003B452C">
        <w:rPr>
          <w:spacing w:val="-3"/>
          <w:sz w:val="24"/>
          <w:szCs w:val="24"/>
        </w:rPr>
        <w:t xml:space="preserve"> </w:t>
      </w:r>
      <w:r w:rsidRPr="003B452C">
        <w:rPr>
          <w:sz w:val="24"/>
          <w:szCs w:val="24"/>
        </w:rPr>
        <w:t>QI</w:t>
      </w:r>
    </w:p>
    <w:p w14:paraId="67B22695" w14:textId="77777777" w:rsidR="001449AD" w:rsidRPr="003B452C" w:rsidRDefault="001449AD">
      <w:pPr>
        <w:spacing w:line="360" w:lineRule="auto"/>
        <w:rPr>
          <w:sz w:val="24"/>
          <w:szCs w:val="24"/>
        </w:rPr>
        <w:sectPr w:rsidR="001449AD" w:rsidRPr="003B452C">
          <w:pgSz w:w="12240" w:h="15840"/>
          <w:pgMar w:top="1800" w:right="1320" w:bottom="980" w:left="940" w:header="475" w:footer="788" w:gutter="0"/>
          <w:cols w:space="720"/>
        </w:sectPr>
      </w:pPr>
    </w:p>
    <w:p w14:paraId="387F01BD" w14:textId="77777777" w:rsidR="001449AD" w:rsidRPr="003B452C" w:rsidRDefault="001449AD">
      <w:pPr>
        <w:pStyle w:val="BodyText"/>
        <w:ind w:firstLine="0"/>
      </w:pPr>
    </w:p>
    <w:p w14:paraId="7B7280CE" w14:textId="77777777" w:rsidR="001449AD" w:rsidRPr="003B452C" w:rsidRDefault="001449AD">
      <w:pPr>
        <w:pStyle w:val="BodyText"/>
        <w:spacing w:before="9"/>
        <w:ind w:firstLine="0"/>
      </w:pPr>
    </w:p>
    <w:p w14:paraId="72C4542C" w14:textId="77777777" w:rsidR="001449AD" w:rsidRPr="003B452C" w:rsidRDefault="001319E0">
      <w:pPr>
        <w:pStyle w:val="BodyText"/>
        <w:spacing w:before="101" w:line="360" w:lineRule="auto"/>
        <w:ind w:left="1580" w:right="221" w:firstLine="0"/>
      </w:pPr>
      <w:r w:rsidRPr="003B452C">
        <w:t>Health</w:t>
      </w:r>
      <w:r w:rsidRPr="003B452C">
        <w:rPr>
          <w:spacing w:val="-5"/>
        </w:rPr>
        <w:t xml:space="preserve"> </w:t>
      </w:r>
      <w:r w:rsidRPr="003B452C">
        <w:t>Plan</w:t>
      </w:r>
      <w:r w:rsidRPr="003B452C">
        <w:rPr>
          <w:spacing w:val="-4"/>
        </w:rPr>
        <w:t xml:space="preserve"> </w:t>
      </w:r>
      <w:r w:rsidRPr="003B452C">
        <w:t>of</w:t>
      </w:r>
      <w:r w:rsidRPr="003B452C">
        <w:rPr>
          <w:spacing w:val="-2"/>
        </w:rPr>
        <w:t xml:space="preserve"> </w:t>
      </w:r>
      <w:r w:rsidRPr="003B452C">
        <w:t>dis-enrollment</w:t>
      </w:r>
      <w:r w:rsidRPr="003B452C">
        <w:rPr>
          <w:spacing w:val="-4"/>
        </w:rPr>
        <w:t xml:space="preserve"> </w:t>
      </w:r>
      <w:r w:rsidRPr="003B452C">
        <w:t>from</w:t>
      </w:r>
      <w:r w:rsidRPr="003B452C">
        <w:rPr>
          <w:spacing w:val="-2"/>
        </w:rPr>
        <w:t xml:space="preserve"> </w:t>
      </w:r>
      <w:r w:rsidRPr="003B452C">
        <w:t>SHOTT</w:t>
      </w:r>
      <w:r w:rsidRPr="003B452C">
        <w:rPr>
          <w:spacing w:val="-2"/>
        </w:rPr>
        <w:t xml:space="preserve"> </w:t>
      </w:r>
      <w:r w:rsidRPr="003B452C">
        <w:t>and</w:t>
      </w:r>
      <w:r w:rsidRPr="003B452C">
        <w:rPr>
          <w:spacing w:val="-3"/>
        </w:rPr>
        <w:t xml:space="preserve"> </w:t>
      </w:r>
      <w:r w:rsidRPr="003B452C">
        <w:t>enrolls</w:t>
      </w:r>
      <w:r w:rsidRPr="003B452C">
        <w:rPr>
          <w:spacing w:val="-4"/>
        </w:rPr>
        <w:t xml:space="preserve"> </w:t>
      </w:r>
      <w:r w:rsidRPr="003B452C">
        <w:t>him/her</w:t>
      </w:r>
      <w:r w:rsidRPr="003B452C">
        <w:rPr>
          <w:spacing w:val="-2"/>
        </w:rPr>
        <w:t xml:space="preserve"> </w:t>
      </w:r>
      <w:r w:rsidRPr="003B452C">
        <w:t>in</w:t>
      </w:r>
      <w:r w:rsidRPr="003B452C">
        <w:rPr>
          <w:spacing w:val="-4"/>
        </w:rPr>
        <w:t xml:space="preserve"> </w:t>
      </w:r>
      <w:r w:rsidRPr="003B452C">
        <w:t>a</w:t>
      </w:r>
      <w:r w:rsidRPr="003B452C">
        <w:rPr>
          <w:spacing w:val="-81"/>
        </w:rPr>
        <w:t xml:space="preserve"> </w:t>
      </w:r>
      <w:r w:rsidRPr="003B452C">
        <w:t>QI</w:t>
      </w:r>
      <w:r w:rsidRPr="003B452C">
        <w:rPr>
          <w:spacing w:val="-2"/>
        </w:rPr>
        <w:t xml:space="preserve"> </w:t>
      </w:r>
      <w:r w:rsidRPr="003B452C">
        <w:t>Health</w:t>
      </w:r>
      <w:r w:rsidRPr="003B452C">
        <w:rPr>
          <w:spacing w:val="-2"/>
        </w:rPr>
        <w:t xml:space="preserve"> </w:t>
      </w:r>
      <w:r w:rsidRPr="003B452C">
        <w:t>Plan.</w:t>
      </w:r>
    </w:p>
    <w:p w14:paraId="70DE0734" w14:textId="77777777" w:rsidR="001449AD" w:rsidRDefault="001449AD">
      <w:pPr>
        <w:spacing w:line="360" w:lineRule="auto"/>
        <w:sectPr w:rsidR="001449AD">
          <w:pgSz w:w="12240" w:h="15840"/>
          <w:pgMar w:top="1800" w:right="1320" w:bottom="980" w:left="940" w:header="475" w:footer="788" w:gutter="0"/>
          <w:cols w:space="720"/>
        </w:sectPr>
      </w:pPr>
    </w:p>
    <w:p w14:paraId="10C75366" w14:textId="77777777" w:rsidR="001449AD" w:rsidRDefault="001449AD">
      <w:pPr>
        <w:pStyle w:val="BodyText"/>
        <w:ind w:firstLine="0"/>
        <w:rPr>
          <w:sz w:val="20"/>
        </w:rPr>
      </w:pPr>
    </w:p>
    <w:p w14:paraId="49D72D1F" w14:textId="77777777" w:rsidR="001449AD" w:rsidRDefault="001449AD">
      <w:pPr>
        <w:pStyle w:val="BodyText"/>
        <w:spacing w:before="9"/>
        <w:ind w:firstLine="0"/>
        <w:rPr>
          <w:sz w:val="17"/>
        </w:rPr>
      </w:pPr>
    </w:p>
    <w:p w14:paraId="5EEAD986" w14:textId="77777777" w:rsidR="001449AD" w:rsidRDefault="001319E0">
      <w:pPr>
        <w:pStyle w:val="Heading2"/>
        <w:ind w:left="644"/>
      </w:pPr>
      <w:bookmarkStart w:id="371" w:name="CHAPTER_16:__Cognitive_Rehabilitation_Se"/>
      <w:bookmarkStart w:id="372" w:name="_Toc131157135"/>
      <w:bookmarkEnd w:id="371"/>
      <w:r>
        <w:t>CHAPTER</w:t>
      </w:r>
      <w:r>
        <w:rPr>
          <w:spacing w:val="-4"/>
        </w:rPr>
        <w:t xml:space="preserve"> </w:t>
      </w:r>
      <w:r>
        <w:t>16:</w:t>
      </w:r>
      <w:r>
        <w:rPr>
          <w:spacing w:val="75"/>
        </w:rPr>
        <w:t xml:space="preserve"> </w:t>
      </w:r>
      <w:r>
        <w:t>Cognitive</w:t>
      </w:r>
      <w:r>
        <w:rPr>
          <w:spacing w:val="-4"/>
        </w:rPr>
        <w:t xml:space="preserve"> </w:t>
      </w:r>
      <w:r>
        <w:t>Rehabilitation</w:t>
      </w:r>
      <w:r>
        <w:rPr>
          <w:spacing w:val="-5"/>
        </w:rPr>
        <w:t xml:space="preserve"> </w:t>
      </w:r>
      <w:r>
        <w:t>Services</w:t>
      </w:r>
      <w:bookmarkEnd w:id="372"/>
    </w:p>
    <w:p w14:paraId="72A7CCA8" w14:textId="43EC6314" w:rsidR="001449AD" w:rsidRDefault="00876EB1" w:rsidP="00876EB1">
      <w:pPr>
        <w:pStyle w:val="Heading2"/>
        <w:ind w:left="630"/>
      </w:pPr>
      <w:bookmarkStart w:id="373" w:name="16.1__Cognitive_Rehabilitation_Services"/>
      <w:bookmarkStart w:id="374" w:name="_Toc131157136"/>
      <w:bookmarkEnd w:id="373"/>
      <w:r>
        <w:t xml:space="preserve">16.1 </w:t>
      </w:r>
      <w:r w:rsidR="001319E0">
        <w:t>Cognitive</w:t>
      </w:r>
      <w:r w:rsidR="001319E0">
        <w:rPr>
          <w:spacing w:val="-5"/>
        </w:rPr>
        <w:t xml:space="preserve"> </w:t>
      </w:r>
      <w:r w:rsidR="001319E0">
        <w:t>Rehabilitation</w:t>
      </w:r>
      <w:r w:rsidR="001319E0">
        <w:rPr>
          <w:spacing w:val="-7"/>
        </w:rPr>
        <w:t xml:space="preserve"> </w:t>
      </w:r>
      <w:r w:rsidR="001319E0">
        <w:t>Services</w:t>
      </w:r>
      <w:bookmarkEnd w:id="374"/>
    </w:p>
    <w:p w14:paraId="2A634736" w14:textId="77777777" w:rsidR="001449AD" w:rsidRDefault="001449AD">
      <w:pPr>
        <w:pStyle w:val="BodyText"/>
        <w:ind w:firstLine="0"/>
        <w:rPr>
          <w:b/>
          <w:sz w:val="22"/>
        </w:rPr>
      </w:pPr>
    </w:p>
    <w:p w14:paraId="3DAFB7F6" w14:textId="77777777" w:rsidR="001449AD" w:rsidRDefault="001319E0">
      <w:pPr>
        <w:pStyle w:val="ListParagraph"/>
        <w:numPr>
          <w:ilvl w:val="2"/>
          <w:numId w:val="40"/>
        </w:numPr>
        <w:tabs>
          <w:tab w:val="left" w:pos="1580"/>
        </w:tabs>
        <w:spacing w:line="360" w:lineRule="auto"/>
        <w:ind w:right="268"/>
        <w:rPr>
          <w:sz w:val="24"/>
        </w:rPr>
      </w:pPr>
      <w:r>
        <w:rPr>
          <w:sz w:val="24"/>
        </w:rPr>
        <w:t>The Health Plan will provide coverage for cognitive rehabilitation</w:t>
      </w:r>
      <w:r>
        <w:rPr>
          <w:spacing w:val="1"/>
          <w:sz w:val="24"/>
        </w:rPr>
        <w:t xml:space="preserve"> </w:t>
      </w:r>
      <w:r>
        <w:rPr>
          <w:sz w:val="24"/>
        </w:rPr>
        <w:t>services.</w:t>
      </w:r>
      <w:r>
        <w:rPr>
          <w:spacing w:val="1"/>
          <w:sz w:val="24"/>
        </w:rPr>
        <w:t xml:space="preserve"> </w:t>
      </w:r>
      <w:r>
        <w:rPr>
          <w:sz w:val="24"/>
        </w:rPr>
        <w:t>Cognitive rehabilitation services are services provided to</w:t>
      </w:r>
      <w:r>
        <w:rPr>
          <w:spacing w:val="-82"/>
          <w:sz w:val="24"/>
        </w:rPr>
        <w:t xml:space="preserve"> </w:t>
      </w:r>
      <w:r>
        <w:rPr>
          <w:sz w:val="24"/>
        </w:rPr>
        <w:t>cognitively</w:t>
      </w:r>
      <w:r>
        <w:rPr>
          <w:spacing w:val="-3"/>
          <w:sz w:val="24"/>
        </w:rPr>
        <w:t xml:space="preserve"> </w:t>
      </w:r>
      <w:r>
        <w:rPr>
          <w:sz w:val="24"/>
        </w:rPr>
        <w:t>impaired</w:t>
      </w:r>
      <w:r>
        <w:rPr>
          <w:spacing w:val="-6"/>
          <w:sz w:val="24"/>
        </w:rPr>
        <w:t xml:space="preserve"> </w:t>
      </w:r>
      <w:r>
        <w:rPr>
          <w:sz w:val="24"/>
        </w:rPr>
        <w:t>persons,</w:t>
      </w:r>
      <w:r>
        <w:rPr>
          <w:spacing w:val="-6"/>
          <w:sz w:val="24"/>
        </w:rPr>
        <w:t xml:space="preserve"> </w:t>
      </w:r>
      <w:r>
        <w:rPr>
          <w:sz w:val="24"/>
        </w:rPr>
        <w:t>most</w:t>
      </w:r>
      <w:r>
        <w:rPr>
          <w:spacing w:val="-6"/>
          <w:sz w:val="24"/>
        </w:rPr>
        <w:t xml:space="preserve"> </w:t>
      </w:r>
      <w:r>
        <w:rPr>
          <w:sz w:val="24"/>
        </w:rPr>
        <w:t>commonly</w:t>
      </w:r>
      <w:r>
        <w:rPr>
          <w:spacing w:val="-5"/>
          <w:sz w:val="24"/>
        </w:rPr>
        <w:t xml:space="preserve"> </w:t>
      </w:r>
      <w:r>
        <w:rPr>
          <w:sz w:val="24"/>
        </w:rPr>
        <w:t>those</w:t>
      </w:r>
      <w:r>
        <w:rPr>
          <w:spacing w:val="-4"/>
          <w:sz w:val="24"/>
        </w:rPr>
        <w:t xml:space="preserve"> </w:t>
      </w:r>
      <w:r>
        <w:rPr>
          <w:sz w:val="24"/>
        </w:rPr>
        <w:t>with</w:t>
      </w:r>
      <w:r>
        <w:rPr>
          <w:spacing w:val="-3"/>
          <w:sz w:val="24"/>
        </w:rPr>
        <w:t xml:space="preserve"> </w:t>
      </w:r>
      <w:r>
        <w:rPr>
          <w:sz w:val="24"/>
        </w:rPr>
        <w:t>traumatic</w:t>
      </w:r>
      <w:r>
        <w:rPr>
          <w:spacing w:val="-81"/>
          <w:sz w:val="24"/>
        </w:rPr>
        <w:t xml:space="preserve"> </w:t>
      </w:r>
      <w:r>
        <w:rPr>
          <w:sz w:val="24"/>
        </w:rPr>
        <w:t>brain injury, that assess and treat communication skills, cognitive</w:t>
      </w:r>
      <w:r>
        <w:rPr>
          <w:spacing w:val="1"/>
          <w:sz w:val="24"/>
        </w:rPr>
        <w:t xml:space="preserve"> </w:t>
      </w:r>
      <w:r>
        <w:rPr>
          <w:sz w:val="24"/>
        </w:rPr>
        <w:t>and behavioral ability, and cognitive skills related to performing</w:t>
      </w:r>
      <w:r>
        <w:rPr>
          <w:spacing w:val="1"/>
          <w:sz w:val="24"/>
        </w:rPr>
        <w:t xml:space="preserve"> </w:t>
      </w:r>
      <w:r>
        <w:rPr>
          <w:sz w:val="24"/>
        </w:rPr>
        <w:t>activities</w:t>
      </w:r>
      <w:r>
        <w:rPr>
          <w:spacing w:val="-2"/>
          <w:sz w:val="24"/>
        </w:rPr>
        <w:t xml:space="preserve"> </w:t>
      </w:r>
      <w:r>
        <w:rPr>
          <w:sz w:val="24"/>
        </w:rPr>
        <w:t>of</w:t>
      </w:r>
      <w:r>
        <w:rPr>
          <w:spacing w:val="1"/>
          <w:sz w:val="24"/>
        </w:rPr>
        <w:t xml:space="preserve"> </w:t>
      </w:r>
      <w:r>
        <w:rPr>
          <w:sz w:val="24"/>
        </w:rPr>
        <w:t>daily</w:t>
      </w:r>
      <w:r>
        <w:rPr>
          <w:spacing w:val="-1"/>
          <w:sz w:val="24"/>
        </w:rPr>
        <w:t xml:space="preserve"> </w:t>
      </w:r>
      <w:r>
        <w:rPr>
          <w:sz w:val="24"/>
        </w:rPr>
        <w:t>living</w:t>
      </w:r>
      <w:r>
        <w:rPr>
          <w:spacing w:val="-2"/>
          <w:sz w:val="24"/>
        </w:rPr>
        <w:t xml:space="preserve"> </w:t>
      </w:r>
      <w:r>
        <w:rPr>
          <w:sz w:val="24"/>
        </w:rPr>
        <w:t>(ADLs).</w:t>
      </w:r>
    </w:p>
    <w:p w14:paraId="19312DF0" w14:textId="77777777" w:rsidR="001449AD" w:rsidRDefault="001319E0">
      <w:pPr>
        <w:pStyle w:val="ListParagraph"/>
        <w:numPr>
          <w:ilvl w:val="2"/>
          <w:numId w:val="40"/>
        </w:numPr>
        <w:tabs>
          <w:tab w:val="left" w:pos="1580"/>
        </w:tabs>
        <w:spacing w:before="120" w:line="360" w:lineRule="auto"/>
        <w:ind w:right="437"/>
        <w:rPr>
          <w:sz w:val="24"/>
        </w:rPr>
      </w:pPr>
      <w:r>
        <w:rPr>
          <w:sz w:val="24"/>
        </w:rPr>
        <w:t>Reassessments</w:t>
      </w:r>
      <w:r>
        <w:rPr>
          <w:spacing w:val="-4"/>
          <w:sz w:val="24"/>
        </w:rPr>
        <w:t xml:space="preserve"> </w:t>
      </w:r>
      <w:r>
        <w:rPr>
          <w:sz w:val="24"/>
        </w:rPr>
        <w:t>are</w:t>
      </w:r>
      <w:r>
        <w:rPr>
          <w:spacing w:val="-5"/>
          <w:sz w:val="24"/>
        </w:rPr>
        <w:t xml:space="preserve"> </w:t>
      </w:r>
      <w:r>
        <w:rPr>
          <w:sz w:val="24"/>
        </w:rPr>
        <w:t>completed</w:t>
      </w:r>
      <w:r>
        <w:rPr>
          <w:spacing w:val="-4"/>
          <w:sz w:val="24"/>
        </w:rPr>
        <w:t xml:space="preserve"> </w:t>
      </w:r>
      <w:r>
        <w:rPr>
          <w:sz w:val="24"/>
        </w:rPr>
        <w:t>at</w:t>
      </w:r>
      <w:r>
        <w:rPr>
          <w:spacing w:val="-5"/>
          <w:sz w:val="24"/>
        </w:rPr>
        <w:t xml:space="preserve"> </w:t>
      </w:r>
      <w:r>
        <w:rPr>
          <w:sz w:val="24"/>
        </w:rPr>
        <w:t>regular</w:t>
      </w:r>
      <w:r>
        <w:rPr>
          <w:spacing w:val="-2"/>
          <w:sz w:val="24"/>
        </w:rPr>
        <w:t xml:space="preserve"> </w:t>
      </w:r>
      <w:r>
        <w:rPr>
          <w:sz w:val="24"/>
        </w:rPr>
        <w:t>intervals,</w:t>
      </w:r>
      <w:r>
        <w:rPr>
          <w:spacing w:val="-2"/>
          <w:sz w:val="24"/>
        </w:rPr>
        <w:t xml:space="preserve"> </w:t>
      </w:r>
      <w:r>
        <w:rPr>
          <w:sz w:val="24"/>
        </w:rPr>
        <w:t>determined</w:t>
      </w:r>
      <w:r>
        <w:rPr>
          <w:spacing w:val="-5"/>
          <w:sz w:val="24"/>
        </w:rPr>
        <w:t xml:space="preserve"> </w:t>
      </w:r>
      <w:r>
        <w:rPr>
          <w:sz w:val="24"/>
        </w:rPr>
        <w:t>by</w:t>
      </w:r>
      <w:r>
        <w:rPr>
          <w:spacing w:val="-81"/>
          <w:sz w:val="24"/>
        </w:rPr>
        <w:t xml:space="preserve"> </w:t>
      </w:r>
      <w:r>
        <w:rPr>
          <w:sz w:val="24"/>
        </w:rPr>
        <w:t>the provider and according to the Member’s assessed needs, and</w:t>
      </w:r>
      <w:r>
        <w:rPr>
          <w:spacing w:val="1"/>
          <w:sz w:val="24"/>
        </w:rPr>
        <w:t xml:space="preserve"> </w:t>
      </w:r>
      <w:r>
        <w:rPr>
          <w:sz w:val="24"/>
        </w:rPr>
        <w:t>treatment</w:t>
      </w:r>
      <w:r>
        <w:rPr>
          <w:spacing w:val="-3"/>
          <w:sz w:val="24"/>
        </w:rPr>
        <w:t xml:space="preserve"> </w:t>
      </w:r>
      <w:r>
        <w:rPr>
          <w:sz w:val="24"/>
        </w:rPr>
        <w:t>goals</w:t>
      </w:r>
      <w:r>
        <w:rPr>
          <w:spacing w:val="1"/>
          <w:sz w:val="24"/>
        </w:rPr>
        <w:t xml:space="preserve"> </w:t>
      </w:r>
      <w:r>
        <w:rPr>
          <w:sz w:val="24"/>
        </w:rPr>
        <w:t>and</w:t>
      </w:r>
      <w:r>
        <w:rPr>
          <w:spacing w:val="1"/>
          <w:sz w:val="24"/>
        </w:rPr>
        <w:t xml:space="preserve"> </w:t>
      </w:r>
      <w:r>
        <w:rPr>
          <w:sz w:val="24"/>
        </w:rPr>
        <w:t>objectives.</w:t>
      </w:r>
    </w:p>
    <w:p w14:paraId="0EBC144D" w14:textId="77777777" w:rsidR="001449AD" w:rsidRDefault="001319E0">
      <w:pPr>
        <w:pStyle w:val="ListParagraph"/>
        <w:numPr>
          <w:ilvl w:val="2"/>
          <w:numId w:val="40"/>
        </w:numPr>
        <w:tabs>
          <w:tab w:val="left" w:pos="1580"/>
        </w:tabs>
        <w:spacing w:before="118" w:line="362" w:lineRule="auto"/>
        <w:ind w:right="179"/>
        <w:rPr>
          <w:sz w:val="24"/>
        </w:rPr>
      </w:pPr>
      <w:r>
        <w:rPr>
          <w:sz w:val="24"/>
        </w:rPr>
        <w:t>Five</w:t>
      </w:r>
      <w:r>
        <w:rPr>
          <w:spacing w:val="-4"/>
          <w:sz w:val="24"/>
        </w:rPr>
        <w:t xml:space="preserve"> </w:t>
      </w:r>
      <w:r>
        <w:rPr>
          <w:sz w:val="24"/>
        </w:rPr>
        <w:t>cognitive</w:t>
      </w:r>
      <w:r>
        <w:rPr>
          <w:spacing w:val="-4"/>
          <w:sz w:val="24"/>
        </w:rPr>
        <w:t xml:space="preserve"> </w:t>
      </w:r>
      <w:r>
        <w:rPr>
          <w:sz w:val="24"/>
        </w:rPr>
        <w:t>skills</w:t>
      </w:r>
      <w:r>
        <w:rPr>
          <w:spacing w:val="-1"/>
          <w:sz w:val="24"/>
        </w:rPr>
        <w:t xml:space="preserve"> </w:t>
      </w:r>
      <w:r>
        <w:rPr>
          <w:sz w:val="24"/>
        </w:rPr>
        <w:t>areas</w:t>
      </w:r>
      <w:r>
        <w:rPr>
          <w:spacing w:val="-5"/>
          <w:sz w:val="24"/>
        </w:rPr>
        <w:t xml:space="preserve"> </w:t>
      </w:r>
      <w:r>
        <w:rPr>
          <w:sz w:val="24"/>
        </w:rPr>
        <w:t>should</w:t>
      </w:r>
      <w:r>
        <w:rPr>
          <w:spacing w:val="-5"/>
          <w:sz w:val="24"/>
        </w:rPr>
        <w:t xml:space="preserve"> </w:t>
      </w:r>
      <w:r>
        <w:rPr>
          <w:sz w:val="24"/>
        </w:rPr>
        <w:t>be</w:t>
      </w:r>
      <w:r>
        <w:rPr>
          <w:spacing w:val="-4"/>
          <w:sz w:val="24"/>
        </w:rPr>
        <w:t xml:space="preserve"> </w:t>
      </w:r>
      <w:r>
        <w:rPr>
          <w:sz w:val="24"/>
        </w:rPr>
        <w:t>comprehensively</w:t>
      </w:r>
      <w:r>
        <w:rPr>
          <w:spacing w:val="-5"/>
          <w:sz w:val="24"/>
        </w:rPr>
        <w:t xml:space="preserve"> </w:t>
      </w:r>
      <w:r>
        <w:rPr>
          <w:sz w:val="24"/>
        </w:rPr>
        <w:t>assessed</w:t>
      </w:r>
      <w:r>
        <w:rPr>
          <w:spacing w:val="-5"/>
          <w:sz w:val="24"/>
        </w:rPr>
        <w:t xml:space="preserve"> </w:t>
      </w:r>
      <w:r>
        <w:rPr>
          <w:sz w:val="24"/>
        </w:rPr>
        <w:t>and,</w:t>
      </w:r>
      <w:r>
        <w:rPr>
          <w:spacing w:val="-81"/>
          <w:sz w:val="24"/>
        </w:rPr>
        <w:t xml:space="preserve"> </w:t>
      </w:r>
      <w:r>
        <w:rPr>
          <w:sz w:val="24"/>
        </w:rPr>
        <w:t>as</w:t>
      </w:r>
      <w:r>
        <w:rPr>
          <w:spacing w:val="-2"/>
          <w:sz w:val="24"/>
        </w:rPr>
        <w:t xml:space="preserve"> </w:t>
      </w:r>
      <w:r>
        <w:rPr>
          <w:sz w:val="24"/>
        </w:rPr>
        <w:t>appropriate,</w:t>
      </w:r>
      <w:r>
        <w:rPr>
          <w:spacing w:val="1"/>
          <w:sz w:val="24"/>
        </w:rPr>
        <w:t xml:space="preserve"> </w:t>
      </w:r>
      <w:r>
        <w:rPr>
          <w:sz w:val="24"/>
        </w:rPr>
        <w:t>treated:</w:t>
      </w:r>
    </w:p>
    <w:p w14:paraId="606385B8" w14:textId="77777777" w:rsidR="001449AD" w:rsidRDefault="001319E0">
      <w:pPr>
        <w:pStyle w:val="ListParagraph"/>
        <w:numPr>
          <w:ilvl w:val="3"/>
          <w:numId w:val="40"/>
        </w:numPr>
        <w:tabs>
          <w:tab w:val="left" w:pos="2156"/>
        </w:tabs>
        <w:spacing w:before="115"/>
        <w:rPr>
          <w:sz w:val="24"/>
        </w:rPr>
      </w:pPr>
      <w:r>
        <w:rPr>
          <w:sz w:val="24"/>
        </w:rPr>
        <w:t>Attention</w:t>
      </w:r>
      <w:r>
        <w:rPr>
          <w:spacing w:val="-6"/>
          <w:sz w:val="24"/>
        </w:rPr>
        <w:t xml:space="preserve"> </w:t>
      </w:r>
      <w:r>
        <w:rPr>
          <w:sz w:val="24"/>
        </w:rPr>
        <w:t>skills</w:t>
      </w:r>
      <w:r>
        <w:rPr>
          <w:spacing w:val="-4"/>
          <w:sz w:val="24"/>
        </w:rPr>
        <w:t xml:space="preserve"> </w:t>
      </w:r>
      <w:r>
        <w:rPr>
          <w:sz w:val="24"/>
        </w:rPr>
        <w:t>–</w:t>
      </w:r>
      <w:r>
        <w:rPr>
          <w:spacing w:val="-3"/>
          <w:sz w:val="24"/>
        </w:rPr>
        <w:t xml:space="preserve"> </w:t>
      </w:r>
      <w:r>
        <w:rPr>
          <w:sz w:val="24"/>
        </w:rPr>
        <w:t>sustained,</w:t>
      </w:r>
      <w:r>
        <w:rPr>
          <w:spacing w:val="-5"/>
          <w:sz w:val="24"/>
        </w:rPr>
        <w:t xml:space="preserve"> </w:t>
      </w:r>
      <w:r>
        <w:rPr>
          <w:sz w:val="24"/>
        </w:rPr>
        <w:t>selective,</w:t>
      </w:r>
      <w:r>
        <w:rPr>
          <w:spacing w:val="-5"/>
          <w:sz w:val="24"/>
        </w:rPr>
        <w:t xml:space="preserve"> </w:t>
      </w:r>
      <w:r>
        <w:rPr>
          <w:sz w:val="24"/>
        </w:rPr>
        <w:t>alternating,</w:t>
      </w:r>
      <w:r>
        <w:rPr>
          <w:spacing w:val="-2"/>
          <w:sz w:val="24"/>
        </w:rPr>
        <w:t xml:space="preserve"> </w:t>
      </w:r>
      <w:r>
        <w:rPr>
          <w:sz w:val="24"/>
        </w:rPr>
        <w:t>and</w:t>
      </w:r>
      <w:r>
        <w:rPr>
          <w:spacing w:val="-2"/>
          <w:sz w:val="24"/>
        </w:rPr>
        <w:t xml:space="preserve"> </w:t>
      </w:r>
      <w:r>
        <w:rPr>
          <w:sz w:val="24"/>
        </w:rPr>
        <w:t>divided;</w:t>
      </w:r>
    </w:p>
    <w:p w14:paraId="650DC313" w14:textId="77777777" w:rsidR="001449AD" w:rsidRDefault="001319E0">
      <w:pPr>
        <w:pStyle w:val="ListParagraph"/>
        <w:numPr>
          <w:ilvl w:val="3"/>
          <w:numId w:val="40"/>
        </w:numPr>
        <w:tabs>
          <w:tab w:val="left" w:pos="2156"/>
        </w:tabs>
        <w:spacing w:before="205" w:line="360" w:lineRule="auto"/>
        <w:ind w:right="204"/>
        <w:rPr>
          <w:sz w:val="24"/>
        </w:rPr>
      </w:pPr>
      <w:r>
        <w:rPr>
          <w:sz w:val="24"/>
        </w:rPr>
        <w:t>Visual processing skills – acuity, oculomotor control, fields,</w:t>
      </w:r>
      <w:r>
        <w:rPr>
          <w:spacing w:val="1"/>
          <w:sz w:val="24"/>
        </w:rPr>
        <w:t xml:space="preserve"> </w:t>
      </w:r>
      <w:r>
        <w:rPr>
          <w:sz w:val="24"/>
        </w:rPr>
        <w:t>visual attention, scanning, pattern recognition, visual memory,</w:t>
      </w:r>
      <w:r>
        <w:rPr>
          <w:spacing w:val="-83"/>
          <w:sz w:val="24"/>
        </w:rPr>
        <w:t xml:space="preserve"> </w:t>
      </w:r>
      <w:r>
        <w:rPr>
          <w:sz w:val="24"/>
        </w:rPr>
        <w:t>or</w:t>
      </w:r>
      <w:r>
        <w:rPr>
          <w:spacing w:val="-1"/>
          <w:sz w:val="24"/>
        </w:rPr>
        <w:t xml:space="preserve"> </w:t>
      </w:r>
      <w:r>
        <w:rPr>
          <w:sz w:val="24"/>
        </w:rPr>
        <w:t>perception;</w:t>
      </w:r>
    </w:p>
    <w:p w14:paraId="5C01AAEF" w14:textId="77777777" w:rsidR="001449AD" w:rsidRDefault="001319E0">
      <w:pPr>
        <w:pStyle w:val="ListParagraph"/>
        <w:numPr>
          <w:ilvl w:val="3"/>
          <w:numId w:val="40"/>
        </w:numPr>
        <w:tabs>
          <w:tab w:val="left" w:pos="2156"/>
        </w:tabs>
        <w:spacing w:before="61" w:line="360" w:lineRule="auto"/>
        <w:ind w:right="432"/>
        <w:rPr>
          <w:sz w:val="24"/>
        </w:rPr>
      </w:pPr>
      <w:r>
        <w:rPr>
          <w:sz w:val="24"/>
        </w:rPr>
        <w:t>Information processing skills – auditory or other sensory</w:t>
      </w:r>
      <w:r>
        <w:rPr>
          <w:spacing w:val="1"/>
          <w:sz w:val="24"/>
        </w:rPr>
        <w:t xml:space="preserve"> </w:t>
      </w:r>
      <w:r>
        <w:rPr>
          <w:sz w:val="24"/>
        </w:rPr>
        <w:t>processing skills, organizational skills, speed, and capacity of</w:t>
      </w:r>
      <w:r>
        <w:rPr>
          <w:spacing w:val="-82"/>
          <w:sz w:val="24"/>
        </w:rPr>
        <w:t xml:space="preserve"> </w:t>
      </w:r>
      <w:r>
        <w:rPr>
          <w:sz w:val="24"/>
        </w:rPr>
        <w:t>processing;</w:t>
      </w:r>
    </w:p>
    <w:p w14:paraId="47077667" w14:textId="77777777" w:rsidR="001449AD" w:rsidRDefault="001319E0">
      <w:pPr>
        <w:pStyle w:val="ListParagraph"/>
        <w:numPr>
          <w:ilvl w:val="3"/>
          <w:numId w:val="40"/>
        </w:numPr>
        <w:tabs>
          <w:tab w:val="left" w:pos="2156"/>
        </w:tabs>
        <w:spacing w:before="60" w:line="360" w:lineRule="auto"/>
        <w:ind w:right="511"/>
        <w:rPr>
          <w:sz w:val="24"/>
        </w:rPr>
      </w:pPr>
      <w:r>
        <w:rPr>
          <w:sz w:val="24"/>
        </w:rPr>
        <w:t>Memory skills – orientation, episodic, prospective, encoding,</w:t>
      </w:r>
      <w:r>
        <w:rPr>
          <w:spacing w:val="-82"/>
          <w:sz w:val="24"/>
        </w:rPr>
        <w:t xml:space="preserve"> </w:t>
      </w:r>
      <w:r>
        <w:rPr>
          <w:sz w:val="24"/>
        </w:rPr>
        <w:t>storage,</w:t>
      </w:r>
      <w:r>
        <w:rPr>
          <w:spacing w:val="-3"/>
          <w:sz w:val="24"/>
        </w:rPr>
        <w:t xml:space="preserve"> </w:t>
      </w:r>
      <w:r>
        <w:rPr>
          <w:sz w:val="24"/>
        </w:rPr>
        <w:t>consolidation,</w:t>
      </w:r>
      <w:r>
        <w:rPr>
          <w:spacing w:val="-2"/>
          <w:sz w:val="24"/>
        </w:rPr>
        <w:t xml:space="preserve"> </w:t>
      </w:r>
      <w:r>
        <w:rPr>
          <w:sz w:val="24"/>
        </w:rPr>
        <w:t>and</w:t>
      </w:r>
      <w:r>
        <w:rPr>
          <w:spacing w:val="-3"/>
          <w:sz w:val="24"/>
        </w:rPr>
        <w:t xml:space="preserve"> </w:t>
      </w:r>
      <w:r>
        <w:rPr>
          <w:sz w:val="24"/>
        </w:rPr>
        <w:t>recall;</w:t>
      </w:r>
      <w:r>
        <w:rPr>
          <w:spacing w:val="-2"/>
          <w:sz w:val="24"/>
        </w:rPr>
        <w:t xml:space="preserve"> </w:t>
      </w:r>
      <w:r>
        <w:rPr>
          <w:sz w:val="24"/>
        </w:rPr>
        <w:t>and</w:t>
      </w:r>
    </w:p>
    <w:p w14:paraId="0456369F" w14:textId="77777777" w:rsidR="001449AD" w:rsidRDefault="001319E0">
      <w:pPr>
        <w:pStyle w:val="ListParagraph"/>
        <w:numPr>
          <w:ilvl w:val="3"/>
          <w:numId w:val="40"/>
        </w:numPr>
        <w:tabs>
          <w:tab w:val="left" w:pos="2156"/>
        </w:tabs>
        <w:spacing w:before="61" w:line="360" w:lineRule="auto"/>
        <w:ind w:left="2155" w:right="525"/>
        <w:rPr>
          <w:sz w:val="24"/>
        </w:rPr>
      </w:pPr>
      <w:r>
        <w:rPr>
          <w:sz w:val="24"/>
        </w:rPr>
        <w:t>Executive function skills – self-awareness, goal setting, self-</w:t>
      </w:r>
      <w:r>
        <w:rPr>
          <w:spacing w:val="-83"/>
          <w:sz w:val="24"/>
        </w:rPr>
        <w:t xml:space="preserve"> </w:t>
      </w:r>
      <w:r>
        <w:rPr>
          <w:sz w:val="24"/>
        </w:rPr>
        <w:t>initiation, self-inhibition, planning and organization, self-</w:t>
      </w:r>
      <w:r>
        <w:rPr>
          <w:spacing w:val="1"/>
          <w:sz w:val="24"/>
        </w:rPr>
        <w:t xml:space="preserve"> </w:t>
      </w:r>
      <w:r>
        <w:rPr>
          <w:sz w:val="24"/>
        </w:rPr>
        <w:t>monitoring, self-evaluation, flexible problem solving, and</w:t>
      </w:r>
      <w:r>
        <w:rPr>
          <w:spacing w:val="1"/>
          <w:sz w:val="24"/>
        </w:rPr>
        <w:t xml:space="preserve"> </w:t>
      </w:r>
      <w:r>
        <w:rPr>
          <w:sz w:val="24"/>
        </w:rPr>
        <w:t>metacognition.</w:t>
      </w:r>
    </w:p>
    <w:p w14:paraId="7A7A2622" w14:textId="77777777" w:rsidR="001449AD" w:rsidRDefault="001449AD">
      <w:pPr>
        <w:spacing w:line="360" w:lineRule="auto"/>
        <w:rPr>
          <w:sz w:val="24"/>
        </w:rPr>
        <w:sectPr w:rsidR="001449AD">
          <w:headerReference w:type="default" r:id="rId76"/>
          <w:footerReference w:type="default" r:id="rId77"/>
          <w:pgSz w:w="12240" w:h="15840"/>
          <w:pgMar w:top="1800" w:right="1320" w:bottom="980" w:left="940" w:header="475" w:footer="788" w:gutter="0"/>
          <w:cols w:space="720"/>
        </w:sectPr>
      </w:pPr>
    </w:p>
    <w:p w14:paraId="3B15E548" w14:textId="77777777" w:rsidR="001449AD" w:rsidRDefault="001449AD">
      <w:pPr>
        <w:pStyle w:val="BodyText"/>
        <w:ind w:firstLine="0"/>
        <w:rPr>
          <w:sz w:val="20"/>
        </w:rPr>
      </w:pPr>
    </w:p>
    <w:p w14:paraId="5209C99B" w14:textId="77777777" w:rsidR="001449AD" w:rsidRDefault="001449AD">
      <w:pPr>
        <w:pStyle w:val="BodyText"/>
        <w:spacing w:before="9"/>
        <w:ind w:firstLine="0"/>
        <w:rPr>
          <w:sz w:val="17"/>
        </w:rPr>
      </w:pPr>
    </w:p>
    <w:p w14:paraId="5C881FF7" w14:textId="77777777" w:rsidR="001449AD" w:rsidRDefault="001319E0">
      <w:pPr>
        <w:pStyle w:val="ListParagraph"/>
        <w:numPr>
          <w:ilvl w:val="2"/>
          <w:numId w:val="40"/>
        </w:numPr>
        <w:tabs>
          <w:tab w:val="left" w:pos="1580"/>
        </w:tabs>
        <w:spacing w:before="101" w:line="360" w:lineRule="auto"/>
        <w:ind w:right="152"/>
        <w:rPr>
          <w:sz w:val="24"/>
        </w:rPr>
      </w:pPr>
      <w:r>
        <w:rPr>
          <w:sz w:val="24"/>
        </w:rPr>
        <w:t>Assessment</w:t>
      </w:r>
      <w:r>
        <w:rPr>
          <w:spacing w:val="1"/>
          <w:sz w:val="24"/>
        </w:rPr>
        <w:t xml:space="preserve"> </w:t>
      </w:r>
      <w:r>
        <w:rPr>
          <w:sz w:val="24"/>
        </w:rPr>
        <w:t>and</w:t>
      </w:r>
      <w:r>
        <w:rPr>
          <w:spacing w:val="2"/>
          <w:sz w:val="24"/>
        </w:rPr>
        <w:t xml:space="preserve"> </w:t>
      </w:r>
      <w:r>
        <w:rPr>
          <w:sz w:val="24"/>
        </w:rPr>
        <w:t>treatment</w:t>
      </w:r>
      <w:r>
        <w:rPr>
          <w:spacing w:val="2"/>
          <w:sz w:val="24"/>
        </w:rPr>
        <w:t xml:space="preserve"> </w:t>
      </w:r>
      <w:r>
        <w:rPr>
          <w:sz w:val="24"/>
        </w:rPr>
        <w:t>should</w:t>
      </w:r>
      <w:r>
        <w:rPr>
          <w:spacing w:val="5"/>
          <w:sz w:val="24"/>
        </w:rPr>
        <w:t xml:space="preserve"> </w:t>
      </w:r>
      <w:r>
        <w:rPr>
          <w:sz w:val="24"/>
        </w:rPr>
        <w:t>begin</w:t>
      </w:r>
      <w:r>
        <w:rPr>
          <w:spacing w:val="2"/>
          <w:sz w:val="24"/>
        </w:rPr>
        <w:t xml:space="preserve"> </w:t>
      </w:r>
      <w:r>
        <w:rPr>
          <w:sz w:val="24"/>
        </w:rPr>
        <w:t>at</w:t>
      </w:r>
      <w:r>
        <w:rPr>
          <w:spacing w:val="2"/>
          <w:sz w:val="24"/>
        </w:rPr>
        <w:t xml:space="preserve"> </w:t>
      </w:r>
      <w:r>
        <w:rPr>
          <w:sz w:val="24"/>
        </w:rPr>
        <w:t>attention</w:t>
      </w:r>
      <w:r>
        <w:rPr>
          <w:spacing w:val="3"/>
          <w:sz w:val="24"/>
        </w:rPr>
        <w:t xml:space="preserve"> </w:t>
      </w:r>
      <w:r>
        <w:rPr>
          <w:sz w:val="24"/>
        </w:rPr>
        <w:t>skills</w:t>
      </w:r>
      <w:r>
        <w:rPr>
          <w:spacing w:val="5"/>
          <w:sz w:val="24"/>
        </w:rPr>
        <w:t xml:space="preserve"> </w:t>
      </w:r>
      <w:r>
        <w:rPr>
          <w:sz w:val="24"/>
        </w:rPr>
        <w:t>and</w:t>
      </w:r>
      <w:r>
        <w:rPr>
          <w:spacing w:val="1"/>
          <w:sz w:val="24"/>
        </w:rPr>
        <w:t xml:space="preserve"> </w:t>
      </w:r>
      <w:r>
        <w:rPr>
          <w:sz w:val="24"/>
        </w:rPr>
        <w:t>move up accordingly.</w:t>
      </w:r>
      <w:r>
        <w:rPr>
          <w:spacing w:val="1"/>
          <w:sz w:val="24"/>
        </w:rPr>
        <w:t xml:space="preserve"> </w:t>
      </w:r>
      <w:r>
        <w:rPr>
          <w:sz w:val="24"/>
        </w:rPr>
        <w:t>Executive function skills should be worked on</w:t>
      </w:r>
      <w:r>
        <w:rPr>
          <w:spacing w:val="-82"/>
          <w:sz w:val="24"/>
        </w:rPr>
        <w:t xml:space="preserve"> </w:t>
      </w:r>
      <w:r>
        <w:rPr>
          <w:sz w:val="24"/>
        </w:rPr>
        <w:t>at</w:t>
      </w:r>
      <w:r>
        <w:rPr>
          <w:spacing w:val="-3"/>
          <w:sz w:val="24"/>
        </w:rPr>
        <w:t xml:space="preserve"> </w:t>
      </w:r>
      <w:r>
        <w:rPr>
          <w:sz w:val="24"/>
        </w:rPr>
        <w:t>all</w:t>
      </w:r>
      <w:r>
        <w:rPr>
          <w:spacing w:val="-2"/>
          <w:sz w:val="24"/>
        </w:rPr>
        <w:t xml:space="preserve"> </w:t>
      </w:r>
      <w:r>
        <w:rPr>
          <w:sz w:val="24"/>
        </w:rPr>
        <w:t>levels</w:t>
      </w:r>
      <w:r>
        <w:rPr>
          <w:spacing w:val="-1"/>
          <w:sz w:val="24"/>
        </w:rPr>
        <w:t xml:space="preserve"> </w:t>
      </w:r>
      <w:r>
        <w:rPr>
          <w:sz w:val="24"/>
        </w:rPr>
        <w:t>of</w:t>
      </w:r>
      <w:r>
        <w:rPr>
          <w:spacing w:val="-2"/>
          <w:sz w:val="24"/>
        </w:rPr>
        <w:t xml:space="preserve"> </w:t>
      </w:r>
      <w:r>
        <w:rPr>
          <w:sz w:val="24"/>
        </w:rPr>
        <w:t>cognitive skill areas.</w:t>
      </w:r>
    </w:p>
    <w:p w14:paraId="6D3F2CB5" w14:textId="77777777" w:rsidR="001449AD" w:rsidRDefault="001319E0">
      <w:pPr>
        <w:pStyle w:val="ListParagraph"/>
        <w:numPr>
          <w:ilvl w:val="2"/>
          <w:numId w:val="40"/>
        </w:numPr>
        <w:tabs>
          <w:tab w:val="left" w:pos="1580"/>
        </w:tabs>
        <w:spacing w:before="120" w:line="360" w:lineRule="auto"/>
        <w:ind w:right="159"/>
        <w:rPr>
          <w:sz w:val="24"/>
        </w:rPr>
      </w:pPr>
      <w:r>
        <w:rPr>
          <w:sz w:val="24"/>
        </w:rPr>
        <w:t>There</w:t>
      </w:r>
      <w:r>
        <w:rPr>
          <w:spacing w:val="-4"/>
          <w:sz w:val="24"/>
        </w:rPr>
        <w:t xml:space="preserve"> </w:t>
      </w:r>
      <w:r>
        <w:rPr>
          <w:sz w:val="24"/>
        </w:rPr>
        <w:t>are</w:t>
      </w:r>
      <w:r>
        <w:rPr>
          <w:spacing w:val="-4"/>
          <w:sz w:val="24"/>
        </w:rPr>
        <w:t xml:space="preserve"> </w:t>
      </w:r>
      <w:r>
        <w:rPr>
          <w:sz w:val="24"/>
        </w:rPr>
        <w:t>several</w:t>
      </w:r>
      <w:r>
        <w:rPr>
          <w:spacing w:val="-5"/>
          <w:sz w:val="24"/>
        </w:rPr>
        <w:t xml:space="preserve"> </w:t>
      </w:r>
      <w:r>
        <w:rPr>
          <w:sz w:val="24"/>
        </w:rPr>
        <w:t>approaches</w:t>
      </w:r>
      <w:r>
        <w:rPr>
          <w:spacing w:val="-5"/>
          <w:sz w:val="24"/>
        </w:rPr>
        <w:t xml:space="preserve"> </w:t>
      </w:r>
      <w:r>
        <w:rPr>
          <w:sz w:val="24"/>
        </w:rPr>
        <w:t>and</w:t>
      </w:r>
      <w:r>
        <w:rPr>
          <w:spacing w:val="-2"/>
          <w:sz w:val="24"/>
        </w:rPr>
        <w:t xml:space="preserve"> </w:t>
      </w:r>
      <w:r>
        <w:rPr>
          <w:sz w:val="24"/>
        </w:rPr>
        <w:t>techniques/strategies</w:t>
      </w:r>
      <w:r>
        <w:rPr>
          <w:spacing w:val="-3"/>
          <w:sz w:val="24"/>
        </w:rPr>
        <w:t xml:space="preserve"> </w:t>
      </w:r>
      <w:r>
        <w:rPr>
          <w:sz w:val="24"/>
        </w:rPr>
        <w:t>that</w:t>
      </w:r>
      <w:r>
        <w:rPr>
          <w:spacing w:val="-5"/>
          <w:sz w:val="24"/>
        </w:rPr>
        <w:t xml:space="preserve"> </w:t>
      </w:r>
      <w:r>
        <w:rPr>
          <w:sz w:val="24"/>
        </w:rPr>
        <w:t>can</w:t>
      </w:r>
      <w:r>
        <w:rPr>
          <w:spacing w:val="-3"/>
          <w:sz w:val="24"/>
        </w:rPr>
        <w:t xml:space="preserve"> </w:t>
      </w:r>
      <w:r>
        <w:rPr>
          <w:sz w:val="24"/>
        </w:rPr>
        <w:t>be</w:t>
      </w:r>
      <w:r>
        <w:rPr>
          <w:spacing w:val="-81"/>
          <w:sz w:val="24"/>
        </w:rPr>
        <w:t xml:space="preserve"> </w:t>
      </w:r>
      <w:r>
        <w:rPr>
          <w:sz w:val="24"/>
        </w:rPr>
        <w:t>used to provide cognitive rehabilitation services.</w:t>
      </w:r>
      <w:r>
        <w:rPr>
          <w:spacing w:val="1"/>
          <w:sz w:val="24"/>
        </w:rPr>
        <w:t xml:space="preserve"> </w:t>
      </w:r>
      <w:r>
        <w:rPr>
          <w:sz w:val="24"/>
        </w:rPr>
        <w:t>Selected</w:t>
      </w:r>
      <w:r>
        <w:rPr>
          <w:spacing w:val="1"/>
          <w:sz w:val="24"/>
        </w:rPr>
        <w:t xml:space="preserve"> </w:t>
      </w:r>
      <w:r>
        <w:rPr>
          <w:sz w:val="24"/>
        </w:rPr>
        <w:t>approaches should match the appropriate level of awareness of</w:t>
      </w:r>
      <w:r>
        <w:rPr>
          <w:spacing w:val="1"/>
          <w:sz w:val="24"/>
        </w:rPr>
        <w:t xml:space="preserve"> </w:t>
      </w:r>
      <w:r>
        <w:rPr>
          <w:sz w:val="24"/>
        </w:rPr>
        <w:t>cognitive</w:t>
      </w:r>
      <w:r>
        <w:rPr>
          <w:spacing w:val="-1"/>
          <w:sz w:val="24"/>
        </w:rPr>
        <w:t xml:space="preserve"> </w:t>
      </w:r>
      <w:r>
        <w:rPr>
          <w:sz w:val="24"/>
        </w:rPr>
        <w:t>skills.</w:t>
      </w:r>
      <w:r>
        <w:rPr>
          <w:spacing w:val="82"/>
          <w:sz w:val="24"/>
        </w:rPr>
        <w:t xml:space="preserve"> </w:t>
      </w:r>
      <w:r>
        <w:rPr>
          <w:sz w:val="24"/>
        </w:rPr>
        <w:t>The</w:t>
      </w:r>
      <w:r>
        <w:rPr>
          <w:spacing w:val="-1"/>
          <w:sz w:val="24"/>
        </w:rPr>
        <w:t xml:space="preserve"> </w:t>
      </w:r>
      <w:r>
        <w:rPr>
          <w:sz w:val="24"/>
        </w:rPr>
        <w:t>approaches</w:t>
      </w:r>
      <w:r>
        <w:rPr>
          <w:spacing w:val="-1"/>
          <w:sz w:val="24"/>
        </w:rPr>
        <w:t xml:space="preserve"> </w:t>
      </w:r>
      <w:r>
        <w:rPr>
          <w:sz w:val="24"/>
        </w:rPr>
        <w:t>include:</w:t>
      </w:r>
    </w:p>
    <w:p w14:paraId="2BA2FDC3" w14:textId="77777777" w:rsidR="001449AD" w:rsidRDefault="001319E0">
      <w:pPr>
        <w:pStyle w:val="ListParagraph"/>
        <w:numPr>
          <w:ilvl w:val="3"/>
          <w:numId w:val="40"/>
        </w:numPr>
        <w:tabs>
          <w:tab w:val="left" w:pos="2156"/>
        </w:tabs>
        <w:spacing w:before="119"/>
        <w:rPr>
          <w:sz w:val="24"/>
        </w:rPr>
      </w:pPr>
      <w:r>
        <w:rPr>
          <w:sz w:val="24"/>
        </w:rPr>
        <w:t>Education;</w:t>
      </w:r>
    </w:p>
    <w:p w14:paraId="26EDEBCC" w14:textId="77777777" w:rsidR="001449AD" w:rsidRDefault="001319E0">
      <w:pPr>
        <w:pStyle w:val="ListParagraph"/>
        <w:numPr>
          <w:ilvl w:val="3"/>
          <w:numId w:val="40"/>
        </w:numPr>
        <w:tabs>
          <w:tab w:val="left" w:pos="2156"/>
        </w:tabs>
        <w:spacing w:before="208"/>
        <w:rPr>
          <w:sz w:val="24"/>
        </w:rPr>
      </w:pPr>
      <w:r>
        <w:rPr>
          <w:sz w:val="24"/>
        </w:rPr>
        <w:t>Process</w:t>
      </w:r>
      <w:r>
        <w:rPr>
          <w:spacing w:val="-6"/>
          <w:sz w:val="24"/>
        </w:rPr>
        <w:t xml:space="preserve"> </w:t>
      </w:r>
      <w:r>
        <w:rPr>
          <w:sz w:val="24"/>
        </w:rPr>
        <w:t>training;</w:t>
      </w:r>
    </w:p>
    <w:p w14:paraId="107BAF4E" w14:textId="77777777" w:rsidR="001449AD" w:rsidRDefault="001319E0">
      <w:pPr>
        <w:pStyle w:val="ListParagraph"/>
        <w:numPr>
          <w:ilvl w:val="3"/>
          <w:numId w:val="40"/>
        </w:numPr>
        <w:tabs>
          <w:tab w:val="left" w:pos="2156"/>
        </w:tabs>
        <w:spacing w:before="205"/>
        <w:rPr>
          <w:sz w:val="24"/>
        </w:rPr>
      </w:pPr>
      <w:r>
        <w:rPr>
          <w:sz w:val="24"/>
        </w:rPr>
        <w:t>Strategy</w:t>
      </w:r>
      <w:r>
        <w:rPr>
          <w:spacing w:val="-4"/>
          <w:sz w:val="24"/>
        </w:rPr>
        <w:t xml:space="preserve"> </w:t>
      </w:r>
      <w:r>
        <w:rPr>
          <w:sz w:val="24"/>
        </w:rPr>
        <w:t>development</w:t>
      </w:r>
      <w:r>
        <w:rPr>
          <w:spacing w:val="-5"/>
          <w:sz w:val="24"/>
        </w:rPr>
        <w:t xml:space="preserve"> </w:t>
      </w:r>
      <w:r>
        <w:rPr>
          <w:sz w:val="24"/>
        </w:rPr>
        <w:t>and</w:t>
      </w:r>
      <w:r>
        <w:rPr>
          <w:spacing w:val="-5"/>
          <w:sz w:val="24"/>
        </w:rPr>
        <w:t xml:space="preserve"> </w:t>
      </w:r>
      <w:r>
        <w:rPr>
          <w:sz w:val="24"/>
        </w:rPr>
        <w:t>implementation;</w:t>
      </w:r>
      <w:r>
        <w:rPr>
          <w:spacing w:val="-5"/>
          <w:sz w:val="24"/>
        </w:rPr>
        <w:t xml:space="preserve"> </w:t>
      </w:r>
      <w:r>
        <w:rPr>
          <w:sz w:val="24"/>
        </w:rPr>
        <w:t>and</w:t>
      </w:r>
    </w:p>
    <w:p w14:paraId="7400EDAB" w14:textId="77777777" w:rsidR="001449AD" w:rsidRDefault="001319E0">
      <w:pPr>
        <w:pStyle w:val="ListParagraph"/>
        <w:numPr>
          <w:ilvl w:val="3"/>
          <w:numId w:val="40"/>
        </w:numPr>
        <w:tabs>
          <w:tab w:val="left" w:pos="2156"/>
        </w:tabs>
        <w:spacing w:before="205"/>
        <w:rPr>
          <w:sz w:val="24"/>
        </w:rPr>
      </w:pPr>
      <w:r>
        <w:rPr>
          <w:sz w:val="24"/>
        </w:rPr>
        <w:t>Functional</w:t>
      </w:r>
      <w:r>
        <w:rPr>
          <w:spacing w:val="-6"/>
          <w:sz w:val="24"/>
        </w:rPr>
        <w:t xml:space="preserve"> </w:t>
      </w:r>
      <w:r>
        <w:rPr>
          <w:sz w:val="24"/>
        </w:rPr>
        <w:t>application.</w:t>
      </w:r>
    </w:p>
    <w:p w14:paraId="62AAAB03" w14:textId="77777777" w:rsidR="001449AD" w:rsidRDefault="001319E0">
      <w:pPr>
        <w:pStyle w:val="ListParagraph"/>
        <w:numPr>
          <w:ilvl w:val="3"/>
          <w:numId w:val="40"/>
        </w:numPr>
        <w:tabs>
          <w:tab w:val="left" w:pos="2156"/>
        </w:tabs>
        <w:spacing w:before="205" w:line="362" w:lineRule="auto"/>
        <w:ind w:right="715"/>
        <w:rPr>
          <w:sz w:val="24"/>
        </w:rPr>
      </w:pPr>
      <w:r>
        <w:rPr>
          <w:sz w:val="24"/>
        </w:rPr>
        <w:t>Selected</w:t>
      </w:r>
      <w:r>
        <w:rPr>
          <w:spacing w:val="-5"/>
          <w:sz w:val="24"/>
        </w:rPr>
        <w:t xml:space="preserve"> </w:t>
      </w:r>
      <w:r>
        <w:rPr>
          <w:sz w:val="24"/>
        </w:rPr>
        <w:t>approaches</w:t>
      </w:r>
      <w:r>
        <w:rPr>
          <w:spacing w:val="-4"/>
          <w:sz w:val="24"/>
        </w:rPr>
        <w:t xml:space="preserve"> </w:t>
      </w:r>
      <w:r>
        <w:rPr>
          <w:sz w:val="24"/>
        </w:rPr>
        <w:t>should</w:t>
      </w:r>
      <w:r>
        <w:rPr>
          <w:spacing w:val="-2"/>
          <w:sz w:val="24"/>
        </w:rPr>
        <w:t xml:space="preserve"> </w:t>
      </w:r>
      <w:r>
        <w:rPr>
          <w:sz w:val="24"/>
        </w:rPr>
        <w:t>match</w:t>
      </w:r>
      <w:r>
        <w:rPr>
          <w:spacing w:val="-3"/>
          <w:sz w:val="24"/>
        </w:rPr>
        <w:t xml:space="preserve"> </w:t>
      </w:r>
      <w:r>
        <w:rPr>
          <w:sz w:val="24"/>
        </w:rPr>
        <w:t>the</w:t>
      </w:r>
      <w:r>
        <w:rPr>
          <w:spacing w:val="-3"/>
          <w:sz w:val="24"/>
        </w:rPr>
        <w:t xml:space="preserve"> </w:t>
      </w:r>
      <w:r>
        <w:rPr>
          <w:sz w:val="24"/>
        </w:rPr>
        <w:t>appropriate</w:t>
      </w:r>
      <w:r>
        <w:rPr>
          <w:spacing w:val="-3"/>
          <w:sz w:val="24"/>
        </w:rPr>
        <w:t xml:space="preserve"> </w:t>
      </w:r>
      <w:r>
        <w:rPr>
          <w:sz w:val="24"/>
        </w:rPr>
        <w:t>level</w:t>
      </w:r>
      <w:r>
        <w:rPr>
          <w:spacing w:val="-5"/>
          <w:sz w:val="24"/>
        </w:rPr>
        <w:t xml:space="preserve"> </w:t>
      </w:r>
      <w:r>
        <w:rPr>
          <w:sz w:val="24"/>
        </w:rPr>
        <w:t>of</w:t>
      </w:r>
      <w:r>
        <w:rPr>
          <w:spacing w:val="-81"/>
          <w:sz w:val="24"/>
        </w:rPr>
        <w:t xml:space="preserve"> </w:t>
      </w:r>
      <w:r>
        <w:rPr>
          <w:sz w:val="24"/>
        </w:rPr>
        <w:t>awareness</w:t>
      </w:r>
      <w:r>
        <w:rPr>
          <w:spacing w:val="-2"/>
          <w:sz w:val="24"/>
        </w:rPr>
        <w:t xml:space="preserve"> </w:t>
      </w:r>
      <w:r>
        <w:rPr>
          <w:sz w:val="24"/>
        </w:rPr>
        <w:t>of</w:t>
      </w:r>
      <w:r>
        <w:rPr>
          <w:spacing w:val="-1"/>
          <w:sz w:val="24"/>
        </w:rPr>
        <w:t xml:space="preserve"> </w:t>
      </w:r>
      <w:r>
        <w:rPr>
          <w:sz w:val="24"/>
        </w:rPr>
        <w:t>cognitive</w:t>
      </w:r>
      <w:r>
        <w:rPr>
          <w:spacing w:val="-1"/>
          <w:sz w:val="24"/>
        </w:rPr>
        <w:t xml:space="preserve"> </w:t>
      </w:r>
      <w:r>
        <w:rPr>
          <w:sz w:val="24"/>
        </w:rPr>
        <w:t>skills.</w:t>
      </w:r>
    </w:p>
    <w:p w14:paraId="486F6F86" w14:textId="77777777" w:rsidR="001449AD" w:rsidRDefault="001319E0">
      <w:pPr>
        <w:pStyle w:val="ListParagraph"/>
        <w:numPr>
          <w:ilvl w:val="3"/>
          <w:numId w:val="40"/>
        </w:numPr>
        <w:tabs>
          <w:tab w:val="left" w:pos="2156"/>
        </w:tabs>
        <w:spacing w:before="55" w:line="360" w:lineRule="auto"/>
        <w:ind w:right="2301"/>
        <w:rPr>
          <w:sz w:val="24"/>
        </w:rPr>
      </w:pPr>
      <w:r>
        <w:rPr>
          <w:sz w:val="24"/>
        </w:rPr>
        <w:t>Some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approved</w:t>
      </w:r>
      <w:r>
        <w:rPr>
          <w:spacing w:val="-5"/>
          <w:sz w:val="24"/>
        </w:rPr>
        <w:t xml:space="preserve"> </w:t>
      </w:r>
      <w:r>
        <w:rPr>
          <w:sz w:val="24"/>
        </w:rPr>
        <w:t>cognitive</w:t>
      </w:r>
      <w:r>
        <w:rPr>
          <w:spacing w:val="-4"/>
          <w:sz w:val="24"/>
        </w:rPr>
        <w:t xml:space="preserve"> </w:t>
      </w:r>
      <w:r>
        <w:rPr>
          <w:sz w:val="24"/>
        </w:rPr>
        <w:t>rehabilitation</w:t>
      </w:r>
      <w:r>
        <w:rPr>
          <w:spacing w:val="-81"/>
          <w:sz w:val="24"/>
        </w:rPr>
        <w:t xml:space="preserve"> </w:t>
      </w:r>
      <w:r>
        <w:rPr>
          <w:sz w:val="24"/>
        </w:rPr>
        <w:t>techniques/strategies</w:t>
      </w:r>
      <w:r>
        <w:rPr>
          <w:spacing w:val="-2"/>
          <w:sz w:val="24"/>
        </w:rPr>
        <w:t xml:space="preserve"> </w:t>
      </w:r>
      <w:r>
        <w:rPr>
          <w:sz w:val="24"/>
        </w:rPr>
        <w:t>include:</w:t>
      </w:r>
    </w:p>
    <w:p w14:paraId="761654EC" w14:textId="77777777" w:rsidR="001449AD" w:rsidRDefault="001319E0">
      <w:pPr>
        <w:pStyle w:val="BodyText"/>
        <w:spacing w:before="61" w:line="360" w:lineRule="auto"/>
        <w:ind w:left="3111"/>
      </w:pPr>
      <w:r>
        <w:t>a.</w:t>
      </w:r>
      <w:r>
        <w:rPr>
          <w:spacing w:val="1"/>
        </w:rPr>
        <w:t xml:space="preserve"> </w:t>
      </w:r>
      <w:r>
        <w:t>Speech/language/communication – Process to address</w:t>
      </w:r>
      <w:r>
        <w:rPr>
          <w:spacing w:val="-82"/>
        </w:rPr>
        <w:t xml:space="preserve"> </w:t>
      </w:r>
      <w:r>
        <w:t>the</w:t>
      </w:r>
      <w:r>
        <w:rPr>
          <w:spacing w:val="-4"/>
        </w:rPr>
        <w:t xml:space="preserve"> </w:t>
      </w:r>
      <w:r>
        <w:t>Member’s</w:t>
      </w:r>
      <w:r>
        <w:rPr>
          <w:spacing w:val="-4"/>
        </w:rPr>
        <w:t xml:space="preserve"> </w:t>
      </w:r>
      <w:r>
        <w:t>articulation,</w:t>
      </w:r>
      <w:r>
        <w:rPr>
          <w:spacing w:val="-6"/>
        </w:rPr>
        <w:t xml:space="preserve"> </w:t>
      </w:r>
      <w:r>
        <w:t>distortions,</w:t>
      </w:r>
      <w:r>
        <w:rPr>
          <w:spacing w:val="-5"/>
        </w:rPr>
        <w:t xml:space="preserve"> </w:t>
      </w:r>
      <w:r>
        <w:t>and</w:t>
      </w:r>
      <w:r>
        <w:rPr>
          <w:spacing w:val="-5"/>
        </w:rPr>
        <w:t xml:space="preserve"> </w:t>
      </w:r>
      <w:r>
        <w:t>phonological</w:t>
      </w:r>
      <w:r>
        <w:rPr>
          <w:spacing w:val="-82"/>
        </w:rPr>
        <w:t xml:space="preserve"> </w:t>
      </w:r>
      <w:r>
        <w:t>disorders,</w:t>
      </w:r>
      <w:r>
        <w:rPr>
          <w:spacing w:val="-3"/>
        </w:rPr>
        <w:t xml:space="preserve"> </w:t>
      </w:r>
      <w:r>
        <w:t>including:</w:t>
      </w:r>
    </w:p>
    <w:p w14:paraId="51C4DB7E" w14:textId="77777777" w:rsidR="001449AD" w:rsidRDefault="001319E0">
      <w:pPr>
        <w:pStyle w:val="BodyText"/>
        <w:spacing w:before="121" w:line="352" w:lineRule="auto"/>
        <w:ind w:left="3812" w:hanging="334"/>
      </w:pPr>
      <w:r>
        <w:rPr>
          <w:noProof/>
          <w:position w:val="-5"/>
        </w:rPr>
        <w:drawing>
          <wp:inline distT="0" distB="0" distL="0" distR="0" wp14:anchorId="5FF58F3B" wp14:editId="6A84B86D">
            <wp:extent cx="140195" cy="153910"/>
            <wp:effectExtent l="0" t="0" r="0" b="0"/>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23" cstate="print"/>
                    <a:stretch>
                      <a:fillRect/>
                    </a:stretch>
                  </pic:blipFill>
                  <pic:spPr>
                    <a:xfrm>
                      <a:off x="0" y="0"/>
                      <a:ext cx="140195" cy="15391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Inappropriate</w:t>
      </w:r>
      <w:r>
        <w:rPr>
          <w:spacing w:val="-5"/>
        </w:rPr>
        <w:t xml:space="preserve"> </w:t>
      </w:r>
      <w:r>
        <w:t>pitch,</w:t>
      </w:r>
      <w:r>
        <w:rPr>
          <w:spacing w:val="-3"/>
        </w:rPr>
        <w:t xml:space="preserve"> </w:t>
      </w:r>
      <w:r>
        <w:t>loudness,</w:t>
      </w:r>
      <w:r>
        <w:rPr>
          <w:spacing w:val="-3"/>
        </w:rPr>
        <w:t xml:space="preserve"> </w:t>
      </w:r>
      <w:r>
        <w:t>quality</w:t>
      </w:r>
      <w:r>
        <w:rPr>
          <w:spacing w:val="-6"/>
        </w:rPr>
        <w:t xml:space="preserve"> </w:t>
      </w:r>
      <w:r>
        <w:t>or</w:t>
      </w:r>
      <w:r>
        <w:rPr>
          <w:spacing w:val="-4"/>
        </w:rPr>
        <w:t xml:space="preserve"> </w:t>
      </w:r>
      <w:r>
        <w:t>total</w:t>
      </w:r>
      <w:r>
        <w:rPr>
          <w:spacing w:val="-6"/>
        </w:rPr>
        <w:t xml:space="preserve"> </w:t>
      </w:r>
      <w:r>
        <w:t>loss</w:t>
      </w:r>
      <w:r>
        <w:rPr>
          <w:spacing w:val="-82"/>
        </w:rPr>
        <w:t xml:space="preserve"> </w:t>
      </w:r>
      <w:r>
        <w:t>of</w:t>
      </w:r>
      <w:r>
        <w:rPr>
          <w:spacing w:val="-3"/>
        </w:rPr>
        <w:t xml:space="preserve"> </w:t>
      </w:r>
      <w:r>
        <w:t>speech,</w:t>
      </w:r>
      <w:r>
        <w:rPr>
          <w:spacing w:val="-4"/>
        </w:rPr>
        <w:t xml:space="preserve"> </w:t>
      </w:r>
      <w:r>
        <w:t>and</w:t>
      </w:r>
      <w:r>
        <w:rPr>
          <w:spacing w:val="-3"/>
        </w:rPr>
        <w:t xml:space="preserve"> </w:t>
      </w:r>
      <w:r>
        <w:t>fluency</w:t>
      </w:r>
      <w:r>
        <w:rPr>
          <w:spacing w:val="-3"/>
        </w:rPr>
        <w:t xml:space="preserve"> </w:t>
      </w:r>
      <w:r>
        <w:t>disorder</w:t>
      </w:r>
      <w:r>
        <w:rPr>
          <w:spacing w:val="-2"/>
        </w:rPr>
        <w:t xml:space="preserve"> </w:t>
      </w:r>
      <w:r>
        <w:t>or</w:t>
      </w:r>
      <w:r>
        <w:rPr>
          <w:spacing w:val="-2"/>
        </w:rPr>
        <w:t xml:space="preserve"> </w:t>
      </w:r>
      <w:r>
        <w:t>stuttering;</w:t>
      </w:r>
      <w:r>
        <w:rPr>
          <w:spacing w:val="-4"/>
        </w:rPr>
        <w:t xml:space="preserve"> </w:t>
      </w:r>
      <w:r>
        <w:t>and</w:t>
      </w:r>
    </w:p>
    <w:p w14:paraId="0825510F" w14:textId="77777777" w:rsidR="001449AD" w:rsidRDefault="001319E0">
      <w:pPr>
        <w:pStyle w:val="BodyText"/>
        <w:spacing w:before="11" w:line="352" w:lineRule="auto"/>
        <w:ind w:left="3812" w:right="932" w:hanging="348"/>
      </w:pPr>
      <w:r>
        <w:rPr>
          <w:noProof/>
          <w:position w:val="-5"/>
        </w:rPr>
        <w:drawing>
          <wp:inline distT="0" distB="0" distL="0" distR="0" wp14:anchorId="00A42051" wp14:editId="33787A6D">
            <wp:extent cx="149339" cy="153923"/>
            <wp:effectExtent l="0" t="0" r="0" b="0"/>
            <wp:docPr id="16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1.png"/>
                    <pic:cNvPicPr/>
                  </pic:nvPicPr>
                  <pic:blipFill>
                    <a:blip r:embed="rId24" cstate="print"/>
                    <a:stretch>
                      <a:fillRect/>
                    </a:stretch>
                  </pic:blipFill>
                  <pic:spPr>
                    <a:xfrm>
                      <a:off x="0" y="0"/>
                      <a:ext cx="149339" cy="153923"/>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Training on the forms needed to effectively</w:t>
      </w:r>
      <w:r>
        <w:rPr>
          <w:spacing w:val="-83"/>
        </w:rPr>
        <w:t xml:space="preserve"> </w:t>
      </w:r>
      <w:r>
        <w:t>communicate</w:t>
      </w:r>
      <w:r>
        <w:rPr>
          <w:spacing w:val="-1"/>
        </w:rPr>
        <w:t xml:space="preserve"> </w:t>
      </w:r>
      <w:r>
        <w:t>wants and</w:t>
      </w:r>
      <w:r>
        <w:rPr>
          <w:spacing w:val="-1"/>
        </w:rPr>
        <w:t xml:space="preserve"> </w:t>
      </w:r>
      <w:r>
        <w:t>needs.</w:t>
      </w:r>
    </w:p>
    <w:p w14:paraId="1AA36F96" w14:textId="77777777" w:rsidR="001449AD" w:rsidRDefault="001319E0">
      <w:pPr>
        <w:pStyle w:val="ListParagraph"/>
        <w:numPr>
          <w:ilvl w:val="3"/>
          <w:numId w:val="40"/>
        </w:numPr>
        <w:tabs>
          <w:tab w:val="left" w:pos="2156"/>
        </w:tabs>
        <w:spacing w:before="133" w:line="360" w:lineRule="auto"/>
        <w:ind w:right="924"/>
        <w:rPr>
          <w:sz w:val="24"/>
        </w:rPr>
      </w:pPr>
      <w:r>
        <w:rPr>
          <w:sz w:val="24"/>
        </w:rPr>
        <w:t>Neuropsychological assessment – Process to provide an</w:t>
      </w:r>
      <w:r>
        <w:rPr>
          <w:spacing w:val="1"/>
          <w:sz w:val="24"/>
        </w:rPr>
        <w:t xml:space="preserve"> </w:t>
      </w:r>
      <w:r>
        <w:rPr>
          <w:sz w:val="24"/>
        </w:rPr>
        <w:t>objective and quantitative assessment of a Member’s</w:t>
      </w:r>
      <w:r>
        <w:rPr>
          <w:spacing w:val="1"/>
          <w:sz w:val="24"/>
        </w:rPr>
        <w:t xml:space="preserve"> </w:t>
      </w:r>
      <w:r>
        <w:rPr>
          <w:sz w:val="24"/>
        </w:rPr>
        <w:t>functioning</w:t>
      </w:r>
      <w:r>
        <w:rPr>
          <w:spacing w:val="-5"/>
          <w:sz w:val="24"/>
        </w:rPr>
        <w:t xml:space="preserve"> </w:t>
      </w:r>
      <w:r>
        <w:rPr>
          <w:sz w:val="24"/>
        </w:rPr>
        <w:t>following</w:t>
      </w:r>
      <w:r>
        <w:rPr>
          <w:spacing w:val="-5"/>
          <w:sz w:val="24"/>
        </w:rPr>
        <w:t xml:space="preserve"> </w:t>
      </w:r>
      <w:r>
        <w:rPr>
          <w:sz w:val="24"/>
        </w:rPr>
        <w:t>a</w:t>
      </w:r>
      <w:r>
        <w:rPr>
          <w:spacing w:val="-4"/>
          <w:sz w:val="24"/>
        </w:rPr>
        <w:t xml:space="preserve"> </w:t>
      </w:r>
      <w:r>
        <w:rPr>
          <w:sz w:val="24"/>
        </w:rPr>
        <w:t>neurological</w:t>
      </w:r>
      <w:r>
        <w:rPr>
          <w:spacing w:val="-5"/>
          <w:sz w:val="24"/>
        </w:rPr>
        <w:t xml:space="preserve"> </w:t>
      </w:r>
      <w:r>
        <w:rPr>
          <w:sz w:val="24"/>
        </w:rPr>
        <w:t>illness</w:t>
      </w:r>
      <w:r>
        <w:rPr>
          <w:spacing w:val="-4"/>
          <w:sz w:val="24"/>
        </w:rPr>
        <w:t xml:space="preserve"> </w:t>
      </w:r>
      <w:r>
        <w:rPr>
          <w:sz w:val="24"/>
        </w:rPr>
        <w:t>or</w:t>
      </w:r>
      <w:r>
        <w:rPr>
          <w:spacing w:val="-3"/>
          <w:sz w:val="24"/>
        </w:rPr>
        <w:t xml:space="preserve"> </w:t>
      </w:r>
      <w:r>
        <w:rPr>
          <w:sz w:val="24"/>
        </w:rPr>
        <w:t>injury.</w:t>
      </w:r>
      <w:r>
        <w:rPr>
          <w:spacing w:val="76"/>
          <w:sz w:val="24"/>
        </w:rPr>
        <w:t xml:space="preserve"> </w:t>
      </w:r>
      <w:r>
        <w:rPr>
          <w:sz w:val="24"/>
        </w:rPr>
        <w:t>The</w:t>
      </w:r>
    </w:p>
    <w:p w14:paraId="0AFC9DBE"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183C4A1B" w14:textId="77777777" w:rsidR="001449AD" w:rsidRDefault="001449AD">
      <w:pPr>
        <w:pStyle w:val="BodyText"/>
        <w:ind w:firstLine="0"/>
        <w:rPr>
          <w:sz w:val="20"/>
        </w:rPr>
      </w:pPr>
    </w:p>
    <w:p w14:paraId="5BF3BD9B" w14:textId="77777777" w:rsidR="001449AD" w:rsidRDefault="001449AD">
      <w:pPr>
        <w:pStyle w:val="BodyText"/>
        <w:spacing w:before="9"/>
        <w:ind w:firstLine="0"/>
        <w:rPr>
          <w:sz w:val="17"/>
        </w:rPr>
      </w:pPr>
    </w:p>
    <w:p w14:paraId="30BDCE4F" w14:textId="77777777" w:rsidR="001449AD" w:rsidRDefault="001319E0">
      <w:pPr>
        <w:pStyle w:val="BodyText"/>
        <w:spacing w:before="101" w:line="360" w:lineRule="auto"/>
        <w:ind w:left="2156" w:right="221" w:firstLine="0"/>
      </w:pPr>
      <w:r>
        <w:t>evaluation consists of the administration of a series of</w:t>
      </w:r>
      <w:r>
        <w:rPr>
          <w:spacing w:val="1"/>
        </w:rPr>
        <w:t xml:space="preserve"> </w:t>
      </w:r>
      <w:r>
        <w:t>objective</w:t>
      </w:r>
      <w:r>
        <w:rPr>
          <w:spacing w:val="-4"/>
        </w:rPr>
        <w:t xml:space="preserve"> </w:t>
      </w:r>
      <w:r>
        <w:t>tests,</w:t>
      </w:r>
      <w:r>
        <w:rPr>
          <w:spacing w:val="-6"/>
        </w:rPr>
        <w:t xml:space="preserve"> </w:t>
      </w:r>
      <w:r>
        <w:t>designed</w:t>
      </w:r>
      <w:r>
        <w:rPr>
          <w:spacing w:val="-5"/>
        </w:rPr>
        <w:t xml:space="preserve"> </w:t>
      </w:r>
      <w:r>
        <w:t>to</w:t>
      </w:r>
      <w:r>
        <w:rPr>
          <w:spacing w:val="-4"/>
        </w:rPr>
        <w:t xml:space="preserve"> </w:t>
      </w:r>
      <w:r>
        <w:t>provide</w:t>
      </w:r>
      <w:r>
        <w:rPr>
          <w:spacing w:val="-4"/>
        </w:rPr>
        <w:t xml:space="preserve"> </w:t>
      </w:r>
      <w:r>
        <w:t>specific</w:t>
      </w:r>
      <w:r>
        <w:rPr>
          <w:spacing w:val="-2"/>
        </w:rPr>
        <w:t xml:space="preserve"> </w:t>
      </w:r>
      <w:r>
        <w:t>information</w:t>
      </w:r>
      <w:r>
        <w:rPr>
          <w:spacing w:val="-6"/>
        </w:rPr>
        <w:t xml:space="preserve"> </w:t>
      </w:r>
      <w:r>
        <w:t>about</w:t>
      </w:r>
      <w:r>
        <w:rPr>
          <w:spacing w:val="-81"/>
        </w:rPr>
        <w:t xml:space="preserve"> </w:t>
      </w:r>
      <w:r>
        <w:t>the</w:t>
      </w:r>
      <w:r>
        <w:rPr>
          <w:spacing w:val="-2"/>
        </w:rPr>
        <w:t xml:space="preserve"> </w:t>
      </w:r>
      <w:r>
        <w:t>Member’s</w:t>
      </w:r>
      <w:r>
        <w:rPr>
          <w:spacing w:val="-3"/>
        </w:rPr>
        <w:t xml:space="preserve"> </w:t>
      </w:r>
      <w:r>
        <w:t>current</w:t>
      </w:r>
      <w:r>
        <w:rPr>
          <w:spacing w:val="-4"/>
        </w:rPr>
        <w:t xml:space="preserve"> </w:t>
      </w:r>
      <w:r>
        <w:t>cognitive</w:t>
      </w:r>
      <w:r>
        <w:rPr>
          <w:spacing w:val="-1"/>
        </w:rPr>
        <w:t xml:space="preserve"> </w:t>
      </w:r>
      <w:r>
        <w:t>and</w:t>
      </w:r>
      <w:r>
        <w:rPr>
          <w:spacing w:val="-3"/>
        </w:rPr>
        <w:t xml:space="preserve"> </w:t>
      </w:r>
      <w:r>
        <w:t>emotional</w:t>
      </w:r>
      <w:r>
        <w:rPr>
          <w:spacing w:val="-4"/>
        </w:rPr>
        <w:t xml:space="preserve"> </w:t>
      </w:r>
      <w:r>
        <w:t>functioning.</w:t>
      </w:r>
    </w:p>
    <w:p w14:paraId="7CA06EDC" w14:textId="77777777" w:rsidR="001449AD" w:rsidRDefault="001319E0">
      <w:pPr>
        <w:pStyle w:val="ListParagraph"/>
        <w:numPr>
          <w:ilvl w:val="3"/>
          <w:numId w:val="40"/>
        </w:numPr>
        <w:tabs>
          <w:tab w:val="left" w:pos="2156"/>
        </w:tabs>
        <w:spacing w:before="60" w:line="360" w:lineRule="auto"/>
        <w:ind w:left="2155" w:right="369"/>
        <w:rPr>
          <w:sz w:val="24"/>
        </w:rPr>
      </w:pPr>
      <w:r>
        <w:rPr>
          <w:sz w:val="24"/>
        </w:rPr>
        <w:t>Compensatory memory techniques – Strategies to improve</w:t>
      </w:r>
      <w:r>
        <w:rPr>
          <w:spacing w:val="1"/>
          <w:sz w:val="24"/>
        </w:rPr>
        <w:t xml:space="preserve"> </w:t>
      </w:r>
      <w:r>
        <w:rPr>
          <w:sz w:val="24"/>
        </w:rPr>
        <w:t>functions of attention and concentration that can impact the</w:t>
      </w:r>
      <w:r>
        <w:rPr>
          <w:spacing w:val="1"/>
          <w:sz w:val="24"/>
        </w:rPr>
        <w:t xml:space="preserve"> </w:t>
      </w:r>
      <w:r>
        <w:rPr>
          <w:sz w:val="24"/>
        </w:rPr>
        <w:t>Member’s ability to regain independence in ADLs as well as in</w:t>
      </w:r>
      <w:r>
        <w:rPr>
          <w:spacing w:val="-82"/>
          <w:sz w:val="24"/>
        </w:rPr>
        <w:t xml:space="preserve"> </w:t>
      </w:r>
      <w:r>
        <w:rPr>
          <w:sz w:val="24"/>
        </w:rPr>
        <w:t>auditory processing, planning, problem solving, decision</w:t>
      </w:r>
      <w:r>
        <w:rPr>
          <w:spacing w:val="1"/>
          <w:sz w:val="24"/>
        </w:rPr>
        <w:t xml:space="preserve"> </w:t>
      </w:r>
      <w:r>
        <w:rPr>
          <w:sz w:val="24"/>
        </w:rPr>
        <w:t>making,</w:t>
      </w:r>
      <w:r>
        <w:rPr>
          <w:spacing w:val="-3"/>
          <w:sz w:val="24"/>
        </w:rPr>
        <w:t xml:space="preserve"> </w:t>
      </w:r>
      <w:r>
        <w:rPr>
          <w:sz w:val="24"/>
        </w:rPr>
        <w:t>and</w:t>
      </w:r>
      <w:r>
        <w:rPr>
          <w:spacing w:val="-2"/>
          <w:sz w:val="24"/>
        </w:rPr>
        <w:t xml:space="preserve"> </w:t>
      </w:r>
      <w:r>
        <w:rPr>
          <w:sz w:val="24"/>
        </w:rPr>
        <w:t>memory</w:t>
      </w:r>
      <w:r>
        <w:rPr>
          <w:spacing w:val="-1"/>
          <w:sz w:val="24"/>
        </w:rPr>
        <w:t xml:space="preserve"> </w:t>
      </w:r>
      <w:r>
        <w:rPr>
          <w:sz w:val="24"/>
        </w:rPr>
        <w:t>functions.</w:t>
      </w:r>
    </w:p>
    <w:p w14:paraId="31C9D6AC" w14:textId="77777777" w:rsidR="001449AD" w:rsidRDefault="001319E0">
      <w:pPr>
        <w:pStyle w:val="ListParagraph"/>
        <w:numPr>
          <w:ilvl w:val="3"/>
          <w:numId w:val="40"/>
        </w:numPr>
        <w:tabs>
          <w:tab w:val="left" w:pos="2156"/>
        </w:tabs>
        <w:spacing w:before="61" w:line="360" w:lineRule="auto"/>
        <w:ind w:left="2155" w:right="143"/>
        <w:rPr>
          <w:sz w:val="24"/>
        </w:rPr>
      </w:pPr>
      <w:r>
        <w:rPr>
          <w:sz w:val="24"/>
        </w:rPr>
        <w:t>Executive functions</w:t>
      </w:r>
      <w:r>
        <w:rPr>
          <w:spacing w:val="2"/>
          <w:sz w:val="24"/>
        </w:rPr>
        <w:t xml:space="preserve"> </w:t>
      </w:r>
      <w:r>
        <w:rPr>
          <w:sz w:val="24"/>
        </w:rPr>
        <w:t>strategies –</w:t>
      </w:r>
      <w:r>
        <w:rPr>
          <w:spacing w:val="2"/>
          <w:sz w:val="24"/>
        </w:rPr>
        <w:t xml:space="preserve"> </w:t>
      </w:r>
      <w:r>
        <w:rPr>
          <w:sz w:val="24"/>
        </w:rPr>
        <w:t>Strategies to</w:t>
      </w:r>
      <w:r>
        <w:rPr>
          <w:spacing w:val="1"/>
          <w:sz w:val="24"/>
        </w:rPr>
        <w:t xml:space="preserve"> </w:t>
      </w:r>
      <w:r>
        <w:rPr>
          <w:sz w:val="24"/>
        </w:rPr>
        <w:t>teach</w:t>
      </w:r>
      <w:r>
        <w:rPr>
          <w:spacing w:val="2"/>
          <w:sz w:val="24"/>
        </w:rPr>
        <w:t xml:space="preserve"> </w:t>
      </w:r>
      <w:r>
        <w:rPr>
          <w:sz w:val="24"/>
        </w:rPr>
        <w:t>the</w:t>
      </w:r>
      <w:r>
        <w:rPr>
          <w:spacing w:val="1"/>
          <w:sz w:val="24"/>
        </w:rPr>
        <w:t xml:space="preserve"> </w:t>
      </w:r>
      <w:r>
        <w:rPr>
          <w:sz w:val="24"/>
        </w:rPr>
        <w:t>Member to engage in self-appraisal of strengths and weakness,</w:t>
      </w:r>
      <w:r>
        <w:rPr>
          <w:spacing w:val="-82"/>
          <w:sz w:val="24"/>
        </w:rPr>
        <w:t xml:space="preserve"> </w:t>
      </w:r>
      <w:r>
        <w:rPr>
          <w:sz w:val="24"/>
        </w:rPr>
        <w:t>setting goals, self-monitoring, self-evaluating, and problem</w:t>
      </w:r>
      <w:r>
        <w:rPr>
          <w:spacing w:val="1"/>
          <w:sz w:val="24"/>
        </w:rPr>
        <w:t xml:space="preserve"> </w:t>
      </w:r>
      <w:r>
        <w:rPr>
          <w:sz w:val="24"/>
        </w:rPr>
        <w:t>solving.</w:t>
      </w:r>
    </w:p>
    <w:p w14:paraId="273D5BED" w14:textId="77777777" w:rsidR="001449AD" w:rsidRDefault="001319E0">
      <w:pPr>
        <w:pStyle w:val="ListParagraph"/>
        <w:numPr>
          <w:ilvl w:val="3"/>
          <w:numId w:val="40"/>
        </w:numPr>
        <w:tabs>
          <w:tab w:val="left" w:pos="2228"/>
        </w:tabs>
        <w:spacing w:before="60" w:line="360" w:lineRule="auto"/>
        <w:ind w:left="2155" w:right="332"/>
        <w:rPr>
          <w:sz w:val="24"/>
        </w:rPr>
      </w:pPr>
      <w:r>
        <w:rPr>
          <w:sz w:val="24"/>
        </w:rPr>
        <w:t>Reading/writing skills retraining – Process to relearn levels of</w:t>
      </w:r>
      <w:r>
        <w:rPr>
          <w:spacing w:val="-82"/>
          <w:sz w:val="24"/>
        </w:rPr>
        <w:t xml:space="preserve"> </w:t>
      </w:r>
      <w:r>
        <w:rPr>
          <w:sz w:val="24"/>
        </w:rPr>
        <w:t>writing and reading structure and content to the Member’s</w:t>
      </w:r>
      <w:r>
        <w:rPr>
          <w:spacing w:val="1"/>
          <w:sz w:val="24"/>
        </w:rPr>
        <w:t xml:space="preserve"> </w:t>
      </w:r>
      <w:r>
        <w:rPr>
          <w:sz w:val="24"/>
        </w:rPr>
        <w:t>maximum</w:t>
      </w:r>
      <w:r>
        <w:rPr>
          <w:spacing w:val="-3"/>
          <w:sz w:val="24"/>
        </w:rPr>
        <w:t xml:space="preserve"> </w:t>
      </w:r>
      <w:r>
        <w:rPr>
          <w:sz w:val="24"/>
        </w:rPr>
        <w:t>potential.</w:t>
      </w:r>
    </w:p>
    <w:p w14:paraId="77FC6BF6" w14:textId="77777777" w:rsidR="001449AD" w:rsidRDefault="001449AD">
      <w:pPr>
        <w:spacing w:line="360" w:lineRule="auto"/>
        <w:rPr>
          <w:sz w:val="24"/>
        </w:rPr>
        <w:sectPr w:rsidR="001449AD">
          <w:pgSz w:w="12240" w:h="15840"/>
          <w:pgMar w:top="1800" w:right="1320" w:bottom="980" w:left="940" w:header="475" w:footer="788" w:gutter="0"/>
          <w:cols w:space="720"/>
        </w:sectPr>
      </w:pPr>
    </w:p>
    <w:p w14:paraId="29C6A68B" w14:textId="77777777" w:rsidR="001449AD" w:rsidRDefault="001449AD">
      <w:pPr>
        <w:pStyle w:val="BodyText"/>
        <w:ind w:firstLine="0"/>
        <w:rPr>
          <w:sz w:val="20"/>
        </w:rPr>
      </w:pPr>
    </w:p>
    <w:p w14:paraId="44EFE4CF" w14:textId="77777777" w:rsidR="001449AD" w:rsidRDefault="001449AD">
      <w:pPr>
        <w:pStyle w:val="BodyText"/>
        <w:spacing w:before="9"/>
        <w:ind w:firstLine="0"/>
        <w:rPr>
          <w:sz w:val="17"/>
        </w:rPr>
      </w:pPr>
    </w:p>
    <w:p w14:paraId="4229A986" w14:textId="77777777" w:rsidR="001449AD" w:rsidRDefault="001319E0">
      <w:pPr>
        <w:pStyle w:val="Heading2"/>
        <w:ind w:left="644"/>
      </w:pPr>
      <w:bookmarkStart w:id="375" w:name="CHAPTER_17:_Provider"/>
      <w:bookmarkStart w:id="376" w:name="_Toc131157137"/>
      <w:bookmarkEnd w:id="375"/>
      <w:r>
        <w:t>CHAPTER</w:t>
      </w:r>
      <w:r>
        <w:rPr>
          <w:spacing w:val="-6"/>
        </w:rPr>
        <w:t xml:space="preserve"> </w:t>
      </w:r>
      <w:r>
        <w:t>17:</w:t>
      </w:r>
      <w:r>
        <w:rPr>
          <w:spacing w:val="-4"/>
        </w:rPr>
        <w:t xml:space="preserve"> </w:t>
      </w:r>
      <w:r>
        <w:t>Provider</w:t>
      </w:r>
      <w:bookmarkEnd w:id="376"/>
    </w:p>
    <w:p w14:paraId="535948BA" w14:textId="606EACBD" w:rsidR="001449AD" w:rsidRDefault="004A6C6B" w:rsidP="004A6C6B">
      <w:pPr>
        <w:pStyle w:val="Heading2"/>
        <w:ind w:left="630"/>
      </w:pPr>
      <w:bookmarkStart w:id="377" w:name="17.1__Provider_Manual_Requirements"/>
      <w:bookmarkStart w:id="378" w:name="_Toc131157138"/>
      <w:bookmarkEnd w:id="377"/>
      <w:r>
        <w:t xml:space="preserve">17.1 </w:t>
      </w:r>
      <w:r w:rsidR="001319E0">
        <w:t>Provider</w:t>
      </w:r>
      <w:r w:rsidR="001319E0">
        <w:rPr>
          <w:spacing w:val="-5"/>
        </w:rPr>
        <w:t xml:space="preserve"> </w:t>
      </w:r>
      <w:r w:rsidR="001319E0">
        <w:t>Manual</w:t>
      </w:r>
      <w:r w:rsidR="001319E0">
        <w:rPr>
          <w:spacing w:val="-4"/>
        </w:rPr>
        <w:t xml:space="preserve"> </w:t>
      </w:r>
      <w:r w:rsidR="001319E0">
        <w:t>Requirements</w:t>
      </w:r>
      <w:bookmarkEnd w:id="378"/>
    </w:p>
    <w:p w14:paraId="2347F99D" w14:textId="77777777" w:rsidR="001449AD" w:rsidRDefault="001449AD">
      <w:pPr>
        <w:pStyle w:val="BodyText"/>
        <w:ind w:firstLine="0"/>
        <w:rPr>
          <w:b/>
          <w:sz w:val="22"/>
        </w:rPr>
      </w:pPr>
    </w:p>
    <w:p w14:paraId="1B3FC10C" w14:textId="77777777" w:rsidR="001449AD" w:rsidRDefault="001319E0">
      <w:pPr>
        <w:pStyle w:val="ListParagraph"/>
        <w:numPr>
          <w:ilvl w:val="2"/>
          <w:numId w:val="39"/>
        </w:numPr>
        <w:tabs>
          <w:tab w:val="left" w:pos="1580"/>
        </w:tabs>
        <w:spacing w:line="360" w:lineRule="auto"/>
        <w:ind w:left="1579" w:right="172"/>
        <w:rPr>
          <w:sz w:val="24"/>
        </w:rPr>
      </w:pPr>
      <w:r>
        <w:rPr>
          <w:sz w:val="24"/>
        </w:rPr>
        <w:t>In accordance with RFP-MQD-2021-008 Section 8.4.C, Health Plans</w:t>
      </w:r>
      <w:r>
        <w:rPr>
          <w:spacing w:val="-82"/>
          <w:sz w:val="24"/>
        </w:rPr>
        <w:t xml:space="preserve"> </w:t>
      </w:r>
      <w:r>
        <w:rPr>
          <w:sz w:val="24"/>
        </w:rPr>
        <w:t>shall</w:t>
      </w:r>
      <w:r>
        <w:rPr>
          <w:spacing w:val="-3"/>
          <w:sz w:val="24"/>
        </w:rPr>
        <w:t xml:space="preserve"> </w:t>
      </w:r>
      <w:r>
        <w:rPr>
          <w:sz w:val="24"/>
        </w:rPr>
        <w:t>have</w:t>
      </w:r>
      <w:r>
        <w:rPr>
          <w:spacing w:val="-2"/>
          <w:sz w:val="24"/>
        </w:rPr>
        <w:t xml:space="preserve"> </w:t>
      </w:r>
      <w:r>
        <w:rPr>
          <w:sz w:val="24"/>
        </w:rPr>
        <w:t>a</w:t>
      </w:r>
      <w:r>
        <w:rPr>
          <w:spacing w:val="-3"/>
          <w:sz w:val="24"/>
        </w:rPr>
        <w:t xml:space="preserve"> </w:t>
      </w:r>
      <w:r>
        <w:rPr>
          <w:sz w:val="24"/>
        </w:rPr>
        <w:t>Provider</w:t>
      </w:r>
      <w:r>
        <w:rPr>
          <w:spacing w:val="-3"/>
          <w:sz w:val="24"/>
        </w:rPr>
        <w:t xml:space="preserve"> </w:t>
      </w:r>
      <w:r>
        <w:rPr>
          <w:sz w:val="24"/>
        </w:rPr>
        <w:t>Manual</w:t>
      </w:r>
      <w:r>
        <w:rPr>
          <w:spacing w:val="-4"/>
          <w:sz w:val="24"/>
        </w:rPr>
        <w:t xml:space="preserve"> </w:t>
      </w:r>
      <w:r>
        <w:rPr>
          <w:sz w:val="24"/>
        </w:rPr>
        <w:t>on</w:t>
      </w:r>
      <w:r>
        <w:rPr>
          <w:spacing w:val="-2"/>
          <w:sz w:val="24"/>
        </w:rPr>
        <w:t xml:space="preserve"> </w:t>
      </w:r>
      <w:r>
        <w:rPr>
          <w:sz w:val="24"/>
        </w:rPr>
        <w:t>their</w:t>
      </w:r>
      <w:r>
        <w:rPr>
          <w:spacing w:val="-2"/>
          <w:sz w:val="24"/>
        </w:rPr>
        <w:t xml:space="preserve"> </w:t>
      </w:r>
      <w:r>
        <w:rPr>
          <w:sz w:val="24"/>
        </w:rPr>
        <w:t>website</w:t>
      </w:r>
      <w:r>
        <w:rPr>
          <w:spacing w:val="-2"/>
          <w:sz w:val="24"/>
        </w:rPr>
        <w:t xml:space="preserve"> </w:t>
      </w:r>
      <w:r>
        <w:rPr>
          <w:sz w:val="24"/>
        </w:rPr>
        <w:t>and</w:t>
      </w:r>
      <w:r>
        <w:rPr>
          <w:spacing w:val="-2"/>
          <w:sz w:val="24"/>
        </w:rPr>
        <w:t xml:space="preserve"> </w:t>
      </w:r>
      <w:r>
        <w:rPr>
          <w:sz w:val="24"/>
        </w:rPr>
        <w:t>paper</w:t>
      </w:r>
      <w:r>
        <w:rPr>
          <w:spacing w:val="-2"/>
          <w:sz w:val="24"/>
        </w:rPr>
        <w:t xml:space="preserve"> </w:t>
      </w:r>
      <w:r>
        <w:rPr>
          <w:sz w:val="24"/>
        </w:rPr>
        <w:t>form</w:t>
      </w:r>
      <w:r>
        <w:rPr>
          <w:spacing w:val="-3"/>
          <w:sz w:val="24"/>
        </w:rPr>
        <w:t xml:space="preserve"> </w:t>
      </w:r>
      <w:r>
        <w:rPr>
          <w:sz w:val="24"/>
        </w:rPr>
        <w:t>for</w:t>
      </w:r>
      <w:r>
        <w:rPr>
          <w:spacing w:val="-3"/>
          <w:sz w:val="24"/>
        </w:rPr>
        <w:t xml:space="preserve"> </w:t>
      </w:r>
      <w:r>
        <w:rPr>
          <w:sz w:val="24"/>
        </w:rPr>
        <w:t>all</w:t>
      </w:r>
      <w:r>
        <w:rPr>
          <w:spacing w:val="-81"/>
          <w:sz w:val="24"/>
        </w:rPr>
        <w:t xml:space="preserve"> </w:t>
      </w:r>
      <w:r>
        <w:rPr>
          <w:sz w:val="24"/>
        </w:rPr>
        <w:t>participating providers.</w:t>
      </w:r>
      <w:r>
        <w:rPr>
          <w:spacing w:val="1"/>
          <w:sz w:val="24"/>
        </w:rPr>
        <w:t xml:space="preserve"> </w:t>
      </w:r>
      <w:r>
        <w:rPr>
          <w:sz w:val="24"/>
        </w:rPr>
        <w:t>The Provider Manual shall contain all the</w:t>
      </w:r>
      <w:r>
        <w:rPr>
          <w:spacing w:val="1"/>
          <w:sz w:val="24"/>
        </w:rPr>
        <w:t xml:space="preserve"> </w:t>
      </w:r>
      <w:r>
        <w:rPr>
          <w:sz w:val="24"/>
        </w:rPr>
        <w:t>elements</w:t>
      </w:r>
      <w:r>
        <w:rPr>
          <w:spacing w:val="3"/>
          <w:sz w:val="24"/>
        </w:rPr>
        <w:t xml:space="preserve"> </w:t>
      </w:r>
      <w:r>
        <w:rPr>
          <w:sz w:val="24"/>
        </w:rPr>
        <w:t>described</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“Provider</w:t>
      </w:r>
      <w:r>
        <w:rPr>
          <w:spacing w:val="4"/>
          <w:sz w:val="24"/>
        </w:rPr>
        <w:t xml:space="preserve"> </w:t>
      </w:r>
      <w:r>
        <w:rPr>
          <w:sz w:val="24"/>
        </w:rPr>
        <w:t>Manual</w:t>
      </w:r>
      <w:r>
        <w:rPr>
          <w:spacing w:val="3"/>
          <w:sz w:val="24"/>
        </w:rPr>
        <w:t xml:space="preserve"> </w:t>
      </w:r>
      <w:r>
        <w:rPr>
          <w:sz w:val="24"/>
        </w:rPr>
        <w:t>Requirements”</w:t>
      </w:r>
      <w:r>
        <w:rPr>
          <w:spacing w:val="1"/>
          <w:sz w:val="24"/>
        </w:rPr>
        <w:t xml:space="preserve"> </w:t>
      </w:r>
      <w:r>
        <w:rPr>
          <w:sz w:val="24"/>
        </w:rPr>
        <w:t>appendix</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Manual</w:t>
      </w:r>
      <w:r>
        <w:rPr>
          <w:spacing w:val="-1"/>
          <w:sz w:val="24"/>
        </w:rPr>
        <w:t xml:space="preserve"> </w:t>
      </w:r>
      <w:r>
        <w:rPr>
          <w:sz w:val="24"/>
        </w:rPr>
        <w:t>-</w:t>
      </w:r>
      <w:r>
        <w:rPr>
          <w:spacing w:val="-4"/>
          <w:sz w:val="24"/>
        </w:rPr>
        <w:t xml:space="preserve"> </w:t>
      </w:r>
      <w:r>
        <w:rPr>
          <w:sz w:val="24"/>
        </w:rPr>
        <w:t>Appendices”</w:t>
      </w:r>
      <w:r>
        <w:rPr>
          <w:spacing w:val="-2"/>
          <w:sz w:val="24"/>
        </w:rPr>
        <w:t xml:space="preserve"> </w:t>
      </w:r>
      <w:r>
        <w:rPr>
          <w:sz w:val="24"/>
        </w:rPr>
        <w:t>document.</w:t>
      </w:r>
    </w:p>
    <w:p w14:paraId="77DDA7FF" w14:textId="77777777" w:rsidR="001449AD" w:rsidRDefault="001319E0">
      <w:pPr>
        <w:pStyle w:val="Heading2"/>
        <w:numPr>
          <w:ilvl w:val="1"/>
          <w:numId w:val="39"/>
        </w:numPr>
        <w:tabs>
          <w:tab w:val="left" w:pos="1405"/>
        </w:tabs>
        <w:spacing w:before="119"/>
        <w:ind w:hanging="762"/>
      </w:pPr>
      <w:bookmarkStart w:id="379" w:name="17.2__Provider_Contract_Requirements"/>
      <w:bookmarkStart w:id="380" w:name="_Toc90968299"/>
      <w:bookmarkStart w:id="381" w:name="_Toc91496478"/>
      <w:bookmarkStart w:id="382" w:name="_Toc123641253"/>
      <w:bookmarkStart w:id="383" w:name="_Toc131157139"/>
      <w:bookmarkEnd w:id="379"/>
      <w:r>
        <w:rPr>
          <w:color w:val="211F1F"/>
        </w:rPr>
        <w:t>Provider</w:t>
      </w:r>
      <w:r>
        <w:rPr>
          <w:color w:val="211F1F"/>
          <w:spacing w:val="-5"/>
        </w:rPr>
        <w:t xml:space="preserve"> </w:t>
      </w:r>
      <w:r>
        <w:rPr>
          <w:color w:val="211F1F"/>
        </w:rPr>
        <w:t>Contract</w:t>
      </w:r>
      <w:r>
        <w:rPr>
          <w:color w:val="211F1F"/>
          <w:spacing w:val="-5"/>
        </w:rPr>
        <w:t xml:space="preserve"> </w:t>
      </w:r>
      <w:r>
        <w:rPr>
          <w:color w:val="211F1F"/>
        </w:rPr>
        <w:t>Requirements</w:t>
      </w:r>
      <w:bookmarkEnd w:id="380"/>
      <w:bookmarkEnd w:id="381"/>
      <w:bookmarkEnd w:id="382"/>
      <w:bookmarkEnd w:id="383"/>
    </w:p>
    <w:p w14:paraId="0D82DC26" w14:textId="77777777" w:rsidR="001449AD" w:rsidRDefault="001449AD">
      <w:pPr>
        <w:pStyle w:val="BodyText"/>
        <w:ind w:firstLine="0"/>
        <w:rPr>
          <w:b/>
          <w:sz w:val="22"/>
        </w:rPr>
      </w:pPr>
    </w:p>
    <w:p w14:paraId="704450AE" w14:textId="77777777" w:rsidR="001449AD" w:rsidRDefault="001319E0">
      <w:pPr>
        <w:pStyle w:val="ListParagraph"/>
        <w:numPr>
          <w:ilvl w:val="2"/>
          <w:numId w:val="39"/>
        </w:numPr>
        <w:tabs>
          <w:tab w:val="left" w:pos="1580"/>
        </w:tabs>
        <w:spacing w:line="360" w:lineRule="auto"/>
        <w:ind w:left="1579" w:right="237"/>
        <w:rPr>
          <w:sz w:val="24"/>
        </w:rPr>
      </w:pPr>
      <w:r>
        <w:rPr>
          <w:sz w:val="24"/>
        </w:rPr>
        <w:t>In</w:t>
      </w:r>
      <w:r>
        <w:rPr>
          <w:spacing w:val="-5"/>
          <w:sz w:val="24"/>
        </w:rPr>
        <w:t xml:space="preserve"> </w:t>
      </w:r>
      <w:r>
        <w:rPr>
          <w:sz w:val="24"/>
        </w:rPr>
        <w:t>accordance</w:t>
      </w:r>
      <w:r>
        <w:rPr>
          <w:spacing w:val="-2"/>
          <w:sz w:val="24"/>
        </w:rPr>
        <w:t xml:space="preserve"> </w:t>
      </w:r>
      <w:r>
        <w:rPr>
          <w:sz w:val="24"/>
        </w:rPr>
        <w:t>with</w:t>
      </w:r>
      <w:r>
        <w:rPr>
          <w:spacing w:val="-2"/>
          <w:sz w:val="24"/>
        </w:rPr>
        <w:t xml:space="preserve"> </w:t>
      </w:r>
      <w:r>
        <w:rPr>
          <w:sz w:val="24"/>
        </w:rPr>
        <w:t>RFP-MQD-2021-008</w:t>
      </w:r>
      <w:r>
        <w:rPr>
          <w:spacing w:val="-4"/>
          <w:sz w:val="24"/>
        </w:rPr>
        <w:t xml:space="preserve"> </w:t>
      </w:r>
      <w:r>
        <w:rPr>
          <w:sz w:val="24"/>
        </w:rPr>
        <w:t>Section</w:t>
      </w:r>
      <w:r>
        <w:rPr>
          <w:spacing w:val="-4"/>
          <w:sz w:val="24"/>
        </w:rPr>
        <w:t xml:space="preserve"> </w:t>
      </w:r>
      <w:r>
        <w:rPr>
          <w:sz w:val="24"/>
        </w:rPr>
        <w:t>8.3.A,</w:t>
      </w:r>
      <w:r>
        <w:rPr>
          <w:spacing w:val="-4"/>
          <w:sz w:val="24"/>
        </w:rPr>
        <w:t xml:space="preserve"> </w:t>
      </w:r>
      <w:r>
        <w:rPr>
          <w:sz w:val="24"/>
        </w:rPr>
        <w:t>Health</w:t>
      </w:r>
      <w:r>
        <w:rPr>
          <w:spacing w:val="-5"/>
          <w:sz w:val="24"/>
        </w:rPr>
        <w:t xml:space="preserve"> </w:t>
      </w:r>
      <w:r>
        <w:rPr>
          <w:sz w:val="24"/>
        </w:rPr>
        <w:t>Plans</w:t>
      </w:r>
      <w:r>
        <w:rPr>
          <w:spacing w:val="-81"/>
          <w:sz w:val="24"/>
        </w:rPr>
        <w:t xml:space="preserve"> </w:t>
      </w:r>
      <w:r>
        <w:rPr>
          <w:sz w:val="24"/>
        </w:rPr>
        <w:t>shall include all the elements described in the “Provider Contract</w:t>
      </w:r>
      <w:r>
        <w:rPr>
          <w:spacing w:val="1"/>
          <w:sz w:val="24"/>
        </w:rPr>
        <w:t xml:space="preserve"> </w:t>
      </w:r>
      <w:r>
        <w:rPr>
          <w:sz w:val="24"/>
        </w:rPr>
        <w:t>Requirements” appendix in the “Health Plan Manual - Appendices”</w:t>
      </w:r>
      <w:r>
        <w:rPr>
          <w:spacing w:val="1"/>
          <w:sz w:val="24"/>
        </w:rPr>
        <w:t xml:space="preserve"> </w:t>
      </w:r>
      <w:r>
        <w:rPr>
          <w:sz w:val="24"/>
        </w:rPr>
        <w:t>document.</w:t>
      </w:r>
    </w:p>
    <w:p w14:paraId="07D809DE" w14:textId="77777777" w:rsidR="001449AD" w:rsidRDefault="001319E0">
      <w:pPr>
        <w:pStyle w:val="ListParagraph"/>
        <w:numPr>
          <w:ilvl w:val="2"/>
          <w:numId w:val="39"/>
        </w:numPr>
        <w:tabs>
          <w:tab w:val="left" w:pos="1580"/>
        </w:tabs>
        <w:spacing w:before="119" w:line="261" w:lineRule="auto"/>
        <w:ind w:left="1579" w:right="1047"/>
        <w:rPr>
          <w:sz w:val="24"/>
        </w:rPr>
      </w:pPr>
      <w:r>
        <w:rPr>
          <w:sz w:val="24"/>
        </w:rPr>
        <w:t>Refer</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“Health</w:t>
      </w:r>
      <w:r>
        <w:rPr>
          <w:spacing w:val="-3"/>
          <w:sz w:val="24"/>
        </w:rPr>
        <w:t xml:space="preserve"> </w:t>
      </w:r>
      <w:r>
        <w:rPr>
          <w:sz w:val="24"/>
        </w:rPr>
        <w:t>Plan</w:t>
      </w:r>
      <w:r>
        <w:rPr>
          <w:spacing w:val="-1"/>
          <w:sz w:val="24"/>
        </w:rPr>
        <w:t xml:space="preserve"> </w:t>
      </w:r>
      <w:r>
        <w:rPr>
          <w:sz w:val="24"/>
        </w:rPr>
        <w:t>Manual</w:t>
      </w:r>
      <w:r>
        <w:rPr>
          <w:spacing w:val="-3"/>
          <w:sz w:val="24"/>
        </w:rPr>
        <w:t xml:space="preserve"> </w:t>
      </w:r>
      <w:r>
        <w:rPr>
          <w:sz w:val="24"/>
        </w:rPr>
        <w:t>-</w:t>
      </w:r>
      <w:r>
        <w:rPr>
          <w:spacing w:val="-2"/>
          <w:sz w:val="24"/>
        </w:rPr>
        <w:t xml:space="preserve"> </w:t>
      </w:r>
      <w:r>
        <w:rPr>
          <w:sz w:val="24"/>
        </w:rPr>
        <w:t>Part</w:t>
      </w:r>
      <w:r>
        <w:rPr>
          <w:spacing w:val="-1"/>
          <w:sz w:val="24"/>
        </w:rPr>
        <w:t xml:space="preserve"> </w:t>
      </w:r>
      <w:r>
        <w:rPr>
          <w:sz w:val="24"/>
        </w:rPr>
        <w:t>III:</w:t>
      </w:r>
      <w:r>
        <w:rPr>
          <w:spacing w:val="-3"/>
          <w:sz w:val="24"/>
        </w:rPr>
        <w:t xml:space="preserve"> </w:t>
      </w:r>
      <w:r>
        <w:rPr>
          <w:sz w:val="24"/>
        </w:rPr>
        <w:t>Reporting</w:t>
      </w:r>
      <w:r>
        <w:rPr>
          <w:spacing w:val="-4"/>
          <w:sz w:val="24"/>
        </w:rPr>
        <w:t xml:space="preserve"> </w:t>
      </w:r>
      <w:r>
        <w:rPr>
          <w:sz w:val="24"/>
        </w:rPr>
        <w:t>Guide”</w:t>
      </w:r>
      <w:r>
        <w:rPr>
          <w:spacing w:val="-81"/>
          <w:sz w:val="24"/>
        </w:rPr>
        <w:t xml:space="preserve"> </w:t>
      </w:r>
      <w:r>
        <w:rPr>
          <w:sz w:val="24"/>
        </w:rPr>
        <w:t>document</w:t>
      </w:r>
      <w:r>
        <w:rPr>
          <w:spacing w:val="-3"/>
          <w:sz w:val="24"/>
        </w:rPr>
        <w:t xml:space="preserve"> </w:t>
      </w:r>
      <w:r>
        <w:rPr>
          <w:sz w:val="24"/>
        </w:rPr>
        <w:t>for specific</w:t>
      </w:r>
      <w:r>
        <w:rPr>
          <w:spacing w:val="-1"/>
          <w:sz w:val="24"/>
        </w:rPr>
        <w:t xml:space="preserve"> </w:t>
      </w:r>
      <w:r>
        <w:rPr>
          <w:sz w:val="24"/>
        </w:rPr>
        <w:t>provider</w:t>
      </w:r>
      <w:r>
        <w:rPr>
          <w:spacing w:val="-1"/>
          <w:sz w:val="24"/>
        </w:rPr>
        <w:t xml:space="preserve"> </w:t>
      </w:r>
      <w:r>
        <w:rPr>
          <w:sz w:val="24"/>
        </w:rPr>
        <w:t>reports.</w:t>
      </w:r>
    </w:p>
    <w:p w14:paraId="05FF376F" w14:textId="77777777" w:rsidR="001449AD" w:rsidRDefault="001319E0">
      <w:pPr>
        <w:pStyle w:val="Heading2"/>
        <w:numPr>
          <w:ilvl w:val="1"/>
          <w:numId w:val="39"/>
        </w:numPr>
        <w:tabs>
          <w:tab w:val="left" w:pos="1324"/>
        </w:tabs>
        <w:spacing w:before="125"/>
        <w:ind w:left="1323" w:hanging="681"/>
      </w:pPr>
      <w:bookmarkStart w:id="384" w:name="17.3_Medical_Record_Standards"/>
      <w:bookmarkStart w:id="385" w:name="_Toc90968300"/>
      <w:bookmarkStart w:id="386" w:name="_Toc91496479"/>
      <w:bookmarkStart w:id="387" w:name="_Toc123641254"/>
      <w:bookmarkStart w:id="388" w:name="_Toc131157140"/>
      <w:bookmarkStart w:id="389" w:name="_Hlk90977894"/>
      <w:bookmarkEnd w:id="384"/>
      <w:r>
        <w:rPr>
          <w:color w:val="211F1F"/>
        </w:rPr>
        <w:t>Medical</w:t>
      </w:r>
      <w:r>
        <w:rPr>
          <w:color w:val="211F1F"/>
          <w:spacing w:val="-3"/>
        </w:rPr>
        <w:t xml:space="preserve"> </w:t>
      </w:r>
      <w:r>
        <w:rPr>
          <w:color w:val="211F1F"/>
        </w:rPr>
        <w:t>Record</w:t>
      </w:r>
      <w:r>
        <w:rPr>
          <w:color w:val="211F1F"/>
          <w:spacing w:val="-2"/>
        </w:rPr>
        <w:t xml:space="preserve"> </w:t>
      </w:r>
      <w:r>
        <w:rPr>
          <w:color w:val="211F1F"/>
        </w:rPr>
        <w:t>Standards</w:t>
      </w:r>
      <w:bookmarkEnd w:id="385"/>
      <w:bookmarkEnd w:id="386"/>
      <w:bookmarkEnd w:id="387"/>
      <w:bookmarkEnd w:id="388"/>
    </w:p>
    <w:bookmarkEnd w:id="389"/>
    <w:p w14:paraId="2AFE5021" w14:textId="77777777" w:rsidR="001449AD" w:rsidRDefault="001449AD">
      <w:pPr>
        <w:pStyle w:val="BodyText"/>
        <w:spacing w:before="10"/>
        <w:ind w:firstLine="0"/>
        <w:rPr>
          <w:b/>
          <w:sz w:val="21"/>
        </w:rPr>
      </w:pPr>
    </w:p>
    <w:p w14:paraId="7954BB4E" w14:textId="77777777" w:rsidR="001449AD" w:rsidRDefault="001319E0">
      <w:pPr>
        <w:pStyle w:val="ListParagraph"/>
        <w:numPr>
          <w:ilvl w:val="2"/>
          <w:numId w:val="39"/>
        </w:numPr>
        <w:tabs>
          <w:tab w:val="left" w:pos="1580"/>
        </w:tabs>
        <w:spacing w:line="360" w:lineRule="auto"/>
        <w:ind w:left="1579" w:right="124"/>
        <w:rPr>
          <w:sz w:val="24"/>
        </w:rPr>
      </w:pPr>
      <w:r>
        <w:rPr>
          <w:sz w:val="24"/>
        </w:rPr>
        <w:t>In accordance with RFP-MQD-2021-008 Section 5.3, Health Plan</w:t>
      </w:r>
      <w:r>
        <w:rPr>
          <w:spacing w:val="1"/>
          <w:sz w:val="24"/>
        </w:rPr>
        <w:t xml:space="preserve"> </w:t>
      </w:r>
      <w:r>
        <w:rPr>
          <w:sz w:val="24"/>
        </w:rPr>
        <w:t>shall establish medical record standards listed in Section 5.3.A and</w:t>
      </w:r>
      <w:r>
        <w:rPr>
          <w:spacing w:val="1"/>
          <w:sz w:val="24"/>
        </w:rPr>
        <w:t xml:space="preserve"> </w:t>
      </w:r>
      <w:r>
        <w:rPr>
          <w:sz w:val="24"/>
        </w:rPr>
        <w:t>requires providers to establish medical standard records with all</w:t>
      </w:r>
      <w:r>
        <w:rPr>
          <w:spacing w:val="1"/>
          <w:sz w:val="24"/>
        </w:rPr>
        <w:t xml:space="preserve"> </w:t>
      </w:r>
      <w:r>
        <w:rPr>
          <w:sz w:val="24"/>
        </w:rPr>
        <w:t>elements described in the “Medical Standard Records” Appendix T in</w:t>
      </w:r>
      <w:r>
        <w:rPr>
          <w:spacing w:val="-82"/>
          <w:sz w:val="24"/>
        </w:rPr>
        <w:t xml:space="preserve"> </w:t>
      </w:r>
      <w:r>
        <w:rPr>
          <w:sz w:val="24"/>
        </w:rPr>
        <w:t>the</w:t>
      </w:r>
      <w:r>
        <w:rPr>
          <w:spacing w:val="-1"/>
          <w:sz w:val="24"/>
        </w:rPr>
        <w:t xml:space="preserve"> </w:t>
      </w:r>
      <w:r>
        <w:rPr>
          <w:sz w:val="24"/>
        </w:rPr>
        <w:t>“Health Plan</w:t>
      </w:r>
      <w:r>
        <w:rPr>
          <w:spacing w:val="-1"/>
          <w:sz w:val="24"/>
        </w:rPr>
        <w:t xml:space="preserve"> </w:t>
      </w:r>
      <w:r>
        <w:rPr>
          <w:sz w:val="24"/>
        </w:rPr>
        <w:t>Manual</w:t>
      </w:r>
      <w:r>
        <w:rPr>
          <w:spacing w:val="-3"/>
          <w:sz w:val="24"/>
        </w:rPr>
        <w:t xml:space="preserve"> </w:t>
      </w:r>
      <w:r>
        <w:rPr>
          <w:sz w:val="24"/>
        </w:rPr>
        <w:t>– Appendices”</w:t>
      </w:r>
      <w:r>
        <w:rPr>
          <w:spacing w:val="-2"/>
          <w:sz w:val="24"/>
        </w:rPr>
        <w:t xml:space="preserve"> </w:t>
      </w:r>
      <w:r>
        <w:rPr>
          <w:sz w:val="24"/>
        </w:rPr>
        <w:t>document.</w:t>
      </w:r>
    </w:p>
    <w:p w14:paraId="4C910E77" w14:textId="77777777" w:rsidR="001449AD" w:rsidRDefault="001449AD">
      <w:pPr>
        <w:spacing w:line="360" w:lineRule="auto"/>
        <w:rPr>
          <w:sz w:val="24"/>
        </w:rPr>
      </w:pPr>
    </w:p>
    <w:p w14:paraId="24760CC9" w14:textId="77777777" w:rsidR="00E94060" w:rsidRDefault="00E94060" w:rsidP="006B4BC5">
      <w:pPr>
        <w:pStyle w:val="Heading2"/>
        <w:ind w:left="1350" w:hanging="514"/>
      </w:pPr>
      <w:bookmarkStart w:id="390" w:name="_Toc91496480"/>
      <w:bookmarkStart w:id="391" w:name="_Toc123641255"/>
      <w:bookmarkStart w:id="392" w:name="_Toc131157141"/>
      <w:r>
        <w:t>17.4 Non-Emergency Medical Transportation</w:t>
      </w:r>
      <w:r w:rsidR="007624B9">
        <w:t xml:space="preserve"> (NEMT)</w:t>
      </w:r>
      <w:r>
        <w:t xml:space="preserve"> Provider Eligibility</w:t>
      </w:r>
      <w:bookmarkEnd w:id="390"/>
      <w:bookmarkEnd w:id="391"/>
      <w:bookmarkEnd w:id="392"/>
    </w:p>
    <w:p w14:paraId="1592B431" w14:textId="77777777" w:rsidR="007624B9" w:rsidRDefault="007624B9" w:rsidP="006B4BC5"/>
    <w:p w14:paraId="11C3AD9D" w14:textId="77777777" w:rsidR="007624B9" w:rsidRPr="006B4BC5" w:rsidRDefault="007624B9" w:rsidP="006B4BC5">
      <w:pPr>
        <w:widowControl/>
        <w:numPr>
          <w:ilvl w:val="0"/>
          <w:numId w:val="191"/>
        </w:numPr>
        <w:tabs>
          <w:tab w:val="left" w:pos="1440"/>
        </w:tabs>
        <w:autoSpaceDE/>
        <w:autoSpaceDN/>
        <w:spacing w:after="160" w:line="360" w:lineRule="auto"/>
        <w:ind w:left="1620"/>
        <w:contextualSpacing/>
        <w:rPr>
          <w:rFonts w:eastAsia="Calibri" w:cs="Times New Roman"/>
          <w:sz w:val="24"/>
          <w:szCs w:val="24"/>
        </w:rPr>
      </w:pPr>
      <w:r w:rsidRPr="006B4BC5">
        <w:rPr>
          <w:rFonts w:eastAsia="Calibri" w:cs="Times New Roman"/>
          <w:sz w:val="24"/>
          <w:szCs w:val="24"/>
        </w:rPr>
        <w:t xml:space="preserve">In accordance with the Consolidation Appropriations Act, 2021, Section 209, section 1902(a)(87), Health Plans shall ensure that any provider (including a transportation network company) or individual driver of non-emergency transportation to medically necessary </w:t>
      </w:r>
      <w:r w:rsidRPr="006B4BC5">
        <w:rPr>
          <w:rFonts w:eastAsia="Calibri" w:cs="Times New Roman"/>
          <w:sz w:val="24"/>
          <w:szCs w:val="24"/>
        </w:rPr>
        <w:lastRenderedPageBreak/>
        <w:t>services receiving payment under such plan (but excluding any public transit authority), meets the following requirements:</w:t>
      </w:r>
    </w:p>
    <w:p w14:paraId="1AE81191" w14:textId="77777777" w:rsidR="007624B9" w:rsidRPr="006B4BC5" w:rsidRDefault="007624B9" w:rsidP="006B4BC5">
      <w:pPr>
        <w:widowControl/>
        <w:numPr>
          <w:ilvl w:val="1"/>
          <w:numId w:val="191"/>
        </w:numPr>
        <w:tabs>
          <w:tab w:val="left" w:pos="1890"/>
        </w:tabs>
        <w:autoSpaceDE/>
        <w:autoSpaceDN/>
        <w:spacing w:after="160" w:line="360" w:lineRule="auto"/>
        <w:ind w:left="2160"/>
        <w:contextualSpacing/>
        <w:rPr>
          <w:rFonts w:eastAsia="Calibri" w:cs="Times New Roman"/>
          <w:sz w:val="24"/>
          <w:szCs w:val="24"/>
        </w:rPr>
      </w:pPr>
      <w:r w:rsidRPr="006B4BC5">
        <w:rPr>
          <w:rFonts w:eastAsia="Calibri" w:cs="Times New Roman"/>
          <w:sz w:val="24"/>
          <w:szCs w:val="24"/>
        </w:rPr>
        <w:t xml:space="preserve">Each provider and individual driver is not excluded from participation in any federal health care program (as defined in section 1128B(f) of the Act) and is not listed on the exclusion list of the Inspector General of the Department of Health and Human Services; </w:t>
      </w:r>
    </w:p>
    <w:p w14:paraId="53F69DA0" w14:textId="77777777" w:rsidR="007624B9" w:rsidRPr="006B4BC5" w:rsidRDefault="007624B9" w:rsidP="006B4BC5">
      <w:pPr>
        <w:widowControl/>
        <w:numPr>
          <w:ilvl w:val="1"/>
          <w:numId w:val="191"/>
        </w:numPr>
        <w:tabs>
          <w:tab w:val="left" w:pos="1890"/>
        </w:tabs>
        <w:autoSpaceDE/>
        <w:autoSpaceDN/>
        <w:spacing w:after="160" w:line="360" w:lineRule="auto"/>
        <w:ind w:left="2160"/>
        <w:contextualSpacing/>
        <w:rPr>
          <w:rFonts w:eastAsia="Calibri" w:cs="Times New Roman"/>
          <w:sz w:val="24"/>
          <w:szCs w:val="24"/>
        </w:rPr>
      </w:pPr>
      <w:r w:rsidRPr="006B4BC5">
        <w:rPr>
          <w:rFonts w:eastAsia="Calibri" w:cs="Times New Roman"/>
          <w:sz w:val="24"/>
          <w:szCs w:val="24"/>
        </w:rPr>
        <w:t xml:space="preserve">Each such individual driver has a valid driver’s license; </w:t>
      </w:r>
    </w:p>
    <w:p w14:paraId="3709D493" w14:textId="77777777" w:rsidR="007624B9" w:rsidRPr="006B4BC5" w:rsidRDefault="007624B9" w:rsidP="006B4BC5">
      <w:pPr>
        <w:widowControl/>
        <w:numPr>
          <w:ilvl w:val="1"/>
          <w:numId w:val="191"/>
        </w:numPr>
        <w:tabs>
          <w:tab w:val="left" w:pos="1890"/>
        </w:tabs>
        <w:autoSpaceDE/>
        <w:autoSpaceDN/>
        <w:spacing w:after="160" w:line="360" w:lineRule="auto"/>
        <w:ind w:left="2160"/>
        <w:contextualSpacing/>
        <w:rPr>
          <w:rFonts w:eastAsia="Calibri" w:cs="Times New Roman"/>
          <w:sz w:val="24"/>
          <w:szCs w:val="24"/>
        </w:rPr>
      </w:pPr>
      <w:r w:rsidRPr="006B4BC5">
        <w:rPr>
          <w:rFonts w:eastAsia="Calibri" w:cs="Times New Roman"/>
          <w:sz w:val="24"/>
          <w:szCs w:val="24"/>
        </w:rPr>
        <w:t xml:space="preserve">Each such provider has in place a process to address any violation of a state drug law; and </w:t>
      </w:r>
    </w:p>
    <w:p w14:paraId="0F2CCFE4" w14:textId="77777777" w:rsidR="007624B9" w:rsidRPr="006B4BC5" w:rsidRDefault="007624B9" w:rsidP="006B4BC5">
      <w:pPr>
        <w:widowControl/>
        <w:numPr>
          <w:ilvl w:val="1"/>
          <w:numId w:val="191"/>
        </w:numPr>
        <w:tabs>
          <w:tab w:val="left" w:pos="1890"/>
        </w:tabs>
        <w:autoSpaceDE/>
        <w:autoSpaceDN/>
        <w:spacing w:after="160" w:line="360" w:lineRule="auto"/>
        <w:ind w:left="2160"/>
        <w:contextualSpacing/>
        <w:rPr>
          <w:rFonts w:eastAsia="Calibri" w:cs="Times New Roman"/>
          <w:sz w:val="24"/>
          <w:szCs w:val="24"/>
        </w:rPr>
      </w:pPr>
      <w:r w:rsidRPr="006B4BC5">
        <w:rPr>
          <w:rFonts w:eastAsia="Calibri" w:cs="Times New Roman"/>
          <w:sz w:val="24"/>
          <w:szCs w:val="24"/>
        </w:rPr>
        <w:t>Each such provider has in place a process to disclose to the state Medicaid program the driving history, including any traffic violations, of each such individual driver employed by such provider, including any traffic violations.</w:t>
      </w:r>
    </w:p>
    <w:p w14:paraId="4530120E" w14:textId="77777777" w:rsidR="007624B9" w:rsidRPr="006B4BC5" w:rsidRDefault="007624B9" w:rsidP="006B4BC5">
      <w:pPr>
        <w:widowControl/>
        <w:numPr>
          <w:ilvl w:val="0"/>
          <w:numId w:val="191"/>
        </w:numPr>
        <w:autoSpaceDE/>
        <w:autoSpaceDN/>
        <w:spacing w:after="160" w:line="360" w:lineRule="auto"/>
        <w:ind w:left="1710"/>
        <w:contextualSpacing/>
        <w:rPr>
          <w:rFonts w:eastAsia="Calibri" w:cs="Times New Roman"/>
          <w:sz w:val="24"/>
          <w:szCs w:val="24"/>
        </w:rPr>
      </w:pPr>
      <w:r w:rsidRPr="006B4BC5">
        <w:rPr>
          <w:rFonts w:eastAsia="Calibri" w:cs="Times New Roman"/>
          <w:sz w:val="24"/>
          <w:szCs w:val="24"/>
        </w:rPr>
        <w:t xml:space="preserve">The Health Plan shall develop and maintain policies and procedures that comply with the requirements in 17.4.A.3 and 17.4.A.4. </w:t>
      </w:r>
    </w:p>
    <w:p w14:paraId="60316DB6" w14:textId="77777777" w:rsidR="007624B9" w:rsidRPr="006B4BC5" w:rsidRDefault="007624B9" w:rsidP="006B4BC5">
      <w:pPr>
        <w:widowControl/>
        <w:numPr>
          <w:ilvl w:val="1"/>
          <w:numId w:val="191"/>
        </w:numPr>
        <w:autoSpaceDE/>
        <w:autoSpaceDN/>
        <w:spacing w:after="160" w:line="360" w:lineRule="auto"/>
        <w:ind w:left="2250"/>
        <w:contextualSpacing/>
        <w:rPr>
          <w:rFonts w:eastAsia="Calibri" w:cs="Times New Roman"/>
          <w:sz w:val="24"/>
          <w:szCs w:val="24"/>
        </w:rPr>
      </w:pPr>
      <w:r w:rsidRPr="006B4BC5">
        <w:rPr>
          <w:rFonts w:eastAsia="Calibri" w:cs="Times New Roman"/>
          <w:sz w:val="24"/>
          <w:szCs w:val="24"/>
        </w:rPr>
        <w:t>The policies and procedures for requirement 17.4.A.3 must include:</w:t>
      </w:r>
    </w:p>
    <w:p w14:paraId="634ADC05" w14:textId="77777777" w:rsidR="007624B9" w:rsidRPr="006B4BC5" w:rsidRDefault="007624B9" w:rsidP="006B4BC5">
      <w:pPr>
        <w:widowControl/>
        <w:numPr>
          <w:ilvl w:val="2"/>
          <w:numId w:val="191"/>
        </w:numPr>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t>Guidelines on how and when the health plan will find out and/or be notified when NEMT a provider/driver is convicted with a state drug law violation.</w:t>
      </w:r>
    </w:p>
    <w:p w14:paraId="49E7A427" w14:textId="77777777" w:rsidR="007624B9" w:rsidRPr="006B4BC5" w:rsidRDefault="007624B9" w:rsidP="006B4BC5">
      <w:pPr>
        <w:widowControl/>
        <w:numPr>
          <w:ilvl w:val="2"/>
          <w:numId w:val="191"/>
        </w:numPr>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t xml:space="preserve">Actions the health plan will take when a NEMT provider/driver is convicted with a state drug law violation. </w:t>
      </w:r>
    </w:p>
    <w:p w14:paraId="56913B11" w14:textId="77777777" w:rsidR="007624B9" w:rsidRPr="006B4BC5" w:rsidRDefault="007624B9" w:rsidP="006B4BC5">
      <w:pPr>
        <w:widowControl/>
        <w:numPr>
          <w:ilvl w:val="0"/>
          <w:numId w:val="192"/>
        </w:numPr>
        <w:tabs>
          <w:tab w:val="left" w:pos="3150"/>
        </w:tabs>
        <w:autoSpaceDE/>
        <w:autoSpaceDN/>
        <w:spacing w:after="160" w:line="360" w:lineRule="auto"/>
        <w:ind w:left="3600"/>
        <w:contextualSpacing/>
        <w:rPr>
          <w:rFonts w:eastAsia="Calibri" w:cs="Times New Roman"/>
          <w:sz w:val="24"/>
          <w:szCs w:val="24"/>
        </w:rPr>
      </w:pPr>
      <w:r w:rsidRPr="006B4BC5">
        <w:rPr>
          <w:rFonts w:eastAsia="Calibri" w:cs="Times New Roman"/>
          <w:sz w:val="24"/>
          <w:szCs w:val="24"/>
        </w:rPr>
        <w:t>Procedures the health plan will follow when notified about a specific provider/driver.</w:t>
      </w:r>
    </w:p>
    <w:p w14:paraId="1C93DF48" w14:textId="77777777" w:rsidR="007624B9" w:rsidRPr="006B4BC5" w:rsidRDefault="007624B9" w:rsidP="006B4BC5">
      <w:pPr>
        <w:widowControl/>
        <w:numPr>
          <w:ilvl w:val="0"/>
          <w:numId w:val="192"/>
        </w:numPr>
        <w:tabs>
          <w:tab w:val="left" w:pos="3150"/>
        </w:tabs>
        <w:autoSpaceDE/>
        <w:autoSpaceDN/>
        <w:spacing w:after="160" w:line="360" w:lineRule="auto"/>
        <w:ind w:left="3600"/>
        <w:contextualSpacing/>
        <w:rPr>
          <w:rFonts w:eastAsia="Calibri" w:cs="Times New Roman"/>
          <w:sz w:val="24"/>
          <w:szCs w:val="24"/>
        </w:rPr>
      </w:pPr>
      <w:r w:rsidRPr="006B4BC5">
        <w:rPr>
          <w:rFonts w:eastAsia="Calibri" w:cs="Times New Roman"/>
          <w:sz w:val="24"/>
          <w:szCs w:val="24"/>
        </w:rPr>
        <w:t>Description of how the health plan will ensure the driver/provider does not service Medicaid beneficiaries.</w:t>
      </w:r>
    </w:p>
    <w:p w14:paraId="6FE99A68" w14:textId="77777777" w:rsidR="007624B9" w:rsidRPr="006B4BC5" w:rsidRDefault="007624B9" w:rsidP="006B4BC5">
      <w:pPr>
        <w:widowControl/>
        <w:numPr>
          <w:ilvl w:val="2"/>
          <w:numId w:val="191"/>
        </w:numPr>
        <w:tabs>
          <w:tab w:val="left" w:pos="2250"/>
        </w:tabs>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lastRenderedPageBreak/>
        <w:t>Statement that the health plan shall notify Med-QUEST Division (MQD) in the Provider Network Adequacy Verification (PNA) report if there are any NEMT deficiencies due to an increase in the number of drivers/providers convicted of a state drug law violation.</w:t>
      </w:r>
    </w:p>
    <w:p w14:paraId="6FD56C08" w14:textId="77777777" w:rsidR="007624B9" w:rsidRPr="006B4BC5" w:rsidRDefault="007624B9" w:rsidP="006B4BC5">
      <w:pPr>
        <w:widowControl/>
        <w:numPr>
          <w:ilvl w:val="1"/>
          <w:numId w:val="191"/>
        </w:numPr>
        <w:autoSpaceDE/>
        <w:autoSpaceDN/>
        <w:spacing w:after="160" w:line="360" w:lineRule="auto"/>
        <w:ind w:left="2250"/>
        <w:contextualSpacing/>
        <w:rPr>
          <w:rFonts w:eastAsia="Calibri" w:cs="Times New Roman"/>
          <w:sz w:val="24"/>
          <w:szCs w:val="24"/>
        </w:rPr>
      </w:pPr>
      <w:r w:rsidRPr="006B4BC5">
        <w:rPr>
          <w:rFonts w:eastAsia="Calibri" w:cs="Times New Roman"/>
          <w:sz w:val="24"/>
          <w:szCs w:val="24"/>
        </w:rPr>
        <w:t>The policies and procedures for requirement 17.4.A.4 must include:</w:t>
      </w:r>
    </w:p>
    <w:p w14:paraId="699E709B" w14:textId="77777777" w:rsidR="007624B9" w:rsidRPr="006B4BC5" w:rsidRDefault="007624B9" w:rsidP="006B4BC5">
      <w:pPr>
        <w:widowControl/>
        <w:numPr>
          <w:ilvl w:val="2"/>
          <w:numId w:val="191"/>
        </w:numPr>
        <w:tabs>
          <w:tab w:val="left" w:pos="2880"/>
        </w:tabs>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t>Guidelines to describe the process on how and when the NEMT provider/subcontractor will notify the health plan when a driver/provider has a traffic violation.</w:t>
      </w:r>
    </w:p>
    <w:p w14:paraId="7E52D454" w14:textId="77777777" w:rsidR="007624B9" w:rsidRPr="006B4BC5" w:rsidRDefault="007624B9" w:rsidP="006B4BC5">
      <w:pPr>
        <w:widowControl/>
        <w:numPr>
          <w:ilvl w:val="2"/>
          <w:numId w:val="191"/>
        </w:numPr>
        <w:tabs>
          <w:tab w:val="left" w:pos="2880"/>
        </w:tabs>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t>Description of the actions the health plan will take when the health plan determined that a NEMT provider/driver should no longer be on the available driver list.</w:t>
      </w:r>
    </w:p>
    <w:p w14:paraId="4AA89B8B" w14:textId="77777777" w:rsidR="007624B9" w:rsidRPr="006B4BC5" w:rsidRDefault="007624B9" w:rsidP="006B4BC5">
      <w:pPr>
        <w:widowControl/>
        <w:numPr>
          <w:ilvl w:val="3"/>
          <w:numId w:val="191"/>
        </w:numPr>
        <w:autoSpaceDE/>
        <w:autoSpaceDN/>
        <w:spacing w:after="160" w:line="360" w:lineRule="auto"/>
        <w:ind w:left="3690"/>
        <w:contextualSpacing/>
        <w:rPr>
          <w:rFonts w:eastAsia="Calibri" w:cs="Times New Roman"/>
          <w:sz w:val="24"/>
          <w:szCs w:val="24"/>
        </w:rPr>
      </w:pPr>
      <w:r w:rsidRPr="006B4BC5">
        <w:rPr>
          <w:rFonts w:eastAsia="Calibri" w:cs="Times New Roman"/>
          <w:sz w:val="24"/>
          <w:szCs w:val="24"/>
        </w:rPr>
        <w:t>Description of how the health plan will ensure the driver/provider does not service Medicaid beneficiaries.</w:t>
      </w:r>
    </w:p>
    <w:p w14:paraId="4163F53E" w14:textId="77777777" w:rsidR="007624B9" w:rsidRPr="006B4BC5" w:rsidRDefault="007624B9" w:rsidP="00BE5C5A">
      <w:pPr>
        <w:widowControl/>
        <w:numPr>
          <w:ilvl w:val="2"/>
          <w:numId w:val="191"/>
        </w:numPr>
        <w:autoSpaceDE/>
        <w:autoSpaceDN/>
        <w:spacing w:after="160" w:line="360" w:lineRule="auto"/>
        <w:ind w:left="2880" w:hanging="360"/>
        <w:contextualSpacing/>
        <w:rPr>
          <w:rFonts w:eastAsia="Calibri" w:cs="Times New Roman"/>
          <w:sz w:val="24"/>
          <w:szCs w:val="24"/>
        </w:rPr>
      </w:pPr>
      <w:r w:rsidRPr="006B4BC5">
        <w:rPr>
          <w:rFonts w:eastAsia="Calibri" w:cs="Times New Roman"/>
          <w:sz w:val="24"/>
          <w:szCs w:val="24"/>
        </w:rPr>
        <w:t>Statement that the health plan shall notify Med-QUEST Division (MQD) in the Provider Network Adequacy Verification (PNA) report if there are any NEMT deficiencies due to an increase in the number of drivers/providers removed from the available driver list.</w:t>
      </w:r>
    </w:p>
    <w:p w14:paraId="42A29DD1" w14:textId="5FD55109" w:rsidR="007624B9" w:rsidRDefault="007624B9" w:rsidP="003763DA">
      <w:pPr>
        <w:pStyle w:val="Heading2"/>
        <w:rPr>
          <w:b w:val="0"/>
          <w:bCs w:val="0"/>
        </w:rPr>
        <w:sectPr w:rsidR="007624B9">
          <w:headerReference w:type="default" r:id="rId78"/>
          <w:footerReference w:type="default" r:id="rId79"/>
          <w:pgSz w:w="12240" w:h="15840"/>
          <w:pgMar w:top="1800" w:right="1320" w:bottom="980" w:left="940" w:header="475" w:footer="788" w:gutter="0"/>
          <w:cols w:space="720"/>
        </w:sectPr>
      </w:pPr>
    </w:p>
    <w:p w14:paraId="738D25C7" w14:textId="77777777" w:rsidR="001449AD" w:rsidRDefault="001449AD">
      <w:pPr>
        <w:pStyle w:val="BodyText"/>
        <w:ind w:firstLine="0"/>
        <w:rPr>
          <w:sz w:val="20"/>
        </w:rPr>
      </w:pPr>
    </w:p>
    <w:p w14:paraId="08EF2EBE" w14:textId="77777777" w:rsidR="001449AD" w:rsidRDefault="001449AD">
      <w:pPr>
        <w:pStyle w:val="BodyText"/>
        <w:spacing w:before="9"/>
        <w:ind w:firstLine="0"/>
        <w:rPr>
          <w:sz w:val="17"/>
        </w:rPr>
      </w:pPr>
    </w:p>
    <w:p w14:paraId="5AE0F4C8" w14:textId="77777777" w:rsidR="001449AD" w:rsidRDefault="001319E0">
      <w:pPr>
        <w:pStyle w:val="Heading2"/>
        <w:ind w:left="644"/>
      </w:pPr>
      <w:bookmarkStart w:id="393" w:name="CHAPTER_18:_Member"/>
      <w:bookmarkStart w:id="394" w:name="_Toc131157142"/>
      <w:bookmarkEnd w:id="393"/>
      <w:r>
        <w:t>CHAPTER</w:t>
      </w:r>
      <w:r>
        <w:rPr>
          <w:spacing w:val="-4"/>
        </w:rPr>
        <w:t xml:space="preserve"> </w:t>
      </w:r>
      <w:r>
        <w:t>18:</w:t>
      </w:r>
      <w:r>
        <w:rPr>
          <w:spacing w:val="-2"/>
        </w:rPr>
        <w:t xml:space="preserve"> </w:t>
      </w:r>
      <w:r>
        <w:t>Member</w:t>
      </w:r>
      <w:bookmarkEnd w:id="394"/>
    </w:p>
    <w:p w14:paraId="031B7A9F" w14:textId="51436AFF" w:rsidR="001449AD" w:rsidRDefault="00816E05" w:rsidP="00816E05">
      <w:pPr>
        <w:pStyle w:val="Heading2"/>
        <w:ind w:left="630"/>
      </w:pPr>
      <w:bookmarkStart w:id="395" w:name="18.1__Member_Enrollment"/>
      <w:bookmarkStart w:id="396" w:name="_Toc131157143"/>
      <w:bookmarkEnd w:id="395"/>
      <w:r>
        <w:t xml:space="preserve">18.1 </w:t>
      </w:r>
      <w:r w:rsidR="001319E0">
        <w:t>Member</w:t>
      </w:r>
      <w:r w:rsidR="001319E0">
        <w:rPr>
          <w:spacing w:val="-7"/>
        </w:rPr>
        <w:t xml:space="preserve"> </w:t>
      </w:r>
      <w:r w:rsidR="001319E0">
        <w:t>Enrollment</w:t>
      </w:r>
      <w:bookmarkEnd w:id="396"/>
    </w:p>
    <w:p w14:paraId="503BD0B2" w14:textId="77777777" w:rsidR="001449AD" w:rsidRDefault="001449AD">
      <w:pPr>
        <w:pStyle w:val="BodyText"/>
        <w:ind w:firstLine="0"/>
        <w:rPr>
          <w:b/>
          <w:sz w:val="22"/>
        </w:rPr>
      </w:pPr>
    </w:p>
    <w:p w14:paraId="21C21994" w14:textId="77777777" w:rsidR="001449AD" w:rsidRDefault="001319E0">
      <w:pPr>
        <w:pStyle w:val="ListParagraph"/>
        <w:numPr>
          <w:ilvl w:val="2"/>
          <w:numId w:val="38"/>
        </w:numPr>
        <w:tabs>
          <w:tab w:val="left" w:pos="1580"/>
        </w:tabs>
        <w:spacing w:line="360" w:lineRule="auto"/>
        <w:ind w:left="1579" w:right="358"/>
        <w:rPr>
          <w:sz w:val="24"/>
        </w:rPr>
      </w:pPr>
      <w:r>
        <w:rPr>
          <w:sz w:val="24"/>
        </w:rPr>
        <w:t>In accordance with RFP-MQD-2021-008 Section 9.2.A.4, Health</w:t>
      </w:r>
      <w:r>
        <w:rPr>
          <w:spacing w:val="1"/>
          <w:sz w:val="24"/>
        </w:rPr>
        <w:t xml:space="preserve"> </w:t>
      </w:r>
      <w:r>
        <w:rPr>
          <w:sz w:val="24"/>
        </w:rPr>
        <w:t>Plans</w:t>
      </w:r>
      <w:r>
        <w:rPr>
          <w:spacing w:val="-4"/>
          <w:sz w:val="24"/>
        </w:rPr>
        <w:t xml:space="preserve"> </w:t>
      </w:r>
      <w:r>
        <w:rPr>
          <w:sz w:val="24"/>
        </w:rPr>
        <w:t>will</w:t>
      </w:r>
      <w:r>
        <w:rPr>
          <w:spacing w:val="-4"/>
          <w:sz w:val="24"/>
        </w:rPr>
        <w:t xml:space="preserve"> </w:t>
      </w:r>
      <w:r>
        <w:rPr>
          <w:sz w:val="24"/>
        </w:rPr>
        <w:t>issue</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Enrollment</w:t>
      </w:r>
      <w:r>
        <w:rPr>
          <w:spacing w:val="-4"/>
          <w:sz w:val="24"/>
        </w:rPr>
        <w:t xml:space="preserve"> </w:t>
      </w:r>
      <w:r>
        <w:rPr>
          <w:sz w:val="24"/>
        </w:rPr>
        <w:t>Packet</w:t>
      </w:r>
      <w:r>
        <w:rPr>
          <w:spacing w:val="-5"/>
          <w:sz w:val="24"/>
        </w:rPr>
        <w:t xml:space="preserve"> </w:t>
      </w:r>
      <w:r>
        <w:rPr>
          <w:sz w:val="24"/>
        </w:rPr>
        <w:t>to</w:t>
      </w:r>
      <w:r>
        <w:rPr>
          <w:spacing w:val="-2"/>
          <w:sz w:val="24"/>
        </w:rPr>
        <w:t xml:space="preserve"> </w:t>
      </w:r>
      <w:r>
        <w:rPr>
          <w:sz w:val="24"/>
        </w:rPr>
        <w:t>their</w:t>
      </w:r>
      <w:r>
        <w:rPr>
          <w:spacing w:val="-1"/>
          <w:sz w:val="24"/>
        </w:rPr>
        <w:t xml:space="preserve"> </w:t>
      </w:r>
      <w:r>
        <w:rPr>
          <w:sz w:val="24"/>
        </w:rPr>
        <w:t>newly</w:t>
      </w:r>
      <w:r>
        <w:rPr>
          <w:spacing w:val="-2"/>
          <w:sz w:val="24"/>
        </w:rPr>
        <w:t xml:space="preserve"> </w:t>
      </w:r>
      <w:r>
        <w:rPr>
          <w:sz w:val="24"/>
        </w:rPr>
        <w:t>eligible</w:t>
      </w:r>
      <w:r>
        <w:rPr>
          <w:spacing w:val="-81"/>
          <w:sz w:val="24"/>
        </w:rPr>
        <w:t xml:space="preserve"> </w:t>
      </w:r>
      <w:r>
        <w:rPr>
          <w:sz w:val="24"/>
        </w:rPr>
        <w:t>Members.</w:t>
      </w:r>
      <w:r>
        <w:rPr>
          <w:spacing w:val="1"/>
          <w:sz w:val="24"/>
        </w:rPr>
        <w:t xml:space="preserve"> </w:t>
      </w:r>
      <w:r>
        <w:rPr>
          <w:sz w:val="24"/>
        </w:rPr>
        <w:t>The Enrollment Packet will contain all the elements</w:t>
      </w:r>
      <w:r>
        <w:rPr>
          <w:spacing w:val="1"/>
          <w:sz w:val="24"/>
        </w:rPr>
        <w:t xml:space="preserve"> </w:t>
      </w:r>
      <w:r>
        <w:rPr>
          <w:sz w:val="24"/>
        </w:rPr>
        <w:t>described in the “Member Enrollment Packet Requirements”</w:t>
      </w:r>
      <w:r>
        <w:rPr>
          <w:spacing w:val="1"/>
          <w:sz w:val="24"/>
        </w:rPr>
        <w:t xml:space="preserve"> </w:t>
      </w:r>
      <w:r>
        <w:rPr>
          <w:sz w:val="24"/>
        </w:rPr>
        <w:t>appendix</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“Health</w:t>
      </w:r>
      <w:r>
        <w:rPr>
          <w:spacing w:val="-1"/>
          <w:sz w:val="24"/>
        </w:rPr>
        <w:t xml:space="preserve"> </w:t>
      </w:r>
      <w:r>
        <w:rPr>
          <w:sz w:val="24"/>
        </w:rPr>
        <w:t>Plan</w:t>
      </w:r>
      <w:r>
        <w:rPr>
          <w:spacing w:val="-1"/>
          <w:sz w:val="24"/>
        </w:rPr>
        <w:t xml:space="preserve"> </w:t>
      </w:r>
      <w:r>
        <w:rPr>
          <w:sz w:val="24"/>
        </w:rPr>
        <w:t>Manual</w:t>
      </w:r>
      <w:r>
        <w:rPr>
          <w:spacing w:val="-2"/>
          <w:sz w:val="24"/>
        </w:rPr>
        <w:t xml:space="preserve"> </w:t>
      </w:r>
      <w:r>
        <w:rPr>
          <w:sz w:val="24"/>
        </w:rPr>
        <w:t>-</w:t>
      </w:r>
      <w:r>
        <w:rPr>
          <w:spacing w:val="-3"/>
          <w:sz w:val="24"/>
        </w:rPr>
        <w:t xml:space="preserve"> </w:t>
      </w:r>
      <w:r>
        <w:rPr>
          <w:sz w:val="24"/>
        </w:rPr>
        <w:t>Appendices”</w:t>
      </w:r>
      <w:r>
        <w:rPr>
          <w:spacing w:val="-3"/>
          <w:sz w:val="24"/>
        </w:rPr>
        <w:t xml:space="preserve"> </w:t>
      </w:r>
      <w:r>
        <w:rPr>
          <w:sz w:val="24"/>
        </w:rPr>
        <w:t>document.</w:t>
      </w:r>
    </w:p>
    <w:p w14:paraId="2E5C163D" w14:textId="77777777" w:rsidR="001449AD" w:rsidRDefault="001319E0">
      <w:pPr>
        <w:pStyle w:val="Heading2"/>
        <w:numPr>
          <w:ilvl w:val="1"/>
          <w:numId w:val="38"/>
        </w:numPr>
        <w:tabs>
          <w:tab w:val="left" w:pos="1324"/>
        </w:tabs>
        <w:spacing w:before="119"/>
        <w:ind w:left="1323" w:hanging="681"/>
      </w:pPr>
      <w:bookmarkStart w:id="397" w:name="18.2_Member_Handbook_Requirements"/>
      <w:bookmarkStart w:id="398" w:name="_Toc90968302"/>
      <w:bookmarkStart w:id="399" w:name="_Toc91496482"/>
      <w:bookmarkStart w:id="400" w:name="_Toc123641257"/>
      <w:bookmarkStart w:id="401" w:name="_Toc131157144"/>
      <w:bookmarkEnd w:id="397"/>
      <w:r>
        <w:rPr>
          <w:color w:val="211F1F"/>
        </w:rPr>
        <w:t>Member</w:t>
      </w:r>
      <w:r>
        <w:rPr>
          <w:color w:val="211F1F"/>
          <w:spacing w:val="-5"/>
        </w:rPr>
        <w:t xml:space="preserve"> </w:t>
      </w:r>
      <w:r>
        <w:rPr>
          <w:color w:val="211F1F"/>
        </w:rPr>
        <w:t>Handbook</w:t>
      </w:r>
      <w:r>
        <w:rPr>
          <w:color w:val="211F1F"/>
          <w:spacing w:val="-4"/>
        </w:rPr>
        <w:t xml:space="preserve"> </w:t>
      </w:r>
      <w:r>
        <w:rPr>
          <w:color w:val="211F1F"/>
        </w:rPr>
        <w:t>Requirements</w:t>
      </w:r>
      <w:bookmarkEnd w:id="398"/>
      <w:bookmarkEnd w:id="399"/>
      <w:bookmarkEnd w:id="400"/>
      <w:bookmarkEnd w:id="401"/>
    </w:p>
    <w:p w14:paraId="1DCDE2FA" w14:textId="77777777" w:rsidR="001449AD" w:rsidRDefault="001449AD">
      <w:pPr>
        <w:pStyle w:val="BodyText"/>
        <w:ind w:firstLine="0"/>
        <w:rPr>
          <w:b/>
          <w:sz w:val="22"/>
        </w:rPr>
      </w:pPr>
    </w:p>
    <w:p w14:paraId="7E8948DD" w14:textId="77777777" w:rsidR="001449AD" w:rsidRDefault="001319E0">
      <w:pPr>
        <w:pStyle w:val="ListParagraph"/>
        <w:numPr>
          <w:ilvl w:val="2"/>
          <w:numId w:val="38"/>
        </w:numPr>
        <w:tabs>
          <w:tab w:val="left" w:pos="1580"/>
        </w:tabs>
        <w:spacing w:line="360" w:lineRule="auto"/>
        <w:ind w:left="1579" w:right="249"/>
        <w:rPr>
          <w:sz w:val="24"/>
        </w:rPr>
      </w:pPr>
      <w:r>
        <w:rPr>
          <w:sz w:val="24"/>
        </w:rPr>
        <w:t>In accordance with RFP-MQD-2021-008 Section 9.4.E, Health Plans</w:t>
      </w:r>
      <w:r>
        <w:rPr>
          <w:spacing w:val="-83"/>
          <w:sz w:val="24"/>
        </w:rPr>
        <w:t xml:space="preserve"> </w:t>
      </w:r>
      <w:r>
        <w:rPr>
          <w:sz w:val="24"/>
        </w:rPr>
        <w:t>will have a Member Handbook on their website and paper form for</w:t>
      </w:r>
      <w:r>
        <w:rPr>
          <w:spacing w:val="1"/>
          <w:sz w:val="24"/>
        </w:rPr>
        <w:t xml:space="preserve"> </w:t>
      </w:r>
      <w:r>
        <w:rPr>
          <w:sz w:val="24"/>
        </w:rPr>
        <w:t>all Members.</w:t>
      </w:r>
      <w:r>
        <w:rPr>
          <w:spacing w:val="1"/>
          <w:sz w:val="24"/>
        </w:rPr>
        <w:t xml:space="preserve"> </w:t>
      </w:r>
      <w:r>
        <w:rPr>
          <w:sz w:val="24"/>
        </w:rPr>
        <w:t>The Member Handbook will contain all the elements</w:t>
      </w:r>
      <w:r>
        <w:rPr>
          <w:spacing w:val="1"/>
          <w:sz w:val="24"/>
        </w:rPr>
        <w:t xml:space="preserve"> </w:t>
      </w:r>
      <w:r>
        <w:rPr>
          <w:sz w:val="24"/>
        </w:rPr>
        <w:t>described in “Member Handbook Requirements” appendix in the</w:t>
      </w:r>
      <w:r>
        <w:rPr>
          <w:spacing w:val="1"/>
          <w:sz w:val="24"/>
        </w:rPr>
        <w:t xml:space="preserve"> </w:t>
      </w:r>
      <w:r>
        <w:rPr>
          <w:sz w:val="24"/>
        </w:rPr>
        <w:t>“Health</w:t>
      </w:r>
      <w:r>
        <w:rPr>
          <w:spacing w:val="-2"/>
          <w:sz w:val="24"/>
        </w:rPr>
        <w:t xml:space="preserve"> </w:t>
      </w:r>
      <w:r>
        <w:rPr>
          <w:sz w:val="24"/>
        </w:rPr>
        <w:t>Plan</w:t>
      </w:r>
      <w:r>
        <w:rPr>
          <w:spacing w:val="1"/>
          <w:sz w:val="24"/>
        </w:rPr>
        <w:t xml:space="preserve"> </w:t>
      </w:r>
      <w:r>
        <w:rPr>
          <w:sz w:val="24"/>
        </w:rPr>
        <w:t>Manual</w:t>
      </w:r>
      <w:r>
        <w:rPr>
          <w:spacing w:val="-1"/>
          <w:sz w:val="24"/>
        </w:rPr>
        <w:t xml:space="preserve"> </w:t>
      </w:r>
      <w:r>
        <w:rPr>
          <w:sz w:val="24"/>
        </w:rPr>
        <w:t>-</w:t>
      </w:r>
      <w:r>
        <w:rPr>
          <w:spacing w:val="-2"/>
          <w:sz w:val="24"/>
        </w:rPr>
        <w:t xml:space="preserve"> </w:t>
      </w:r>
      <w:r>
        <w:rPr>
          <w:sz w:val="24"/>
        </w:rPr>
        <w:t>Appendices”</w:t>
      </w:r>
      <w:r>
        <w:rPr>
          <w:spacing w:val="-1"/>
          <w:sz w:val="24"/>
        </w:rPr>
        <w:t xml:space="preserve"> </w:t>
      </w:r>
      <w:r>
        <w:rPr>
          <w:sz w:val="24"/>
        </w:rPr>
        <w:t>document.</w:t>
      </w:r>
    </w:p>
    <w:p w14:paraId="73BD4164" w14:textId="77777777" w:rsidR="001449AD" w:rsidRDefault="001449AD">
      <w:pPr>
        <w:spacing w:line="360" w:lineRule="auto"/>
        <w:rPr>
          <w:sz w:val="24"/>
        </w:rPr>
        <w:sectPr w:rsidR="001449AD">
          <w:headerReference w:type="default" r:id="rId80"/>
          <w:footerReference w:type="default" r:id="rId81"/>
          <w:pgSz w:w="12240" w:h="15840"/>
          <w:pgMar w:top="1800" w:right="1320" w:bottom="980" w:left="940" w:header="475" w:footer="788" w:gutter="0"/>
          <w:cols w:space="720"/>
        </w:sectPr>
      </w:pPr>
    </w:p>
    <w:p w14:paraId="3E8283F4" w14:textId="77777777" w:rsidR="001449AD" w:rsidRDefault="001449AD">
      <w:pPr>
        <w:pStyle w:val="BodyText"/>
        <w:ind w:firstLine="0"/>
        <w:rPr>
          <w:sz w:val="20"/>
        </w:rPr>
      </w:pPr>
    </w:p>
    <w:p w14:paraId="300CED66" w14:textId="77777777" w:rsidR="001449AD" w:rsidRDefault="001449AD">
      <w:pPr>
        <w:pStyle w:val="BodyText"/>
        <w:spacing w:before="9"/>
        <w:ind w:firstLine="0"/>
        <w:rPr>
          <w:sz w:val="17"/>
        </w:rPr>
      </w:pPr>
    </w:p>
    <w:p w14:paraId="7AFC4003" w14:textId="77777777" w:rsidR="001449AD" w:rsidRDefault="001319E0">
      <w:pPr>
        <w:pStyle w:val="Heading2"/>
        <w:ind w:left="644"/>
      </w:pPr>
      <w:bookmarkStart w:id="402" w:name="CHAPTER_19:__Coordination_with_Other_Sta"/>
      <w:bookmarkStart w:id="403" w:name="_Toc131157145"/>
      <w:bookmarkEnd w:id="402"/>
      <w:r>
        <w:t>CHAPTER</w:t>
      </w:r>
      <w:r>
        <w:rPr>
          <w:spacing w:val="-4"/>
        </w:rPr>
        <w:t xml:space="preserve"> </w:t>
      </w:r>
      <w:r>
        <w:t>19:</w:t>
      </w:r>
      <w:r>
        <w:rPr>
          <w:spacing w:val="79"/>
        </w:rPr>
        <w:t xml:space="preserve"> </w:t>
      </w:r>
      <w:r>
        <w:t>Coordination</w:t>
      </w:r>
      <w:r>
        <w:rPr>
          <w:spacing w:val="-4"/>
        </w:rPr>
        <w:t xml:space="preserve"> </w:t>
      </w:r>
      <w:r>
        <w:t>with</w:t>
      </w:r>
      <w:r>
        <w:rPr>
          <w:spacing w:val="-3"/>
        </w:rPr>
        <w:t xml:space="preserve"> </w:t>
      </w:r>
      <w:r>
        <w:t>Other</w:t>
      </w:r>
      <w:r>
        <w:rPr>
          <w:spacing w:val="-2"/>
        </w:rPr>
        <w:t xml:space="preserve"> </w:t>
      </w:r>
      <w:r>
        <w:t>State</w:t>
      </w:r>
      <w:r>
        <w:rPr>
          <w:spacing w:val="-4"/>
        </w:rPr>
        <w:t xml:space="preserve"> </w:t>
      </w:r>
      <w:r>
        <w:t>Programs</w:t>
      </w:r>
      <w:bookmarkEnd w:id="403"/>
    </w:p>
    <w:p w14:paraId="3A30AAC0" w14:textId="263D470E" w:rsidR="001449AD" w:rsidRDefault="00CE0A86" w:rsidP="00CE0A86">
      <w:pPr>
        <w:pStyle w:val="Heading2"/>
        <w:ind w:left="630"/>
      </w:pPr>
      <w:bookmarkStart w:id="404" w:name="19.1__Medical_Services_Related_to_Dental"/>
      <w:bookmarkStart w:id="405" w:name="_Toc131157146"/>
      <w:bookmarkEnd w:id="404"/>
      <w:r>
        <w:t xml:space="preserve">19.1 </w:t>
      </w:r>
      <w:r w:rsidR="001319E0">
        <w:t>Medical</w:t>
      </w:r>
      <w:r w:rsidR="001319E0">
        <w:rPr>
          <w:spacing w:val="-3"/>
        </w:rPr>
        <w:t xml:space="preserve"> </w:t>
      </w:r>
      <w:r w:rsidR="001319E0">
        <w:t>Services</w:t>
      </w:r>
      <w:r w:rsidR="001319E0">
        <w:rPr>
          <w:spacing w:val="-3"/>
        </w:rPr>
        <w:t xml:space="preserve"> </w:t>
      </w:r>
      <w:r w:rsidR="001319E0">
        <w:t>Related</w:t>
      </w:r>
      <w:r w:rsidR="001319E0">
        <w:rPr>
          <w:spacing w:val="-3"/>
        </w:rPr>
        <w:t xml:space="preserve"> </w:t>
      </w:r>
      <w:r w:rsidR="001319E0">
        <w:t>to</w:t>
      </w:r>
      <w:r w:rsidR="001319E0">
        <w:rPr>
          <w:spacing w:val="-1"/>
        </w:rPr>
        <w:t xml:space="preserve"> </w:t>
      </w:r>
      <w:r w:rsidR="001319E0">
        <w:t>Dental</w:t>
      </w:r>
      <w:r w:rsidR="001319E0">
        <w:rPr>
          <w:spacing w:val="-2"/>
        </w:rPr>
        <w:t xml:space="preserve"> </w:t>
      </w:r>
      <w:r w:rsidR="001319E0">
        <w:t>Needs</w:t>
      </w:r>
      <w:bookmarkEnd w:id="405"/>
    </w:p>
    <w:p w14:paraId="781364BC" w14:textId="77777777" w:rsidR="001449AD" w:rsidRDefault="001449AD">
      <w:pPr>
        <w:pStyle w:val="BodyText"/>
        <w:ind w:firstLine="0"/>
        <w:rPr>
          <w:b/>
          <w:sz w:val="22"/>
        </w:rPr>
      </w:pPr>
    </w:p>
    <w:p w14:paraId="1B0C6A19" w14:textId="77777777" w:rsidR="001449AD" w:rsidRDefault="001319E0">
      <w:pPr>
        <w:pStyle w:val="ListParagraph"/>
        <w:numPr>
          <w:ilvl w:val="2"/>
          <w:numId w:val="37"/>
        </w:numPr>
        <w:tabs>
          <w:tab w:val="left" w:pos="1580"/>
        </w:tabs>
        <w:spacing w:line="360" w:lineRule="auto"/>
        <w:ind w:left="1579" w:right="216"/>
        <w:rPr>
          <w:sz w:val="24"/>
        </w:rPr>
      </w:pPr>
      <w:r>
        <w:rPr>
          <w:sz w:val="24"/>
        </w:rPr>
        <w:t>In</w:t>
      </w:r>
      <w:r>
        <w:rPr>
          <w:spacing w:val="-5"/>
          <w:sz w:val="24"/>
        </w:rPr>
        <w:t xml:space="preserve"> </w:t>
      </w:r>
      <w:r>
        <w:rPr>
          <w:sz w:val="24"/>
        </w:rPr>
        <w:t>accordance</w:t>
      </w:r>
      <w:r>
        <w:rPr>
          <w:spacing w:val="-2"/>
          <w:sz w:val="24"/>
        </w:rPr>
        <w:t xml:space="preserve"> </w:t>
      </w:r>
      <w:r>
        <w:rPr>
          <w:sz w:val="24"/>
        </w:rPr>
        <w:t>with</w:t>
      </w:r>
      <w:r>
        <w:rPr>
          <w:spacing w:val="-1"/>
          <w:sz w:val="24"/>
        </w:rPr>
        <w:t xml:space="preserve"> </w:t>
      </w:r>
      <w:r>
        <w:rPr>
          <w:sz w:val="24"/>
        </w:rPr>
        <w:t>RFP-MQD-2021-008</w:t>
      </w:r>
      <w:r>
        <w:rPr>
          <w:spacing w:val="-4"/>
          <w:sz w:val="24"/>
        </w:rPr>
        <w:t xml:space="preserve"> </w:t>
      </w:r>
      <w:r>
        <w:rPr>
          <w:sz w:val="24"/>
        </w:rPr>
        <w:t>Section</w:t>
      </w:r>
      <w:r>
        <w:rPr>
          <w:spacing w:val="-4"/>
          <w:sz w:val="24"/>
        </w:rPr>
        <w:t xml:space="preserve"> </w:t>
      </w:r>
      <w:r>
        <w:rPr>
          <w:sz w:val="24"/>
        </w:rPr>
        <w:t>4.3.D,</w:t>
      </w:r>
      <w:r>
        <w:rPr>
          <w:spacing w:val="-5"/>
          <w:sz w:val="24"/>
        </w:rPr>
        <w:t xml:space="preserve"> </w:t>
      </w:r>
      <w:r>
        <w:rPr>
          <w:sz w:val="24"/>
        </w:rPr>
        <w:t>Health</w:t>
      </w:r>
      <w:r>
        <w:rPr>
          <w:spacing w:val="-4"/>
          <w:sz w:val="24"/>
        </w:rPr>
        <w:t xml:space="preserve"> </w:t>
      </w:r>
      <w:r>
        <w:rPr>
          <w:sz w:val="24"/>
        </w:rPr>
        <w:t>Plans</w:t>
      </w:r>
      <w:r>
        <w:rPr>
          <w:spacing w:val="-81"/>
          <w:sz w:val="24"/>
        </w:rPr>
        <w:t xml:space="preserve"> </w:t>
      </w:r>
      <w:r>
        <w:rPr>
          <w:sz w:val="24"/>
        </w:rPr>
        <w:t>will be responsible for treating medical conditions of the dental</w:t>
      </w:r>
      <w:r>
        <w:rPr>
          <w:spacing w:val="1"/>
          <w:sz w:val="24"/>
        </w:rPr>
        <w:t xml:space="preserve"> </w:t>
      </w:r>
      <w:r>
        <w:rPr>
          <w:sz w:val="24"/>
        </w:rPr>
        <w:t>services. Refer to dental procedure codes listed in the “Dental</w:t>
      </w:r>
      <w:r>
        <w:rPr>
          <w:spacing w:val="1"/>
          <w:sz w:val="24"/>
        </w:rPr>
        <w:t xml:space="preserve"> </w:t>
      </w:r>
      <w:r>
        <w:rPr>
          <w:sz w:val="24"/>
        </w:rPr>
        <w:t>Services to Treat Medical Conditions” appendix in the “Health Plan</w:t>
      </w:r>
      <w:r>
        <w:rPr>
          <w:spacing w:val="1"/>
          <w:sz w:val="24"/>
        </w:rPr>
        <w:t xml:space="preserve"> </w:t>
      </w:r>
      <w:r>
        <w:rPr>
          <w:sz w:val="24"/>
        </w:rPr>
        <w:t>Manual -</w:t>
      </w:r>
      <w:r>
        <w:rPr>
          <w:spacing w:val="1"/>
          <w:sz w:val="24"/>
        </w:rPr>
        <w:t xml:space="preserve"> </w:t>
      </w:r>
      <w:r>
        <w:rPr>
          <w:sz w:val="24"/>
        </w:rPr>
        <w:t>Appendices”</w:t>
      </w:r>
      <w:r>
        <w:rPr>
          <w:spacing w:val="-1"/>
          <w:sz w:val="24"/>
        </w:rPr>
        <w:t xml:space="preserve"> </w:t>
      </w:r>
      <w:r>
        <w:rPr>
          <w:sz w:val="24"/>
        </w:rPr>
        <w:t>document</w:t>
      </w:r>
    </w:p>
    <w:p w14:paraId="464F06D7" w14:textId="77777777" w:rsidR="001449AD" w:rsidRDefault="001319E0">
      <w:pPr>
        <w:pStyle w:val="Heading2"/>
        <w:numPr>
          <w:ilvl w:val="1"/>
          <w:numId w:val="37"/>
        </w:numPr>
        <w:tabs>
          <w:tab w:val="left" w:pos="1324"/>
        </w:tabs>
        <w:spacing w:before="119"/>
        <w:ind w:left="1323" w:hanging="681"/>
      </w:pPr>
      <w:bookmarkStart w:id="406" w:name="19.2_Intentional_Termination_of_Pregnanc"/>
      <w:bookmarkStart w:id="407" w:name="_Toc90968304"/>
      <w:bookmarkStart w:id="408" w:name="_Toc91496484"/>
      <w:bookmarkStart w:id="409" w:name="_Toc123641259"/>
      <w:bookmarkStart w:id="410" w:name="_Toc131157147"/>
      <w:bookmarkEnd w:id="406"/>
      <w:r>
        <w:rPr>
          <w:color w:val="211F1F"/>
        </w:rPr>
        <w:t>Intentional</w:t>
      </w:r>
      <w:r>
        <w:rPr>
          <w:color w:val="211F1F"/>
          <w:spacing w:val="-5"/>
        </w:rPr>
        <w:t xml:space="preserve"> </w:t>
      </w:r>
      <w:r>
        <w:rPr>
          <w:color w:val="211F1F"/>
        </w:rPr>
        <w:t>Termination</w:t>
      </w:r>
      <w:r>
        <w:rPr>
          <w:color w:val="211F1F"/>
          <w:spacing w:val="-6"/>
        </w:rPr>
        <w:t xml:space="preserve"> </w:t>
      </w:r>
      <w:r>
        <w:rPr>
          <w:color w:val="211F1F"/>
        </w:rPr>
        <w:t>of</w:t>
      </w:r>
      <w:r>
        <w:rPr>
          <w:color w:val="211F1F"/>
          <w:spacing w:val="-6"/>
        </w:rPr>
        <w:t xml:space="preserve"> </w:t>
      </w:r>
      <w:r>
        <w:rPr>
          <w:color w:val="211F1F"/>
        </w:rPr>
        <w:t>Pregnancy</w:t>
      </w:r>
      <w:r>
        <w:rPr>
          <w:color w:val="211F1F"/>
          <w:spacing w:val="-3"/>
        </w:rPr>
        <w:t xml:space="preserve"> </w:t>
      </w:r>
      <w:r>
        <w:rPr>
          <w:color w:val="211F1F"/>
        </w:rPr>
        <w:t>(ITOPs)</w:t>
      </w:r>
      <w:bookmarkEnd w:id="407"/>
      <w:bookmarkEnd w:id="408"/>
      <w:bookmarkEnd w:id="409"/>
      <w:bookmarkEnd w:id="410"/>
    </w:p>
    <w:p w14:paraId="60C64410" w14:textId="77777777" w:rsidR="001449AD" w:rsidRDefault="001449AD">
      <w:pPr>
        <w:pStyle w:val="BodyText"/>
        <w:ind w:firstLine="0"/>
        <w:rPr>
          <w:b/>
          <w:sz w:val="22"/>
        </w:rPr>
      </w:pPr>
    </w:p>
    <w:p w14:paraId="312E1179" w14:textId="77777777" w:rsidR="001449AD" w:rsidRDefault="001319E0">
      <w:pPr>
        <w:pStyle w:val="ListParagraph"/>
        <w:numPr>
          <w:ilvl w:val="2"/>
          <w:numId w:val="37"/>
        </w:numPr>
        <w:tabs>
          <w:tab w:val="left" w:pos="1580"/>
        </w:tabs>
        <w:ind w:hanging="361"/>
        <w:rPr>
          <w:sz w:val="24"/>
        </w:rPr>
      </w:pPr>
      <w:r>
        <w:rPr>
          <w:sz w:val="24"/>
        </w:rPr>
        <w:t>The</w:t>
      </w:r>
      <w:r>
        <w:rPr>
          <w:spacing w:val="-3"/>
          <w:sz w:val="24"/>
        </w:rPr>
        <w:t xml:space="preserve"> </w:t>
      </w:r>
      <w:r>
        <w:rPr>
          <w:sz w:val="24"/>
        </w:rPr>
        <w:t>State</w:t>
      </w:r>
      <w:r>
        <w:rPr>
          <w:spacing w:val="-3"/>
          <w:sz w:val="24"/>
        </w:rPr>
        <w:t xml:space="preserve"> </w:t>
      </w:r>
      <w:r>
        <w:rPr>
          <w:sz w:val="24"/>
        </w:rPr>
        <w:t>covers</w:t>
      </w:r>
      <w:r>
        <w:rPr>
          <w:spacing w:val="-4"/>
          <w:sz w:val="24"/>
        </w:rPr>
        <w:t xml:space="preserve"> </w:t>
      </w:r>
      <w:r>
        <w:rPr>
          <w:sz w:val="24"/>
        </w:rPr>
        <w:t>ITOPs</w:t>
      </w:r>
      <w:r>
        <w:rPr>
          <w:spacing w:val="-4"/>
          <w:sz w:val="24"/>
        </w:rPr>
        <w:t xml:space="preserve"> </w:t>
      </w:r>
      <w:r>
        <w:rPr>
          <w:sz w:val="24"/>
        </w:rPr>
        <w:t>through</w:t>
      </w:r>
      <w:r>
        <w:rPr>
          <w:spacing w:val="-3"/>
          <w:sz w:val="24"/>
        </w:rPr>
        <w:t xml:space="preserve"> </w:t>
      </w:r>
      <w:r>
        <w:rPr>
          <w:sz w:val="24"/>
        </w:rPr>
        <w:t>DHS’s</w:t>
      </w:r>
      <w:r>
        <w:rPr>
          <w:spacing w:val="-2"/>
          <w:sz w:val="24"/>
        </w:rPr>
        <w:t xml:space="preserve"> </w:t>
      </w:r>
      <w:r>
        <w:rPr>
          <w:sz w:val="24"/>
        </w:rPr>
        <w:t>fiscal</w:t>
      </w:r>
      <w:r>
        <w:rPr>
          <w:spacing w:val="-3"/>
          <w:sz w:val="24"/>
        </w:rPr>
        <w:t xml:space="preserve"> </w:t>
      </w:r>
      <w:r>
        <w:rPr>
          <w:sz w:val="24"/>
        </w:rPr>
        <w:t>agent.</w:t>
      </w:r>
    </w:p>
    <w:p w14:paraId="4F612BDE" w14:textId="77777777" w:rsidR="001449AD" w:rsidRDefault="001449AD">
      <w:pPr>
        <w:pStyle w:val="BodyText"/>
        <w:spacing w:before="10"/>
        <w:ind w:firstLine="0"/>
        <w:rPr>
          <w:sz w:val="21"/>
        </w:rPr>
      </w:pPr>
    </w:p>
    <w:p w14:paraId="5DDCC67A" w14:textId="77777777" w:rsidR="001449AD" w:rsidRDefault="001319E0">
      <w:pPr>
        <w:pStyle w:val="ListParagraph"/>
        <w:numPr>
          <w:ilvl w:val="2"/>
          <w:numId w:val="37"/>
        </w:numPr>
        <w:tabs>
          <w:tab w:val="left" w:pos="1580"/>
        </w:tabs>
        <w:spacing w:line="360" w:lineRule="auto"/>
        <w:ind w:left="1579" w:right="841"/>
        <w:jc w:val="both"/>
        <w:rPr>
          <w:sz w:val="24"/>
        </w:rPr>
      </w:pPr>
      <w:r>
        <w:rPr>
          <w:sz w:val="24"/>
        </w:rPr>
        <w:t>The Health Plan will not cover any claims for ITOP procedures,</w:t>
      </w:r>
      <w:r>
        <w:rPr>
          <w:spacing w:val="-82"/>
          <w:sz w:val="24"/>
        </w:rPr>
        <w:t xml:space="preserve"> </w:t>
      </w:r>
      <w:r>
        <w:rPr>
          <w:sz w:val="24"/>
        </w:rPr>
        <w:t>medications, transportation, meals, or lodging associated with</w:t>
      </w:r>
      <w:r>
        <w:rPr>
          <w:spacing w:val="-82"/>
          <w:sz w:val="24"/>
        </w:rPr>
        <w:t xml:space="preserve"> </w:t>
      </w:r>
      <w:r>
        <w:rPr>
          <w:sz w:val="24"/>
        </w:rPr>
        <w:t>ITOPs.</w:t>
      </w:r>
    </w:p>
    <w:p w14:paraId="79B7268F" w14:textId="77777777" w:rsidR="001449AD" w:rsidRDefault="001319E0">
      <w:pPr>
        <w:pStyle w:val="ListParagraph"/>
        <w:numPr>
          <w:ilvl w:val="2"/>
          <w:numId w:val="37"/>
        </w:numPr>
        <w:tabs>
          <w:tab w:val="left" w:pos="1580"/>
        </w:tabs>
        <w:spacing w:before="120" w:line="360" w:lineRule="auto"/>
        <w:ind w:left="1579" w:right="710"/>
        <w:rPr>
          <w:sz w:val="24"/>
        </w:rPr>
      </w:pPr>
      <w:r>
        <w:rPr>
          <w:sz w:val="24"/>
        </w:rPr>
        <w:t>The</w:t>
      </w:r>
      <w:r>
        <w:rPr>
          <w:spacing w:val="-3"/>
          <w:sz w:val="24"/>
        </w:rPr>
        <w:t xml:space="preserve"> </w:t>
      </w:r>
      <w:r>
        <w:rPr>
          <w:sz w:val="24"/>
        </w:rPr>
        <w:t>Health</w:t>
      </w:r>
      <w:r>
        <w:rPr>
          <w:spacing w:val="-3"/>
          <w:sz w:val="24"/>
        </w:rPr>
        <w:t xml:space="preserve"> </w:t>
      </w:r>
      <w:r>
        <w:rPr>
          <w:sz w:val="24"/>
        </w:rPr>
        <w:t>Plan</w:t>
      </w:r>
      <w:r>
        <w:rPr>
          <w:spacing w:val="-4"/>
          <w:sz w:val="24"/>
        </w:rPr>
        <w:t xml:space="preserve"> </w:t>
      </w:r>
      <w:r>
        <w:rPr>
          <w:sz w:val="24"/>
        </w:rPr>
        <w:t>will</w:t>
      </w:r>
      <w:r>
        <w:rPr>
          <w:spacing w:val="-2"/>
          <w:sz w:val="24"/>
        </w:rPr>
        <w:t xml:space="preserve"> </w:t>
      </w:r>
      <w:r>
        <w:rPr>
          <w:sz w:val="24"/>
        </w:rPr>
        <w:t>refer</w:t>
      </w:r>
      <w:r>
        <w:rPr>
          <w:spacing w:val="-3"/>
          <w:sz w:val="24"/>
        </w:rPr>
        <w:t xml:space="preserve"> </w:t>
      </w:r>
      <w:r>
        <w:rPr>
          <w:sz w:val="24"/>
        </w:rPr>
        <w:t>Members</w:t>
      </w:r>
      <w:r>
        <w:rPr>
          <w:spacing w:val="-3"/>
          <w:sz w:val="24"/>
        </w:rPr>
        <w:t xml:space="preserve"> </w:t>
      </w:r>
      <w:r>
        <w:rPr>
          <w:sz w:val="24"/>
        </w:rPr>
        <w:t>to</w:t>
      </w:r>
      <w:r>
        <w:rPr>
          <w:spacing w:val="-2"/>
          <w:sz w:val="24"/>
        </w:rPr>
        <w:t xml:space="preserve"> </w:t>
      </w:r>
      <w:r>
        <w:rPr>
          <w:sz w:val="24"/>
        </w:rPr>
        <w:t>family</w:t>
      </w:r>
      <w:r>
        <w:rPr>
          <w:spacing w:val="-2"/>
          <w:sz w:val="24"/>
        </w:rPr>
        <w:t xml:space="preserve"> </w:t>
      </w:r>
      <w:r>
        <w:rPr>
          <w:sz w:val="24"/>
        </w:rPr>
        <w:t>planning</w:t>
      </w:r>
      <w:r>
        <w:rPr>
          <w:spacing w:val="-3"/>
          <w:sz w:val="24"/>
        </w:rPr>
        <w:t xml:space="preserve"> </w:t>
      </w:r>
      <w:r>
        <w:rPr>
          <w:sz w:val="24"/>
        </w:rPr>
        <w:t>providers</w:t>
      </w:r>
      <w:r>
        <w:rPr>
          <w:spacing w:val="-81"/>
          <w:sz w:val="24"/>
        </w:rPr>
        <w:t xml:space="preserve"> </w:t>
      </w:r>
      <w:r>
        <w:rPr>
          <w:sz w:val="24"/>
        </w:rPr>
        <w:t>providing</w:t>
      </w:r>
      <w:r>
        <w:rPr>
          <w:spacing w:val="-5"/>
          <w:sz w:val="24"/>
        </w:rPr>
        <w:t xml:space="preserve"> </w:t>
      </w:r>
      <w:r>
        <w:rPr>
          <w:sz w:val="24"/>
        </w:rPr>
        <w:t>full-range</w:t>
      </w:r>
      <w:r>
        <w:rPr>
          <w:spacing w:val="-2"/>
          <w:sz w:val="24"/>
        </w:rPr>
        <w:t xml:space="preserve"> </w:t>
      </w:r>
      <w:r>
        <w:rPr>
          <w:sz w:val="24"/>
        </w:rPr>
        <w:t>pregnancy</w:t>
      </w:r>
      <w:r>
        <w:rPr>
          <w:spacing w:val="-3"/>
          <w:sz w:val="24"/>
        </w:rPr>
        <w:t xml:space="preserve"> </w:t>
      </w:r>
      <w:r>
        <w:rPr>
          <w:sz w:val="24"/>
        </w:rPr>
        <w:t>option</w:t>
      </w:r>
      <w:r>
        <w:rPr>
          <w:spacing w:val="-4"/>
          <w:sz w:val="24"/>
        </w:rPr>
        <w:t xml:space="preserve"> </w:t>
      </w:r>
      <w:r>
        <w:rPr>
          <w:sz w:val="24"/>
        </w:rPr>
        <w:t>counseling</w:t>
      </w:r>
      <w:r>
        <w:rPr>
          <w:spacing w:val="-1"/>
          <w:sz w:val="24"/>
        </w:rPr>
        <w:t xml:space="preserve"> </w:t>
      </w:r>
      <w:r>
        <w:rPr>
          <w:sz w:val="24"/>
        </w:rPr>
        <w:t>as</w:t>
      </w:r>
      <w:r>
        <w:rPr>
          <w:spacing w:val="-3"/>
          <w:sz w:val="24"/>
        </w:rPr>
        <w:t xml:space="preserve"> </w:t>
      </w:r>
      <w:r>
        <w:rPr>
          <w:sz w:val="24"/>
        </w:rPr>
        <w:t>needed.</w:t>
      </w:r>
    </w:p>
    <w:p w14:paraId="024F3FE7" w14:textId="77777777" w:rsidR="001449AD" w:rsidRDefault="001319E0">
      <w:pPr>
        <w:pStyle w:val="ListParagraph"/>
        <w:numPr>
          <w:ilvl w:val="2"/>
          <w:numId w:val="37"/>
        </w:numPr>
        <w:tabs>
          <w:tab w:val="left" w:pos="1580"/>
        </w:tabs>
        <w:spacing w:before="118" w:line="360" w:lineRule="auto"/>
        <w:ind w:left="1579" w:right="487"/>
        <w:rPr>
          <w:sz w:val="24"/>
        </w:rPr>
      </w:pPr>
      <w:r>
        <w:rPr>
          <w:sz w:val="24"/>
        </w:rPr>
        <w:t>The Health Plan will cover treatment for medical complications</w:t>
      </w:r>
      <w:r>
        <w:rPr>
          <w:spacing w:val="1"/>
          <w:sz w:val="24"/>
        </w:rPr>
        <w:t xml:space="preserve"> </w:t>
      </w:r>
      <w:r>
        <w:rPr>
          <w:sz w:val="24"/>
        </w:rPr>
        <w:t>resulting</w:t>
      </w:r>
      <w:r>
        <w:rPr>
          <w:spacing w:val="-7"/>
          <w:sz w:val="24"/>
        </w:rPr>
        <w:t xml:space="preserve"> </w:t>
      </w:r>
      <w:r>
        <w:rPr>
          <w:sz w:val="24"/>
        </w:rPr>
        <w:t>from</w:t>
      </w:r>
      <w:r>
        <w:rPr>
          <w:spacing w:val="-6"/>
          <w:sz w:val="24"/>
        </w:rPr>
        <w:t xml:space="preserve"> </w:t>
      </w:r>
      <w:r>
        <w:rPr>
          <w:sz w:val="24"/>
        </w:rPr>
        <w:t>elective</w:t>
      </w:r>
      <w:r>
        <w:rPr>
          <w:spacing w:val="-4"/>
          <w:sz w:val="24"/>
        </w:rPr>
        <w:t xml:space="preserve"> </w:t>
      </w:r>
      <w:r>
        <w:rPr>
          <w:sz w:val="24"/>
        </w:rPr>
        <w:t>termination</w:t>
      </w:r>
      <w:r>
        <w:rPr>
          <w:spacing w:val="-3"/>
          <w:sz w:val="24"/>
        </w:rPr>
        <w:t xml:space="preserve"> </w:t>
      </w:r>
      <w:r>
        <w:rPr>
          <w:sz w:val="24"/>
        </w:rPr>
        <w:t>and</w:t>
      </w:r>
      <w:r>
        <w:rPr>
          <w:spacing w:val="-3"/>
          <w:sz w:val="24"/>
        </w:rPr>
        <w:t xml:space="preserve"> </w:t>
      </w:r>
      <w:r>
        <w:rPr>
          <w:sz w:val="24"/>
        </w:rPr>
        <w:t>treatments,</w:t>
      </w:r>
      <w:r>
        <w:rPr>
          <w:spacing w:val="-6"/>
          <w:sz w:val="24"/>
        </w:rPr>
        <w:t xml:space="preserve"> </w:t>
      </w:r>
      <w:r>
        <w:rPr>
          <w:sz w:val="24"/>
        </w:rPr>
        <w:t>spontaneous,</w:t>
      </w:r>
      <w:r>
        <w:rPr>
          <w:spacing w:val="-81"/>
          <w:sz w:val="24"/>
        </w:rPr>
        <w:t xml:space="preserve"> </w:t>
      </w:r>
      <w:r>
        <w:rPr>
          <w:sz w:val="24"/>
        </w:rPr>
        <w:t>incomplete, or threatened terminations, and for ectopic</w:t>
      </w:r>
      <w:r>
        <w:rPr>
          <w:spacing w:val="1"/>
          <w:sz w:val="24"/>
        </w:rPr>
        <w:t xml:space="preserve"> </w:t>
      </w:r>
      <w:r>
        <w:rPr>
          <w:sz w:val="24"/>
        </w:rPr>
        <w:t>pregnancies.</w:t>
      </w:r>
    </w:p>
    <w:p w14:paraId="35532F73" w14:textId="77777777" w:rsidR="001449AD" w:rsidRDefault="001449AD">
      <w:pPr>
        <w:spacing w:line="360" w:lineRule="auto"/>
        <w:rPr>
          <w:sz w:val="24"/>
        </w:rPr>
        <w:sectPr w:rsidR="001449AD">
          <w:headerReference w:type="default" r:id="rId82"/>
          <w:footerReference w:type="default" r:id="rId83"/>
          <w:pgSz w:w="12240" w:h="15840"/>
          <w:pgMar w:top="1800" w:right="1320" w:bottom="980" w:left="940" w:header="475" w:footer="788" w:gutter="0"/>
          <w:cols w:space="720"/>
        </w:sectPr>
      </w:pPr>
    </w:p>
    <w:p w14:paraId="535020E6" w14:textId="77777777" w:rsidR="001449AD" w:rsidRDefault="001449AD">
      <w:pPr>
        <w:pStyle w:val="BodyText"/>
        <w:ind w:firstLine="0"/>
        <w:rPr>
          <w:sz w:val="20"/>
        </w:rPr>
      </w:pPr>
    </w:p>
    <w:p w14:paraId="440B0B65" w14:textId="77777777" w:rsidR="001449AD" w:rsidRDefault="001449AD">
      <w:pPr>
        <w:pStyle w:val="BodyText"/>
        <w:spacing w:before="9"/>
        <w:ind w:firstLine="0"/>
        <w:rPr>
          <w:sz w:val="17"/>
        </w:rPr>
      </w:pPr>
    </w:p>
    <w:p w14:paraId="76C0F47C" w14:textId="77777777" w:rsidR="001449AD" w:rsidRDefault="001319E0">
      <w:pPr>
        <w:pStyle w:val="Heading2"/>
        <w:ind w:left="644"/>
      </w:pPr>
      <w:bookmarkStart w:id="411" w:name="CHAPTER_20:__Healthcare-Acquired_Conditi"/>
      <w:bookmarkStart w:id="412" w:name="_Toc131157148"/>
      <w:bookmarkStart w:id="413" w:name="_Hlk90967234"/>
      <w:bookmarkEnd w:id="411"/>
      <w:r>
        <w:t>CHAPTER</w:t>
      </w:r>
      <w:r>
        <w:rPr>
          <w:spacing w:val="-5"/>
        </w:rPr>
        <w:t xml:space="preserve"> </w:t>
      </w:r>
      <w:r>
        <w:t>20:</w:t>
      </w:r>
      <w:r>
        <w:rPr>
          <w:spacing w:val="75"/>
        </w:rPr>
        <w:t xml:space="preserve"> </w:t>
      </w:r>
      <w:r>
        <w:t>Healthcare-Acquired</w:t>
      </w:r>
      <w:r>
        <w:rPr>
          <w:spacing w:val="-6"/>
        </w:rPr>
        <w:t xml:space="preserve"> </w:t>
      </w:r>
      <w:r>
        <w:t>Conditions</w:t>
      </w:r>
      <w:bookmarkEnd w:id="412"/>
    </w:p>
    <w:p w14:paraId="63702E3C" w14:textId="77EF990D" w:rsidR="001449AD" w:rsidRDefault="00C72AAA" w:rsidP="00C72AAA">
      <w:pPr>
        <w:pStyle w:val="Heading2"/>
        <w:ind w:left="540"/>
      </w:pPr>
      <w:bookmarkStart w:id="414" w:name="20.1__Provider_Preventable_Conditions"/>
      <w:bookmarkStart w:id="415" w:name="_Toc131157149"/>
      <w:bookmarkEnd w:id="414"/>
      <w:r>
        <w:t xml:space="preserve">20.1 </w:t>
      </w:r>
      <w:r w:rsidR="001319E0">
        <w:t>Provider</w:t>
      </w:r>
      <w:r w:rsidR="001319E0">
        <w:rPr>
          <w:spacing w:val="-5"/>
        </w:rPr>
        <w:t xml:space="preserve"> </w:t>
      </w:r>
      <w:r w:rsidR="001319E0">
        <w:t>Preventable</w:t>
      </w:r>
      <w:r w:rsidR="001319E0">
        <w:rPr>
          <w:spacing w:val="-5"/>
        </w:rPr>
        <w:t xml:space="preserve"> </w:t>
      </w:r>
      <w:r w:rsidR="001319E0">
        <w:t>Conditions</w:t>
      </w:r>
      <w:bookmarkEnd w:id="415"/>
    </w:p>
    <w:bookmarkEnd w:id="413"/>
    <w:p w14:paraId="61AA90EE" w14:textId="77777777" w:rsidR="001449AD" w:rsidRDefault="001449AD">
      <w:pPr>
        <w:pStyle w:val="BodyText"/>
        <w:ind w:firstLine="0"/>
        <w:rPr>
          <w:b/>
          <w:sz w:val="22"/>
        </w:rPr>
      </w:pPr>
    </w:p>
    <w:p w14:paraId="6786F232" w14:textId="45C9A6CB" w:rsidR="001449AD" w:rsidRDefault="001319E0" w:rsidP="00C72AAA">
      <w:pPr>
        <w:pStyle w:val="BodyText"/>
        <w:numPr>
          <w:ilvl w:val="3"/>
          <w:numId w:val="50"/>
        </w:numPr>
        <w:spacing w:line="360" w:lineRule="auto"/>
        <w:ind w:right="189"/>
      </w:pPr>
      <w:r>
        <w:t>On June 30, 2011, CMS published a final rule implementing the</w:t>
      </w:r>
      <w:r>
        <w:rPr>
          <w:spacing w:val="1"/>
        </w:rPr>
        <w:t xml:space="preserve"> </w:t>
      </w:r>
      <w:r>
        <w:t>requirements of Section 2702.</w:t>
      </w:r>
      <w:r>
        <w:rPr>
          <w:spacing w:val="84"/>
        </w:rPr>
        <w:t xml:space="preserve"> </w:t>
      </w:r>
      <w:r>
        <w:t>The final rule requires that states</w:t>
      </w:r>
      <w:r>
        <w:rPr>
          <w:spacing w:val="1"/>
        </w:rPr>
        <w:t xml:space="preserve"> </w:t>
      </w:r>
      <w:r>
        <w:t>implement non-payment polices for provider preventable conditions (PPCs)</w:t>
      </w:r>
      <w:r>
        <w:rPr>
          <w:spacing w:val="-83"/>
        </w:rPr>
        <w:t xml:space="preserve"> </w:t>
      </w:r>
      <w:r>
        <w:t>including health care-acquired conditions (HCACs) and other provider-</w:t>
      </w:r>
      <w:r>
        <w:rPr>
          <w:spacing w:val="1"/>
        </w:rPr>
        <w:t xml:space="preserve"> </w:t>
      </w:r>
      <w:r>
        <w:t>preventable conditions (OPPCs).</w:t>
      </w:r>
      <w:r>
        <w:rPr>
          <w:spacing w:val="1"/>
        </w:rPr>
        <w:t xml:space="preserve"> </w:t>
      </w:r>
      <w:r>
        <w:t>The minimum set of conditions, including</w:t>
      </w:r>
      <w:r>
        <w:rPr>
          <w:spacing w:val="-82"/>
        </w:rPr>
        <w:t xml:space="preserve"> </w:t>
      </w:r>
      <w:r>
        <w:t>infections</w:t>
      </w:r>
      <w:r>
        <w:rPr>
          <w:spacing w:val="-2"/>
        </w:rPr>
        <w:t xml:space="preserve"> </w:t>
      </w:r>
      <w:r>
        <w:t>and</w:t>
      </w:r>
      <w:r>
        <w:rPr>
          <w:spacing w:val="-3"/>
        </w:rPr>
        <w:t xml:space="preserve"> </w:t>
      </w:r>
      <w:r>
        <w:t>events,</w:t>
      </w:r>
      <w:r>
        <w:rPr>
          <w:spacing w:val="-3"/>
        </w:rPr>
        <w:t xml:space="preserve"> </w:t>
      </w:r>
      <w:r>
        <w:t>that</w:t>
      </w:r>
      <w:r>
        <w:rPr>
          <w:spacing w:val="-3"/>
        </w:rPr>
        <w:t xml:space="preserve"> </w:t>
      </w:r>
      <w:r>
        <w:t>states</w:t>
      </w:r>
      <w:r>
        <w:rPr>
          <w:spacing w:val="-2"/>
        </w:rPr>
        <w:t xml:space="preserve"> </w:t>
      </w:r>
      <w:r>
        <w:t>must</w:t>
      </w:r>
      <w:r>
        <w:rPr>
          <w:spacing w:val="-3"/>
        </w:rPr>
        <w:t xml:space="preserve"> </w:t>
      </w:r>
      <w:r>
        <w:t>identify for</w:t>
      </w:r>
      <w:r>
        <w:rPr>
          <w:spacing w:val="-1"/>
        </w:rPr>
        <w:t xml:space="preserve"> </w:t>
      </w:r>
      <w:r>
        <w:t>non-payment</w:t>
      </w:r>
      <w:r>
        <w:rPr>
          <w:spacing w:val="-3"/>
        </w:rPr>
        <w:t xml:space="preserve"> </w:t>
      </w:r>
      <w:r>
        <w:t>are:</w:t>
      </w:r>
    </w:p>
    <w:p w14:paraId="3F064C0B" w14:textId="407F1735" w:rsidR="001449AD" w:rsidRDefault="001319E0" w:rsidP="00C72AAA">
      <w:pPr>
        <w:pStyle w:val="BodyText"/>
        <w:numPr>
          <w:ilvl w:val="3"/>
          <w:numId w:val="50"/>
        </w:numPr>
        <w:spacing w:before="120" w:line="360" w:lineRule="auto"/>
        <w:ind w:right="346"/>
      </w:pPr>
      <w:r>
        <w:t>Category 1 – Health Care-Acquired Conditions (For Any Inpatient Hospital</w:t>
      </w:r>
      <w:r>
        <w:rPr>
          <w:spacing w:val="-83"/>
        </w:rPr>
        <w:t xml:space="preserve"> </w:t>
      </w:r>
      <w:r>
        <w:t>Settings</w:t>
      </w:r>
      <w:r>
        <w:rPr>
          <w:spacing w:val="-2"/>
        </w:rPr>
        <w:t xml:space="preserve"> </w:t>
      </w:r>
      <w:r>
        <w:t>in</w:t>
      </w:r>
      <w:r>
        <w:rPr>
          <w:spacing w:val="-2"/>
        </w:rPr>
        <w:t xml:space="preserve"> </w:t>
      </w:r>
      <w:r>
        <w:t>Medicaid)</w:t>
      </w:r>
    </w:p>
    <w:p w14:paraId="6FA020B4" w14:textId="1D7E8F24" w:rsidR="001449AD" w:rsidRDefault="001319E0" w:rsidP="00C72AAA">
      <w:pPr>
        <w:pStyle w:val="ListParagraph"/>
        <w:numPr>
          <w:ilvl w:val="3"/>
          <w:numId w:val="36"/>
        </w:numPr>
        <w:tabs>
          <w:tab w:val="left" w:pos="1580"/>
        </w:tabs>
        <w:spacing w:before="119"/>
        <w:rPr>
          <w:sz w:val="24"/>
        </w:rPr>
      </w:pPr>
      <w:r>
        <w:rPr>
          <w:sz w:val="24"/>
        </w:rPr>
        <w:t>Foreign</w:t>
      </w:r>
      <w:r>
        <w:rPr>
          <w:spacing w:val="-5"/>
          <w:sz w:val="24"/>
        </w:rPr>
        <w:t xml:space="preserve"> </w:t>
      </w:r>
      <w:r>
        <w:rPr>
          <w:sz w:val="24"/>
        </w:rPr>
        <w:t>object</w:t>
      </w:r>
      <w:r>
        <w:rPr>
          <w:spacing w:val="-5"/>
          <w:sz w:val="24"/>
        </w:rPr>
        <w:t xml:space="preserve"> </w:t>
      </w:r>
      <w:r>
        <w:rPr>
          <w:sz w:val="24"/>
        </w:rPr>
        <w:t>retained</w:t>
      </w:r>
      <w:r>
        <w:rPr>
          <w:spacing w:val="-4"/>
          <w:sz w:val="24"/>
        </w:rPr>
        <w:t xml:space="preserve"> </w:t>
      </w:r>
      <w:r>
        <w:rPr>
          <w:sz w:val="24"/>
        </w:rPr>
        <w:t>after</w:t>
      </w:r>
      <w:r>
        <w:rPr>
          <w:spacing w:val="-3"/>
          <w:sz w:val="24"/>
        </w:rPr>
        <w:t xml:space="preserve"> </w:t>
      </w:r>
      <w:r>
        <w:rPr>
          <w:sz w:val="24"/>
        </w:rPr>
        <w:t>surgery</w:t>
      </w:r>
    </w:p>
    <w:p w14:paraId="6D138A01" w14:textId="77777777" w:rsidR="001449AD" w:rsidRDefault="001449AD">
      <w:pPr>
        <w:pStyle w:val="BodyText"/>
        <w:spacing w:before="10"/>
        <w:ind w:firstLine="0"/>
        <w:rPr>
          <w:sz w:val="21"/>
        </w:rPr>
      </w:pPr>
    </w:p>
    <w:p w14:paraId="21A248DE" w14:textId="002E989B" w:rsidR="001449AD" w:rsidRDefault="001319E0" w:rsidP="00C72AAA">
      <w:pPr>
        <w:pStyle w:val="ListParagraph"/>
        <w:numPr>
          <w:ilvl w:val="3"/>
          <w:numId w:val="36"/>
        </w:numPr>
        <w:tabs>
          <w:tab w:val="left" w:pos="1580"/>
        </w:tabs>
        <w:rPr>
          <w:sz w:val="24"/>
        </w:rPr>
      </w:pPr>
      <w:r>
        <w:rPr>
          <w:sz w:val="24"/>
        </w:rPr>
        <w:t>Air</w:t>
      </w:r>
      <w:r>
        <w:rPr>
          <w:spacing w:val="-3"/>
          <w:sz w:val="24"/>
        </w:rPr>
        <w:t xml:space="preserve"> </w:t>
      </w:r>
      <w:r>
        <w:rPr>
          <w:sz w:val="24"/>
        </w:rPr>
        <w:t>embolism</w:t>
      </w:r>
    </w:p>
    <w:p w14:paraId="69D233E7" w14:textId="77777777" w:rsidR="001449AD" w:rsidRDefault="001449AD">
      <w:pPr>
        <w:pStyle w:val="BodyText"/>
        <w:ind w:firstLine="0"/>
        <w:rPr>
          <w:sz w:val="22"/>
        </w:rPr>
      </w:pPr>
    </w:p>
    <w:p w14:paraId="401E1B28" w14:textId="0240ABB7" w:rsidR="001449AD" w:rsidRDefault="001319E0" w:rsidP="00C72AAA">
      <w:pPr>
        <w:pStyle w:val="ListParagraph"/>
        <w:numPr>
          <w:ilvl w:val="3"/>
          <w:numId w:val="36"/>
        </w:numPr>
        <w:tabs>
          <w:tab w:val="left" w:pos="1580"/>
        </w:tabs>
        <w:rPr>
          <w:sz w:val="24"/>
        </w:rPr>
      </w:pPr>
      <w:r>
        <w:rPr>
          <w:sz w:val="24"/>
        </w:rPr>
        <w:t>Blood</w:t>
      </w:r>
      <w:r>
        <w:rPr>
          <w:spacing w:val="-8"/>
          <w:sz w:val="24"/>
        </w:rPr>
        <w:t xml:space="preserve"> </w:t>
      </w:r>
      <w:r>
        <w:rPr>
          <w:sz w:val="24"/>
        </w:rPr>
        <w:t>incompatibility</w:t>
      </w:r>
    </w:p>
    <w:p w14:paraId="5E049922" w14:textId="77777777" w:rsidR="001449AD" w:rsidRDefault="001449AD">
      <w:pPr>
        <w:pStyle w:val="BodyText"/>
        <w:spacing w:before="10"/>
        <w:ind w:firstLine="0"/>
        <w:rPr>
          <w:sz w:val="21"/>
        </w:rPr>
      </w:pPr>
    </w:p>
    <w:p w14:paraId="717391C1" w14:textId="11A117D3" w:rsidR="001449AD" w:rsidRDefault="001319E0" w:rsidP="00C72AAA">
      <w:pPr>
        <w:pStyle w:val="ListParagraph"/>
        <w:numPr>
          <w:ilvl w:val="3"/>
          <w:numId w:val="36"/>
        </w:numPr>
        <w:tabs>
          <w:tab w:val="left" w:pos="1580"/>
        </w:tabs>
        <w:rPr>
          <w:sz w:val="24"/>
        </w:rPr>
      </w:pPr>
      <w:r>
        <w:rPr>
          <w:sz w:val="24"/>
        </w:rPr>
        <w:t>Stage</w:t>
      </w:r>
      <w:r>
        <w:rPr>
          <w:spacing w:val="-2"/>
          <w:sz w:val="24"/>
        </w:rPr>
        <w:t xml:space="preserve"> </w:t>
      </w:r>
      <w:r>
        <w:rPr>
          <w:sz w:val="24"/>
        </w:rPr>
        <w:t>III</w:t>
      </w:r>
      <w:r>
        <w:rPr>
          <w:spacing w:val="-3"/>
          <w:sz w:val="24"/>
        </w:rPr>
        <w:t xml:space="preserve"> </w:t>
      </w:r>
      <w:r>
        <w:rPr>
          <w:sz w:val="24"/>
        </w:rPr>
        <w:t>and</w:t>
      </w:r>
      <w:r>
        <w:rPr>
          <w:spacing w:val="-3"/>
          <w:sz w:val="24"/>
        </w:rPr>
        <w:t xml:space="preserve"> </w:t>
      </w:r>
      <w:r>
        <w:rPr>
          <w:sz w:val="24"/>
        </w:rPr>
        <w:t>IV</w:t>
      </w:r>
      <w:r>
        <w:rPr>
          <w:spacing w:val="-4"/>
          <w:sz w:val="24"/>
        </w:rPr>
        <w:t xml:space="preserve"> </w:t>
      </w:r>
      <w:r>
        <w:rPr>
          <w:sz w:val="24"/>
        </w:rPr>
        <w:t>pressure</w:t>
      </w:r>
      <w:r>
        <w:rPr>
          <w:spacing w:val="-1"/>
          <w:sz w:val="24"/>
        </w:rPr>
        <w:t xml:space="preserve"> </w:t>
      </w:r>
      <w:r>
        <w:rPr>
          <w:sz w:val="24"/>
        </w:rPr>
        <w:t>ulcers</w:t>
      </w:r>
    </w:p>
    <w:p w14:paraId="79AB823C" w14:textId="77777777" w:rsidR="001449AD" w:rsidRDefault="001449AD">
      <w:pPr>
        <w:pStyle w:val="BodyText"/>
        <w:spacing w:before="10"/>
        <w:ind w:firstLine="0"/>
        <w:rPr>
          <w:sz w:val="21"/>
        </w:rPr>
      </w:pPr>
    </w:p>
    <w:p w14:paraId="43B03201" w14:textId="2701C1AC" w:rsidR="001449AD" w:rsidRDefault="001319E0" w:rsidP="00C72AAA">
      <w:pPr>
        <w:pStyle w:val="ListParagraph"/>
        <w:numPr>
          <w:ilvl w:val="3"/>
          <w:numId w:val="36"/>
        </w:numPr>
        <w:tabs>
          <w:tab w:val="left" w:pos="1580"/>
        </w:tabs>
        <w:spacing w:line="362" w:lineRule="auto"/>
        <w:ind w:right="839"/>
        <w:rPr>
          <w:sz w:val="24"/>
        </w:rPr>
      </w:pPr>
      <w:r>
        <w:rPr>
          <w:sz w:val="24"/>
        </w:rPr>
        <w:t>Falls and trauma; including fractures, dislocations, intracranial</w:t>
      </w:r>
      <w:r>
        <w:rPr>
          <w:spacing w:val="-82"/>
          <w:sz w:val="24"/>
        </w:rPr>
        <w:t xml:space="preserve"> </w:t>
      </w:r>
      <w:r>
        <w:rPr>
          <w:sz w:val="24"/>
        </w:rPr>
        <w:t>injuries,</w:t>
      </w:r>
      <w:r>
        <w:rPr>
          <w:spacing w:val="-2"/>
          <w:sz w:val="24"/>
        </w:rPr>
        <w:t xml:space="preserve"> </w:t>
      </w:r>
      <w:r>
        <w:rPr>
          <w:sz w:val="24"/>
        </w:rPr>
        <w:t>crushing injuries,</w:t>
      </w:r>
      <w:r>
        <w:rPr>
          <w:spacing w:val="-2"/>
          <w:sz w:val="24"/>
        </w:rPr>
        <w:t xml:space="preserve"> </w:t>
      </w:r>
      <w:r>
        <w:rPr>
          <w:sz w:val="24"/>
        </w:rPr>
        <w:t>burns,</w:t>
      </w:r>
      <w:r>
        <w:rPr>
          <w:spacing w:val="-3"/>
          <w:sz w:val="24"/>
        </w:rPr>
        <w:t xml:space="preserve"> </w:t>
      </w:r>
      <w:r>
        <w:rPr>
          <w:sz w:val="24"/>
        </w:rPr>
        <w:t>electric</w:t>
      </w:r>
      <w:r>
        <w:rPr>
          <w:spacing w:val="-2"/>
          <w:sz w:val="24"/>
        </w:rPr>
        <w:t xml:space="preserve"> </w:t>
      </w:r>
      <w:r>
        <w:rPr>
          <w:sz w:val="24"/>
        </w:rPr>
        <w:t>shock</w:t>
      </w:r>
    </w:p>
    <w:p w14:paraId="597B3417" w14:textId="759E0220" w:rsidR="001449AD" w:rsidRDefault="001319E0" w:rsidP="00C72AAA">
      <w:pPr>
        <w:pStyle w:val="ListParagraph"/>
        <w:numPr>
          <w:ilvl w:val="3"/>
          <w:numId w:val="36"/>
        </w:numPr>
        <w:tabs>
          <w:tab w:val="left" w:pos="1580"/>
        </w:tabs>
        <w:spacing w:before="115"/>
        <w:rPr>
          <w:sz w:val="24"/>
        </w:rPr>
      </w:pPr>
      <w:r>
        <w:rPr>
          <w:sz w:val="24"/>
        </w:rPr>
        <w:t>Catheter-associated</w:t>
      </w:r>
      <w:r>
        <w:rPr>
          <w:spacing w:val="-3"/>
          <w:sz w:val="24"/>
        </w:rPr>
        <w:t xml:space="preserve"> </w:t>
      </w:r>
      <w:r>
        <w:rPr>
          <w:sz w:val="24"/>
        </w:rPr>
        <w:t>urinary</w:t>
      </w:r>
      <w:r>
        <w:rPr>
          <w:spacing w:val="-5"/>
          <w:sz w:val="24"/>
        </w:rPr>
        <w:t xml:space="preserve"> </w:t>
      </w:r>
      <w:r>
        <w:rPr>
          <w:sz w:val="24"/>
        </w:rPr>
        <w:t>tract</w:t>
      </w:r>
      <w:r>
        <w:rPr>
          <w:spacing w:val="-6"/>
          <w:sz w:val="24"/>
        </w:rPr>
        <w:t xml:space="preserve"> </w:t>
      </w:r>
      <w:r>
        <w:rPr>
          <w:sz w:val="24"/>
        </w:rPr>
        <w:t>infection</w:t>
      </w:r>
      <w:r>
        <w:rPr>
          <w:spacing w:val="-6"/>
          <w:sz w:val="24"/>
        </w:rPr>
        <w:t xml:space="preserve"> </w:t>
      </w:r>
      <w:r>
        <w:rPr>
          <w:sz w:val="24"/>
        </w:rPr>
        <w:t>(UTI)</w:t>
      </w:r>
    </w:p>
    <w:p w14:paraId="668A4D7D" w14:textId="77777777" w:rsidR="001449AD" w:rsidRDefault="001449AD">
      <w:pPr>
        <w:pStyle w:val="BodyText"/>
        <w:spacing w:before="10"/>
        <w:ind w:firstLine="0"/>
        <w:rPr>
          <w:sz w:val="21"/>
        </w:rPr>
      </w:pPr>
    </w:p>
    <w:p w14:paraId="62CBAD45" w14:textId="54002033" w:rsidR="001449AD" w:rsidRDefault="001319E0" w:rsidP="00C72AAA">
      <w:pPr>
        <w:pStyle w:val="ListParagraph"/>
        <w:numPr>
          <w:ilvl w:val="3"/>
          <w:numId w:val="36"/>
        </w:numPr>
        <w:tabs>
          <w:tab w:val="left" w:pos="1580"/>
        </w:tabs>
        <w:rPr>
          <w:sz w:val="24"/>
        </w:rPr>
      </w:pPr>
      <w:r>
        <w:rPr>
          <w:sz w:val="24"/>
        </w:rPr>
        <w:t>Vascular</w:t>
      </w:r>
      <w:r>
        <w:rPr>
          <w:spacing w:val="-6"/>
          <w:sz w:val="24"/>
        </w:rPr>
        <w:t xml:space="preserve"> </w:t>
      </w:r>
      <w:r>
        <w:rPr>
          <w:sz w:val="24"/>
        </w:rPr>
        <w:t>catheter-associated</w:t>
      </w:r>
      <w:r>
        <w:rPr>
          <w:spacing w:val="-7"/>
          <w:sz w:val="24"/>
        </w:rPr>
        <w:t xml:space="preserve"> </w:t>
      </w:r>
      <w:r>
        <w:rPr>
          <w:sz w:val="24"/>
        </w:rPr>
        <w:t>infection</w:t>
      </w:r>
    </w:p>
    <w:p w14:paraId="3AC30962" w14:textId="77777777" w:rsidR="001449AD" w:rsidRDefault="001449AD">
      <w:pPr>
        <w:pStyle w:val="BodyText"/>
        <w:ind w:firstLine="0"/>
        <w:rPr>
          <w:sz w:val="22"/>
        </w:rPr>
      </w:pPr>
    </w:p>
    <w:p w14:paraId="674BBBDB" w14:textId="60B438DF" w:rsidR="001449AD" w:rsidRDefault="001319E0" w:rsidP="00C72AAA">
      <w:pPr>
        <w:pStyle w:val="ListParagraph"/>
        <w:numPr>
          <w:ilvl w:val="3"/>
          <w:numId w:val="36"/>
        </w:numPr>
        <w:tabs>
          <w:tab w:val="left" w:pos="1580"/>
        </w:tabs>
        <w:spacing w:line="360" w:lineRule="auto"/>
        <w:ind w:right="397"/>
        <w:rPr>
          <w:sz w:val="24"/>
        </w:rPr>
      </w:pPr>
      <w:r>
        <w:rPr>
          <w:sz w:val="24"/>
        </w:rPr>
        <w:t>Manifestations of poor glycemic control including: diabetic</w:t>
      </w:r>
      <w:r>
        <w:rPr>
          <w:spacing w:val="1"/>
          <w:sz w:val="24"/>
        </w:rPr>
        <w:t xml:space="preserve"> </w:t>
      </w:r>
      <w:r>
        <w:rPr>
          <w:sz w:val="24"/>
        </w:rPr>
        <w:t>ketoacidosis, nonketotic hyperosmolar coma, hypoglycemic coma,</w:t>
      </w:r>
      <w:r>
        <w:rPr>
          <w:spacing w:val="-83"/>
          <w:sz w:val="24"/>
        </w:rPr>
        <w:t xml:space="preserve"> </w:t>
      </w:r>
      <w:r>
        <w:rPr>
          <w:sz w:val="24"/>
        </w:rPr>
        <w:t>secondary diabetes with ketoacidosis, secondary diabetes with</w:t>
      </w:r>
      <w:r>
        <w:rPr>
          <w:spacing w:val="1"/>
          <w:sz w:val="24"/>
        </w:rPr>
        <w:t xml:space="preserve"> </w:t>
      </w:r>
      <w:r>
        <w:rPr>
          <w:sz w:val="24"/>
        </w:rPr>
        <w:t>hyperosmolarity</w:t>
      </w:r>
    </w:p>
    <w:p w14:paraId="5F72B6CB" w14:textId="48AF1010" w:rsidR="001449AD" w:rsidRDefault="001319E0" w:rsidP="00C72AAA">
      <w:pPr>
        <w:pStyle w:val="ListParagraph"/>
        <w:numPr>
          <w:ilvl w:val="3"/>
          <w:numId w:val="36"/>
        </w:numPr>
        <w:tabs>
          <w:tab w:val="left" w:pos="1580"/>
        </w:tabs>
        <w:spacing w:before="119"/>
        <w:rPr>
          <w:sz w:val="24"/>
        </w:rPr>
      </w:pPr>
      <w:r>
        <w:rPr>
          <w:sz w:val="24"/>
        </w:rPr>
        <w:t>Surgical</w:t>
      </w:r>
      <w:r>
        <w:rPr>
          <w:spacing w:val="-5"/>
          <w:sz w:val="24"/>
        </w:rPr>
        <w:t xml:space="preserve"> </w:t>
      </w:r>
      <w:r>
        <w:rPr>
          <w:sz w:val="24"/>
        </w:rPr>
        <w:t>site</w:t>
      </w:r>
      <w:r>
        <w:rPr>
          <w:spacing w:val="-4"/>
          <w:sz w:val="24"/>
        </w:rPr>
        <w:t xml:space="preserve"> </w:t>
      </w:r>
      <w:r>
        <w:rPr>
          <w:sz w:val="24"/>
        </w:rPr>
        <w:t>infection</w:t>
      </w:r>
      <w:r>
        <w:rPr>
          <w:spacing w:val="-5"/>
          <w:sz w:val="24"/>
        </w:rPr>
        <w:t xml:space="preserve"> </w:t>
      </w:r>
      <w:r>
        <w:rPr>
          <w:sz w:val="24"/>
        </w:rPr>
        <w:t>following:</w:t>
      </w:r>
    </w:p>
    <w:p w14:paraId="4EDB7BB6" w14:textId="77777777" w:rsidR="001449AD" w:rsidRDefault="001449AD">
      <w:pPr>
        <w:pStyle w:val="BodyText"/>
        <w:spacing w:before="10"/>
        <w:ind w:firstLine="0"/>
        <w:rPr>
          <w:sz w:val="21"/>
        </w:rPr>
      </w:pPr>
    </w:p>
    <w:p w14:paraId="5525D985" w14:textId="7475C6AE" w:rsidR="001449AD" w:rsidRDefault="001319E0" w:rsidP="00C72AAA">
      <w:pPr>
        <w:pStyle w:val="ListParagraph"/>
        <w:numPr>
          <w:ilvl w:val="5"/>
          <w:numId w:val="50"/>
        </w:numPr>
        <w:tabs>
          <w:tab w:val="left" w:pos="2156"/>
        </w:tabs>
        <w:rPr>
          <w:sz w:val="24"/>
        </w:rPr>
      </w:pPr>
      <w:r>
        <w:rPr>
          <w:sz w:val="24"/>
        </w:rPr>
        <w:lastRenderedPageBreak/>
        <w:t>Coronary</w:t>
      </w:r>
      <w:r>
        <w:rPr>
          <w:spacing w:val="-4"/>
          <w:sz w:val="24"/>
        </w:rPr>
        <w:t xml:space="preserve"> </w:t>
      </w:r>
      <w:r>
        <w:rPr>
          <w:sz w:val="24"/>
        </w:rPr>
        <w:t>artery</w:t>
      </w:r>
      <w:r>
        <w:rPr>
          <w:spacing w:val="-4"/>
          <w:sz w:val="24"/>
        </w:rPr>
        <w:t xml:space="preserve"> </w:t>
      </w:r>
      <w:r>
        <w:rPr>
          <w:sz w:val="24"/>
        </w:rPr>
        <w:t>bypass</w:t>
      </w:r>
      <w:r>
        <w:rPr>
          <w:spacing w:val="-4"/>
          <w:sz w:val="24"/>
        </w:rPr>
        <w:t xml:space="preserve"> </w:t>
      </w:r>
      <w:r>
        <w:rPr>
          <w:sz w:val="24"/>
        </w:rPr>
        <w:t>graft</w:t>
      </w:r>
      <w:r>
        <w:rPr>
          <w:spacing w:val="-2"/>
          <w:sz w:val="24"/>
        </w:rPr>
        <w:t xml:space="preserve"> </w:t>
      </w:r>
      <w:r>
        <w:rPr>
          <w:sz w:val="24"/>
        </w:rPr>
        <w:t>(CABG)</w:t>
      </w:r>
      <w:r>
        <w:rPr>
          <w:spacing w:val="-5"/>
          <w:sz w:val="24"/>
        </w:rPr>
        <w:t xml:space="preserve"> </w:t>
      </w:r>
      <w:r>
        <w:rPr>
          <w:sz w:val="24"/>
        </w:rPr>
        <w:t>-</w:t>
      </w:r>
      <w:r>
        <w:rPr>
          <w:spacing w:val="-2"/>
          <w:sz w:val="24"/>
        </w:rPr>
        <w:t xml:space="preserve"> </w:t>
      </w:r>
      <w:r>
        <w:rPr>
          <w:sz w:val="24"/>
        </w:rPr>
        <w:t>mediastinitis</w:t>
      </w:r>
    </w:p>
    <w:p w14:paraId="2816AC71" w14:textId="77777777" w:rsidR="001449AD" w:rsidRDefault="001449AD">
      <w:pPr>
        <w:rPr>
          <w:sz w:val="24"/>
        </w:rPr>
        <w:sectPr w:rsidR="001449AD">
          <w:headerReference w:type="default" r:id="rId84"/>
          <w:footerReference w:type="default" r:id="rId85"/>
          <w:pgSz w:w="12240" w:h="15840"/>
          <w:pgMar w:top="1800" w:right="1320" w:bottom="980" w:left="940" w:header="475" w:footer="788" w:gutter="0"/>
          <w:cols w:space="720"/>
        </w:sectPr>
      </w:pPr>
    </w:p>
    <w:p w14:paraId="08E23ED3" w14:textId="77777777" w:rsidR="001449AD" w:rsidRDefault="001449AD">
      <w:pPr>
        <w:pStyle w:val="BodyText"/>
        <w:ind w:firstLine="0"/>
        <w:rPr>
          <w:sz w:val="20"/>
        </w:rPr>
      </w:pPr>
    </w:p>
    <w:p w14:paraId="6A90DAF9" w14:textId="77777777" w:rsidR="001449AD" w:rsidRDefault="001449AD">
      <w:pPr>
        <w:pStyle w:val="BodyText"/>
        <w:spacing w:before="9"/>
        <w:ind w:firstLine="0"/>
        <w:rPr>
          <w:sz w:val="17"/>
        </w:rPr>
      </w:pPr>
    </w:p>
    <w:p w14:paraId="522D76BF" w14:textId="22766770" w:rsidR="001449AD" w:rsidRDefault="001319E0" w:rsidP="00C72AAA">
      <w:pPr>
        <w:pStyle w:val="ListParagraph"/>
        <w:numPr>
          <w:ilvl w:val="5"/>
          <w:numId w:val="50"/>
        </w:numPr>
        <w:tabs>
          <w:tab w:val="left" w:pos="2156"/>
        </w:tabs>
        <w:spacing w:before="101" w:line="360" w:lineRule="auto"/>
        <w:ind w:right="700"/>
        <w:rPr>
          <w:sz w:val="24"/>
        </w:rPr>
      </w:pPr>
      <w:r>
        <w:rPr>
          <w:sz w:val="24"/>
        </w:rPr>
        <w:t>Bariatric surgery including laparoscopic gastric bypass,</w:t>
      </w:r>
      <w:r>
        <w:rPr>
          <w:spacing w:val="1"/>
          <w:sz w:val="24"/>
        </w:rPr>
        <w:t xml:space="preserve"> </w:t>
      </w:r>
      <w:r>
        <w:rPr>
          <w:sz w:val="24"/>
        </w:rPr>
        <w:t>gastroenterostomy,</w:t>
      </w:r>
      <w:r>
        <w:rPr>
          <w:spacing w:val="-7"/>
          <w:sz w:val="24"/>
        </w:rPr>
        <w:t xml:space="preserve"> </w:t>
      </w:r>
      <w:r>
        <w:rPr>
          <w:sz w:val="24"/>
        </w:rPr>
        <w:t>laparoscopic</w:t>
      </w:r>
      <w:r>
        <w:rPr>
          <w:spacing w:val="-8"/>
          <w:sz w:val="24"/>
        </w:rPr>
        <w:t xml:space="preserve"> </w:t>
      </w:r>
      <w:r>
        <w:rPr>
          <w:sz w:val="24"/>
        </w:rPr>
        <w:t>gastric</w:t>
      </w:r>
      <w:r>
        <w:rPr>
          <w:spacing w:val="-6"/>
          <w:sz w:val="24"/>
        </w:rPr>
        <w:t xml:space="preserve"> </w:t>
      </w:r>
      <w:r>
        <w:rPr>
          <w:sz w:val="24"/>
        </w:rPr>
        <w:t>restrictive</w:t>
      </w:r>
      <w:r>
        <w:rPr>
          <w:spacing w:val="-8"/>
          <w:sz w:val="24"/>
        </w:rPr>
        <w:t xml:space="preserve"> </w:t>
      </w:r>
      <w:r>
        <w:rPr>
          <w:sz w:val="24"/>
        </w:rPr>
        <w:t>surgery</w:t>
      </w:r>
    </w:p>
    <w:p w14:paraId="353153A1" w14:textId="6E4DC766" w:rsidR="001449AD" w:rsidRDefault="001319E0" w:rsidP="00C72AAA">
      <w:pPr>
        <w:pStyle w:val="ListParagraph"/>
        <w:numPr>
          <w:ilvl w:val="5"/>
          <w:numId w:val="50"/>
        </w:numPr>
        <w:tabs>
          <w:tab w:val="left" w:pos="2156"/>
        </w:tabs>
        <w:spacing w:before="61"/>
        <w:rPr>
          <w:sz w:val="24"/>
        </w:rPr>
      </w:pPr>
      <w:r>
        <w:rPr>
          <w:sz w:val="24"/>
        </w:rPr>
        <w:t>Orthopedic</w:t>
      </w:r>
      <w:r>
        <w:rPr>
          <w:spacing w:val="-4"/>
          <w:sz w:val="24"/>
        </w:rPr>
        <w:t xml:space="preserve"> </w:t>
      </w:r>
      <w:r>
        <w:rPr>
          <w:sz w:val="24"/>
        </w:rPr>
        <w:t>procedures</w:t>
      </w:r>
      <w:r>
        <w:rPr>
          <w:spacing w:val="-4"/>
          <w:sz w:val="24"/>
        </w:rPr>
        <w:t xml:space="preserve"> </w:t>
      </w:r>
      <w:r>
        <w:rPr>
          <w:sz w:val="24"/>
        </w:rPr>
        <w:t>including</w:t>
      </w:r>
      <w:r>
        <w:rPr>
          <w:spacing w:val="-2"/>
          <w:sz w:val="24"/>
        </w:rPr>
        <w:t xml:space="preserve"> </w:t>
      </w:r>
      <w:r>
        <w:rPr>
          <w:sz w:val="24"/>
        </w:rPr>
        <w:t>spine,</w:t>
      </w:r>
      <w:r>
        <w:rPr>
          <w:spacing w:val="-2"/>
          <w:sz w:val="24"/>
        </w:rPr>
        <w:t xml:space="preserve"> </w:t>
      </w:r>
      <w:r>
        <w:rPr>
          <w:sz w:val="24"/>
        </w:rPr>
        <w:t>neck,</w:t>
      </w:r>
      <w:r>
        <w:rPr>
          <w:spacing w:val="-5"/>
          <w:sz w:val="24"/>
        </w:rPr>
        <w:t xml:space="preserve"> </w:t>
      </w:r>
      <w:r>
        <w:rPr>
          <w:sz w:val="24"/>
        </w:rPr>
        <w:t>shoulder,</w:t>
      </w:r>
      <w:r>
        <w:rPr>
          <w:spacing w:val="-5"/>
          <w:sz w:val="24"/>
        </w:rPr>
        <w:t xml:space="preserve"> </w:t>
      </w:r>
      <w:r>
        <w:rPr>
          <w:sz w:val="24"/>
        </w:rPr>
        <w:t>elbow</w:t>
      </w:r>
    </w:p>
    <w:p w14:paraId="406223F3" w14:textId="5154B955" w:rsidR="001449AD" w:rsidRDefault="001319E0" w:rsidP="00C72AAA">
      <w:pPr>
        <w:pStyle w:val="ListParagraph"/>
        <w:numPr>
          <w:ilvl w:val="3"/>
          <w:numId w:val="50"/>
        </w:numPr>
        <w:tabs>
          <w:tab w:val="left" w:pos="1580"/>
        </w:tabs>
        <w:spacing w:before="205" w:line="360" w:lineRule="auto"/>
        <w:ind w:right="573"/>
        <w:rPr>
          <w:sz w:val="24"/>
        </w:rPr>
      </w:pPr>
      <w:r>
        <w:rPr>
          <w:sz w:val="24"/>
        </w:rPr>
        <w:t>Deep</w:t>
      </w:r>
      <w:r>
        <w:rPr>
          <w:spacing w:val="-6"/>
          <w:sz w:val="24"/>
        </w:rPr>
        <w:t xml:space="preserve"> </w:t>
      </w:r>
      <w:r>
        <w:rPr>
          <w:sz w:val="24"/>
        </w:rPr>
        <w:t>vein</w:t>
      </w:r>
      <w:r>
        <w:rPr>
          <w:spacing w:val="-5"/>
          <w:sz w:val="24"/>
        </w:rPr>
        <w:t xml:space="preserve"> </w:t>
      </w:r>
      <w:r>
        <w:rPr>
          <w:sz w:val="24"/>
        </w:rPr>
        <w:t>thrombosis</w:t>
      </w:r>
      <w:r>
        <w:rPr>
          <w:spacing w:val="-5"/>
          <w:sz w:val="24"/>
        </w:rPr>
        <w:t xml:space="preserve"> </w:t>
      </w:r>
      <w:r>
        <w:rPr>
          <w:sz w:val="24"/>
        </w:rPr>
        <w:t>(DVT)/pulmonary</w:t>
      </w:r>
      <w:r>
        <w:rPr>
          <w:spacing w:val="-2"/>
          <w:sz w:val="24"/>
        </w:rPr>
        <w:t xml:space="preserve"> </w:t>
      </w:r>
      <w:r>
        <w:rPr>
          <w:sz w:val="24"/>
        </w:rPr>
        <w:t>embolism</w:t>
      </w:r>
      <w:r>
        <w:rPr>
          <w:spacing w:val="-3"/>
          <w:sz w:val="24"/>
        </w:rPr>
        <w:t xml:space="preserve"> </w:t>
      </w:r>
      <w:r>
        <w:rPr>
          <w:sz w:val="24"/>
        </w:rPr>
        <w:t>(PE)</w:t>
      </w:r>
      <w:r>
        <w:rPr>
          <w:spacing w:val="-5"/>
          <w:sz w:val="24"/>
        </w:rPr>
        <w:t xml:space="preserve"> </w:t>
      </w:r>
      <w:r>
        <w:rPr>
          <w:sz w:val="24"/>
        </w:rPr>
        <w:t>following</w:t>
      </w:r>
      <w:r>
        <w:rPr>
          <w:spacing w:val="-82"/>
          <w:sz w:val="24"/>
        </w:rPr>
        <w:t xml:space="preserve"> </w:t>
      </w:r>
      <w:r>
        <w:rPr>
          <w:sz w:val="24"/>
        </w:rPr>
        <w:t>total knee replacement or hip replacement with pediatric and</w:t>
      </w:r>
      <w:r>
        <w:rPr>
          <w:spacing w:val="1"/>
          <w:sz w:val="24"/>
        </w:rPr>
        <w:t xml:space="preserve"> </w:t>
      </w:r>
      <w:r>
        <w:rPr>
          <w:sz w:val="24"/>
        </w:rPr>
        <w:t>obstetric</w:t>
      </w:r>
      <w:r>
        <w:rPr>
          <w:spacing w:val="-2"/>
          <w:sz w:val="24"/>
        </w:rPr>
        <w:t xml:space="preserve"> </w:t>
      </w:r>
      <w:r>
        <w:rPr>
          <w:sz w:val="24"/>
        </w:rPr>
        <w:t>exceptions</w:t>
      </w:r>
    </w:p>
    <w:p w14:paraId="100A00AA" w14:textId="6341BE5C" w:rsidR="001449AD" w:rsidRDefault="001319E0" w:rsidP="00C72AAA">
      <w:pPr>
        <w:pStyle w:val="BodyText"/>
        <w:numPr>
          <w:ilvl w:val="3"/>
          <w:numId w:val="50"/>
        </w:numPr>
        <w:spacing w:before="120" w:line="360" w:lineRule="auto"/>
        <w:ind w:right="490"/>
      </w:pPr>
      <w:r>
        <w:t>Category 2 – Other Provider Preventable Conditions (For Any Health</w:t>
      </w:r>
      <w:r>
        <w:rPr>
          <w:spacing w:val="-83"/>
        </w:rPr>
        <w:t xml:space="preserve"> </w:t>
      </w:r>
      <w:r>
        <w:t>Care</w:t>
      </w:r>
      <w:r>
        <w:rPr>
          <w:spacing w:val="-1"/>
        </w:rPr>
        <w:t xml:space="preserve"> </w:t>
      </w:r>
      <w:r>
        <w:t>Setting)</w:t>
      </w:r>
    </w:p>
    <w:p w14:paraId="6AC835FF" w14:textId="77E5A711" w:rsidR="001449AD" w:rsidRDefault="001319E0" w:rsidP="00C72AAA">
      <w:pPr>
        <w:pStyle w:val="ListParagraph"/>
        <w:numPr>
          <w:ilvl w:val="4"/>
          <w:numId w:val="50"/>
        </w:numPr>
        <w:tabs>
          <w:tab w:val="left" w:pos="1580"/>
        </w:tabs>
        <w:spacing w:before="121"/>
        <w:rPr>
          <w:sz w:val="24"/>
        </w:rPr>
      </w:pPr>
      <w:r>
        <w:rPr>
          <w:sz w:val="24"/>
        </w:rPr>
        <w:t>Wrong</w:t>
      </w:r>
      <w:r>
        <w:rPr>
          <w:spacing w:val="-5"/>
          <w:sz w:val="24"/>
        </w:rPr>
        <w:t xml:space="preserve"> </w:t>
      </w:r>
      <w:r>
        <w:rPr>
          <w:sz w:val="24"/>
        </w:rPr>
        <w:t>surgical</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invasive</w:t>
      </w:r>
      <w:r>
        <w:rPr>
          <w:spacing w:val="-2"/>
          <w:sz w:val="24"/>
        </w:rPr>
        <w:t xml:space="preserve"> </w:t>
      </w:r>
      <w:r>
        <w:rPr>
          <w:sz w:val="24"/>
        </w:rPr>
        <w:t>procedure</w:t>
      </w:r>
      <w:r>
        <w:rPr>
          <w:spacing w:val="-2"/>
          <w:sz w:val="24"/>
        </w:rPr>
        <w:t xml:space="preserve"> </w:t>
      </w:r>
      <w:r>
        <w:rPr>
          <w:sz w:val="24"/>
        </w:rPr>
        <w:t>performed</w:t>
      </w:r>
      <w:r>
        <w:rPr>
          <w:spacing w:val="-5"/>
          <w:sz w:val="24"/>
        </w:rPr>
        <w:t xml:space="preserve"> </w:t>
      </w:r>
      <w:r>
        <w:rPr>
          <w:sz w:val="24"/>
        </w:rPr>
        <w:t>on</w:t>
      </w:r>
      <w:r>
        <w:rPr>
          <w:spacing w:val="-3"/>
          <w:sz w:val="24"/>
        </w:rPr>
        <w:t xml:space="preserve"> </w:t>
      </w:r>
      <w:r>
        <w:rPr>
          <w:sz w:val="24"/>
        </w:rPr>
        <w:t>a</w:t>
      </w:r>
      <w:r>
        <w:rPr>
          <w:spacing w:val="-5"/>
          <w:sz w:val="24"/>
        </w:rPr>
        <w:t xml:space="preserve"> </w:t>
      </w:r>
      <w:r>
        <w:rPr>
          <w:sz w:val="24"/>
        </w:rPr>
        <w:t>patient.</w:t>
      </w:r>
    </w:p>
    <w:p w14:paraId="1DCC7957" w14:textId="77777777" w:rsidR="001449AD" w:rsidRDefault="001449AD">
      <w:pPr>
        <w:pStyle w:val="BodyText"/>
        <w:spacing w:before="10"/>
        <w:ind w:firstLine="0"/>
        <w:rPr>
          <w:sz w:val="21"/>
        </w:rPr>
      </w:pPr>
    </w:p>
    <w:p w14:paraId="4857C244" w14:textId="1AC456A1" w:rsidR="001449AD" w:rsidRDefault="001319E0" w:rsidP="00C72AAA">
      <w:pPr>
        <w:pStyle w:val="ListParagraph"/>
        <w:numPr>
          <w:ilvl w:val="4"/>
          <w:numId w:val="50"/>
        </w:numPr>
        <w:tabs>
          <w:tab w:val="left" w:pos="1580"/>
        </w:tabs>
        <w:spacing w:line="360" w:lineRule="auto"/>
        <w:ind w:right="322"/>
        <w:rPr>
          <w:sz w:val="24"/>
        </w:rPr>
      </w:pPr>
      <w:r>
        <w:rPr>
          <w:sz w:val="24"/>
        </w:rPr>
        <w:t>Surgical</w:t>
      </w:r>
      <w:r>
        <w:rPr>
          <w:spacing w:val="-5"/>
          <w:sz w:val="24"/>
        </w:rPr>
        <w:t xml:space="preserve"> </w:t>
      </w:r>
      <w:r>
        <w:rPr>
          <w:sz w:val="24"/>
        </w:rPr>
        <w:t>or</w:t>
      </w:r>
      <w:r>
        <w:rPr>
          <w:spacing w:val="-3"/>
          <w:sz w:val="24"/>
        </w:rPr>
        <w:t xml:space="preserve"> </w:t>
      </w:r>
      <w:r>
        <w:rPr>
          <w:sz w:val="24"/>
        </w:rPr>
        <w:t>other</w:t>
      </w:r>
      <w:r>
        <w:rPr>
          <w:spacing w:val="-2"/>
          <w:sz w:val="24"/>
        </w:rPr>
        <w:t xml:space="preserve"> </w:t>
      </w:r>
      <w:r>
        <w:rPr>
          <w:sz w:val="24"/>
        </w:rPr>
        <w:t>invasive</w:t>
      </w:r>
      <w:r>
        <w:rPr>
          <w:spacing w:val="-3"/>
          <w:sz w:val="24"/>
        </w:rPr>
        <w:t xml:space="preserve"> </w:t>
      </w:r>
      <w:r>
        <w:rPr>
          <w:sz w:val="24"/>
        </w:rPr>
        <w:t>procedure</w:t>
      </w:r>
      <w:r>
        <w:rPr>
          <w:spacing w:val="-2"/>
          <w:sz w:val="24"/>
        </w:rPr>
        <w:t xml:space="preserve"> </w:t>
      </w:r>
      <w:r>
        <w:rPr>
          <w:sz w:val="24"/>
        </w:rPr>
        <w:t>performed</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wrong</w:t>
      </w:r>
      <w:r>
        <w:rPr>
          <w:spacing w:val="-4"/>
          <w:sz w:val="24"/>
        </w:rPr>
        <w:t xml:space="preserve"> </w:t>
      </w:r>
      <w:r>
        <w:rPr>
          <w:sz w:val="24"/>
        </w:rPr>
        <w:t>body</w:t>
      </w:r>
      <w:r>
        <w:rPr>
          <w:spacing w:val="-81"/>
          <w:sz w:val="24"/>
        </w:rPr>
        <w:t xml:space="preserve"> </w:t>
      </w:r>
      <w:r>
        <w:rPr>
          <w:sz w:val="24"/>
        </w:rPr>
        <w:t>part.</w:t>
      </w:r>
    </w:p>
    <w:p w14:paraId="69C4855D" w14:textId="4CE919D9" w:rsidR="001449AD" w:rsidRDefault="001319E0" w:rsidP="00C72AAA">
      <w:pPr>
        <w:pStyle w:val="ListParagraph"/>
        <w:numPr>
          <w:ilvl w:val="4"/>
          <w:numId w:val="50"/>
        </w:numPr>
        <w:tabs>
          <w:tab w:val="left" w:pos="1580"/>
        </w:tabs>
        <w:spacing w:before="118" w:line="362" w:lineRule="auto"/>
        <w:ind w:right="991"/>
        <w:rPr>
          <w:sz w:val="24"/>
        </w:rPr>
      </w:pPr>
      <w:r>
        <w:rPr>
          <w:sz w:val="24"/>
        </w:rPr>
        <w:t>Surgical</w:t>
      </w:r>
      <w:r>
        <w:rPr>
          <w:spacing w:val="-5"/>
          <w:sz w:val="24"/>
        </w:rPr>
        <w:t xml:space="preserve"> </w:t>
      </w:r>
      <w:r>
        <w:rPr>
          <w:sz w:val="24"/>
        </w:rPr>
        <w:t>or</w:t>
      </w:r>
      <w:r>
        <w:rPr>
          <w:spacing w:val="-3"/>
          <w:sz w:val="24"/>
        </w:rPr>
        <w:t xml:space="preserve"> </w:t>
      </w:r>
      <w:r>
        <w:rPr>
          <w:sz w:val="24"/>
        </w:rPr>
        <w:t>other</w:t>
      </w:r>
      <w:r>
        <w:rPr>
          <w:spacing w:val="-2"/>
          <w:sz w:val="24"/>
        </w:rPr>
        <w:t xml:space="preserve"> </w:t>
      </w:r>
      <w:r>
        <w:rPr>
          <w:sz w:val="24"/>
        </w:rPr>
        <w:t>invasive</w:t>
      </w:r>
      <w:r>
        <w:rPr>
          <w:spacing w:val="-3"/>
          <w:sz w:val="24"/>
        </w:rPr>
        <w:t xml:space="preserve"> </w:t>
      </w:r>
      <w:r>
        <w:rPr>
          <w:sz w:val="24"/>
        </w:rPr>
        <w:t>procedure</w:t>
      </w:r>
      <w:r>
        <w:rPr>
          <w:spacing w:val="-3"/>
          <w:sz w:val="24"/>
        </w:rPr>
        <w:t xml:space="preserve"> </w:t>
      </w:r>
      <w:r>
        <w:rPr>
          <w:sz w:val="24"/>
        </w:rPr>
        <w:t>performed</w:t>
      </w:r>
      <w:r>
        <w:rPr>
          <w:spacing w:val="-4"/>
          <w:sz w:val="24"/>
        </w:rPr>
        <w:t xml:space="preserve"> </w:t>
      </w:r>
      <w:r>
        <w:rPr>
          <w:sz w:val="24"/>
        </w:rPr>
        <w:t>on</w:t>
      </w:r>
      <w:r>
        <w:rPr>
          <w:spacing w:val="-5"/>
          <w:sz w:val="24"/>
        </w:rPr>
        <w:t xml:space="preserve"> </w:t>
      </w:r>
      <w:r>
        <w:rPr>
          <w:sz w:val="24"/>
        </w:rPr>
        <w:t>the</w:t>
      </w:r>
      <w:r>
        <w:rPr>
          <w:spacing w:val="-3"/>
          <w:sz w:val="24"/>
        </w:rPr>
        <w:t xml:space="preserve"> </w:t>
      </w:r>
      <w:r>
        <w:rPr>
          <w:sz w:val="24"/>
        </w:rPr>
        <w:t>wrong</w:t>
      </w:r>
      <w:r>
        <w:rPr>
          <w:spacing w:val="-81"/>
          <w:sz w:val="24"/>
        </w:rPr>
        <w:t xml:space="preserve"> </w:t>
      </w:r>
      <w:r>
        <w:rPr>
          <w:sz w:val="24"/>
        </w:rPr>
        <w:t>patient.</w:t>
      </w:r>
    </w:p>
    <w:p w14:paraId="333D38BF" w14:textId="2C44A6E2" w:rsidR="001449AD" w:rsidRDefault="001319E0" w:rsidP="00C72AAA">
      <w:pPr>
        <w:pStyle w:val="ListParagraph"/>
        <w:numPr>
          <w:ilvl w:val="4"/>
          <w:numId w:val="50"/>
        </w:numPr>
        <w:tabs>
          <w:tab w:val="left" w:pos="1580"/>
        </w:tabs>
        <w:spacing w:before="115" w:line="360" w:lineRule="auto"/>
        <w:ind w:right="1612"/>
        <w:rPr>
          <w:sz w:val="24"/>
        </w:rPr>
      </w:pPr>
      <w:r>
        <w:rPr>
          <w:sz w:val="24"/>
        </w:rPr>
        <w:t>OPPCs</w:t>
      </w:r>
      <w:r>
        <w:rPr>
          <w:spacing w:val="-4"/>
          <w:sz w:val="24"/>
        </w:rPr>
        <w:t xml:space="preserve"> </w:t>
      </w:r>
      <w:r>
        <w:rPr>
          <w:sz w:val="24"/>
        </w:rPr>
        <w:t>identified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state's</w:t>
      </w:r>
      <w:r>
        <w:rPr>
          <w:spacing w:val="-4"/>
          <w:sz w:val="24"/>
        </w:rPr>
        <w:t xml:space="preserve"> </w:t>
      </w:r>
      <w:r>
        <w:rPr>
          <w:sz w:val="24"/>
        </w:rPr>
        <w:t>plan</w:t>
      </w:r>
      <w:r>
        <w:rPr>
          <w:spacing w:val="-4"/>
          <w:sz w:val="24"/>
        </w:rPr>
        <w:t xml:space="preserve"> </w:t>
      </w:r>
      <w:r>
        <w:rPr>
          <w:sz w:val="24"/>
        </w:rPr>
        <w:t>and</w:t>
      </w:r>
      <w:r>
        <w:rPr>
          <w:spacing w:val="-1"/>
          <w:sz w:val="24"/>
        </w:rPr>
        <w:t xml:space="preserve"> </w:t>
      </w:r>
      <w:r>
        <w:rPr>
          <w:sz w:val="24"/>
        </w:rPr>
        <w:t>according</w:t>
      </w:r>
      <w:r>
        <w:rPr>
          <w:spacing w:val="-2"/>
          <w:sz w:val="24"/>
        </w:rPr>
        <w:t xml:space="preserve"> </w:t>
      </w:r>
      <w:r>
        <w:rPr>
          <w:sz w:val="24"/>
        </w:rPr>
        <w:t>to</w:t>
      </w:r>
      <w:r>
        <w:rPr>
          <w:spacing w:val="-3"/>
          <w:sz w:val="24"/>
        </w:rPr>
        <w:t xml:space="preserve"> </w:t>
      </w:r>
      <w:r>
        <w:rPr>
          <w:sz w:val="24"/>
        </w:rPr>
        <w:t>the</w:t>
      </w:r>
      <w:r>
        <w:rPr>
          <w:spacing w:val="-81"/>
          <w:sz w:val="24"/>
        </w:rPr>
        <w:t xml:space="preserve"> </w:t>
      </w:r>
      <w:r>
        <w:rPr>
          <w:sz w:val="24"/>
        </w:rPr>
        <w:t>requirements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final</w:t>
      </w:r>
      <w:r>
        <w:rPr>
          <w:spacing w:val="-2"/>
          <w:sz w:val="24"/>
        </w:rPr>
        <w:t xml:space="preserve"> </w:t>
      </w:r>
      <w:r>
        <w:rPr>
          <w:sz w:val="24"/>
        </w:rPr>
        <w:t>regulation.</w:t>
      </w:r>
    </w:p>
    <w:p w14:paraId="4EB6C9CF" w14:textId="77777777" w:rsidR="001449AD" w:rsidRDefault="001449AD">
      <w:pPr>
        <w:spacing w:line="360" w:lineRule="auto"/>
        <w:rPr>
          <w:sz w:val="24"/>
        </w:rPr>
        <w:sectPr w:rsidR="001449AD" w:rsidSect="00C72AAA">
          <w:type w:val="continuous"/>
          <w:pgSz w:w="12240" w:h="15840" w:code="1"/>
          <w:pgMar w:top="1800" w:right="1325" w:bottom="979" w:left="936" w:header="475" w:footer="792" w:gutter="0"/>
          <w:cols w:space="720"/>
        </w:sectPr>
      </w:pPr>
    </w:p>
    <w:p w14:paraId="5568DC8B" w14:textId="77777777" w:rsidR="001449AD" w:rsidRDefault="001449AD">
      <w:pPr>
        <w:pStyle w:val="BodyText"/>
        <w:ind w:firstLine="0"/>
        <w:rPr>
          <w:sz w:val="20"/>
        </w:rPr>
      </w:pPr>
    </w:p>
    <w:p w14:paraId="153A4080" w14:textId="73FF3168" w:rsidR="006A4FFF" w:rsidRDefault="006A4FFF" w:rsidP="005827FB">
      <w:pPr>
        <w:pStyle w:val="Heading2"/>
        <w:spacing w:line="360" w:lineRule="auto"/>
        <w:ind w:left="644"/>
      </w:pPr>
      <w:bookmarkStart w:id="416" w:name="_Toc131157150"/>
      <w:bookmarkStart w:id="417" w:name="_Hlk122417015"/>
      <w:r>
        <w:t>CHAPTER</w:t>
      </w:r>
      <w:r>
        <w:rPr>
          <w:spacing w:val="-5"/>
        </w:rPr>
        <w:t xml:space="preserve"> </w:t>
      </w:r>
      <w:r>
        <w:t>21:</w:t>
      </w:r>
      <w:r>
        <w:rPr>
          <w:spacing w:val="75"/>
        </w:rPr>
        <w:t xml:space="preserve"> </w:t>
      </w:r>
      <w:r>
        <w:t>Non-Emergency Medical Transportation</w:t>
      </w:r>
      <w:bookmarkEnd w:id="416"/>
    </w:p>
    <w:p w14:paraId="2F239E12" w14:textId="77777777" w:rsidR="006A4FFF" w:rsidRDefault="006A4FFF" w:rsidP="00D410F8">
      <w:pPr>
        <w:pStyle w:val="Heading2"/>
        <w:ind w:left="630"/>
      </w:pPr>
      <w:bookmarkStart w:id="418" w:name="_Toc131157151"/>
      <w:bookmarkEnd w:id="417"/>
      <w:r w:rsidRPr="003375DC">
        <w:t xml:space="preserve">21.1 </w:t>
      </w:r>
      <w:r>
        <w:t xml:space="preserve">   Non-Emergency Medical Transportation Policy</w:t>
      </w:r>
      <w:bookmarkEnd w:id="418"/>
    </w:p>
    <w:p w14:paraId="0CE120A9" w14:textId="77777777" w:rsidR="005B710E" w:rsidRDefault="005B710E" w:rsidP="005B710E">
      <w:pPr>
        <w:pStyle w:val="ListParagraph"/>
        <w:ind w:left="1080"/>
        <w:rPr>
          <w:b/>
          <w:bCs/>
          <w:sz w:val="24"/>
          <w:szCs w:val="24"/>
        </w:rPr>
      </w:pPr>
    </w:p>
    <w:p w14:paraId="33AEAC57" w14:textId="77777777" w:rsidR="005B710E" w:rsidRPr="00A97C6B" w:rsidRDefault="005B710E" w:rsidP="005B710E">
      <w:pPr>
        <w:pStyle w:val="ListParagraph"/>
        <w:spacing w:line="360" w:lineRule="auto"/>
        <w:ind w:left="720" w:firstLine="0"/>
        <w:rPr>
          <w:sz w:val="24"/>
          <w:szCs w:val="24"/>
        </w:rPr>
      </w:pPr>
      <w:r w:rsidRPr="00BF7AB0">
        <w:rPr>
          <w:sz w:val="24"/>
          <w:szCs w:val="24"/>
        </w:rPr>
        <w:t>Non-Emergency Medical Transportation (NEMT) is only for medically necessary visits when no other form of transportation is available.  The most cost-effective means of transportation that best meets the individual circumstances of the health plan member (Member) should be utilized when medically necessary as indicated by the Members’ Health Coordinator or Primary Care Physician (PCP) in their plan of care (POC).  The availability of free transportation to include Members’ vehicle, transportation provided by relatives, friends, volunteer services, and by the facility serving the Member should be explored first.</w:t>
      </w:r>
    </w:p>
    <w:p w14:paraId="4F16613E" w14:textId="77777777" w:rsidR="005B710E" w:rsidRPr="006A6801" w:rsidRDefault="005B710E" w:rsidP="005B710E">
      <w:pPr>
        <w:pStyle w:val="ListParagraph"/>
        <w:spacing w:line="360" w:lineRule="auto"/>
        <w:ind w:left="720" w:firstLine="0"/>
        <w:rPr>
          <w:sz w:val="24"/>
          <w:szCs w:val="24"/>
        </w:rPr>
      </w:pPr>
      <w:r w:rsidRPr="00BF7AB0">
        <w:rPr>
          <w:sz w:val="24"/>
          <w:szCs w:val="24"/>
        </w:rPr>
        <w:t>To improve the quality and efficiency of NEMT, health plans are directed to implement procedures consistent with MQD policy. These procedures should be submitted to MQD for review and approval.</w:t>
      </w:r>
    </w:p>
    <w:p w14:paraId="289D66FC" w14:textId="77777777" w:rsidR="005B710E" w:rsidRPr="00BF7AB0" w:rsidRDefault="005B710E" w:rsidP="005B710E">
      <w:pPr>
        <w:pStyle w:val="ListParagraph"/>
        <w:spacing w:line="360" w:lineRule="auto"/>
        <w:ind w:left="720" w:firstLine="0"/>
        <w:rPr>
          <w:sz w:val="24"/>
          <w:szCs w:val="24"/>
        </w:rPr>
      </w:pPr>
      <w:r w:rsidRPr="00BF7AB0">
        <w:rPr>
          <w:sz w:val="24"/>
          <w:szCs w:val="24"/>
        </w:rPr>
        <w:t>Health plan procedures should:</w:t>
      </w:r>
    </w:p>
    <w:p w14:paraId="398494C2" w14:textId="77777777" w:rsidR="005B710E" w:rsidRDefault="005B710E" w:rsidP="005B710E">
      <w:pPr>
        <w:pStyle w:val="ListParagraph"/>
        <w:numPr>
          <w:ilvl w:val="0"/>
          <w:numId w:val="185"/>
        </w:numPr>
        <w:spacing w:line="360" w:lineRule="auto"/>
        <w:ind w:left="1620"/>
        <w:rPr>
          <w:sz w:val="24"/>
          <w:szCs w:val="24"/>
        </w:rPr>
      </w:pPr>
      <w:r w:rsidRPr="00BF7AB0">
        <w:rPr>
          <w:sz w:val="24"/>
          <w:szCs w:val="24"/>
        </w:rPr>
        <w:t>Provide curb-to curb services by Handi-van.</w:t>
      </w:r>
    </w:p>
    <w:p w14:paraId="2E4BADB2" w14:textId="77777777" w:rsidR="005B710E" w:rsidRPr="007C3BBC" w:rsidRDefault="005B710E" w:rsidP="005B710E">
      <w:pPr>
        <w:pStyle w:val="ListParagraph"/>
        <w:numPr>
          <w:ilvl w:val="0"/>
          <w:numId w:val="185"/>
        </w:numPr>
        <w:spacing w:line="360" w:lineRule="auto"/>
        <w:ind w:left="1620"/>
        <w:rPr>
          <w:sz w:val="24"/>
          <w:szCs w:val="24"/>
        </w:rPr>
      </w:pPr>
      <w:r w:rsidRPr="007C3BBC">
        <w:rPr>
          <w:sz w:val="24"/>
          <w:szCs w:val="24"/>
        </w:rPr>
        <w:t>Consider members eligible for a bus pass if:</w:t>
      </w:r>
    </w:p>
    <w:p w14:paraId="285349A0" w14:textId="77777777" w:rsidR="005B710E" w:rsidRDefault="005B710E" w:rsidP="005B710E">
      <w:pPr>
        <w:pStyle w:val="ListParagraph"/>
        <w:numPr>
          <w:ilvl w:val="0"/>
          <w:numId w:val="186"/>
        </w:numPr>
        <w:tabs>
          <w:tab w:val="left" w:pos="2430"/>
        </w:tabs>
        <w:spacing w:line="360" w:lineRule="auto"/>
        <w:ind w:left="2160"/>
        <w:rPr>
          <w:sz w:val="24"/>
          <w:szCs w:val="24"/>
        </w:rPr>
      </w:pPr>
      <w:r w:rsidRPr="001A15AA">
        <w:rPr>
          <w:sz w:val="24"/>
          <w:szCs w:val="24"/>
        </w:rPr>
        <w:t>Member resides less than half (½) a mile from transit stop.</w:t>
      </w:r>
    </w:p>
    <w:p w14:paraId="1E3C4F4D" w14:textId="77777777" w:rsidR="005B710E" w:rsidRDefault="005B710E" w:rsidP="005B710E">
      <w:pPr>
        <w:pStyle w:val="ListParagraph"/>
        <w:numPr>
          <w:ilvl w:val="0"/>
          <w:numId w:val="186"/>
        </w:numPr>
        <w:tabs>
          <w:tab w:val="left" w:pos="2430"/>
        </w:tabs>
        <w:spacing w:line="360" w:lineRule="auto"/>
        <w:ind w:left="2160"/>
        <w:rPr>
          <w:sz w:val="24"/>
          <w:szCs w:val="24"/>
        </w:rPr>
      </w:pPr>
      <w:r w:rsidRPr="007C3BBC">
        <w:rPr>
          <w:sz w:val="24"/>
          <w:szCs w:val="24"/>
        </w:rPr>
        <w:t>Member appointment is less than half (1/2) a mile from transit stop.</w:t>
      </w:r>
    </w:p>
    <w:p w14:paraId="0ABAFE17" w14:textId="77777777" w:rsidR="005B710E" w:rsidRDefault="005B710E" w:rsidP="005B710E">
      <w:pPr>
        <w:pStyle w:val="ListParagraph"/>
        <w:numPr>
          <w:ilvl w:val="0"/>
          <w:numId w:val="186"/>
        </w:numPr>
        <w:tabs>
          <w:tab w:val="left" w:pos="2430"/>
        </w:tabs>
        <w:spacing w:line="360" w:lineRule="auto"/>
        <w:ind w:left="2160"/>
        <w:rPr>
          <w:sz w:val="24"/>
          <w:szCs w:val="24"/>
        </w:rPr>
      </w:pPr>
      <w:r w:rsidRPr="007C3BBC">
        <w:rPr>
          <w:sz w:val="24"/>
          <w:szCs w:val="24"/>
        </w:rPr>
        <w:t>Member is ambulatory or capable of negotiating a wheelchair and handicap public transit is available.</w:t>
      </w:r>
    </w:p>
    <w:p w14:paraId="42B265E9" w14:textId="77777777" w:rsidR="005B710E" w:rsidRPr="007C3BBC" w:rsidRDefault="005B710E" w:rsidP="005B710E">
      <w:pPr>
        <w:pStyle w:val="ListParagraph"/>
        <w:numPr>
          <w:ilvl w:val="0"/>
          <w:numId w:val="186"/>
        </w:numPr>
        <w:tabs>
          <w:tab w:val="left" w:pos="2430"/>
        </w:tabs>
        <w:spacing w:line="360" w:lineRule="auto"/>
        <w:ind w:left="2160"/>
        <w:rPr>
          <w:sz w:val="24"/>
          <w:szCs w:val="24"/>
        </w:rPr>
      </w:pPr>
      <w:r w:rsidRPr="007C3BBC">
        <w:rPr>
          <w:sz w:val="24"/>
          <w:szCs w:val="24"/>
        </w:rPr>
        <w:t>The number of trips required per month indicates monthly bus pass is most cost effective method of transportation.</w:t>
      </w:r>
    </w:p>
    <w:p w14:paraId="50FC8644" w14:textId="77777777" w:rsidR="005B710E" w:rsidRDefault="005B710E" w:rsidP="005B710E">
      <w:pPr>
        <w:pStyle w:val="ListParagraph"/>
        <w:numPr>
          <w:ilvl w:val="0"/>
          <w:numId w:val="185"/>
        </w:numPr>
        <w:spacing w:line="360" w:lineRule="auto"/>
        <w:ind w:left="1620"/>
        <w:rPr>
          <w:sz w:val="24"/>
          <w:szCs w:val="24"/>
        </w:rPr>
      </w:pPr>
      <w:r w:rsidRPr="001A15AA">
        <w:rPr>
          <w:sz w:val="24"/>
          <w:szCs w:val="24"/>
        </w:rPr>
        <w:t>Require that Members not using the Handi-Van or bus must have a determination from the PCP or Health Coordinator for medically necessary higher level mode of transportation.</w:t>
      </w:r>
    </w:p>
    <w:p w14:paraId="02B7CAC1" w14:textId="77777777" w:rsidR="005B710E" w:rsidRPr="001323BC" w:rsidRDefault="005B710E" w:rsidP="005B710E">
      <w:pPr>
        <w:pStyle w:val="ListParagraph"/>
        <w:numPr>
          <w:ilvl w:val="0"/>
          <w:numId w:val="185"/>
        </w:numPr>
        <w:spacing w:line="360" w:lineRule="auto"/>
        <w:ind w:left="1620"/>
        <w:rPr>
          <w:sz w:val="24"/>
          <w:szCs w:val="24"/>
        </w:rPr>
      </w:pPr>
      <w:r w:rsidRPr="001323BC">
        <w:rPr>
          <w:sz w:val="24"/>
          <w:szCs w:val="24"/>
        </w:rPr>
        <w:t xml:space="preserve">Encourage providers of recurring appointments to schedule </w:t>
      </w:r>
      <w:r w:rsidRPr="001323BC">
        <w:rPr>
          <w:sz w:val="24"/>
          <w:szCs w:val="24"/>
        </w:rPr>
        <w:lastRenderedPageBreak/>
        <w:t>transportation.</w:t>
      </w:r>
    </w:p>
    <w:p w14:paraId="5FE9FEBD" w14:textId="77777777" w:rsidR="005B710E" w:rsidRPr="001A15AA" w:rsidRDefault="005B710E" w:rsidP="005B710E">
      <w:pPr>
        <w:pStyle w:val="ListParagraph"/>
        <w:spacing w:line="360" w:lineRule="auto"/>
        <w:ind w:left="720"/>
        <w:rPr>
          <w:sz w:val="24"/>
          <w:szCs w:val="24"/>
        </w:rPr>
      </w:pPr>
    </w:p>
    <w:p w14:paraId="2EDE9472" w14:textId="77777777" w:rsidR="005B710E" w:rsidRDefault="005B710E" w:rsidP="005B710E">
      <w:pPr>
        <w:pStyle w:val="ListParagraph"/>
        <w:numPr>
          <w:ilvl w:val="0"/>
          <w:numId w:val="187"/>
        </w:numPr>
        <w:spacing w:line="360" w:lineRule="auto"/>
        <w:ind w:left="2160"/>
        <w:rPr>
          <w:sz w:val="24"/>
          <w:szCs w:val="24"/>
        </w:rPr>
      </w:pPr>
      <w:r w:rsidRPr="001A15AA">
        <w:rPr>
          <w:sz w:val="24"/>
          <w:szCs w:val="24"/>
        </w:rPr>
        <w:t>For recurring appointment such as dialysis or adult day care, the provider may make appointments in advance for the quarter.</w:t>
      </w:r>
    </w:p>
    <w:p w14:paraId="2BF1A697" w14:textId="77777777" w:rsidR="005B710E" w:rsidRDefault="005B710E" w:rsidP="005B710E">
      <w:pPr>
        <w:pStyle w:val="ListParagraph"/>
        <w:numPr>
          <w:ilvl w:val="0"/>
          <w:numId w:val="187"/>
        </w:numPr>
        <w:spacing w:line="360" w:lineRule="auto"/>
        <w:ind w:left="2160"/>
        <w:rPr>
          <w:sz w:val="24"/>
          <w:szCs w:val="24"/>
        </w:rPr>
      </w:pPr>
      <w:r w:rsidRPr="001323BC">
        <w:rPr>
          <w:sz w:val="24"/>
          <w:szCs w:val="24"/>
        </w:rPr>
        <w:t>Providers shall set up transportation appointments with the NEMT vendors of each health plan.</w:t>
      </w:r>
    </w:p>
    <w:p w14:paraId="7090CC23" w14:textId="77777777" w:rsidR="005B710E" w:rsidRPr="001323BC" w:rsidRDefault="005B710E" w:rsidP="005B710E">
      <w:pPr>
        <w:pStyle w:val="ListParagraph"/>
        <w:numPr>
          <w:ilvl w:val="0"/>
          <w:numId w:val="187"/>
        </w:numPr>
        <w:spacing w:line="360" w:lineRule="auto"/>
        <w:ind w:left="2160"/>
        <w:rPr>
          <w:sz w:val="24"/>
          <w:szCs w:val="24"/>
        </w:rPr>
      </w:pPr>
      <w:r w:rsidRPr="001323BC">
        <w:rPr>
          <w:sz w:val="24"/>
          <w:szCs w:val="24"/>
        </w:rPr>
        <w:t>Provider requests must specify mode of transportation as determined by the health plan POC.</w:t>
      </w:r>
    </w:p>
    <w:p w14:paraId="7DF46062" w14:textId="77777777" w:rsidR="005B710E" w:rsidRPr="006A6801" w:rsidRDefault="005B710E" w:rsidP="005B710E">
      <w:pPr>
        <w:pStyle w:val="ListParagraph"/>
        <w:numPr>
          <w:ilvl w:val="0"/>
          <w:numId w:val="185"/>
        </w:numPr>
        <w:spacing w:line="360" w:lineRule="auto"/>
        <w:ind w:left="1620"/>
        <w:rPr>
          <w:sz w:val="24"/>
          <w:szCs w:val="24"/>
        </w:rPr>
      </w:pPr>
      <w:r w:rsidRPr="001A15AA">
        <w:rPr>
          <w:sz w:val="24"/>
          <w:szCs w:val="24"/>
        </w:rPr>
        <w:t>Require 48 hour advance notification for appointments.</w:t>
      </w:r>
    </w:p>
    <w:p w14:paraId="2322919B" w14:textId="77777777" w:rsidR="005B710E" w:rsidRDefault="005B710E" w:rsidP="005B710E">
      <w:pPr>
        <w:pStyle w:val="ListParagraph"/>
        <w:numPr>
          <w:ilvl w:val="0"/>
          <w:numId w:val="188"/>
        </w:numPr>
        <w:spacing w:line="360" w:lineRule="auto"/>
        <w:ind w:left="2160"/>
        <w:rPr>
          <w:sz w:val="24"/>
          <w:szCs w:val="24"/>
        </w:rPr>
      </w:pPr>
      <w:r w:rsidRPr="001A15AA">
        <w:rPr>
          <w:sz w:val="24"/>
          <w:szCs w:val="24"/>
        </w:rPr>
        <w:t>Members who call in less than forty-eight (48) hours may be asked to re-schedule the doctor's appointment unless meeting urgent criteria.</w:t>
      </w:r>
    </w:p>
    <w:p w14:paraId="0038A07C" w14:textId="77777777" w:rsidR="005B710E" w:rsidRPr="00CA66BF" w:rsidRDefault="005B710E" w:rsidP="005B710E">
      <w:pPr>
        <w:pStyle w:val="ListParagraph"/>
        <w:numPr>
          <w:ilvl w:val="0"/>
          <w:numId w:val="188"/>
        </w:numPr>
        <w:spacing w:line="360" w:lineRule="auto"/>
        <w:ind w:left="2160"/>
        <w:rPr>
          <w:sz w:val="24"/>
          <w:szCs w:val="24"/>
        </w:rPr>
      </w:pPr>
      <w:r w:rsidRPr="00CA66BF">
        <w:rPr>
          <w:sz w:val="24"/>
          <w:szCs w:val="24"/>
        </w:rPr>
        <w:t>Requests for urgent care may be made with less than 48 hours notice when a Member has a medical problem that is serious and requires medical attention within 24 hours but is not an immediate threat to the Member’s life or health.</w:t>
      </w:r>
    </w:p>
    <w:p w14:paraId="177158DE" w14:textId="77777777" w:rsidR="005B710E" w:rsidRDefault="005B710E" w:rsidP="005B710E">
      <w:pPr>
        <w:pStyle w:val="ListParagraph"/>
        <w:numPr>
          <w:ilvl w:val="0"/>
          <w:numId w:val="185"/>
        </w:numPr>
        <w:tabs>
          <w:tab w:val="left" w:pos="1260"/>
        </w:tabs>
        <w:spacing w:line="360" w:lineRule="auto"/>
        <w:rPr>
          <w:sz w:val="24"/>
          <w:szCs w:val="24"/>
        </w:rPr>
      </w:pPr>
      <w:r w:rsidRPr="001A15AA">
        <w:rPr>
          <w:sz w:val="24"/>
          <w:szCs w:val="24"/>
        </w:rPr>
        <w:t>Pursue ride-sharing standards so long as no member travels more than thirty (30) minutes longer than if he or she had traveled directly.</w:t>
      </w:r>
    </w:p>
    <w:p w14:paraId="726AE961" w14:textId="77777777" w:rsidR="005B710E" w:rsidRDefault="005B710E" w:rsidP="005B710E">
      <w:pPr>
        <w:pStyle w:val="ListParagraph"/>
        <w:numPr>
          <w:ilvl w:val="0"/>
          <w:numId w:val="185"/>
        </w:numPr>
        <w:tabs>
          <w:tab w:val="left" w:pos="1260"/>
        </w:tabs>
        <w:spacing w:line="360" w:lineRule="auto"/>
        <w:rPr>
          <w:sz w:val="24"/>
          <w:szCs w:val="24"/>
        </w:rPr>
      </w:pPr>
      <w:r w:rsidRPr="00CA66BF">
        <w:rPr>
          <w:sz w:val="24"/>
          <w:szCs w:val="24"/>
        </w:rPr>
        <w:t>Must not allow ride sharing when a member exhibits signs and symptoms of a possible contagious illness such as coughing, fever, open lesions, etc.</w:t>
      </w:r>
    </w:p>
    <w:p w14:paraId="0A88274F" w14:textId="77777777" w:rsidR="005B710E" w:rsidRDefault="005B710E" w:rsidP="005B710E">
      <w:pPr>
        <w:pStyle w:val="ListParagraph"/>
        <w:numPr>
          <w:ilvl w:val="0"/>
          <w:numId w:val="185"/>
        </w:numPr>
        <w:tabs>
          <w:tab w:val="left" w:pos="1260"/>
        </w:tabs>
        <w:spacing w:line="360" w:lineRule="auto"/>
        <w:rPr>
          <w:sz w:val="24"/>
          <w:szCs w:val="24"/>
        </w:rPr>
      </w:pPr>
      <w:r w:rsidRPr="00CA66BF">
        <w:rPr>
          <w:sz w:val="24"/>
          <w:szCs w:val="24"/>
        </w:rPr>
        <w:t>Allow escorts only when determined medically necessary by the PCP or Health Coordinator for the QI program.</w:t>
      </w:r>
    </w:p>
    <w:p w14:paraId="2458AB23" w14:textId="77777777" w:rsidR="005B710E" w:rsidRDefault="005B710E" w:rsidP="005B710E">
      <w:pPr>
        <w:pStyle w:val="ListParagraph"/>
        <w:numPr>
          <w:ilvl w:val="0"/>
          <w:numId w:val="185"/>
        </w:numPr>
        <w:tabs>
          <w:tab w:val="left" w:pos="1260"/>
        </w:tabs>
        <w:spacing w:line="360" w:lineRule="auto"/>
        <w:rPr>
          <w:sz w:val="24"/>
          <w:szCs w:val="24"/>
        </w:rPr>
      </w:pPr>
      <w:r w:rsidRPr="00CA66BF">
        <w:rPr>
          <w:sz w:val="24"/>
          <w:szCs w:val="24"/>
        </w:rPr>
        <w:t>Not pay General Excise Tax (GET) as a separate, additional cost as it is included as part of the NEMT and taxi meter rate structures.</w:t>
      </w:r>
    </w:p>
    <w:p w14:paraId="78AA2259" w14:textId="77777777" w:rsidR="005B710E" w:rsidRPr="009E040A" w:rsidRDefault="005B710E" w:rsidP="005B710E">
      <w:pPr>
        <w:pStyle w:val="ListParagraph"/>
        <w:numPr>
          <w:ilvl w:val="0"/>
          <w:numId w:val="185"/>
        </w:numPr>
        <w:tabs>
          <w:tab w:val="left" w:pos="1260"/>
        </w:tabs>
        <w:spacing w:line="360" w:lineRule="auto"/>
        <w:rPr>
          <w:sz w:val="24"/>
          <w:szCs w:val="24"/>
        </w:rPr>
      </w:pPr>
      <w:r w:rsidRPr="009E040A">
        <w:rPr>
          <w:sz w:val="24"/>
          <w:szCs w:val="24"/>
        </w:rPr>
        <w:t xml:space="preserve">Not allowed side trips to include: </w:t>
      </w:r>
      <w:r w:rsidRPr="009E040A">
        <w:rPr>
          <w:sz w:val="24"/>
          <w:szCs w:val="24"/>
        </w:rPr>
        <w:tab/>
      </w:r>
    </w:p>
    <w:p w14:paraId="31F498DC" w14:textId="77777777" w:rsidR="005B710E" w:rsidRDefault="005B710E" w:rsidP="005B710E">
      <w:pPr>
        <w:pStyle w:val="ListParagraph"/>
        <w:numPr>
          <w:ilvl w:val="0"/>
          <w:numId w:val="189"/>
        </w:numPr>
        <w:spacing w:line="360" w:lineRule="auto"/>
        <w:ind w:left="2160"/>
        <w:rPr>
          <w:sz w:val="24"/>
          <w:szCs w:val="24"/>
        </w:rPr>
      </w:pPr>
      <w:r w:rsidRPr="00645D63">
        <w:rPr>
          <w:sz w:val="24"/>
          <w:szCs w:val="24"/>
        </w:rPr>
        <w:t>Pharmacy with exception;</w:t>
      </w:r>
    </w:p>
    <w:p w14:paraId="0F98F263" w14:textId="77777777" w:rsidR="005B710E" w:rsidRDefault="005B710E" w:rsidP="005B710E">
      <w:pPr>
        <w:pStyle w:val="ListParagraph"/>
        <w:numPr>
          <w:ilvl w:val="0"/>
          <w:numId w:val="189"/>
        </w:numPr>
        <w:spacing w:line="360" w:lineRule="auto"/>
        <w:ind w:left="2160"/>
        <w:rPr>
          <w:sz w:val="24"/>
          <w:szCs w:val="24"/>
        </w:rPr>
      </w:pPr>
      <w:r w:rsidRPr="009E040A">
        <w:rPr>
          <w:sz w:val="24"/>
          <w:szCs w:val="24"/>
        </w:rPr>
        <w:t>Shopping;</w:t>
      </w:r>
    </w:p>
    <w:p w14:paraId="799777DC" w14:textId="77777777" w:rsidR="005B710E" w:rsidRDefault="005B710E" w:rsidP="005B710E">
      <w:pPr>
        <w:pStyle w:val="ListParagraph"/>
        <w:numPr>
          <w:ilvl w:val="0"/>
          <w:numId w:val="189"/>
        </w:numPr>
        <w:spacing w:line="360" w:lineRule="auto"/>
        <w:ind w:left="2160"/>
        <w:rPr>
          <w:sz w:val="24"/>
          <w:szCs w:val="24"/>
        </w:rPr>
      </w:pPr>
      <w:r w:rsidRPr="009E040A">
        <w:rPr>
          <w:sz w:val="24"/>
          <w:szCs w:val="24"/>
        </w:rPr>
        <w:lastRenderedPageBreak/>
        <w:t>Visiting;</w:t>
      </w:r>
    </w:p>
    <w:p w14:paraId="42DE2018" w14:textId="77777777" w:rsidR="005B710E" w:rsidRDefault="005B710E" w:rsidP="005B710E">
      <w:pPr>
        <w:pStyle w:val="ListParagraph"/>
        <w:numPr>
          <w:ilvl w:val="0"/>
          <w:numId w:val="189"/>
        </w:numPr>
        <w:spacing w:line="360" w:lineRule="auto"/>
        <w:ind w:left="2160"/>
        <w:rPr>
          <w:sz w:val="24"/>
          <w:szCs w:val="24"/>
        </w:rPr>
      </w:pPr>
      <w:r w:rsidRPr="009E040A">
        <w:rPr>
          <w:sz w:val="24"/>
          <w:szCs w:val="24"/>
        </w:rPr>
        <w:t>Pick up or drop off for durable medical equipment or supplies;</w:t>
      </w:r>
    </w:p>
    <w:p w14:paraId="5E820538" w14:textId="77777777" w:rsidR="005B710E" w:rsidRDefault="005B710E" w:rsidP="005B710E">
      <w:pPr>
        <w:pStyle w:val="ListParagraph"/>
        <w:numPr>
          <w:ilvl w:val="0"/>
          <w:numId w:val="189"/>
        </w:numPr>
        <w:spacing w:line="360" w:lineRule="auto"/>
        <w:ind w:left="2160"/>
        <w:rPr>
          <w:sz w:val="24"/>
          <w:szCs w:val="24"/>
        </w:rPr>
      </w:pPr>
      <w:r w:rsidRPr="009E040A">
        <w:rPr>
          <w:sz w:val="24"/>
          <w:szCs w:val="24"/>
        </w:rPr>
        <w:t>SSI Determination medical appointment or Medicaid eligibility; and</w:t>
      </w:r>
    </w:p>
    <w:p w14:paraId="3D0F20A4" w14:textId="77777777" w:rsidR="005B710E" w:rsidRPr="009E040A" w:rsidRDefault="005B710E" w:rsidP="005B710E">
      <w:pPr>
        <w:pStyle w:val="ListParagraph"/>
        <w:numPr>
          <w:ilvl w:val="0"/>
          <w:numId w:val="189"/>
        </w:numPr>
        <w:spacing w:line="360" w:lineRule="auto"/>
        <w:ind w:left="2160"/>
        <w:rPr>
          <w:sz w:val="24"/>
          <w:szCs w:val="24"/>
        </w:rPr>
      </w:pPr>
      <w:r w:rsidRPr="009E040A">
        <w:rPr>
          <w:sz w:val="24"/>
          <w:szCs w:val="24"/>
        </w:rPr>
        <w:t>Trips to classes, support groups, community events, etc., unless included as part of the member's plan of care.</w:t>
      </w:r>
    </w:p>
    <w:p w14:paraId="0864119E" w14:textId="77777777" w:rsidR="005B710E" w:rsidRPr="00A93A47" w:rsidRDefault="005B710E" w:rsidP="005B710E">
      <w:pPr>
        <w:pStyle w:val="ListParagraph"/>
        <w:numPr>
          <w:ilvl w:val="0"/>
          <w:numId w:val="185"/>
        </w:numPr>
        <w:spacing w:line="360" w:lineRule="auto"/>
        <w:rPr>
          <w:sz w:val="24"/>
          <w:szCs w:val="24"/>
        </w:rPr>
      </w:pPr>
      <w:r w:rsidRPr="00645D63">
        <w:rPr>
          <w:sz w:val="24"/>
          <w:szCs w:val="24"/>
        </w:rPr>
        <w:t xml:space="preserve">Pharmacy exception:  </w:t>
      </w:r>
    </w:p>
    <w:p w14:paraId="02048C4E" w14:textId="77777777" w:rsidR="005B710E" w:rsidRPr="006A6801" w:rsidRDefault="005B710E" w:rsidP="005B710E">
      <w:pPr>
        <w:pStyle w:val="ListParagraph"/>
        <w:numPr>
          <w:ilvl w:val="0"/>
          <w:numId w:val="190"/>
        </w:numPr>
        <w:spacing w:line="360" w:lineRule="auto"/>
        <w:ind w:left="2160"/>
        <w:rPr>
          <w:sz w:val="24"/>
          <w:szCs w:val="24"/>
        </w:rPr>
      </w:pPr>
      <w:r w:rsidRPr="00645D63">
        <w:rPr>
          <w:sz w:val="24"/>
          <w:szCs w:val="24"/>
        </w:rPr>
        <w:t xml:space="preserve">Transportation for medication prescription pickup will only be allowed when there is a serious medical condition that requires the immediate administration of medication to prevent further or serious medical complications.   </w:t>
      </w:r>
    </w:p>
    <w:p w14:paraId="03873EC4" w14:textId="77777777" w:rsidR="005B710E" w:rsidRPr="00BF7AB0" w:rsidRDefault="005B710E" w:rsidP="005B710E">
      <w:pPr>
        <w:pStyle w:val="ListParagraph"/>
        <w:numPr>
          <w:ilvl w:val="0"/>
          <w:numId w:val="185"/>
        </w:numPr>
        <w:spacing w:line="360" w:lineRule="auto"/>
        <w:rPr>
          <w:sz w:val="24"/>
          <w:szCs w:val="24"/>
        </w:rPr>
        <w:sectPr w:rsidR="005B710E" w:rsidRPr="00BF7AB0" w:rsidSect="00547635">
          <w:headerReference w:type="default" r:id="rId86"/>
          <w:pgSz w:w="12240" w:h="15840" w:code="1"/>
          <w:pgMar w:top="1800" w:right="1325" w:bottom="979" w:left="936" w:header="475" w:footer="792" w:gutter="0"/>
          <w:cols w:space="720"/>
        </w:sectPr>
      </w:pPr>
      <w:r w:rsidRPr="00645D63">
        <w:rPr>
          <w:sz w:val="24"/>
          <w:szCs w:val="24"/>
        </w:rPr>
        <w:t>Have a Member appeals process.</w:t>
      </w:r>
    </w:p>
    <w:p w14:paraId="551ECF69" w14:textId="77777777" w:rsidR="005F02CB" w:rsidRDefault="005F02CB" w:rsidP="005F02CB">
      <w:pPr>
        <w:pStyle w:val="ListParagraph"/>
      </w:pPr>
    </w:p>
    <w:p w14:paraId="215853BF" w14:textId="5039D149" w:rsidR="005F02CB" w:rsidRDefault="000261F3" w:rsidP="005F02CB">
      <w:pPr>
        <w:pStyle w:val="Heading2"/>
        <w:spacing w:line="360" w:lineRule="auto"/>
        <w:ind w:left="644"/>
      </w:pPr>
      <w:bookmarkStart w:id="419" w:name="_Toc131157152"/>
      <w:bookmarkStart w:id="420" w:name="_Hlk131057891"/>
      <w:r>
        <w:t>CHAPTER</w:t>
      </w:r>
      <w:r>
        <w:rPr>
          <w:spacing w:val="-5"/>
        </w:rPr>
        <w:t xml:space="preserve"> </w:t>
      </w:r>
      <w:r>
        <w:t>2</w:t>
      </w:r>
      <w:r w:rsidR="005F02CB">
        <w:t>2</w:t>
      </w:r>
      <w:r>
        <w:t>:</w:t>
      </w:r>
      <w:r>
        <w:rPr>
          <w:spacing w:val="75"/>
        </w:rPr>
        <w:t xml:space="preserve"> </w:t>
      </w:r>
      <w:r w:rsidR="005F02CB">
        <w:t>Encounters for Health Plan Staff Delivered Services</w:t>
      </w:r>
      <w:bookmarkEnd w:id="419"/>
    </w:p>
    <w:p w14:paraId="03ECE534" w14:textId="6E52CA0E" w:rsidR="005F02CB" w:rsidRPr="005F02CB" w:rsidRDefault="005F02CB" w:rsidP="00D410F8">
      <w:pPr>
        <w:pStyle w:val="Heading2"/>
        <w:ind w:left="630"/>
      </w:pPr>
      <w:bookmarkStart w:id="421" w:name="_Toc131157153"/>
      <w:bookmarkEnd w:id="420"/>
      <w:r w:rsidRPr="005F02CB">
        <w:t>22.1 Encounters for Health Plan</w:t>
      </w:r>
      <w:bookmarkEnd w:id="421"/>
    </w:p>
    <w:p w14:paraId="3016B8AC" w14:textId="77777777" w:rsidR="00547635" w:rsidRPr="005F02CB" w:rsidRDefault="00547635" w:rsidP="005F02CB">
      <w:pPr>
        <w:pStyle w:val="BodyText"/>
        <w:spacing w:before="9" w:line="360" w:lineRule="auto"/>
        <w:ind w:left="1440" w:firstLine="0"/>
      </w:pPr>
    </w:p>
    <w:p w14:paraId="255D6D0C" w14:textId="3DB256C7" w:rsidR="005F02CB" w:rsidRPr="005F02CB" w:rsidRDefault="005F02CB" w:rsidP="00CF3C3A">
      <w:pPr>
        <w:pStyle w:val="ListParagraph"/>
        <w:numPr>
          <w:ilvl w:val="3"/>
          <w:numId w:val="223"/>
        </w:numPr>
        <w:spacing w:line="360" w:lineRule="auto"/>
        <w:rPr>
          <w:sz w:val="24"/>
          <w:szCs w:val="24"/>
        </w:rPr>
      </w:pPr>
      <w:r w:rsidRPr="005F02CB">
        <w:rPr>
          <w:sz w:val="24"/>
          <w:szCs w:val="24"/>
        </w:rPr>
        <w:t>The Health Plan shall submit encounter records for direct services rendered to beneficiaries by Health Plan personnel that may otherwise be delegable to providers in the community. Examples of such services include care coordination, service coordination, housing coordination, case management, outreach efforts, medication reconciliation, and quality improvement activities. The value of these encounters should tie to the costs captured by the Health Plan as part of its general ledger.</w:t>
      </w:r>
    </w:p>
    <w:p w14:paraId="0C2D24D4" w14:textId="77777777" w:rsidR="005F02CB" w:rsidRPr="005F02CB" w:rsidRDefault="005F02CB" w:rsidP="005F02CB">
      <w:pPr>
        <w:spacing w:line="360" w:lineRule="auto"/>
        <w:ind w:left="1440"/>
        <w:rPr>
          <w:sz w:val="24"/>
          <w:szCs w:val="24"/>
        </w:rPr>
      </w:pPr>
      <w:r w:rsidRPr="005F02CB">
        <w:rPr>
          <w:sz w:val="24"/>
          <w:szCs w:val="24"/>
        </w:rPr>
        <w:t xml:space="preserve"> </w:t>
      </w:r>
    </w:p>
    <w:p w14:paraId="542947ED" w14:textId="3A2F85B4" w:rsidR="000261F3" w:rsidRPr="005F02CB" w:rsidRDefault="005F02CB" w:rsidP="00CF3C3A">
      <w:pPr>
        <w:pStyle w:val="ListParagraph"/>
        <w:numPr>
          <w:ilvl w:val="3"/>
          <w:numId w:val="223"/>
        </w:numPr>
        <w:spacing w:line="360" w:lineRule="auto"/>
        <w:rPr>
          <w:sz w:val="24"/>
          <w:szCs w:val="24"/>
        </w:rPr>
      </w:pPr>
      <w:r w:rsidRPr="005F02CB">
        <w:rPr>
          <w:sz w:val="24"/>
          <w:szCs w:val="24"/>
        </w:rPr>
        <w:t>The mechanisms for submitting encounter records for services rendered by Health Plan personnel will be specified in the QI Health Plan Manual Part IV: HPMMIS Technical Guide – Encounters.</w:t>
      </w:r>
    </w:p>
    <w:p w14:paraId="34890124" w14:textId="77777777" w:rsidR="000261F3" w:rsidRPr="000261F3" w:rsidRDefault="000261F3" w:rsidP="000261F3"/>
    <w:p w14:paraId="4696231C" w14:textId="77777777" w:rsidR="000261F3" w:rsidRPr="000261F3" w:rsidRDefault="000261F3" w:rsidP="000261F3"/>
    <w:p w14:paraId="575D8BAB" w14:textId="77777777" w:rsidR="000261F3" w:rsidRPr="000261F3" w:rsidRDefault="000261F3" w:rsidP="000261F3"/>
    <w:p w14:paraId="0C5AD9B9" w14:textId="77777777" w:rsidR="000261F3" w:rsidRPr="000261F3" w:rsidRDefault="000261F3" w:rsidP="000261F3"/>
    <w:p w14:paraId="24F78D4B" w14:textId="77777777" w:rsidR="000261F3" w:rsidRPr="000261F3" w:rsidRDefault="000261F3" w:rsidP="000261F3"/>
    <w:p w14:paraId="7DF7041B" w14:textId="77777777" w:rsidR="000261F3" w:rsidRPr="000261F3" w:rsidRDefault="000261F3" w:rsidP="000261F3"/>
    <w:p w14:paraId="3A2616AA" w14:textId="77777777" w:rsidR="000261F3" w:rsidRPr="000261F3" w:rsidRDefault="000261F3" w:rsidP="000261F3"/>
    <w:p w14:paraId="5A2239C2" w14:textId="77777777" w:rsidR="000261F3" w:rsidRPr="000261F3" w:rsidRDefault="000261F3" w:rsidP="000261F3"/>
    <w:p w14:paraId="45EA2896" w14:textId="77777777" w:rsidR="000261F3" w:rsidRPr="000261F3" w:rsidRDefault="000261F3" w:rsidP="000261F3"/>
    <w:p w14:paraId="4EF41B24" w14:textId="77777777" w:rsidR="000261F3" w:rsidRPr="000261F3" w:rsidRDefault="000261F3" w:rsidP="000261F3"/>
    <w:p w14:paraId="00F2FE2B" w14:textId="77777777" w:rsidR="000261F3" w:rsidRPr="000261F3" w:rsidRDefault="000261F3" w:rsidP="000261F3"/>
    <w:p w14:paraId="6D797F46" w14:textId="77777777" w:rsidR="000261F3" w:rsidRPr="000261F3" w:rsidRDefault="000261F3" w:rsidP="000261F3"/>
    <w:p w14:paraId="52AA5103" w14:textId="77777777" w:rsidR="000261F3" w:rsidRDefault="000261F3" w:rsidP="000261F3">
      <w:pPr>
        <w:rPr>
          <w:sz w:val="17"/>
          <w:szCs w:val="24"/>
        </w:rPr>
      </w:pPr>
    </w:p>
    <w:p w14:paraId="7C46D777" w14:textId="77777777" w:rsidR="000261F3" w:rsidRPr="000261F3" w:rsidRDefault="000261F3" w:rsidP="000261F3"/>
    <w:p w14:paraId="54465642" w14:textId="77777777" w:rsidR="00D02A3C" w:rsidRDefault="000261F3" w:rsidP="000261F3">
      <w:pPr>
        <w:tabs>
          <w:tab w:val="left" w:pos="3870"/>
        </w:tabs>
        <w:rPr>
          <w:sz w:val="17"/>
          <w:szCs w:val="24"/>
        </w:rPr>
        <w:sectPr w:rsidR="00D02A3C" w:rsidSect="005B710E">
          <w:headerReference w:type="default" r:id="rId87"/>
          <w:footerReference w:type="default" r:id="rId88"/>
          <w:pgSz w:w="12240" w:h="15840"/>
          <w:pgMar w:top="1800" w:right="1325" w:bottom="979" w:left="936" w:header="475" w:footer="792" w:gutter="0"/>
          <w:cols w:space="720"/>
        </w:sectPr>
      </w:pPr>
      <w:r>
        <w:rPr>
          <w:sz w:val="17"/>
          <w:szCs w:val="24"/>
        </w:rPr>
        <w:tab/>
      </w:r>
    </w:p>
    <w:p w14:paraId="53BE5342" w14:textId="0460CA06" w:rsidR="000261F3" w:rsidRDefault="000261F3" w:rsidP="000261F3">
      <w:pPr>
        <w:tabs>
          <w:tab w:val="left" w:pos="3870"/>
        </w:tabs>
        <w:rPr>
          <w:sz w:val="17"/>
          <w:szCs w:val="24"/>
        </w:rPr>
      </w:pPr>
    </w:p>
    <w:p w14:paraId="4D11BC0F" w14:textId="56914CAA" w:rsidR="00D02A3C" w:rsidRDefault="00D02A3C" w:rsidP="00D02A3C">
      <w:pPr>
        <w:pStyle w:val="Heading2"/>
        <w:spacing w:line="360" w:lineRule="auto"/>
        <w:ind w:left="644"/>
      </w:pPr>
      <w:bookmarkStart w:id="422" w:name="_Toc131157154"/>
      <w:r>
        <w:t>CHAPTER</w:t>
      </w:r>
      <w:r>
        <w:rPr>
          <w:spacing w:val="-5"/>
        </w:rPr>
        <w:t xml:space="preserve"> </w:t>
      </w:r>
      <w:r>
        <w:t>23:</w:t>
      </w:r>
      <w:r>
        <w:rPr>
          <w:spacing w:val="75"/>
        </w:rPr>
        <w:t xml:space="preserve"> </w:t>
      </w:r>
      <w:r>
        <w:t>Staffing Notification</w:t>
      </w:r>
      <w:bookmarkEnd w:id="422"/>
    </w:p>
    <w:p w14:paraId="1F370507" w14:textId="2A710951" w:rsidR="00D02A3C" w:rsidRDefault="00D02A3C" w:rsidP="00CD29A2">
      <w:pPr>
        <w:pStyle w:val="Heading2"/>
        <w:numPr>
          <w:ilvl w:val="1"/>
          <w:numId w:val="226"/>
        </w:numPr>
        <w:spacing w:line="360" w:lineRule="auto"/>
      </w:pPr>
      <w:bookmarkStart w:id="423" w:name="_Toc131157155"/>
      <w:r>
        <w:t>Staffing Change Notification</w:t>
      </w:r>
      <w:bookmarkEnd w:id="423"/>
    </w:p>
    <w:p w14:paraId="769E4512" w14:textId="77777777" w:rsidR="00CD29A2" w:rsidRDefault="00D02A3C" w:rsidP="00CD29A2">
      <w:pPr>
        <w:pStyle w:val="ListParagraph"/>
        <w:numPr>
          <w:ilvl w:val="0"/>
          <w:numId w:val="227"/>
        </w:numPr>
        <w:spacing w:before="240" w:line="360" w:lineRule="auto"/>
        <w:ind w:left="1710"/>
        <w:rPr>
          <w:sz w:val="24"/>
          <w:szCs w:val="24"/>
        </w:rPr>
      </w:pPr>
      <w:r w:rsidRPr="00CD29A2">
        <w:rPr>
          <w:sz w:val="24"/>
          <w:szCs w:val="24"/>
        </w:rPr>
        <w:t xml:space="preserve">The health plan shall notify DHS in writing, within seven (7) calendar days of learning of a change in the status of the positions that have a check mark within the change notification column of the table below. A complete and up-to-date Health Plan QI Staffing Table as provided in Appendix </w:t>
      </w:r>
      <w:r w:rsidR="00593719" w:rsidRPr="00CD29A2">
        <w:rPr>
          <w:sz w:val="24"/>
          <w:szCs w:val="24"/>
        </w:rPr>
        <w:t>AA</w:t>
      </w:r>
      <w:r w:rsidRPr="00CD29A2">
        <w:rPr>
          <w:sz w:val="24"/>
          <w:szCs w:val="24"/>
        </w:rPr>
        <w:t xml:space="preserve">, shall accompany each staffing change notification submission to MQD. </w:t>
      </w:r>
    </w:p>
    <w:p w14:paraId="50C652D0" w14:textId="77777777" w:rsidR="00CD29A2" w:rsidRPr="00CD29A2" w:rsidRDefault="00D02A3C" w:rsidP="00CD29A2">
      <w:pPr>
        <w:pStyle w:val="ListParagraph"/>
        <w:numPr>
          <w:ilvl w:val="0"/>
          <w:numId w:val="227"/>
        </w:numPr>
        <w:spacing w:before="240" w:line="360" w:lineRule="auto"/>
        <w:ind w:left="1710"/>
        <w:rPr>
          <w:sz w:val="24"/>
          <w:szCs w:val="24"/>
        </w:rPr>
      </w:pPr>
      <w:r w:rsidRPr="00D02A3C">
        <w:t>The submission to DHS of a completed Staffing Change Notification Form with all required attachments, will serve as written notification to DHS. If a position remains vacant at the time the written notification is submitted to DHS, the Health Plan shall provide the name, position title, and contact information of the interim employee within the written notification. As soon as the vacancy is filled, the Health Plan shall provide written notification to DHS of such staffing change, including the name of the individual filling the vacancy and other related information. Upon DHS request, the Health Plan shall provide a written plan for filling the vacant position, including expected timelines.</w:t>
      </w:r>
    </w:p>
    <w:p w14:paraId="70C2E922" w14:textId="6044F70B" w:rsidR="00D02A3C" w:rsidRPr="00CD29A2" w:rsidRDefault="00D02A3C" w:rsidP="00CD29A2">
      <w:pPr>
        <w:pStyle w:val="ListParagraph"/>
        <w:numPr>
          <w:ilvl w:val="0"/>
          <w:numId w:val="227"/>
        </w:numPr>
        <w:spacing w:before="240" w:line="360" w:lineRule="auto"/>
        <w:ind w:left="1710"/>
        <w:rPr>
          <w:sz w:val="24"/>
          <w:szCs w:val="24"/>
        </w:rPr>
      </w:pPr>
      <w:r w:rsidRPr="00D02A3C">
        <w:t>The Staffing Change Notification Form, the Staffing Change Notification Form Instructions, and the Staffi</w:t>
      </w:r>
      <w:r w:rsidRPr="00206486">
        <w:t>ng Change Notification Form Sample, are included as part of this HPM Appendix AA</w:t>
      </w:r>
      <w:r w:rsidR="00593719" w:rsidRPr="00206486">
        <w:t>1</w:t>
      </w:r>
      <w:r w:rsidRPr="00206486">
        <w:t>.</w:t>
      </w:r>
      <w:r w:rsidRPr="00D02A3C">
        <w:t xml:space="preserve"> </w:t>
      </w:r>
    </w:p>
    <w:p w14:paraId="33E7255A" w14:textId="65E8A80F" w:rsidR="000261F3" w:rsidRDefault="000261F3" w:rsidP="000261F3">
      <w:pPr>
        <w:tabs>
          <w:tab w:val="left" w:pos="3870"/>
        </w:tabs>
      </w:pPr>
    </w:p>
    <w:p w14:paraId="29843EA9" w14:textId="5164B2DC" w:rsidR="00D02A3C" w:rsidRDefault="00D02A3C" w:rsidP="000261F3">
      <w:pPr>
        <w:tabs>
          <w:tab w:val="left" w:pos="3870"/>
        </w:tabs>
      </w:pPr>
    </w:p>
    <w:p w14:paraId="1F2E771E" w14:textId="549C8187" w:rsidR="00D02A3C" w:rsidRDefault="00D02A3C" w:rsidP="000261F3">
      <w:pPr>
        <w:tabs>
          <w:tab w:val="left" w:pos="3870"/>
        </w:tabs>
      </w:pPr>
    </w:p>
    <w:p w14:paraId="13220AC3" w14:textId="29AEAE5B" w:rsidR="00D02A3C" w:rsidRDefault="00D02A3C" w:rsidP="000261F3">
      <w:pPr>
        <w:tabs>
          <w:tab w:val="left" w:pos="3870"/>
        </w:tabs>
      </w:pPr>
    </w:p>
    <w:p w14:paraId="2D63A0EB" w14:textId="62211243" w:rsidR="00664AE3" w:rsidRDefault="00664AE3" w:rsidP="000261F3">
      <w:pPr>
        <w:tabs>
          <w:tab w:val="left" w:pos="3870"/>
        </w:tabs>
      </w:pPr>
    </w:p>
    <w:p w14:paraId="29C68BB4" w14:textId="40EA396E" w:rsidR="00664AE3" w:rsidRDefault="00664AE3" w:rsidP="000261F3">
      <w:pPr>
        <w:tabs>
          <w:tab w:val="left" w:pos="3870"/>
        </w:tabs>
      </w:pPr>
    </w:p>
    <w:p w14:paraId="74A9FDE9" w14:textId="77777777" w:rsidR="00664AE3" w:rsidRDefault="00664AE3" w:rsidP="000261F3">
      <w:pPr>
        <w:tabs>
          <w:tab w:val="left" w:pos="3870"/>
        </w:tabs>
      </w:pPr>
    </w:p>
    <w:p w14:paraId="4FFEA505" w14:textId="77777777" w:rsidR="00D02A3C" w:rsidRDefault="00D02A3C" w:rsidP="000261F3">
      <w:pPr>
        <w:tabs>
          <w:tab w:val="left" w:pos="3870"/>
        </w:tabs>
      </w:pPr>
    </w:p>
    <w:p w14:paraId="5E71A25F" w14:textId="77777777" w:rsidR="00D02A3C" w:rsidRDefault="00D02A3C" w:rsidP="000261F3">
      <w:pPr>
        <w:tabs>
          <w:tab w:val="left" w:pos="3870"/>
        </w:tabs>
      </w:pPr>
    </w:p>
    <w:p w14:paraId="2A77B91A" w14:textId="77777777" w:rsidR="00D02A3C" w:rsidRDefault="00D02A3C" w:rsidP="00D02A3C">
      <w:pPr>
        <w:widowControl/>
        <w:autoSpaceDE/>
        <w:autoSpaceDN/>
        <w:spacing w:before="80" w:after="160" w:line="259" w:lineRule="auto"/>
        <w:jc w:val="center"/>
        <w:rPr>
          <w:rFonts w:eastAsia="Calibri" w:cs="Times New Roman"/>
          <w:b/>
          <w:sz w:val="24"/>
          <w:szCs w:val="24"/>
        </w:rPr>
      </w:pPr>
    </w:p>
    <w:p w14:paraId="67227AE0" w14:textId="6FDA72EC" w:rsidR="00D02A3C" w:rsidRPr="00D02A3C" w:rsidRDefault="00D02A3C" w:rsidP="00D02A3C">
      <w:pPr>
        <w:widowControl/>
        <w:autoSpaceDE/>
        <w:autoSpaceDN/>
        <w:spacing w:before="80" w:after="160" w:line="259" w:lineRule="auto"/>
        <w:jc w:val="center"/>
        <w:rPr>
          <w:rFonts w:eastAsia="Calibri" w:cs="Times New Roman"/>
          <w:b/>
          <w:sz w:val="24"/>
          <w:szCs w:val="24"/>
        </w:rPr>
      </w:pPr>
      <w:r w:rsidRPr="00D02A3C">
        <w:rPr>
          <w:rFonts w:eastAsia="Calibri" w:cs="Times New Roman"/>
          <w:b/>
          <w:sz w:val="24"/>
          <w:szCs w:val="24"/>
        </w:rPr>
        <w:lastRenderedPageBreak/>
        <w:t>Staffing</w:t>
      </w:r>
      <w:r w:rsidRPr="00D02A3C">
        <w:rPr>
          <w:rFonts w:eastAsia="Calibri" w:cs="Times New Roman"/>
          <w:b/>
          <w:spacing w:val="-4"/>
          <w:sz w:val="24"/>
          <w:szCs w:val="24"/>
        </w:rPr>
        <w:t xml:space="preserve"> Table</w:t>
      </w:r>
    </w:p>
    <w:tbl>
      <w:tblPr>
        <w:tblW w:w="8717" w:type="dxa"/>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256"/>
        <w:gridCol w:w="1528"/>
        <w:gridCol w:w="899"/>
        <w:gridCol w:w="1077"/>
        <w:gridCol w:w="1439"/>
      </w:tblGrid>
      <w:tr w:rsidR="00D02A3C" w:rsidRPr="00D02A3C" w14:paraId="0DF62C61" w14:textId="77777777" w:rsidTr="00991CF6">
        <w:trPr>
          <w:trHeight w:val="457"/>
        </w:trPr>
        <w:tc>
          <w:tcPr>
            <w:tcW w:w="3774" w:type="dxa"/>
            <w:gridSpan w:val="2"/>
            <w:shd w:val="clear" w:color="auto" w:fill="BDBDBD"/>
          </w:tcPr>
          <w:p w14:paraId="30D0CAB4" w14:textId="77777777" w:rsidR="00D02A3C" w:rsidRPr="00D02A3C" w:rsidRDefault="00D02A3C" w:rsidP="00D02A3C">
            <w:pPr>
              <w:spacing w:before="192"/>
              <w:ind w:left="863"/>
              <w:rPr>
                <w:b/>
                <w:sz w:val="20"/>
              </w:rPr>
            </w:pPr>
            <w:r w:rsidRPr="00D02A3C">
              <w:rPr>
                <w:b/>
                <w:sz w:val="20"/>
              </w:rPr>
              <w:t>Mandated</w:t>
            </w:r>
            <w:r w:rsidRPr="00D02A3C">
              <w:rPr>
                <w:b/>
                <w:spacing w:val="-8"/>
                <w:sz w:val="20"/>
              </w:rPr>
              <w:t xml:space="preserve"> </w:t>
            </w:r>
            <w:r w:rsidRPr="00D02A3C">
              <w:rPr>
                <w:b/>
                <w:sz w:val="20"/>
              </w:rPr>
              <w:t>QI</w:t>
            </w:r>
            <w:r w:rsidRPr="00D02A3C">
              <w:rPr>
                <w:b/>
                <w:spacing w:val="-6"/>
                <w:sz w:val="20"/>
              </w:rPr>
              <w:t xml:space="preserve"> </w:t>
            </w:r>
            <w:r w:rsidRPr="00D02A3C">
              <w:rPr>
                <w:b/>
                <w:spacing w:val="-4"/>
                <w:sz w:val="20"/>
              </w:rPr>
              <w:t>Staff</w:t>
            </w:r>
          </w:p>
        </w:tc>
        <w:tc>
          <w:tcPr>
            <w:tcW w:w="4943" w:type="dxa"/>
            <w:gridSpan w:val="4"/>
            <w:shd w:val="clear" w:color="auto" w:fill="BDBDBD"/>
          </w:tcPr>
          <w:p w14:paraId="54FD215F" w14:textId="77777777" w:rsidR="00D02A3C" w:rsidRPr="00D02A3C" w:rsidRDefault="00D02A3C" w:rsidP="00D02A3C">
            <w:pPr>
              <w:spacing w:before="108"/>
              <w:ind w:left="1684" w:right="1664"/>
              <w:jc w:val="center"/>
              <w:rPr>
                <w:b/>
                <w:sz w:val="20"/>
              </w:rPr>
            </w:pPr>
            <w:r w:rsidRPr="00D02A3C">
              <w:rPr>
                <w:b/>
                <w:spacing w:val="-2"/>
                <w:sz w:val="20"/>
              </w:rPr>
              <w:t>Requirements</w:t>
            </w:r>
          </w:p>
        </w:tc>
      </w:tr>
      <w:tr w:rsidR="00D02A3C" w:rsidRPr="00D02A3C" w14:paraId="748C262D" w14:textId="77777777" w:rsidTr="00991CF6">
        <w:trPr>
          <w:trHeight w:val="491"/>
        </w:trPr>
        <w:tc>
          <w:tcPr>
            <w:tcW w:w="3774" w:type="dxa"/>
            <w:gridSpan w:val="2"/>
            <w:shd w:val="clear" w:color="auto" w:fill="D9D9D9"/>
          </w:tcPr>
          <w:p w14:paraId="38114A2C" w14:textId="77777777" w:rsidR="00D02A3C" w:rsidRPr="00D02A3C" w:rsidRDefault="00D02A3C" w:rsidP="00D02A3C">
            <w:pPr>
              <w:spacing w:before="12"/>
              <w:rPr>
                <w:b/>
                <w:sz w:val="17"/>
              </w:rPr>
            </w:pPr>
          </w:p>
          <w:p w14:paraId="0A575806" w14:textId="77777777" w:rsidR="00D02A3C" w:rsidRPr="00D02A3C" w:rsidRDefault="00D02A3C" w:rsidP="00D02A3C">
            <w:pPr>
              <w:ind w:left="1421" w:right="1408"/>
              <w:jc w:val="center"/>
              <w:rPr>
                <w:b/>
                <w:sz w:val="20"/>
              </w:rPr>
            </w:pPr>
            <w:r w:rsidRPr="00D02A3C">
              <w:rPr>
                <w:b/>
                <w:spacing w:val="-2"/>
                <w:sz w:val="20"/>
              </w:rPr>
              <w:t>Position</w:t>
            </w:r>
          </w:p>
        </w:tc>
        <w:tc>
          <w:tcPr>
            <w:tcW w:w="1528" w:type="dxa"/>
            <w:shd w:val="clear" w:color="auto" w:fill="D9D9D9"/>
          </w:tcPr>
          <w:p w14:paraId="53D89015" w14:textId="77777777" w:rsidR="00D02A3C" w:rsidRPr="00D02A3C" w:rsidRDefault="00D02A3C" w:rsidP="00D02A3C">
            <w:pPr>
              <w:spacing w:line="242" w:lineRule="exact"/>
              <w:ind w:left="106" w:right="76" w:firstLine="184"/>
              <w:rPr>
                <w:b/>
                <w:sz w:val="20"/>
              </w:rPr>
            </w:pPr>
            <w:r w:rsidRPr="00D02A3C">
              <w:rPr>
                <w:b/>
                <w:sz w:val="20"/>
              </w:rPr>
              <w:t>FTE or # of</w:t>
            </w:r>
            <w:r w:rsidRPr="00D02A3C">
              <w:rPr>
                <w:b/>
                <w:spacing w:val="-18"/>
                <w:sz w:val="20"/>
              </w:rPr>
              <w:t xml:space="preserve"> </w:t>
            </w:r>
            <w:r w:rsidRPr="00D02A3C">
              <w:rPr>
                <w:b/>
                <w:sz w:val="20"/>
              </w:rPr>
              <w:t>Positions</w:t>
            </w:r>
          </w:p>
        </w:tc>
        <w:tc>
          <w:tcPr>
            <w:tcW w:w="899" w:type="dxa"/>
            <w:shd w:val="clear" w:color="auto" w:fill="D9D9D9"/>
          </w:tcPr>
          <w:p w14:paraId="361C4E6B" w14:textId="77777777" w:rsidR="00D02A3C" w:rsidRPr="00D02A3C" w:rsidRDefault="00D02A3C" w:rsidP="00D02A3C">
            <w:pPr>
              <w:spacing w:before="122"/>
              <w:ind w:left="56" w:right="36"/>
              <w:jc w:val="center"/>
              <w:rPr>
                <w:b/>
                <w:sz w:val="20"/>
              </w:rPr>
            </w:pPr>
            <w:r w:rsidRPr="00D02A3C">
              <w:rPr>
                <w:b/>
                <w:spacing w:val="-2"/>
                <w:sz w:val="20"/>
              </w:rPr>
              <w:t>Hawaii</w:t>
            </w:r>
          </w:p>
        </w:tc>
        <w:tc>
          <w:tcPr>
            <w:tcW w:w="1077" w:type="dxa"/>
            <w:shd w:val="clear" w:color="auto" w:fill="D9D9D9"/>
          </w:tcPr>
          <w:p w14:paraId="76F94213" w14:textId="77777777" w:rsidR="00D02A3C" w:rsidRPr="00D02A3C" w:rsidRDefault="00D02A3C" w:rsidP="00D02A3C">
            <w:pPr>
              <w:spacing w:before="122"/>
              <w:ind w:left="81" w:right="63"/>
              <w:jc w:val="center"/>
              <w:rPr>
                <w:b/>
                <w:sz w:val="20"/>
              </w:rPr>
            </w:pPr>
            <w:r w:rsidRPr="00D02A3C">
              <w:rPr>
                <w:b/>
                <w:spacing w:val="-2"/>
                <w:sz w:val="20"/>
              </w:rPr>
              <w:t>Resume</w:t>
            </w:r>
          </w:p>
        </w:tc>
        <w:tc>
          <w:tcPr>
            <w:tcW w:w="1439" w:type="dxa"/>
            <w:shd w:val="clear" w:color="auto" w:fill="D9D9D9"/>
          </w:tcPr>
          <w:p w14:paraId="5368BF9F" w14:textId="77777777" w:rsidR="00D02A3C" w:rsidRPr="00D02A3C" w:rsidRDefault="00D02A3C" w:rsidP="00D02A3C">
            <w:pPr>
              <w:spacing w:line="242" w:lineRule="exact"/>
              <w:ind w:left="75" w:firstLine="237"/>
              <w:rPr>
                <w:b/>
                <w:sz w:val="20"/>
              </w:rPr>
            </w:pPr>
            <w:r w:rsidRPr="00D02A3C">
              <w:rPr>
                <w:b/>
                <w:spacing w:val="-2"/>
                <w:sz w:val="20"/>
              </w:rPr>
              <w:t xml:space="preserve">Change </w:t>
            </w:r>
            <w:r w:rsidRPr="00D02A3C">
              <w:rPr>
                <w:b/>
                <w:spacing w:val="-8"/>
                <w:sz w:val="20"/>
              </w:rPr>
              <w:t>Notification</w:t>
            </w:r>
          </w:p>
        </w:tc>
      </w:tr>
      <w:tr w:rsidR="00D02A3C" w:rsidRPr="00D02A3C" w14:paraId="5D128591" w14:textId="77777777" w:rsidTr="00991CF6">
        <w:trPr>
          <w:trHeight w:val="712"/>
        </w:trPr>
        <w:tc>
          <w:tcPr>
            <w:tcW w:w="518" w:type="dxa"/>
          </w:tcPr>
          <w:p w14:paraId="3FA1905F" w14:textId="77777777" w:rsidR="00D02A3C" w:rsidRPr="00D02A3C" w:rsidRDefault="00D02A3C" w:rsidP="00D02A3C">
            <w:pPr>
              <w:spacing w:line="231" w:lineRule="exact"/>
              <w:ind w:left="62"/>
              <w:rPr>
                <w:sz w:val="20"/>
              </w:rPr>
            </w:pPr>
            <w:r w:rsidRPr="00D02A3C">
              <w:rPr>
                <w:w w:val="98"/>
                <w:sz w:val="20"/>
              </w:rPr>
              <w:t>1</w:t>
            </w:r>
          </w:p>
        </w:tc>
        <w:tc>
          <w:tcPr>
            <w:tcW w:w="3256" w:type="dxa"/>
          </w:tcPr>
          <w:p w14:paraId="342C6873" w14:textId="77777777" w:rsidR="00D02A3C" w:rsidRPr="00D02A3C" w:rsidRDefault="00D02A3C" w:rsidP="00D02A3C">
            <w:pPr>
              <w:ind w:left="62"/>
              <w:rPr>
                <w:sz w:val="20"/>
              </w:rPr>
            </w:pPr>
            <w:r w:rsidRPr="00D02A3C">
              <w:rPr>
                <w:spacing w:val="-2"/>
                <w:w w:val="90"/>
                <w:sz w:val="20"/>
              </w:rPr>
              <w:t xml:space="preserve">Administrator/CEO/Executive </w:t>
            </w:r>
            <w:r w:rsidRPr="00D02A3C">
              <w:rPr>
                <w:spacing w:val="-2"/>
                <w:sz w:val="20"/>
              </w:rPr>
              <w:t>Director</w:t>
            </w:r>
          </w:p>
        </w:tc>
        <w:tc>
          <w:tcPr>
            <w:tcW w:w="1528" w:type="dxa"/>
          </w:tcPr>
          <w:p w14:paraId="26AFD8BF" w14:textId="77777777" w:rsidR="00D02A3C" w:rsidRPr="00D02A3C" w:rsidRDefault="00D02A3C" w:rsidP="00D02A3C">
            <w:pPr>
              <w:spacing w:line="231" w:lineRule="exact"/>
              <w:ind w:left="61"/>
              <w:rPr>
                <w:sz w:val="20"/>
              </w:rPr>
            </w:pPr>
            <w:r w:rsidRPr="00D02A3C">
              <w:rPr>
                <w:spacing w:val="-5"/>
                <w:sz w:val="20"/>
              </w:rPr>
              <w:t>1.0</w:t>
            </w:r>
          </w:p>
        </w:tc>
        <w:tc>
          <w:tcPr>
            <w:tcW w:w="899" w:type="dxa"/>
            <w:shd w:val="clear" w:color="auto" w:fill="DEEAF6"/>
          </w:tcPr>
          <w:p w14:paraId="431AF07A" w14:textId="77777777" w:rsidR="00D02A3C" w:rsidRPr="00D02A3C" w:rsidRDefault="00D02A3C" w:rsidP="00D02A3C">
            <w:pPr>
              <w:spacing w:before="11"/>
              <w:rPr>
                <w:b/>
                <w:sz w:val="19"/>
              </w:rPr>
            </w:pPr>
          </w:p>
          <w:p w14:paraId="7B885108" w14:textId="77777777" w:rsidR="00D02A3C" w:rsidRPr="00D02A3C" w:rsidRDefault="00D02A3C" w:rsidP="00D02A3C">
            <w:pPr>
              <w:ind w:left="23"/>
              <w:jc w:val="center"/>
              <w:rPr>
                <w:rFonts w:ascii="Wingdings" w:hAnsi="Wingdings"/>
                <w:sz w:val="20"/>
              </w:rPr>
            </w:pPr>
            <w:r w:rsidRPr="00D02A3C">
              <w:rPr>
                <w:rFonts w:ascii="Wingdings" w:hAnsi="Wingdings"/>
                <w:w w:val="98"/>
                <w:sz w:val="20"/>
              </w:rPr>
              <w:t></w:t>
            </w:r>
          </w:p>
        </w:tc>
        <w:tc>
          <w:tcPr>
            <w:tcW w:w="1077" w:type="dxa"/>
          </w:tcPr>
          <w:p w14:paraId="3799A282" w14:textId="77777777" w:rsidR="00D02A3C" w:rsidRPr="00D02A3C" w:rsidRDefault="00D02A3C" w:rsidP="00D02A3C">
            <w:pPr>
              <w:spacing w:before="11"/>
              <w:rPr>
                <w:b/>
                <w:sz w:val="19"/>
              </w:rPr>
            </w:pPr>
          </w:p>
          <w:p w14:paraId="1BFC1FC8" w14:textId="77777777" w:rsidR="00D02A3C" w:rsidRPr="00D02A3C" w:rsidRDefault="00D02A3C" w:rsidP="00D02A3C">
            <w:pPr>
              <w:ind w:left="25"/>
              <w:jc w:val="center"/>
              <w:rPr>
                <w:rFonts w:ascii="Wingdings" w:hAnsi="Wingdings"/>
                <w:sz w:val="20"/>
              </w:rPr>
            </w:pPr>
            <w:r w:rsidRPr="00D02A3C">
              <w:rPr>
                <w:rFonts w:ascii="Wingdings" w:hAnsi="Wingdings"/>
                <w:w w:val="98"/>
                <w:sz w:val="20"/>
              </w:rPr>
              <w:t></w:t>
            </w:r>
          </w:p>
        </w:tc>
        <w:tc>
          <w:tcPr>
            <w:tcW w:w="1439" w:type="dxa"/>
          </w:tcPr>
          <w:p w14:paraId="325C0B3B" w14:textId="77777777" w:rsidR="00D02A3C" w:rsidRPr="00D02A3C" w:rsidRDefault="00D02A3C" w:rsidP="00D02A3C">
            <w:pPr>
              <w:spacing w:before="11"/>
              <w:rPr>
                <w:b/>
                <w:sz w:val="19"/>
              </w:rPr>
            </w:pPr>
          </w:p>
          <w:p w14:paraId="1027AC88" w14:textId="77777777" w:rsidR="00D02A3C" w:rsidRPr="00D02A3C" w:rsidRDefault="00D02A3C" w:rsidP="00D02A3C">
            <w:pPr>
              <w:ind w:left="29"/>
              <w:jc w:val="center"/>
              <w:rPr>
                <w:rFonts w:ascii="Wingdings" w:hAnsi="Wingdings"/>
                <w:sz w:val="20"/>
              </w:rPr>
            </w:pPr>
            <w:r w:rsidRPr="00D02A3C">
              <w:rPr>
                <w:rFonts w:ascii="Wingdings" w:hAnsi="Wingdings"/>
                <w:w w:val="98"/>
                <w:sz w:val="20"/>
              </w:rPr>
              <w:t></w:t>
            </w:r>
          </w:p>
        </w:tc>
      </w:tr>
      <w:tr w:rsidR="00D02A3C" w:rsidRPr="00D02A3C" w14:paraId="13ECCE8F" w14:textId="77777777" w:rsidTr="00991CF6">
        <w:trPr>
          <w:trHeight w:val="597"/>
        </w:trPr>
        <w:tc>
          <w:tcPr>
            <w:tcW w:w="518" w:type="dxa"/>
          </w:tcPr>
          <w:p w14:paraId="2A9AF34E" w14:textId="77777777" w:rsidR="00D02A3C" w:rsidRPr="00D02A3C" w:rsidRDefault="00D02A3C" w:rsidP="00D02A3C">
            <w:pPr>
              <w:ind w:left="62"/>
              <w:rPr>
                <w:sz w:val="20"/>
              </w:rPr>
            </w:pPr>
            <w:r w:rsidRPr="00D02A3C">
              <w:rPr>
                <w:w w:val="98"/>
                <w:sz w:val="20"/>
              </w:rPr>
              <w:t>2</w:t>
            </w:r>
          </w:p>
        </w:tc>
        <w:tc>
          <w:tcPr>
            <w:tcW w:w="3256" w:type="dxa"/>
          </w:tcPr>
          <w:p w14:paraId="1574B2D5" w14:textId="77777777" w:rsidR="00D02A3C" w:rsidRPr="00D02A3C" w:rsidRDefault="00D02A3C" w:rsidP="00D02A3C">
            <w:pPr>
              <w:ind w:left="62"/>
              <w:rPr>
                <w:sz w:val="20"/>
              </w:rPr>
            </w:pPr>
            <w:r w:rsidRPr="00D02A3C">
              <w:rPr>
                <w:sz w:val="20"/>
              </w:rPr>
              <w:t>Behavioral</w:t>
            </w:r>
            <w:r w:rsidRPr="00D02A3C">
              <w:rPr>
                <w:spacing w:val="-10"/>
                <w:sz w:val="20"/>
              </w:rPr>
              <w:t xml:space="preserve"> </w:t>
            </w:r>
            <w:r w:rsidRPr="00D02A3C">
              <w:rPr>
                <w:sz w:val="20"/>
              </w:rPr>
              <w:t>Health</w:t>
            </w:r>
            <w:r w:rsidRPr="00D02A3C">
              <w:rPr>
                <w:spacing w:val="-11"/>
                <w:sz w:val="20"/>
              </w:rPr>
              <w:t xml:space="preserve"> </w:t>
            </w:r>
            <w:r w:rsidRPr="00D02A3C">
              <w:rPr>
                <w:spacing w:val="-2"/>
                <w:sz w:val="20"/>
              </w:rPr>
              <w:t>Coordinator</w:t>
            </w:r>
          </w:p>
        </w:tc>
        <w:tc>
          <w:tcPr>
            <w:tcW w:w="1528" w:type="dxa"/>
          </w:tcPr>
          <w:p w14:paraId="38FD5166" w14:textId="77777777" w:rsidR="00D02A3C" w:rsidRPr="00D02A3C" w:rsidRDefault="00D02A3C" w:rsidP="00D02A3C">
            <w:pPr>
              <w:ind w:left="61"/>
              <w:rPr>
                <w:sz w:val="20"/>
              </w:rPr>
            </w:pPr>
            <w:r w:rsidRPr="00D02A3C">
              <w:rPr>
                <w:spacing w:val="-5"/>
                <w:sz w:val="20"/>
              </w:rPr>
              <w:t>1.0</w:t>
            </w:r>
          </w:p>
        </w:tc>
        <w:tc>
          <w:tcPr>
            <w:tcW w:w="899" w:type="dxa"/>
            <w:shd w:val="clear" w:color="auto" w:fill="DEEAF6"/>
          </w:tcPr>
          <w:p w14:paraId="69287C7C" w14:textId="77777777" w:rsidR="00D02A3C" w:rsidRPr="00D02A3C" w:rsidRDefault="00D02A3C" w:rsidP="00D02A3C">
            <w:pPr>
              <w:spacing w:before="187"/>
              <w:ind w:left="23"/>
              <w:jc w:val="center"/>
              <w:rPr>
                <w:rFonts w:ascii="Wingdings" w:hAnsi="Wingdings"/>
                <w:sz w:val="20"/>
              </w:rPr>
            </w:pPr>
            <w:r w:rsidRPr="00D02A3C">
              <w:rPr>
                <w:rFonts w:ascii="Wingdings" w:hAnsi="Wingdings"/>
                <w:w w:val="98"/>
                <w:sz w:val="20"/>
              </w:rPr>
              <w:t></w:t>
            </w:r>
          </w:p>
        </w:tc>
        <w:tc>
          <w:tcPr>
            <w:tcW w:w="1077" w:type="dxa"/>
          </w:tcPr>
          <w:p w14:paraId="513C975C" w14:textId="77777777" w:rsidR="00D02A3C" w:rsidRPr="00D02A3C" w:rsidRDefault="00D02A3C" w:rsidP="00D02A3C">
            <w:pPr>
              <w:spacing w:before="187"/>
              <w:ind w:left="25"/>
              <w:jc w:val="center"/>
              <w:rPr>
                <w:rFonts w:ascii="Wingdings" w:hAnsi="Wingdings"/>
                <w:sz w:val="20"/>
              </w:rPr>
            </w:pPr>
            <w:r w:rsidRPr="00D02A3C">
              <w:rPr>
                <w:rFonts w:ascii="Wingdings" w:hAnsi="Wingdings"/>
                <w:w w:val="98"/>
                <w:sz w:val="20"/>
              </w:rPr>
              <w:t></w:t>
            </w:r>
          </w:p>
        </w:tc>
        <w:tc>
          <w:tcPr>
            <w:tcW w:w="1439" w:type="dxa"/>
          </w:tcPr>
          <w:p w14:paraId="1C8776FF" w14:textId="77777777" w:rsidR="00D02A3C" w:rsidRPr="00D02A3C" w:rsidRDefault="00D02A3C" w:rsidP="00D02A3C">
            <w:pPr>
              <w:spacing w:before="187"/>
              <w:ind w:left="29"/>
              <w:jc w:val="center"/>
              <w:rPr>
                <w:rFonts w:ascii="Wingdings" w:hAnsi="Wingdings"/>
                <w:sz w:val="20"/>
              </w:rPr>
            </w:pPr>
            <w:r w:rsidRPr="00D02A3C">
              <w:rPr>
                <w:rFonts w:ascii="Wingdings" w:hAnsi="Wingdings"/>
                <w:w w:val="98"/>
                <w:sz w:val="20"/>
              </w:rPr>
              <w:t></w:t>
            </w:r>
          </w:p>
        </w:tc>
      </w:tr>
      <w:tr w:rsidR="00D02A3C" w:rsidRPr="00D02A3C" w14:paraId="4B7D8C42" w14:textId="77777777" w:rsidTr="00991CF6">
        <w:trPr>
          <w:trHeight w:val="1050"/>
        </w:trPr>
        <w:tc>
          <w:tcPr>
            <w:tcW w:w="518" w:type="dxa"/>
          </w:tcPr>
          <w:p w14:paraId="7EBD0715" w14:textId="77777777" w:rsidR="00D02A3C" w:rsidRPr="00D02A3C" w:rsidRDefault="00D02A3C" w:rsidP="00D02A3C">
            <w:pPr>
              <w:ind w:left="62"/>
              <w:rPr>
                <w:sz w:val="20"/>
              </w:rPr>
            </w:pPr>
            <w:r w:rsidRPr="00D02A3C">
              <w:rPr>
                <w:w w:val="98"/>
                <w:sz w:val="20"/>
              </w:rPr>
              <w:t>3</w:t>
            </w:r>
          </w:p>
        </w:tc>
        <w:tc>
          <w:tcPr>
            <w:tcW w:w="3256" w:type="dxa"/>
          </w:tcPr>
          <w:p w14:paraId="34C5A73E" w14:textId="77777777" w:rsidR="00D02A3C" w:rsidRPr="00D02A3C" w:rsidRDefault="00D02A3C" w:rsidP="00D02A3C">
            <w:pPr>
              <w:ind w:left="62"/>
              <w:rPr>
                <w:sz w:val="20"/>
              </w:rPr>
            </w:pPr>
            <w:r w:rsidRPr="00D02A3C">
              <w:rPr>
                <w:sz w:val="20"/>
              </w:rPr>
              <w:t>Business Continuity Planning, Disaster Preparedness and Recovery</w:t>
            </w:r>
            <w:r w:rsidRPr="00D02A3C">
              <w:rPr>
                <w:spacing w:val="-18"/>
                <w:sz w:val="20"/>
              </w:rPr>
              <w:t xml:space="preserve"> </w:t>
            </w:r>
            <w:r w:rsidRPr="00D02A3C">
              <w:rPr>
                <w:sz w:val="20"/>
              </w:rPr>
              <w:t>Manager/Coordinator</w:t>
            </w:r>
          </w:p>
        </w:tc>
        <w:tc>
          <w:tcPr>
            <w:tcW w:w="1528" w:type="dxa"/>
          </w:tcPr>
          <w:p w14:paraId="1DADBDAF" w14:textId="77777777" w:rsidR="00D02A3C" w:rsidRPr="00D02A3C" w:rsidRDefault="00D02A3C" w:rsidP="00D02A3C">
            <w:pPr>
              <w:ind w:left="61" w:right="76"/>
              <w:rPr>
                <w:sz w:val="20"/>
              </w:rPr>
            </w:pPr>
            <w:r w:rsidRPr="00D02A3C">
              <w:rPr>
                <w:sz w:val="20"/>
              </w:rPr>
              <w:t xml:space="preserve">Adequate to meet the </w:t>
            </w:r>
            <w:r w:rsidRPr="00D02A3C">
              <w:rPr>
                <w:spacing w:val="-2"/>
                <w:sz w:val="20"/>
              </w:rPr>
              <w:t xml:space="preserve">Contract </w:t>
            </w:r>
            <w:r w:rsidRPr="00D02A3C">
              <w:rPr>
                <w:spacing w:val="-2"/>
                <w:w w:val="90"/>
                <w:sz w:val="20"/>
              </w:rPr>
              <w:t>requirements</w:t>
            </w:r>
          </w:p>
        </w:tc>
        <w:tc>
          <w:tcPr>
            <w:tcW w:w="899" w:type="dxa"/>
            <w:shd w:val="clear" w:color="auto" w:fill="DEEAF6"/>
          </w:tcPr>
          <w:p w14:paraId="2D5292FB" w14:textId="77777777" w:rsidR="00D02A3C" w:rsidRPr="00D02A3C" w:rsidRDefault="00D02A3C" w:rsidP="00D02A3C">
            <w:pPr>
              <w:rPr>
                <w:rFonts w:ascii="Times New Roman"/>
                <w:sz w:val="18"/>
              </w:rPr>
            </w:pPr>
          </w:p>
        </w:tc>
        <w:tc>
          <w:tcPr>
            <w:tcW w:w="1077" w:type="dxa"/>
          </w:tcPr>
          <w:p w14:paraId="53DD67B2" w14:textId="77777777" w:rsidR="00D02A3C" w:rsidRPr="00D02A3C" w:rsidRDefault="00D02A3C" w:rsidP="00D02A3C">
            <w:pPr>
              <w:rPr>
                <w:rFonts w:ascii="Times New Roman"/>
                <w:sz w:val="18"/>
              </w:rPr>
            </w:pPr>
          </w:p>
        </w:tc>
        <w:tc>
          <w:tcPr>
            <w:tcW w:w="1439" w:type="dxa"/>
          </w:tcPr>
          <w:p w14:paraId="6FE00090" w14:textId="77777777" w:rsidR="00D02A3C" w:rsidRPr="00D02A3C" w:rsidRDefault="00D02A3C" w:rsidP="00D02A3C">
            <w:pPr>
              <w:rPr>
                <w:b/>
              </w:rPr>
            </w:pPr>
          </w:p>
          <w:p w14:paraId="7F827989" w14:textId="77777777" w:rsidR="00D02A3C" w:rsidRPr="00D02A3C" w:rsidRDefault="00D02A3C" w:rsidP="00D02A3C">
            <w:pPr>
              <w:spacing w:before="148"/>
              <w:ind w:left="29"/>
              <w:jc w:val="center"/>
              <w:rPr>
                <w:rFonts w:ascii="Wingdings" w:hAnsi="Wingdings"/>
                <w:sz w:val="20"/>
              </w:rPr>
            </w:pPr>
            <w:r w:rsidRPr="00D02A3C">
              <w:rPr>
                <w:rFonts w:ascii="Wingdings" w:hAnsi="Wingdings"/>
                <w:w w:val="98"/>
                <w:sz w:val="20"/>
              </w:rPr>
              <w:t></w:t>
            </w:r>
          </w:p>
        </w:tc>
      </w:tr>
      <w:tr w:rsidR="00D02A3C" w:rsidRPr="00D02A3C" w14:paraId="6DE1B12B" w14:textId="77777777" w:rsidTr="00991CF6">
        <w:trPr>
          <w:trHeight w:val="599"/>
        </w:trPr>
        <w:tc>
          <w:tcPr>
            <w:tcW w:w="518" w:type="dxa"/>
          </w:tcPr>
          <w:p w14:paraId="2A7A93D3" w14:textId="77777777" w:rsidR="00D02A3C" w:rsidRPr="00D02A3C" w:rsidRDefault="00D02A3C" w:rsidP="00D02A3C">
            <w:pPr>
              <w:ind w:left="62"/>
              <w:rPr>
                <w:sz w:val="20"/>
              </w:rPr>
            </w:pPr>
            <w:r w:rsidRPr="00D02A3C">
              <w:rPr>
                <w:w w:val="98"/>
                <w:sz w:val="20"/>
              </w:rPr>
              <w:t>4</w:t>
            </w:r>
          </w:p>
        </w:tc>
        <w:tc>
          <w:tcPr>
            <w:tcW w:w="3256" w:type="dxa"/>
          </w:tcPr>
          <w:p w14:paraId="3B85C2F2" w14:textId="77777777" w:rsidR="00D02A3C" w:rsidRPr="00D02A3C" w:rsidRDefault="00D02A3C" w:rsidP="00D02A3C">
            <w:pPr>
              <w:ind w:left="62"/>
              <w:rPr>
                <w:sz w:val="20"/>
              </w:rPr>
            </w:pPr>
            <w:r w:rsidRPr="00D02A3C">
              <w:rPr>
                <w:sz w:val="20"/>
              </w:rPr>
              <w:t>CIS</w:t>
            </w:r>
            <w:r w:rsidRPr="00D02A3C">
              <w:rPr>
                <w:spacing w:val="-5"/>
                <w:sz w:val="20"/>
              </w:rPr>
              <w:t xml:space="preserve"> </w:t>
            </w:r>
            <w:r w:rsidRPr="00D02A3C">
              <w:rPr>
                <w:spacing w:val="-2"/>
                <w:sz w:val="20"/>
              </w:rPr>
              <w:t>Coordinator</w:t>
            </w:r>
          </w:p>
        </w:tc>
        <w:tc>
          <w:tcPr>
            <w:tcW w:w="1528" w:type="dxa"/>
          </w:tcPr>
          <w:p w14:paraId="159487B9" w14:textId="77777777" w:rsidR="00D02A3C" w:rsidRPr="00D02A3C" w:rsidRDefault="00D02A3C" w:rsidP="00D02A3C">
            <w:pPr>
              <w:ind w:left="61"/>
              <w:rPr>
                <w:sz w:val="20"/>
              </w:rPr>
            </w:pPr>
            <w:r w:rsidRPr="00D02A3C">
              <w:rPr>
                <w:spacing w:val="-5"/>
                <w:sz w:val="20"/>
              </w:rPr>
              <w:t>1.0</w:t>
            </w:r>
          </w:p>
        </w:tc>
        <w:tc>
          <w:tcPr>
            <w:tcW w:w="899" w:type="dxa"/>
            <w:shd w:val="clear" w:color="auto" w:fill="DEEAF6"/>
          </w:tcPr>
          <w:p w14:paraId="7E277475" w14:textId="77777777" w:rsidR="00D02A3C" w:rsidRPr="00D02A3C" w:rsidRDefault="00D02A3C" w:rsidP="00D02A3C">
            <w:pPr>
              <w:spacing w:before="187"/>
              <w:ind w:left="23"/>
              <w:jc w:val="center"/>
              <w:rPr>
                <w:rFonts w:ascii="Wingdings" w:hAnsi="Wingdings"/>
                <w:sz w:val="20"/>
              </w:rPr>
            </w:pPr>
            <w:r w:rsidRPr="00D02A3C">
              <w:rPr>
                <w:rFonts w:ascii="Wingdings" w:hAnsi="Wingdings"/>
                <w:w w:val="98"/>
                <w:sz w:val="20"/>
              </w:rPr>
              <w:t></w:t>
            </w:r>
          </w:p>
        </w:tc>
        <w:tc>
          <w:tcPr>
            <w:tcW w:w="1077" w:type="dxa"/>
          </w:tcPr>
          <w:p w14:paraId="4AABABCF" w14:textId="77777777" w:rsidR="00D02A3C" w:rsidRPr="00D02A3C" w:rsidRDefault="00D02A3C" w:rsidP="00D02A3C">
            <w:pPr>
              <w:rPr>
                <w:rFonts w:ascii="Times New Roman"/>
                <w:sz w:val="18"/>
              </w:rPr>
            </w:pPr>
          </w:p>
        </w:tc>
        <w:tc>
          <w:tcPr>
            <w:tcW w:w="1439" w:type="dxa"/>
          </w:tcPr>
          <w:p w14:paraId="36EAEF0E" w14:textId="77777777" w:rsidR="00D02A3C" w:rsidRPr="00D02A3C" w:rsidRDefault="00D02A3C" w:rsidP="00D02A3C">
            <w:pPr>
              <w:rPr>
                <w:rFonts w:ascii="Times New Roman"/>
                <w:sz w:val="18"/>
              </w:rPr>
            </w:pPr>
          </w:p>
        </w:tc>
      </w:tr>
      <w:tr w:rsidR="00D02A3C" w:rsidRPr="00D02A3C" w14:paraId="5AA30724" w14:textId="77777777" w:rsidTr="00991CF6">
        <w:trPr>
          <w:trHeight w:val="976"/>
        </w:trPr>
        <w:tc>
          <w:tcPr>
            <w:tcW w:w="518" w:type="dxa"/>
          </w:tcPr>
          <w:p w14:paraId="0656AA99" w14:textId="77777777" w:rsidR="00D02A3C" w:rsidRPr="00D02A3C" w:rsidRDefault="00D02A3C" w:rsidP="00D02A3C">
            <w:pPr>
              <w:spacing w:before="2"/>
              <w:ind w:left="62"/>
              <w:rPr>
                <w:sz w:val="20"/>
              </w:rPr>
            </w:pPr>
            <w:r w:rsidRPr="00D02A3C">
              <w:rPr>
                <w:w w:val="98"/>
                <w:sz w:val="20"/>
              </w:rPr>
              <w:t>5</w:t>
            </w:r>
          </w:p>
        </w:tc>
        <w:tc>
          <w:tcPr>
            <w:tcW w:w="3256" w:type="dxa"/>
          </w:tcPr>
          <w:p w14:paraId="45DB5951" w14:textId="77777777" w:rsidR="00D02A3C" w:rsidRPr="00D02A3C" w:rsidRDefault="00D02A3C" w:rsidP="00D02A3C">
            <w:pPr>
              <w:spacing w:before="2"/>
              <w:ind w:left="62" w:right="121"/>
              <w:rPr>
                <w:sz w:val="20"/>
              </w:rPr>
            </w:pPr>
            <w:r w:rsidRPr="00D02A3C">
              <w:rPr>
                <w:sz w:val="20"/>
              </w:rPr>
              <w:t>Claims</w:t>
            </w:r>
            <w:r w:rsidRPr="00D02A3C">
              <w:rPr>
                <w:spacing w:val="-18"/>
                <w:sz w:val="20"/>
              </w:rPr>
              <w:t xml:space="preserve"> </w:t>
            </w:r>
            <w:r w:rsidRPr="00D02A3C">
              <w:rPr>
                <w:sz w:val="20"/>
              </w:rPr>
              <w:t>Administrator/Manager (See below for Hawaii</w:t>
            </w:r>
          </w:p>
          <w:p w14:paraId="0AFE58F0" w14:textId="77777777" w:rsidR="00D02A3C" w:rsidRPr="00D02A3C" w:rsidRDefault="00D02A3C" w:rsidP="00D02A3C">
            <w:pPr>
              <w:spacing w:line="240" w:lineRule="exact"/>
              <w:ind w:left="62" w:right="920"/>
              <w:rPr>
                <w:sz w:val="20"/>
              </w:rPr>
            </w:pPr>
            <w:r w:rsidRPr="00D02A3C">
              <w:rPr>
                <w:sz w:val="20"/>
              </w:rPr>
              <w:t>residence</w:t>
            </w:r>
            <w:r w:rsidRPr="00D02A3C">
              <w:rPr>
                <w:spacing w:val="-18"/>
                <w:sz w:val="20"/>
              </w:rPr>
              <w:t xml:space="preserve"> </w:t>
            </w:r>
            <w:r w:rsidRPr="00D02A3C">
              <w:rPr>
                <w:sz w:val="20"/>
              </w:rPr>
              <w:t xml:space="preserve">requirement </w:t>
            </w:r>
            <w:r w:rsidRPr="00D02A3C">
              <w:rPr>
                <w:spacing w:val="-2"/>
                <w:sz w:val="20"/>
              </w:rPr>
              <w:t>exception)</w:t>
            </w:r>
          </w:p>
        </w:tc>
        <w:tc>
          <w:tcPr>
            <w:tcW w:w="1528" w:type="dxa"/>
          </w:tcPr>
          <w:p w14:paraId="5AA6A0DD" w14:textId="77777777" w:rsidR="00D02A3C" w:rsidRPr="00D02A3C" w:rsidRDefault="00D02A3C" w:rsidP="00D02A3C">
            <w:pPr>
              <w:spacing w:before="2"/>
              <w:ind w:left="61"/>
              <w:rPr>
                <w:sz w:val="20"/>
              </w:rPr>
            </w:pPr>
            <w:r w:rsidRPr="00D02A3C">
              <w:rPr>
                <w:spacing w:val="-5"/>
                <w:sz w:val="20"/>
              </w:rPr>
              <w:t>1.0</w:t>
            </w:r>
          </w:p>
        </w:tc>
        <w:tc>
          <w:tcPr>
            <w:tcW w:w="899" w:type="dxa"/>
            <w:shd w:val="clear" w:color="auto" w:fill="DEEAF6"/>
          </w:tcPr>
          <w:p w14:paraId="45762889" w14:textId="77777777" w:rsidR="00D02A3C" w:rsidRPr="00D02A3C" w:rsidRDefault="00D02A3C" w:rsidP="00D02A3C">
            <w:pPr>
              <w:rPr>
                <w:b/>
                <w:sz w:val="31"/>
              </w:rPr>
            </w:pPr>
          </w:p>
          <w:p w14:paraId="60FDD8F9" w14:textId="77777777" w:rsidR="00D02A3C" w:rsidRPr="00D02A3C" w:rsidRDefault="00D02A3C" w:rsidP="00D02A3C">
            <w:pPr>
              <w:ind w:left="23"/>
              <w:jc w:val="center"/>
              <w:rPr>
                <w:rFonts w:ascii="Wingdings" w:hAnsi="Wingdings"/>
                <w:sz w:val="20"/>
              </w:rPr>
            </w:pPr>
            <w:r w:rsidRPr="00D02A3C">
              <w:rPr>
                <w:rFonts w:ascii="Wingdings" w:hAnsi="Wingdings"/>
                <w:w w:val="98"/>
                <w:sz w:val="20"/>
              </w:rPr>
              <w:t></w:t>
            </w:r>
          </w:p>
        </w:tc>
        <w:tc>
          <w:tcPr>
            <w:tcW w:w="1077" w:type="dxa"/>
          </w:tcPr>
          <w:p w14:paraId="0579B40F" w14:textId="77777777" w:rsidR="00D02A3C" w:rsidRPr="00D02A3C" w:rsidRDefault="00D02A3C" w:rsidP="00D02A3C">
            <w:pPr>
              <w:rPr>
                <w:rFonts w:ascii="Times New Roman"/>
                <w:sz w:val="18"/>
              </w:rPr>
            </w:pPr>
          </w:p>
        </w:tc>
        <w:tc>
          <w:tcPr>
            <w:tcW w:w="1439" w:type="dxa"/>
          </w:tcPr>
          <w:p w14:paraId="28FD50A2" w14:textId="77777777" w:rsidR="00D02A3C" w:rsidRPr="00D02A3C" w:rsidRDefault="00D02A3C" w:rsidP="00D02A3C">
            <w:pPr>
              <w:rPr>
                <w:b/>
                <w:sz w:val="31"/>
              </w:rPr>
            </w:pPr>
          </w:p>
          <w:p w14:paraId="190B1EA3" w14:textId="77777777" w:rsidR="00D02A3C" w:rsidRPr="00D02A3C" w:rsidRDefault="00D02A3C" w:rsidP="00D02A3C">
            <w:pPr>
              <w:ind w:left="29"/>
              <w:jc w:val="center"/>
              <w:rPr>
                <w:rFonts w:ascii="Wingdings" w:hAnsi="Wingdings"/>
                <w:sz w:val="20"/>
              </w:rPr>
            </w:pPr>
            <w:r w:rsidRPr="00D02A3C">
              <w:rPr>
                <w:rFonts w:ascii="Wingdings" w:hAnsi="Wingdings"/>
                <w:w w:val="98"/>
                <w:sz w:val="20"/>
              </w:rPr>
              <w:t></w:t>
            </w:r>
          </w:p>
        </w:tc>
      </w:tr>
      <w:tr w:rsidR="00D02A3C" w:rsidRPr="00D02A3C" w14:paraId="50EDB487" w14:textId="77777777" w:rsidTr="00991CF6">
        <w:trPr>
          <w:trHeight w:val="966"/>
        </w:trPr>
        <w:tc>
          <w:tcPr>
            <w:tcW w:w="518" w:type="dxa"/>
          </w:tcPr>
          <w:p w14:paraId="3B55C533" w14:textId="77777777" w:rsidR="00D02A3C" w:rsidRPr="00D02A3C" w:rsidRDefault="00D02A3C" w:rsidP="00D02A3C">
            <w:pPr>
              <w:spacing w:line="234" w:lineRule="exact"/>
              <w:ind w:left="62"/>
              <w:rPr>
                <w:sz w:val="20"/>
              </w:rPr>
            </w:pPr>
            <w:r w:rsidRPr="00D02A3C">
              <w:rPr>
                <w:w w:val="98"/>
                <w:sz w:val="20"/>
              </w:rPr>
              <w:t>6</w:t>
            </w:r>
          </w:p>
        </w:tc>
        <w:tc>
          <w:tcPr>
            <w:tcW w:w="3256" w:type="dxa"/>
          </w:tcPr>
          <w:p w14:paraId="647AF630" w14:textId="77777777" w:rsidR="00D02A3C" w:rsidRPr="00D02A3C" w:rsidRDefault="00D02A3C" w:rsidP="00D02A3C">
            <w:pPr>
              <w:spacing w:line="234" w:lineRule="exact"/>
              <w:ind w:left="62"/>
              <w:rPr>
                <w:sz w:val="20"/>
              </w:rPr>
            </w:pPr>
            <w:r w:rsidRPr="00D02A3C">
              <w:rPr>
                <w:sz w:val="20"/>
              </w:rPr>
              <w:t>Claims</w:t>
            </w:r>
            <w:r w:rsidRPr="00D02A3C">
              <w:rPr>
                <w:spacing w:val="-10"/>
                <w:sz w:val="20"/>
              </w:rPr>
              <w:t xml:space="preserve"> </w:t>
            </w:r>
            <w:r w:rsidRPr="00D02A3C">
              <w:rPr>
                <w:sz w:val="20"/>
              </w:rPr>
              <w:t>Processing</w:t>
            </w:r>
            <w:r w:rsidRPr="00D02A3C">
              <w:rPr>
                <w:spacing w:val="-9"/>
                <w:sz w:val="20"/>
              </w:rPr>
              <w:t xml:space="preserve"> </w:t>
            </w:r>
            <w:r w:rsidRPr="00D02A3C">
              <w:rPr>
                <w:spacing w:val="-2"/>
                <w:sz w:val="20"/>
              </w:rPr>
              <w:t>Staff</w:t>
            </w:r>
          </w:p>
        </w:tc>
        <w:tc>
          <w:tcPr>
            <w:tcW w:w="1528" w:type="dxa"/>
          </w:tcPr>
          <w:p w14:paraId="5C438646" w14:textId="77777777" w:rsidR="00D02A3C" w:rsidRPr="00D02A3C" w:rsidRDefault="00D02A3C" w:rsidP="00D02A3C">
            <w:pPr>
              <w:spacing w:before="2"/>
              <w:ind w:left="61" w:right="234"/>
              <w:rPr>
                <w:sz w:val="20"/>
              </w:rPr>
            </w:pPr>
            <w:r w:rsidRPr="00D02A3C">
              <w:rPr>
                <w:sz w:val="20"/>
              </w:rPr>
              <w:t>Adequate</w:t>
            </w:r>
            <w:r w:rsidRPr="00D02A3C">
              <w:rPr>
                <w:spacing w:val="-18"/>
                <w:sz w:val="20"/>
              </w:rPr>
              <w:t xml:space="preserve"> </w:t>
            </w:r>
            <w:r w:rsidRPr="00D02A3C">
              <w:rPr>
                <w:sz w:val="20"/>
              </w:rPr>
              <w:t>to meet the</w:t>
            </w:r>
          </w:p>
          <w:p w14:paraId="2583086B" w14:textId="77777777" w:rsidR="00D02A3C" w:rsidRPr="00D02A3C" w:rsidRDefault="00D02A3C" w:rsidP="00D02A3C">
            <w:pPr>
              <w:spacing w:before="18" w:line="220" w:lineRule="exact"/>
              <w:ind w:left="61" w:right="76"/>
              <w:rPr>
                <w:sz w:val="20"/>
              </w:rPr>
            </w:pPr>
            <w:r w:rsidRPr="00D02A3C">
              <w:rPr>
                <w:spacing w:val="-2"/>
                <w:sz w:val="20"/>
              </w:rPr>
              <w:t>Contract requirements</w:t>
            </w:r>
          </w:p>
        </w:tc>
        <w:tc>
          <w:tcPr>
            <w:tcW w:w="899" w:type="dxa"/>
            <w:shd w:val="clear" w:color="auto" w:fill="DEEAF6"/>
          </w:tcPr>
          <w:p w14:paraId="2EE6B44F" w14:textId="77777777" w:rsidR="00D02A3C" w:rsidRPr="00D02A3C" w:rsidRDefault="00D02A3C" w:rsidP="00D02A3C">
            <w:pPr>
              <w:rPr>
                <w:rFonts w:ascii="Times New Roman"/>
                <w:sz w:val="18"/>
              </w:rPr>
            </w:pPr>
          </w:p>
        </w:tc>
        <w:tc>
          <w:tcPr>
            <w:tcW w:w="1077" w:type="dxa"/>
          </w:tcPr>
          <w:p w14:paraId="63A00075" w14:textId="77777777" w:rsidR="00D02A3C" w:rsidRPr="00D02A3C" w:rsidRDefault="00D02A3C" w:rsidP="00D02A3C">
            <w:pPr>
              <w:rPr>
                <w:rFonts w:ascii="Times New Roman"/>
                <w:sz w:val="18"/>
              </w:rPr>
            </w:pPr>
          </w:p>
        </w:tc>
        <w:tc>
          <w:tcPr>
            <w:tcW w:w="1439" w:type="dxa"/>
          </w:tcPr>
          <w:p w14:paraId="0C3E6678" w14:textId="77777777" w:rsidR="00D02A3C" w:rsidRPr="00D02A3C" w:rsidRDefault="00D02A3C" w:rsidP="00D02A3C">
            <w:pPr>
              <w:rPr>
                <w:rFonts w:ascii="Times New Roman"/>
                <w:sz w:val="18"/>
              </w:rPr>
            </w:pPr>
          </w:p>
        </w:tc>
      </w:tr>
      <w:tr w:rsidR="00D02A3C" w:rsidRPr="00D02A3C" w14:paraId="58CE3CA6" w14:textId="77777777" w:rsidTr="00991CF6">
        <w:trPr>
          <w:trHeight w:val="599"/>
        </w:trPr>
        <w:tc>
          <w:tcPr>
            <w:tcW w:w="518" w:type="dxa"/>
          </w:tcPr>
          <w:p w14:paraId="4A337BF4" w14:textId="77777777" w:rsidR="00D02A3C" w:rsidRPr="00D02A3C" w:rsidRDefault="00D02A3C" w:rsidP="00D02A3C">
            <w:pPr>
              <w:spacing w:before="2"/>
              <w:ind w:left="62"/>
              <w:rPr>
                <w:sz w:val="20"/>
              </w:rPr>
            </w:pPr>
            <w:r w:rsidRPr="00D02A3C">
              <w:rPr>
                <w:w w:val="98"/>
                <w:sz w:val="20"/>
              </w:rPr>
              <w:t>7</w:t>
            </w:r>
          </w:p>
        </w:tc>
        <w:tc>
          <w:tcPr>
            <w:tcW w:w="3256" w:type="dxa"/>
          </w:tcPr>
          <w:p w14:paraId="34272279" w14:textId="77777777" w:rsidR="00D02A3C" w:rsidRPr="00D02A3C" w:rsidRDefault="00D02A3C" w:rsidP="00D02A3C">
            <w:pPr>
              <w:spacing w:before="2"/>
              <w:ind w:left="62"/>
              <w:rPr>
                <w:sz w:val="20"/>
              </w:rPr>
            </w:pPr>
            <w:r w:rsidRPr="00D02A3C">
              <w:rPr>
                <w:sz w:val="20"/>
              </w:rPr>
              <w:t>Compliance</w:t>
            </w:r>
            <w:r w:rsidRPr="00D02A3C">
              <w:rPr>
                <w:spacing w:val="-13"/>
                <w:sz w:val="20"/>
              </w:rPr>
              <w:t xml:space="preserve"> </w:t>
            </w:r>
            <w:r w:rsidRPr="00D02A3C">
              <w:rPr>
                <w:spacing w:val="-2"/>
                <w:sz w:val="20"/>
              </w:rPr>
              <w:t>Officer</w:t>
            </w:r>
          </w:p>
        </w:tc>
        <w:tc>
          <w:tcPr>
            <w:tcW w:w="1528" w:type="dxa"/>
          </w:tcPr>
          <w:p w14:paraId="5C6245D6" w14:textId="77777777" w:rsidR="00D02A3C" w:rsidRPr="00D02A3C" w:rsidRDefault="00D02A3C" w:rsidP="00D02A3C">
            <w:pPr>
              <w:spacing w:before="2"/>
              <w:ind w:left="61"/>
              <w:rPr>
                <w:sz w:val="20"/>
              </w:rPr>
            </w:pPr>
            <w:r w:rsidRPr="00D02A3C">
              <w:rPr>
                <w:spacing w:val="-5"/>
                <w:sz w:val="20"/>
              </w:rPr>
              <w:t>1.0</w:t>
            </w:r>
          </w:p>
        </w:tc>
        <w:tc>
          <w:tcPr>
            <w:tcW w:w="899" w:type="dxa"/>
            <w:shd w:val="clear" w:color="auto" w:fill="DEEAF6"/>
          </w:tcPr>
          <w:p w14:paraId="411E0054" w14:textId="77777777" w:rsidR="00D02A3C" w:rsidRPr="00D02A3C" w:rsidRDefault="00D02A3C" w:rsidP="00D02A3C">
            <w:pPr>
              <w:spacing w:before="189"/>
              <w:ind w:left="23"/>
              <w:jc w:val="center"/>
              <w:rPr>
                <w:rFonts w:ascii="Wingdings" w:hAnsi="Wingdings"/>
                <w:sz w:val="20"/>
              </w:rPr>
            </w:pPr>
            <w:r w:rsidRPr="00D02A3C">
              <w:rPr>
                <w:rFonts w:ascii="Wingdings" w:hAnsi="Wingdings"/>
                <w:w w:val="98"/>
                <w:sz w:val="20"/>
              </w:rPr>
              <w:t></w:t>
            </w:r>
          </w:p>
        </w:tc>
        <w:tc>
          <w:tcPr>
            <w:tcW w:w="1077" w:type="dxa"/>
          </w:tcPr>
          <w:p w14:paraId="36FF6B56" w14:textId="77777777" w:rsidR="00D02A3C" w:rsidRPr="00D02A3C" w:rsidRDefault="00D02A3C" w:rsidP="00D02A3C">
            <w:pPr>
              <w:spacing w:before="189"/>
              <w:ind w:right="11"/>
              <w:jc w:val="center"/>
              <w:rPr>
                <w:rFonts w:ascii="Wingdings" w:hAnsi="Wingdings"/>
                <w:sz w:val="20"/>
              </w:rPr>
            </w:pPr>
            <w:r w:rsidRPr="00D02A3C">
              <w:rPr>
                <w:rFonts w:ascii="Wingdings" w:hAnsi="Wingdings"/>
                <w:w w:val="98"/>
                <w:sz w:val="20"/>
              </w:rPr>
              <w:t></w:t>
            </w:r>
          </w:p>
        </w:tc>
        <w:tc>
          <w:tcPr>
            <w:tcW w:w="1439" w:type="dxa"/>
          </w:tcPr>
          <w:p w14:paraId="7FC58D64" w14:textId="77777777" w:rsidR="00D02A3C" w:rsidRPr="00D02A3C" w:rsidRDefault="00D02A3C" w:rsidP="00D02A3C">
            <w:pPr>
              <w:spacing w:before="189"/>
              <w:ind w:right="7"/>
              <w:jc w:val="center"/>
              <w:rPr>
                <w:rFonts w:ascii="Wingdings" w:hAnsi="Wingdings"/>
                <w:sz w:val="20"/>
              </w:rPr>
            </w:pPr>
            <w:r w:rsidRPr="00D02A3C">
              <w:rPr>
                <w:rFonts w:ascii="Wingdings" w:hAnsi="Wingdings"/>
                <w:w w:val="98"/>
                <w:sz w:val="20"/>
              </w:rPr>
              <w:t></w:t>
            </w:r>
          </w:p>
        </w:tc>
      </w:tr>
      <w:tr w:rsidR="00D02A3C" w:rsidRPr="00D02A3C" w14:paraId="2F9BE44E" w14:textId="77777777" w:rsidTr="00991CF6">
        <w:trPr>
          <w:trHeight w:val="599"/>
        </w:trPr>
        <w:tc>
          <w:tcPr>
            <w:tcW w:w="518" w:type="dxa"/>
          </w:tcPr>
          <w:p w14:paraId="7AF987F0" w14:textId="77777777" w:rsidR="00D02A3C" w:rsidRPr="00D02A3C" w:rsidRDefault="00D02A3C" w:rsidP="00D02A3C">
            <w:pPr>
              <w:ind w:left="62"/>
              <w:rPr>
                <w:sz w:val="20"/>
              </w:rPr>
            </w:pPr>
            <w:r w:rsidRPr="00D02A3C">
              <w:rPr>
                <w:w w:val="98"/>
                <w:sz w:val="20"/>
              </w:rPr>
              <w:t>8</w:t>
            </w:r>
          </w:p>
        </w:tc>
        <w:tc>
          <w:tcPr>
            <w:tcW w:w="3256" w:type="dxa"/>
          </w:tcPr>
          <w:p w14:paraId="51E10802" w14:textId="77777777" w:rsidR="00D02A3C" w:rsidRPr="00D02A3C" w:rsidRDefault="00D02A3C" w:rsidP="00D02A3C">
            <w:pPr>
              <w:ind w:left="62"/>
              <w:rPr>
                <w:sz w:val="20"/>
              </w:rPr>
            </w:pPr>
            <w:r w:rsidRPr="00D02A3C">
              <w:rPr>
                <w:sz w:val="20"/>
              </w:rPr>
              <w:t>Data</w:t>
            </w:r>
            <w:r w:rsidRPr="00D02A3C">
              <w:rPr>
                <w:spacing w:val="-9"/>
                <w:sz w:val="20"/>
              </w:rPr>
              <w:t xml:space="preserve"> </w:t>
            </w:r>
            <w:r w:rsidRPr="00D02A3C">
              <w:rPr>
                <w:sz w:val="20"/>
              </w:rPr>
              <w:t>Analytics</w:t>
            </w:r>
            <w:r w:rsidRPr="00D02A3C">
              <w:rPr>
                <w:spacing w:val="-6"/>
                <w:sz w:val="20"/>
              </w:rPr>
              <w:t xml:space="preserve"> </w:t>
            </w:r>
            <w:r w:rsidRPr="00D02A3C">
              <w:rPr>
                <w:spacing w:val="-2"/>
                <w:sz w:val="20"/>
              </w:rPr>
              <w:t>Officer</w:t>
            </w:r>
          </w:p>
        </w:tc>
        <w:tc>
          <w:tcPr>
            <w:tcW w:w="1528" w:type="dxa"/>
          </w:tcPr>
          <w:p w14:paraId="40FD1E73" w14:textId="77777777" w:rsidR="00D02A3C" w:rsidRPr="00D02A3C" w:rsidRDefault="00D02A3C" w:rsidP="00D02A3C">
            <w:pPr>
              <w:ind w:left="61"/>
              <w:rPr>
                <w:sz w:val="20"/>
              </w:rPr>
            </w:pPr>
            <w:r w:rsidRPr="00D02A3C">
              <w:rPr>
                <w:spacing w:val="-5"/>
                <w:sz w:val="20"/>
              </w:rPr>
              <w:t>0.5</w:t>
            </w:r>
          </w:p>
        </w:tc>
        <w:tc>
          <w:tcPr>
            <w:tcW w:w="899" w:type="dxa"/>
            <w:shd w:val="clear" w:color="auto" w:fill="DEEAF6"/>
          </w:tcPr>
          <w:p w14:paraId="498606EE" w14:textId="77777777" w:rsidR="00D02A3C" w:rsidRPr="00D02A3C" w:rsidRDefault="00D02A3C" w:rsidP="00D02A3C">
            <w:pPr>
              <w:rPr>
                <w:rFonts w:ascii="Times New Roman"/>
                <w:sz w:val="18"/>
              </w:rPr>
            </w:pPr>
          </w:p>
        </w:tc>
        <w:tc>
          <w:tcPr>
            <w:tcW w:w="1077" w:type="dxa"/>
          </w:tcPr>
          <w:p w14:paraId="35C4BA8B" w14:textId="77777777" w:rsidR="00D02A3C" w:rsidRPr="00D02A3C" w:rsidRDefault="00D02A3C" w:rsidP="00D02A3C">
            <w:pPr>
              <w:spacing w:before="187"/>
              <w:ind w:left="25"/>
              <w:jc w:val="center"/>
              <w:rPr>
                <w:rFonts w:ascii="Wingdings" w:hAnsi="Wingdings"/>
                <w:sz w:val="20"/>
              </w:rPr>
            </w:pPr>
            <w:r w:rsidRPr="00D02A3C">
              <w:rPr>
                <w:rFonts w:ascii="Wingdings" w:hAnsi="Wingdings"/>
                <w:w w:val="98"/>
                <w:sz w:val="20"/>
              </w:rPr>
              <w:t></w:t>
            </w:r>
          </w:p>
        </w:tc>
        <w:tc>
          <w:tcPr>
            <w:tcW w:w="1439" w:type="dxa"/>
          </w:tcPr>
          <w:p w14:paraId="5735376B" w14:textId="77777777" w:rsidR="00D02A3C" w:rsidRPr="00D02A3C" w:rsidRDefault="00D02A3C" w:rsidP="00D02A3C">
            <w:pPr>
              <w:spacing w:before="187"/>
              <w:ind w:left="29"/>
              <w:jc w:val="center"/>
              <w:rPr>
                <w:rFonts w:ascii="Wingdings" w:hAnsi="Wingdings"/>
                <w:sz w:val="20"/>
              </w:rPr>
            </w:pPr>
            <w:r w:rsidRPr="00D02A3C">
              <w:rPr>
                <w:rFonts w:ascii="Wingdings" w:hAnsi="Wingdings"/>
                <w:w w:val="98"/>
                <w:sz w:val="20"/>
              </w:rPr>
              <w:t></w:t>
            </w:r>
          </w:p>
        </w:tc>
      </w:tr>
      <w:tr w:rsidR="00D02A3C" w:rsidRPr="00D02A3C" w14:paraId="17CE6276" w14:textId="77777777" w:rsidTr="00991CF6">
        <w:trPr>
          <w:trHeight w:val="599"/>
        </w:trPr>
        <w:tc>
          <w:tcPr>
            <w:tcW w:w="518" w:type="dxa"/>
          </w:tcPr>
          <w:p w14:paraId="0A925569" w14:textId="77777777" w:rsidR="00D02A3C" w:rsidRPr="00D02A3C" w:rsidRDefault="00D02A3C" w:rsidP="00D02A3C">
            <w:pPr>
              <w:ind w:left="62"/>
              <w:rPr>
                <w:sz w:val="20"/>
              </w:rPr>
            </w:pPr>
            <w:r w:rsidRPr="00D02A3C">
              <w:rPr>
                <w:w w:val="98"/>
                <w:sz w:val="20"/>
              </w:rPr>
              <w:t>9</w:t>
            </w:r>
          </w:p>
        </w:tc>
        <w:tc>
          <w:tcPr>
            <w:tcW w:w="3256" w:type="dxa"/>
          </w:tcPr>
          <w:p w14:paraId="2AE36527" w14:textId="77777777" w:rsidR="00D02A3C" w:rsidRPr="00D02A3C" w:rsidRDefault="00D02A3C" w:rsidP="00D02A3C">
            <w:pPr>
              <w:ind w:left="62"/>
              <w:rPr>
                <w:sz w:val="20"/>
              </w:rPr>
            </w:pPr>
            <w:r w:rsidRPr="00D02A3C">
              <w:rPr>
                <w:sz w:val="20"/>
              </w:rPr>
              <w:t>EPSDT</w:t>
            </w:r>
            <w:r w:rsidRPr="00D02A3C">
              <w:rPr>
                <w:spacing w:val="-9"/>
                <w:sz w:val="20"/>
              </w:rPr>
              <w:t xml:space="preserve"> </w:t>
            </w:r>
            <w:r w:rsidRPr="00D02A3C">
              <w:rPr>
                <w:spacing w:val="-2"/>
                <w:sz w:val="20"/>
              </w:rPr>
              <w:t>Coordinator</w:t>
            </w:r>
          </w:p>
        </w:tc>
        <w:tc>
          <w:tcPr>
            <w:tcW w:w="1528" w:type="dxa"/>
          </w:tcPr>
          <w:p w14:paraId="70AC51FF" w14:textId="77777777" w:rsidR="00D02A3C" w:rsidRPr="00D02A3C" w:rsidRDefault="00D02A3C" w:rsidP="00D02A3C">
            <w:pPr>
              <w:ind w:left="61"/>
              <w:rPr>
                <w:sz w:val="20"/>
              </w:rPr>
            </w:pPr>
            <w:r w:rsidRPr="00D02A3C">
              <w:rPr>
                <w:spacing w:val="-5"/>
                <w:sz w:val="20"/>
              </w:rPr>
              <w:t>1.0</w:t>
            </w:r>
          </w:p>
        </w:tc>
        <w:tc>
          <w:tcPr>
            <w:tcW w:w="899" w:type="dxa"/>
            <w:shd w:val="clear" w:color="auto" w:fill="DEEAF6"/>
          </w:tcPr>
          <w:p w14:paraId="1DD292C2" w14:textId="77777777" w:rsidR="00D02A3C" w:rsidRPr="00D02A3C" w:rsidRDefault="00D02A3C" w:rsidP="00D02A3C">
            <w:pPr>
              <w:spacing w:before="187"/>
              <w:ind w:left="23"/>
              <w:jc w:val="center"/>
              <w:rPr>
                <w:rFonts w:ascii="Wingdings" w:hAnsi="Wingdings"/>
                <w:sz w:val="20"/>
              </w:rPr>
            </w:pPr>
            <w:r w:rsidRPr="00D02A3C">
              <w:rPr>
                <w:rFonts w:ascii="Wingdings" w:hAnsi="Wingdings"/>
                <w:w w:val="98"/>
                <w:sz w:val="20"/>
              </w:rPr>
              <w:t></w:t>
            </w:r>
          </w:p>
        </w:tc>
        <w:tc>
          <w:tcPr>
            <w:tcW w:w="1077" w:type="dxa"/>
          </w:tcPr>
          <w:p w14:paraId="3254DE57" w14:textId="77777777" w:rsidR="00D02A3C" w:rsidRPr="00D02A3C" w:rsidRDefault="00D02A3C" w:rsidP="00D02A3C">
            <w:pPr>
              <w:spacing w:before="187"/>
              <w:ind w:left="25"/>
              <w:jc w:val="center"/>
              <w:rPr>
                <w:rFonts w:ascii="Wingdings" w:hAnsi="Wingdings"/>
                <w:sz w:val="20"/>
              </w:rPr>
            </w:pPr>
            <w:r w:rsidRPr="00D02A3C">
              <w:rPr>
                <w:rFonts w:ascii="Wingdings" w:hAnsi="Wingdings"/>
                <w:w w:val="98"/>
                <w:sz w:val="20"/>
              </w:rPr>
              <w:t></w:t>
            </w:r>
          </w:p>
        </w:tc>
        <w:tc>
          <w:tcPr>
            <w:tcW w:w="1439" w:type="dxa"/>
          </w:tcPr>
          <w:p w14:paraId="7CE27C7A" w14:textId="77777777" w:rsidR="00D02A3C" w:rsidRPr="00D02A3C" w:rsidRDefault="00D02A3C" w:rsidP="00D02A3C">
            <w:pPr>
              <w:spacing w:before="187"/>
              <w:ind w:left="29"/>
              <w:jc w:val="center"/>
              <w:rPr>
                <w:rFonts w:ascii="Wingdings" w:hAnsi="Wingdings"/>
                <w:sz w:val="20"/>
              </w:rPr>
            </w:pPr>
            <w:r w:rsidRPr="00D02A3C">
              <w:rPr>
                <w:rFonts w:ascii="Wingdings" w:hAnsi="Wingdings"/>
                <w:w w:val="98"/>
                <w:sz w:val="20"/>
              </w:rPr>
              <w:t></w:t>
            </w:r>
          </w:p>
        </w:tc>
      </w:tr>
      <w:tr w:rsidR="00D02A3C" w:rsidRPr="00D02A3C" w14:paraId="376ADA40" w14:textId="77777777" w:rsidTr="00991CF6">
        <w:trPr>
          <w:trHeight w:val="599"/>
        </w:trPr>
        <w:tc>
          <w:tcPr>
            <w:tcW w:w="518" w:type="dxa"/>
          </w:tcPr>
          <w:p w14:paraId="63A4125F" w14:textId="77777777" w:rsidR="00D02A3C" w:rsidRPr="00D02A3C" w:rsidRDefault="00D02A3C" w:rsidP="00D02A3C">
            <w:pPr>
              <w:spacing w:before="2"/>
              <w:ind w:left="62"/>
              <w:rPr>
                <w:sz w:val="20"/>
              </w:rPr>
            </w:pPr>
            <w:r w:rsidRPr="00D02A3C">
              <w:rPr>
                <w:spacing w:val="-5"/>
                <w:sz w:val="20"/>
              </w:rPr>
              <w:t>10</w:t>
            </w:r>
          </w:p>
        </w:tc>
        <w:tc>
          <w:tcPr>
            <w:tcW w:w="3256" w:type="dxa"/>
          </w:tcPr>
          <w:p w14:paraId="2861A79F" w14:textId="77777777" w:rsidR="00D02A3C" w:rsidRPr="00D02A3C" w:rsidRDefault="00D02A3C" w:rsidP="00D02A3C">
            <w:pPr>
              <w:spacing w:before="2"/>
              <w:ind w:left="62"/>
              <w:rPr>
                <w:sz w:val="20"/>
              </w:rPr>
            </w:pPr>
            <w:r w:rsidRPr="00D02A3C">
              <w:rPr>
                <w:sz w:val="20"/>
              </w:rPr>
              <w:t>Financial</w:t>
            </w:r>
            <w:r w:rsidRPr="00D02A3C">
              <w:rPr>
                <w:spacing w:val="-9"/>
                <w:sz w:val="20"/>
              </w:rPr>
              <w:t xml:space="preserve"> </w:t>
            </w:r>
            <w:r w:rsidRPr="00D02A3C">
              <w:rPr>
                <w:spacing w:val="-2"/>
                <w:sz w:val="20"/>
              </w:rPr>
              <w:t>Officer/CFO</w:t>
            </w:r>
          </w:p>
        </w:tc>
        <w:tc>
          <w:tcPr>
            <w:tcW w:w="1528" w:type="dxa"/>
          </w:tcPr>
          <w:p w14:paraId="456841D3" w14:textId="77777777" w:rsidR="00D02A3C" w:rsidRPr="00D02A3C" w:rsidRDefault="00D02A3C" w:rsidP="00D02A3C">
            <w:pPr>
              <w:spacing w:before="2"/>
              <w:ind w:left="61"/>
              <w:rPr>
                <w:sz w:val="20"/>
              </w:rPr>
            </w:pPr>
            <w:r w:rsidRPr="00D02A3C">
              <w:rPr>
                <w:spacing w:val="-5"/>
                <w:sz w:val="20"/>
              </w:rPr>
              <w:t>0.5</w:t>
            </w:r>
          </w:p>
        </w:tc>
        <w:tc>
          <w:tcPr>
            <w:tcW w:w="899" w:type="dxa"/>
            <w:shd w:val="clear" w:color="auto" w:fill="DEEAF6"/>
          </w:tcPr>
          <w:p w14:paraId="4BB204EF" w14:textId="77777777" w:rsidR="00D02A3C" w:rsidRPr="00D02A3C" w:rsidRDefault="00D02A3C" w:rsidP="00D02A3C">
            <w:pPr>
              <w:spacing w:before="187"/>
              <w:ind w:left="23"/>
              <w:jc w:val="center"/>
              <w:rPr>
                <w:rFonts w:ascii="Wingdings" w:hAnsi="Wingdings"/>
                <w:sz w:val="20"/>
              </w:rPr>
            </w:pPr>
            <w:r w:rsidRPr="00D02A3C">
              <w:rPr>
                <w:rFonts w:ascii="Wingdings" w:hAnsi="Wingdings"/>
                <w:w w:val="98"/>
                <w:sz w:val="20"/>
              </w:rPr>
              <w:t></w:t>
            </w:r>
          </w:p>
        </w:tc>
        <w:tc>
          <w:tcPr>
            <w:tcW w:w="1077" w:type="dxa"/>
          </w:tcPr>
          <w:p w14:paraId="07741108" w14:textId="77777777" w:rsidR="00D02A3C" w:rsidRPr="00D02A3C" w:rsidRDefault="00D02A3C" w:rsidP="00D02A3C">
            <w:pPr>
              <w:spacing w:before="187"/>
              <w:ind w:left="25"/>
              <w:jc w:val="center"/>
              <w:rPr>
                <w:rFonts w:ascii="Wingdings" w:hAnsi="Wingdings"/>
                <w:sz w:val="20"/>
              </w:rPr>
            </w:pPr>
            <w:r w:rsidRPr="00D02A3C">
              <w:rPr>
                <w:rFonts w:ascii="Wingdings" w:hAnsi="Wingdings"/>
                <w:w w:val="98"/>
                <w:sz w:val="20"/>
              </w:rPr>
              <w:t></w:t>
            </w:r>
          </w:p>
        </w:tc>
        <w:tc>
          <w:tcPr>
            <w:tcW w:w="1439" w:type="dxa"/>
          </w:tcPr>
          <w:p w14:paraId="0ABE08F8" w14:textId="77777777" w:rsidR="00D02A3C" w:rsidRPr="00D02A3C" w:rsidRDefault="00D02A3C" w:rsidP="00D02A3C">
            <w:pPr>
              <w:spacing w:before="187"/>
              <w:ind w:left="29"/>
              <w:jc w:val="center"/>
              <w:rPr>
                <w:rFonts w:ascii="Wingdings" w:hAnsi="Wingdings"/>
                <w:sz w:val="20"/>
              </w:rPr>
            </w:pPr>
            <w:r w:rsidRPr="00D02A3C">
              <w:rPr>
                <w:rFonts w:ascii="Wingdings" w:hAnsi="Wingdings"/>
                <w:w w:val="98"/>
                <w:sz w:val="20"/>
              </w:rPr>
              <w:t></w:t>
            </w:r>
          </w:p>
        </w:tc>
      </w:tr>
      <w:tr w:rsidR="00D02A3C" w:rsidRPr="00D02A3C" w14:paraId="7090DF3B" w14:textId="77777777" w:rsidTr="00991CF6">
        <w:trPr>
          <w:trHeight w:val="599"/>
        </w:trPr>
        <w:tc>
          <w:tcPr>
            <w:tcW w:w="518" w:type="dxa"/>
          </w:tcPr>
          <w:p w14:paraId="1943A005" w14:textId="77777777" w:rsidR="00D02A3C" w:rsidRPr="00D02A3C" w:rsidRDefault="00D02A3C" w:rsidP="00D02A3C">
            <w:pPr>
              <w:ind w:left="62"/>
              <w:rPr>
                <w:sz w:val="20"/>
              </w:rPr>
            </w:pPr>
            <w:r w:rsidRPr="00D02A3C">
              <w:rPr>
                <w:spacing w:val="-5"/>
                <w:sz w:val="20"/>
              </w:rPr>
              <w:t>11</w:t>
            </w:r>
          </w:p>
        </w:tc>
        <w:tc>
          <w:tcPr>
            <w:tcW w:w="3256" w:type="dxa"/>
          </w:tcPr>
          <w:p w14:paraId="525EA054" w14:textId="77777777" w:rsidR="00D02A3C" w:rsidRPr="00D02A3C" w:rsidRDefault="00D02A3C" w:rsidP="00D02A3C">
            <w:pPr>
              <w:ind w:left="62"/>
              <w:rPr>
                <w:sz w:val="20"/>
              </w:rPr>
            </w:pPr>
            <w:r w:rsidRPr="00D02A3C">
              <w:rPr>
                <w:sz w:val="20"/>
              </w:rPr>
              <w:t>Health</w:t>
            </w:r>
            <w:r w:rsidRPr="00D02A3C">
              <w:rPr>
                <w:spacing w:val="-11"/>
                <w:sz w:val="20"/>
              </w:rPr>
              <w:t xml:space="preserve"> </w:t>
            </w:r>
            <w:r w:rsidRPr="00D02A3C">
              <w:rPr>
                <w:sz w:val="20"/>
              </w:rPr>
              <w:t>Coordination</w:t>
            </w:r>
            <w:r w:rsidRPr="00D02A3C">
              <w:rPr>
                <w:spacing w:val="-11"/>
                <w:sz w:val="20"/>
              </w:rPr>
              <w:t xml:space="preserve"> </w:t>
            </w:r>
            <w:r w:rsidRPr="00D02A3C">
              <w:rPr>
                <w:spacing w:val="-2"/>
                <w:sz w:val="20"/>
              </w:rPr>
              <w:t>Director</w:t>
            </w:r>
          </w:p>
        </w:tc>
        <w:tc>
          <w:tcPr>
            <w:tcW w:w="1528" w:type="dxa"/>
          </w:tcPr>
          <w:p w14:paraId="13399F6B" w14:textId="77777777" w:rsidR="00D02A3C" w:rsidRPr="00D02A3C" w:rsidRDefault="00D02A3C" w:rsidP="00D02A3C">
            <w:pPr>
              <w:ind w:left="61"/>
              <w:rPr>
                <w:sz w:val="20"/>
              </w:rPr>
            </w:pPr>
            <w:r w:rsidRPr="00D02A3C">
              <w:rPr>
                <w:spacing w:val="-5"/>
                <w:sz w:val="20"/>
              </w:rPr>
              <w:t>1.0</w:t>
            </w:r>
          </w:p>
        </w:tc>
        <w:tc>
          <w:tcPr>
            <w:tcW w:w="899" w:type="dxa"/>
            <w:shd w:val="clear" w:color="auto" w:fill="DEEAF6"/>
          </w:tcPr>
          <w:p w14:paraId="24A58ABD" w14:textId="77777777" w:rsidR="00D02A3C" w:rsidRPr="00D02A3C" w:rsidRDefault="00D02A3C" w:rsidP="00D02A3C">
            <w:pPr>
              <w:spacing w:before="187"/>
              <w:ind w:left="23"/>
              <w:jc w:val="center"/>
              <w:rPr>
                <w:rFonts w:ascii="Wingdings" w:hAnsi="Wingdings"/>
                <w:sz w:val="20"/>
              </w:rPr>
            </w:pPr>
            <w:r w:rsidRPr="00D02A3C">
              <w:rPr>
                <w:rFonts w:ascii="Wingdings" w:hAnsi="Wingdings"/>
                <w:w w:val="98"/>
                <w:sz w:val="20"/>
              </w:rPr>
              <w:t></w:t>
            </w:r>
          </w:p>
        </w:tc>
        <w:tc>
          <w:tcPr>
            <w:tcW w:w="1077" w:type="dxa"/>
          </w:tcPr>
          <w:p w14:paraId="7DC83758" w14:textId="77777777" w:rsidR="00D02A3C" w:rsidRPr="00D02A3C" w:rsidRDefault="00D02A3C" w:rsidP="00D02A3C">
            <w:pPr>
              <w:spacing w:before="187"/>
              <w:ind w:right="11"/>
              <w:jc w:val="center"/>
              <w:rPr>
                <w:rFonts w:ascii="Wingdings" w:hAnsi="Wingdings"/>
                <w:sz w:val="20"/>
              </w:rPr>
            </w:pPr>
            <w:r w:rsidRPr="00D02A3C">
              <w:rPr>
                <w:rFonts w:ascii="Wingdings" w:hAnsi="Wingdings"/>
                <w:w w:val="98"/>
                <w:sz w:val="20"/>
              </w:rPr>
              <w:t></w:t>
            </w:r>
          </w:p>
        </w:tc>
        <w:tc>
          <w:tcPr>
            <w:tcW w:w="1439" w:type="dxa"/>
          </w:tcPr>
          <w:p w14:paraId="05001E23" w14:textId="77777777" w:rsidR="00D02A3C" w:rsidRPr="00D02A3C" w:rsidRDefault="00D02A3C" w:rsidP="00D02A3C">
            <w:pPr>
              <w:spacing w:before="187"/>
              <w:ind w:right="7"/>
              <w:jc w:val="center"/>
              <w:rPr>
                <w:rFonts w:ascii="Wingdings" w:hAnsi="Wingdings"/>
                <w:sz w:val="20"/>
              </w:rPr>
            </w:pPr>
            <w:r w:rsidRPr="00D02A3C">
              <w:rPr>
                <w:rFonts w:ascii="Wingdings" w:hAnsi="Wingdings"/>
                <w:w w:val="98"/>
                <w:sz w:val="20"/>
              </w:rPr>
              <w:t></w:t>
            </w:r>
          </w:p>
        </w:tc>
      </w:tr>
      <w:tr w:rsidR="00D02A3C" w:rsidRPr="00D02A3C" w14:paraId="5E75C811" w14:textId="77777777" w:rsidTr="00991CF6">
        <w:trPr>
          <w:trHeight w:val="1221"/>
        </w:trPr>
        <w:tc>
          <w:tcPr>
            <w:tcW w:w="518" w:type="dxa"/>
          </w:tcPr>
          <w:p w14:paraId="00D0D552" w14:textId="77777777" w:rsidR="00D02A3C" w:rsidRPr="00D02A3C" w:rsidRDefault="00D02A3C" w:rsidP="00D02A3C">
            <w:pPr>
              <w:ind w:left="62"/>
              <w:rPr>
                <w:sz w:val="20"/>
              </w:rPr>
            </w:pPr>
            <w:r w:rsidRPr="00D02A3C">
              <w:rPr>
                <w:spacing w:val="-5"/>
                <w:sz w:val="20"/>
              </w:rPr>
              <w:t>12</w:t>
            </w:r>
          </w:p>
        </w:tc>
        <w:tc>
          <w:tcPr>
            <w:tcW w:w="3256" w:type="dxa"/>
          </w:tcPr>
          <w:p w14:paraId="66945A11" w14:textId="77777777" w:rsidR="00D02A3C" w:rsidRPr="00D02A3C" w:rsidRDefault="00D02A3C" w:rsidP="00D02A3C">
            <w:pPr>
              <w:ind w:left="62"/>
              <w:rPr>
                <w:sz w:val="20"/>
              </w:rPr>
            </w:pPr>
            <w:r w:rsidRPr="00D02A3C">
              <w:rPr>
                <w:sz w:val="20"/>
              </w:rPr>
              <w:t>Health</w:t>
            </w:r>
            <w:r w:rsidRPr="00D02A3C">
              <w:rPr>
                <w:spacing w:val="-11"/>
                <w:sz w:val="20"/>
              </w:rPr>
              <w:t xml:space="preserve"> </w:t>
            </w:r>
            <w:r w:rsidRPr="00D02A3C">
              <w:rPr>
                <w:sz w:val="20"/>
              </w:rPr>
              <w:t>Coordination</w:t>
            </w:r>
            <w:r w:rsidRPr="00D02A3C">
              <w:rPr>
                <w:spacing w:val="-11"/>
                <w:sz w:val="20"/>
              </w:rPr>
              <w:t xml:space="preserve"> </w:t>
            </w:r>
            <w:r w:rsidRPr="00D02A3C">
              <w:rPr>
                <w:spacing w:val="-2"/>
                <w:sz w:val="20"/>
              </w:rPr>
              <w:t>Managers</w:t>
            </w:r>
          </w:p>
        </w:tc>
        <w:tc>
          <w:tcPr>
            <w:tcW w:w="1528" w:type="dxa"/>
          </w:tcPr>
          <w:p w14:paraId="64502F9E" w14:textId="77777777" w:rsidR="00D02A3C" w:rsidRPr="00D02A3C" w:rsidRDefault="00D02A3C" w:rsidP="00D02A3C">
            <w:pPr>
              <w:ind w:left="61" w:right="142"/>
              <w:rPr>
                <w:sz w:val="20"/>
              </w:rPr>
            </w:pPr>
            <w:r w:rsidRPr="00D02A3C">
              <w:rPr>
                <w:sz w:val="20"/>
              </w:rPr>
              <w:t xml:space="preserve">Adequate to </w:t>
            </w:r>
            <w:r w:rsidRPr="00D02A3C">
              <w:rPr>
                <w:spacing w:val="-4"/>
                <w:sz w:val="20"/>
              </w:rPr>
              <w:t xml:space="preserve">meet </w:t>
            </w:r>
            <w:r w:rsidRPr="00D02A3C">
              <w:rPr>
                <w:spacing w:val="-2"/>
                <w:sz w:val="20"/>
              </w:rPr>
              <w:t xml:space="preserve">Contract </w:t>
            </w:r>
            <w:r w:rsidRPr="00D02A3C">
              <w:rPr>
                <w:spacing w:val="-2"/>
                <w:w w:val="90"/>
                <w:sz w:val="20"/>
              </w:rPr>
              <w:t>requirements</w:t>
            </w:r>
          </w:p>
        </w:tc>
        <w:tc>
          <w:tcPr>
            <w:tcW w:w="899" w:type="dxa"/>
            <w:shd w:val="clear" w:color="auto" w:fill="DEEAF6"/>
          </w:tcPr>
          <w:p w14:paraId="733FA5D9" w14:textId="77777777" w:rsidR="00D02A3C" w:rsidRPr="00D02A3C" w:rsidRDefault="00D02A3C" w:rsidP="00D02A3C">
            <w:pPr>
              <w:rPr>
                <w:b/>
              </w:rPr>
            </w:pPr>
          </w:p>
          <w:p w14:paraId="6BCA73C9" w14:textId="77777777" w:rsidR="00D02A3C" w:rsidRPr="00D02A3C" w:rsidRDefault="00D02A3C" w:rsidP="00D02A3C">
            <w:pPr>
              <w:rPr>
                <w:b/>
                <w:sz w:val="19"/>
              </w:rPr>
            </w:pPr>
          </w:p>
          <w:p w14:paraId="50C8CCE5" w14:textId="77777777" w:rsidR="00D02A3C" w:rsidRPr="00D02A3C" w:rsidRDefault="00D02A3C" w:rsidP="00D02A3C">
            <w:pPr>
              <w:spacing w:before="1"/>
              <w:ind w:left="23"/>
              <w:jc w:val="center"/>
              <w:rPr>
                <w:rFonts w:ascii="Wingdings" w:hAnsi="Wingdings"/>
                <w:sz w:val="20"/>
              </w:rPr>
            </w:pPr>
            <w:r w:rsidRPr="00D02A3C">
              <w:rPr>
                <w:rFonts w:ascii="Wingdings" w:hAnsi="Wingdings"/>
                <w:w w:val="98"/>
                <w:sz w:val="20"/>
              </w:rPr>
              <w:t></w:t>
            </w:r>
          </w:p>
        </w:tc>
        <w:tc>
          <w:tcPr>
            <w:tcW w:w="1077" w:type="dxa"/>
          </w:tcPr>
          <w:p w14:paraId="4269562B" w14:textId="77777777" w:rsidR="00D02A3C" w:rsidRPr="00D02A3C" w:rsidRDefault="00D02A3C" w:rsidP="00D02A3C">
            <w:pPr>
              <w:rPr>
                <w:rFonts w:ascii="Times New Roman"/>
                <w:sz w:val="18"/>
              </w:rPr>
            </w:pPr>
          </w:p>
        </w:tc>
        <w:tc>
          <w:tcPr>
            <w:tcW w:w="1439" w:type="dxa"/>
          </w:tcPr>
          <w:p w14:paraId="5E1B7574" w14:textId="77777777" w:rsidR="00D02A3C" w:rsidRPr="00D02A3C" w:rsidRDefault="00D02A3C" w:rsidP="00D02A3C">
            <w:pPr>
              <w:rPr>
                <w:rFonts w:ascii="Times New Roman"/>
                <w:sz w:val="18"/>
              </w:rPr>
            </w:pPr>
          </w:p>
        </w:tc>
      </w:tr>
      <w:tr w:rsidR="00D02A3C" w:rsidRPr="00D02A3C" w14:paraId="2EEBD999" w14:textId="77777777" w:rsidTr="00991CF6">
        <w:trPr>
          <w:trHeight w:val="1240"/>
        </w:trPr>
        <w:tc>
          <w:tcPr>
            <w:tcW w:w="518" w:type="dxa"/>
          </w:tcPr>
          <w:p w14:paraId="678927B7" w14:textId="77777777" w:rsidR="00D02A3C" w:rsidRPr="00D02A3C" w:rsidRDefault="00D02A3C" w:rsidP="00D02A3C">
            <w:pPr>
              <w:ind w:left="62"/>
              <w:rPr>
                <w:sz w:val="20"/>
              </w:rPr>
            </w:pPr>
            <w:r w:rsidRPr="00D02A3C">
              <w:rPr>
                <w:spacing w:val="-5"/>
                <w:sz w:val="20"/>
              </w:rPr>
              <w:t>13</w:t>
            </w:r>
          </w:p>
        </w:tc>
        <w:tc>
          <w:tcPr>
            <w:tcW w:w="3256" w:type="dxa"/>
          </w:tcPr>
          <w:p w14:paraId="13C574C5" w14:textId="77777777" w:rsidR="00D02A3C" w:rsidRPr="00D02A3C" w:rsidRDefault="00D02A3C" w:rsidP="00D02A3C">
            <w:pPr>
              <w:ind w:left="62"/>
              <w:rPr>
                <w:sz w:val="20"/>
              </w:rPr>
            </w:pPr>
            <w:r w:rsidRPr="00D02A3C">
              <w:rPr>
                <w:sz w:val="20"/>
              </w:rPr>
              <w:t>Health</w:t>
            </w:r>
            <w:r w:rsidRPr="00D02A3C">
              <w:rPr>
                <w:spacing w:val="-11"/>
                <w:sz w:val="20"/>
              </w:rPr>
              <w:t xml:space="preserve"> </w:t>
            </w:r>
            <w:r w:rsidRPr="00D02A3C">
              <w:rPr>
                <w:sz w:val="20"/>
              </w:rPr>
              <w:t>Coordination</w:t>
            </w:r>
            <w:r w:rsidRPr="00D02A3C">
              <w:rPr>
                <w:spacing w:val="-11"/>
                <w:sz w:val="20"/>
              </w:rPr>
              <w:t xml:space="preserve"> </w:t>
            </w:r>
            <w:r w:rsidRPr="00D02A3C">
              <w:rPr>
                <w:spacing w:val="-4"/>
                <w:sz w:val="20"/>
              </w:rPr>
              <w:t>Team</w:t>
            </w:r>
          </w:p>
        </w:tc>
        <w:tc>
          <w:tcPr>
            <w:tcW w:w="1528" w:type="dxa"/>
          </w:tcPr>
          <w:p w14:paraId="191D6284" w14:textId="77777777" w:rsidR="00D02A3C" w:rsidRPr="00D02A3C" w:rsidRDefault="00D02A3C" w:rsidP="00D02A3C">
            <w:pPr>
              <w:ind w:left="61" w:right="142"/>
              <w:rPr>
                <w:sz w:val="20"/>
              </w:rPr>
            </w:pPr>
            <w:r w:rsidRPr="00D02A3C">
              <w:rPr>
                <w:sz w:val="20"/>
              </w:rPr>
              <w:t xml:space="preserve">Adequate to </w:t>
            </w:r>
            <w:r w:rsidRPr="00D02A3C">
              <w:rPr>
                <w:spacing w:val="-4"/>
                <w:sz w:val="20"/>
              </w:rPr>
              <w:t xml:space="preserve">meet </w:t>
            </w:r>
            <w:r w:rsidRPr="00D02A3C">
              <w:rPr>
                <w:spacing w:val="-2"/>
                <w:sz w:val="20"/>
              </w:rPr>
              <w:t xml:space="preserve">Contract </w:t>
            </w:r>
            <w:r w:rsidRPr="00D02A3C">
              <w:rPr>
                <w:spacing w:val="-2"/>
                <w:w w:val="90"/>
                <w:sz w:val="20"/>
              </w:rPr>
              <w:t>requirements</w:t>
            </w:r>
          </w:p>
        </w:tc>
        <w:tc>
          <w:tcPr>
            <w:tcW w:w="899" w:type="dxa"/>
            <w:shd w:val="clear" w:color="auto" w:fill="DEEAF6"/>
          </w:tcPr>
          <w:p w14:paraId="1759173B" w14:textId="77777777" w:rsidR="00D02A3C" w:rsidRPr="00D02A3C" w:rsidRDefault="00D02A3C" w:rsidP="00D02A3C">
            <w:pPr>
              <w:rPr>
                <w:b/>
              </w:rPr>
            </w:pPr>
          </w:p>
          <w:p w14:paraId="4FDCEB87" w14:textId="77777777" w:rsidR="00D02A3C" w:rsidRPr="00D02A3C" w:rsidRDefault="00D02A3C" w:rsidP="00D02A3C">
            <w:pPr>
              <w:spacing w:before="10"/>
              <w:rPr>
                <w:b/>
                <w:sz w:val="19"/>
              </w:rPr>
            </w:pPr>
          </w:p>
          <w:p w14:paraId="6944839D" w14:textId="77777777" w:rsidR="00D02A3C" w:rsidRPr="00D02A3C" w:rsidRDefault="00D02A3C" w:rsidP="00D02A3C">
            <w:pPr>
              <w:ind w:left="23"/>
              <w:jc w:val="center"/>
              <w:rPr>
                <w:rFonts w:ascii="Wingdings" w:hAnsi="Wingdings"/>
                <w:sz w:val="20"/>
              </w:rPr>
            </w:pPr>
            <w:r w:rsidRPr="00D02A3C">
              <w:rPr>
                <w:rFonts w:ascii="Wingdings" w:hAnsi="Wingdings"/>
                <w:w w:val="98"/>
                <w:sz w:val="20"/>
              </w:rPr>
              <w:t></w:t>
            </w:r>
          </w:p>
        </w:tc>
        <w:tc>
          <w:tcPr>
            <w:tcW w:w="1077" w:type="dxa"/>
          </w:tcPr>
          <w:p w14:paraId="047A1B9E" w14:textId="77777777" w:rsidR="00D02A3C" w:rsidRPr="00D02A3C" w:rsidRDefault="00D02A3C" w:rsidP="00D02A3C">
            <w:pPr>
              <w:rPr>
                <w:rFonts w:ascii="Times New Roman"/>
                <w:sz w:val="18"/>
              </w:rPr>
            </w:pPr>
          </w:p>
        </w:tc>
        <w:tc>
          <w:tcPr>
            <w:tcW w:w="1439" w:type="dxa"/>
          </w:tcPr>
          <w:p w14:paraId="5B82405B" w14:textId="77777777" w:rsidR="00D02A3C" w:rsidRPr="00D02A3C" w:rsidRDefault="00D02A3C" w:rsidP="00D02A3C">
            <w:pPr>
              <w:rPr>
                <w:rFonts w:ascii="Times New Roman"/>
                <w:sz w:val="18"/>
              </w:rPr>
            </w:pPr>
          </w:p>
        </w:tc>
      </w:tr>
      <w:tr w:rsidR="00D02A3C" w:rsidRPr="00D02A3C" w14:paraId="359B0B10" w14:textId="77777777" w:rsidTr="00991CF6">
        <w:trPr>
          <w:trHeight w:val="1033"/>
        </w:trPr>
        <w:tc>
          <w:tcPr>
            <w:tcW w:w="518" w:type="dxa"/>
          </w:tcPr>
          <w:p w14:paraId="290783B2" w14:textId="77777777" w:rsidR="00D02A3C" w:rsidRPr="00D02A3C" w:rsidRDefault="00D02A3C" w:rsidP="00D02A3C">
            <w:pPr>
              <w:ind w:left="62"/>
              <w:rPr>
                <w:sz w:val="20"/>
              </w:rPr>
            </w:pPr>
            <w:r w:rsidRPr="00D02A3C">
              <w:rPr>
                <w:spacing w:val="-5"/>
                <w:sz w:val="20"/>
              </w:rPr>
              <w:t>14</w:t>
            </w:r>
          </w:p>
        </w:tc>
        <w:tc>
          <w:tcPr>
            <w:tcW w:w="3256" w:type="dxa"/>
          </w:tcPr>
          <w:p w14:paraId="20541796" w14:textId="77777777" w:rsidR="00D02A3C" w:rsidRPr="00D02A3C" w:rsidRDefault="00D02A3C" w:rsidP="00D02A3C">
            <w:pPr>
              <w:ind w:left="62" w:right="121"/>
              <w:rPr>
                <w:sz w:val="20"/>
              </w:rPr>
            </w:pPr>
            <w:r w:rsidRPr="00D02A3C">
              <w:rPr>
                <w:sz w:val="20"/>
              </w:rPr>
              <w:t>IT Director or Chief Information</w:t>
            </w:r>
            <w:r w:rsidRPr="00D02A3C">
              <w:rPr>
                <w:spacing w:val="-18"/>
                <w:sz w:val="20"/>
              </w:rPr>
              <w:t xml:space="preserve"> </w:t>
            </w:r>
            <w:r w:rsidRPr="00D02A3C">
              <w:rPr>
                <w:sz w:val="20"/>
              </w:rPr>
              <w:t>Officer</w:t>
            </w:r>
            <w:r w:rsidRPr="00D02A3C">
              <w:rPr>
                <w:spacing w:val="-18"/>
                <w:sz w:val="20"/>
              </w:rPr>
              <w:t xml:space="preserve"> </w:t>
            </w:r>
            <w:r w:rsidRPr="00D02A3C">
              <w:rPr>
                <w:sz w:val="20"/>
              </w:rPr>
              <w:t>(CIO)</w:t>
            </w:r>
          </w:p>
        </w:tc>
        <w:tc>
          <w:tcPr>
            <w:tcW w:w="1528" w:type="dxa"/>
          </w:tcPr>
          <w:p w14:paraId="551999C0" w14:textId="77777777" w:rsidR="00D02A3C" w:rsidRPr="00D02A3C" w:rsidRDefault="00D02A3C" w:rsidP="00D02A3C">
            <w:pPr>
              <w:ind w:left="61"/>
              <w:rPr>
                <w:sz w:val="20"/>
              </w:rPr>
            </w:pPr>
            <w:r w:rsidRPr="00D02A3C">
              <w:rPr>
                <w:spacing w:val="-5"/>
                <w:sz w:val="20"/>
              </w:rPr>
              <w:t>0.5</w:t>
            </w:r>
          </w:p>
        </w:tc>
        <w:tc>
          <w:tcPr>
            <w:tcW w:w="899" w:type="dxa"/>
            <w:shd w:val="clear" w:color="auto" w:fill="DEEAF6"/>
          </w:tcPr>
          <w:p w14:paraId="522C46CC" w14:textId="77777777" w:rsidR="00D02A3C" w:rsidRPr="00D02A3C" w:rsidRDefault="00D02A3C" w:rsidP="00D02A3C">
            <w:pPr>
              <w:rPr>
                <w:rFonts w:ascii="Times New Roman"/>
                <w:sz w:val="18"/>
              </w:rPr>
            </w:pPr>
          </w:p>
        </w:tc>
        <w:tc>
          <w:tcPr>
            <w:tcW w:w="1077" w:type="dxa"/>
          </w:tcPr>
          <w:p w14:paraId="07A4D71B" w14:textId="77777777" w:rsidR="00D02A3C" w:rsidRPr="00D02A3C" w:rsidRDefault="00D02A3C" w:rsidP="00D02A3C">
            <w:pPr>
              <w:rPr>
                <w:b/>
              </w:rPr>
            </w:pPr>
          </w:p>
          <w:p w14:paraId="59DCD5DD" w14:textId="77777777" w:rsidR="00D02A3C" w:rsidRPr="00D02A3C" w:rsidRDefault="00D02A3C" w:rsidP="00D02A3C">
            <w:pPr>
              <w:spacing w:before="136"/>
              <w:ind w:left="25"/>
              <w:jc w:val="center"/>
              <w:rPr>
                <w:rFonts w:ascii="Wingdings" w:hAnsi="Wingdings"/>
                <w:sz w:val="20"/>
              </w:rPr>
            </w:pPr>
            <w:r w:rsidRPr="00D02A3C">
              <w:rPr>
                <w:rFonts w:ascii="Wingdings" w:hAnsi="Wingdings"/>
                <w:w w:val="98"/>
                <w:sz w:val="20"/>
              </w:rPr>
              <w:t></w:t>
            </w:r>
          </w:p>
        </w:tc>
        <w:tc>
          <w:tcPr>
            <w:tcW w:w="1439" w:type="dxa"/>
          </w:tcPr>
          <w:p w14:paraId="08055BD3" w14:textId="77777777" w:rsidR="00D02A3C" w:rsidRPr="00D02A3C" w:rsidRDefault="00D02A3C" w:rsidP="00D02A3C">
            <w:pPr>
              <w:rPr>
                <w:b/>
              </w:rPr>
            </w:pPr>
          </w:p>
          <w:p w14:paraId="50A06DA4" w14:textId="77777777" w:rsidR="00D02A3C" w:rsidRPr="00D02A3C" w:rsidRDefault="00D02A3C" w:rsidP="00D02A3C">
            <w:pPr>
              <w:spacing w:before="136"/>
              <w:ind w:left="29"/>
              <w:jc w:val="center"/>
              <w:rPr>
                <w:rFonts w:ascii="Wingdings" w:hAnsi="Wingdings"/>
                <w:sz w:val="20"/>
              </w:rPr>
            </w:pPr>
            <w:r w:rsidRPr="00D02A3C">
              <w:rPr>
                <w:rFonts w:ascii="Wingdings" w:hAnsi="Wingdings"/>
                <w:w w:val="98"/>
                <w:sz w:val="20"/>
              </w:rPr>
              <w:t></w:t>
            </w:r>
          </w:p>
        </w:tc>
      </w:tr>
      <w:tr w:rsidR="00D02A3C" w:rsidRPr="00D02A3C" w14:paraId="15E86BEC"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18044087" w14:textId="77777777" w:rsidR="00D02A3C" w:rsidRPr="00D02A3C" w:rsidRDefault="00D02A3C" w:rsidP="00D02A3C">
            <w:pPr>
              <w:widowControl/>
              <w:autoSpaceDE/>
              <w:autoSpaceDN/>
              <w:spacing w:after="160"/>
              <w:rPr>
                <w:spacing w:val="-5"/>
                <w:sz w:val="20"/>
              </w:rPr>
            </w:pPr>
            <w:r w:rsidRPr="00D02A3C">
              <w:rPr>
                <w:spacing w:val="-5"/>
                <w:sz w:val="20"/>
              </w:rPr>
              <w:lastRenderedPageBreak/>
              <w:t>15</w:t>
            </w:r>
          </w:p>
        </w:tc>
        <w:tc>
          <w:tcPr>
            <w:tcW w:w="3256" w:type="dxa"/>
            <w:tcBorders>
              <w:top w:val="single" w:sz="4" w:space="0" w:color="000000"/>
              <w:left w:val="single" w:sz="4" w:space="0" w:color="000000"/>
              <w:bottom w:val="single" w:sz="4" w:space="0" w:color="000000"/>
              <w:right w:val="single" w:sz="4" w:space="0" w:color="000000"/>
            </w:tcBorders>
          </w:tcPr>
          <w:p w14:paraId="762C3B1B" w14:textId="77777777" w:rsidR="00D02A3C" w:rsidRPr="00D02A3C" w:rsidRDefault="00D02A3C" w:rsidP="00D02A3C">
            <w:pPr>
              <w:widowControl/>
              <w:autoSpaceDE/>
              <w:autoSpaceDN/>
              <w:spacing w:after="160" w:line="259" w:lineRule="auto"/>
              <w:ind w:right="121"/>
              <w:rPr>
                <w:sz w:val="20"/>
              </w:rPr>
            </w:pPr>
            <w:r w:rsidRPr="00D02A3C">
              <w:rPr>
                <w:sz w:val="20"/>
              </w:rPr>
              <w:t>IT Hawaii Manager (If no Hawaii-based IT Director or CIO)</w:t>
            </w:r>
          </w:p>
        </w:tc>
        <w:tc>
          <w:tcPr>
            <w:tcW w:w="1528" w:type="dxa"/>
            <w:tcBorders>
              <w:top w:val="single" w:sz="4" w:space="0" w:color="000000"/>
              <w:left w:val="single" w:sz="4" w:space="0" w:color="000000"/>
              <w:bottom w:val="single" w:sz="4" w:space="0" w:color="000000"/>
              <w:right w:val="single" w:sz="4" w:space="0" w:color="000000"/>
            </w:tcBorders>
          </w:tcPr>
          <w:p w14:paraId="19E46044" w14:textId="77777777" w:rsidR="00D02A3C" w:rsidRPr="00D02A3C" w:rsidRDefault="00D02A3C" w:rsidP="00D02A3C">
            <w:pPr>
              <w:widowControl/>
              <w:autoSpaceDE/>
              <w:autoSpaceDN/>
              <w:spacing w:after="160" w:line="259" w:lineRule="auto"/>
              <w:rPr>
                <w:spacing w:val="-5"/>
                <w:sz w:val="20"/>
              </w:rPr>
            </w:pPr>
            <w:r w:rsidRPr="00D02A3C">
              <w:rPr>
                <w:spacing w:val="-5"/>
                <w:sz w:val="20"/>
              </w:rPr>
              <w:t>Adequate to meet</w:t>
            </w:r>
          </w:p>
          <w:p w14:paraId="694DC214" w14:textId="77777777" w:rsidR="00D02A3C" w:rsidRPr="00D02A3C" w:rsidRDefault="00D02A3C" w:rsidP="00D02A3C">
            <w:pPr>
              <w:widowControl/>
              <w:autoSpaceDE/>
              <w:autoSpaceDN/>
              <w:spacing w:after="160"/>
              <w:rPr>
                <w:spacing w:val="-5"/>
                <w:sz w:val="20"/>
              </w:rPr>
            </w:pPr>
            <w:r w:rsidRPr="00D02A3C">
              <w:rPr>
                <w:spacing w:val="-5"/>
                <w:sz w:val="20"/>
              </w:rPr>
              <w:t>Contract requirements</w:t>
            </w:r>
          </w:p>
        </w:tc>
        <w:tc>
          <w:tcPr>
            <w:tcW w:w="899" w:type="dxa"/>
            <w:shd w:val="clear" w:color="auto" w:fill="DEEAF6"/>
            <w:vAlign w:val="center"/>
          </w:tcPr>
          <w:p w14:paraId="671B6E00"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2257F60E"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23873AD3"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34C4D31E"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10810A37" w14:textId="77777777" w:rsidR="00D02A3C" w:rsidRPr="00D02A3C" w:rsidRDefault="00D02A3C" w:rsidP="00D02A3C">
            <w:pPr>
              <w:widowControl/>
              <w:autoSpaceDE/>
              <w:autoSpaceDN/>
              <w:spacing w:after="160" w:line="259" w:lineRule="auto"/>
              <w:rPr>
                <w:spacing w:val="-5"/>
                <w:sz w:val="20"/>
              </w:rPr>
            </w:pPr>
            <w:r w:rsidRPr="00D02A3C">
              <w:rPr>
                <w:spacing w:val="-5"/>
                <w:sz w:val="20"/>
              </w:rPr>
              <w:t>16</w:t>
            </w:r>
          </w:p>
        </w:tc>
        <w:tc>
          <w:tcPr>
            <w:tcW w:w="3256" w:type="dxa"/>
            <w:tcBorders>
              <w:top w:val="single" w:sz="4" w:space="0" w:color="000000"/>
              <w:left w:val="single" w:sz="4" w:space="0" w:color="000000"/>
              <w:bottom w:val="single" w:sz="4" w:space="0" w:color="000000"/>
              <w:right w:val="single" w:sz="4" w:space="0" w:color="000000"/>
            </w:tcBorders>
          </w:tcPr>
          <w:p w14:paraId="41718C6A" w14:textId="77777777" w:rsidR="00D02A3C" w:rsidRPr="00D02A3C" w:rsidRDefault="00D02A3C" w:rsidP="00D02A3C">
            <w:pPr>
              <w:widowControl/>
              <w:autoSpaceDE/>
              <w:autoSpaceDN/>
              <w:spacing w:after="160" w:line="259" w:lineRule="auto"/>
              <w:ind w:right="121"/>
              <w:rPr>
                <w:sz w:val="20"/>
              </w:rPr>
            </w:pPr>
            <w:r w:rsidRPr="00D02A3C">
              <w:rPr>
                <w:sz w:val="20"/>
              </w:rPr>
              <w:t>IT Staff</w:t>
            </w:r>
          </w:p>
        </w:tc>
        <w:tc>
          <w:tcPr>
            <w:tcW w:w="1528" w:type="dxa"/>
            <w:tcBorders>
              <w:top w:val="single" w:sz="4" w:space="0" w:color="000000"/>
              <w:left w:val="single" w:sz="4" w:space="0" w:color="000000"/>
              <w:bottom w:val="single" w:sz="4" w:space="0" w:color="000000"/>
              <w:right w:val="single" w:sz="4" w:space="0" w:color="000000"/>
            </w:tcBorders>
          </w:tcPr>
          <w:p w14:paraId="3C248D55" w14:textId="77777777" w:rsidR="00D02A3C" w:rsidRPr="00D02A3C" w:rsidRDefault="00D02A3C" w:rsidP="00D02A3C">
            <w:pPr>
              <w:widowControl/>
              <w:autoSpaceDE/>
              <w:autoSpaceDN/>
              <w:spacing w:after="160" w:line="259" w:lineRule="auto"/>
              <w:rPr>
                <w:spacing w:val="-5"/>
                <w:sz w:val="20"/>
              </w:rPr>
            </w:pPr>
            <w:r w:rsidRPr="00D02A3C">
              <w:rPr>
                <w:spacing w:val="-5"/>
                <w:sz w:val="20"/>
              </w:rPr>
              <w:t>Adequate to meet Contract 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4ED303" w14:textId="77777777" w:rsidR="00D02A3C" w:rsidRPr="00D02A3C" w:rsidRDefault="00D02A3C" w:rsidP="00D02A3C">
            <w:pPr>
              <w:widowControl/>
              <w:autoSpaceDE/>
              <w:autoSpaceDN/>
              <w:spacing w:after="160" w:line="259" w:lineRule="auto"/>
              <w:jc w:val="center"/>
              <w:rPr>
                <w:rFonts w:ascii="Times New Roman"/>
                <w:sz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80211D4" w14:textId="77777777" w:rsidR="00D02A3C" w:rsidRPr="00D02A3C" w:rsidRDefault="00D02A3C" w:rsidP="00D02A3C">
            <w:pPr>
              <w:widowControl/>
              <w:autoSpaceDE/>
              <w:autoSpaceDN/>
              <w:spacing w:after="160" w:line="259" w:lineRule="auto"/>
              <w:jc w:val="center"/>
              <w:rPr>
                <w:b/>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272AF87" w14:textId="77777777" w:rsidR="00D02A3C" w:rsidRPr="00D02A3C" w:rsidRDefault="00D02A3C" w:rsidP="00D02A3C">
            <w:pPr>
              <w:widowControl/>
              <w:autoSpaceDE/>
              <w:autoSpaceDN/>
              <w:spacing w:after="160" w:line="259" w:lineRule="auto"/>
              <w:jc w:val="center"/>
              <w:rPr>
                <w:b/>
              </w:rPr>
            </w:pPr>
          </w:p>
        </w:tc>
      </w:tr>
      <w:tr w:rsidR="00D02A3C" w:rsidRPr="00D02A3C" w14:paraId="3C772050"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7DE3F026" w14:textId="77777777" w:rsidR="00D02A3C" w:rsidRPr="00D02A3C" w:rsidRDefault="00D02A3C" w:rsidP="00D02A3C">
            <w:pPr>
              <w:widowControl/>
              <w:autoSpaceDE/>
              <w:autoSpaceDN/>
              <w:spacing w:after="160" w:line="259" w:lineRule="auto"/>
              <w:rPr>
                <w:spacing w:val="-5"/>
                <w:sz w:val="20"/>
              </w:rPr>
            </w:pPr>
            <w:r w:rsidRPr="00D02A3C">
              <w:rPr>
                <w:spacing w:val="-5"/>
                <w:sz w:val="20"/>
              </w:rPr>
              <w:t>17</w:t>
            </w:r>
          </w:p>
        </w:tc>
        <w:tc>
          <w:tcPr>
            <w:tcW w:w="3256" w:type="dxa"/>
            <w:tcBorders>
              <w:top w:val="single" w:sz="4" w:space="0" w:color="000000"/>
              <w:left w:val="single" w:sz="4" w:space="0" w:color="000000"/>
              <w:bottom w:val="single" w:sz="4" w:space="0" w:color="000000"/>
              <w:right w:val="single" w:sz="4" w:space="0" w:color="000000"/>
            </w:tcBorders>
          </w:tcPr>
          <w:p w14:paraId="2C80E23C" w14:textId="77777777" w:rsidR="00D02A3C" w:rsidRPr="00D02A3C" w:rsidRDefault="00D02A3C" w:rsidP="00D02A3C">
            <w:pPr>
              <w:widowControl/>
              <w:autoSpaceDE/>
              <w:autoSpaceDN/>
              <w:spacing w:after="160" w:line="259" w:lineRule="auto"/>
              <w:ind w:right="121"/>
              <w:rPr>
                <w:sz w:val="20"/>
              </w:rPr>
            </w:pPr>
            <w:r w:rsidRPr="00D02A3C">
              <w:rPr>
                <w:sz w:val="20"/>
              </w:rPr>
              <w:t>LTSS Coordinator</w:t>
            </w:r>
          </w:p>
        </w:tc>
        <w:tc>
          <w:tcPr>
            <w:tcW w:w="1528" w:type="dxa"/>
            <w:tcBorders>
              <w:top w:val="single" w:sz="4" w:space="0" w:color="000000"/>
              <w:left w:val="single" w:sz="4" w:space="0" w:color="000000"/>
              <w:bottom w:val="single" w:sz="4" w:space="0" w:color="000000"/>
              <w:right w:val="single" w:sz="4" w:space="0" w:color="000000"/>
            </w:tcBorders>
          </w:tcPr>
          <w:p w14:paraId="6773D828"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3877DB"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2B5AFA08" w14:textId="77777777" w:rsidR="00D02A3C" w:rsidRPr="00D02A3C" w:rsidRDefault="00D02A3C" w:rsidP="00D02A3C">
            <w:pPr>
              <w:widowControl/>
              <w:autoSpaceDE/>
              <w:autoSpaceDN/>
              <w:spacing w:after="160" w:line="259" w:lineRule="auto"/>
              <w:jc w:val="center"/>
              <w:rPr>
                <w:b/>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5C36C6D7" w14:textId="77777777" w:rsidR="00D02A3C" w:rsidRPr="00D02A3C" w:rsidRDefault="00D02A3C" w:rsidP="00D02A3C">
            <w:pPr>
              <w:widowControl/>
              <w:autoSpaceDE/>
              <w:autoSpaceDN/>
              <w:spacing w:after="160" w:line="259" w:lineRule="auto"/>
              <w:jc w:val="center"/>
              <w:rPr>
                <w:b/>
              </w:rPr>
            </w:pPr>
          </w:p>
        </w:tc>
      </w:tr>
      <w:tr w:rsidR="00D02A3C" w:rsidRPr="00D02A3C" w14:paraId="6E22A909"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411F80B8" w14:textId="77777777" w:rsidR="00D02A3C" w:rsidRPr="00D02A3C" w:rsidRDefault="00D02A3C" w:rsidP="00D02A3C">
            <w:pPr>
              <w:widowControl/>
              <w:autoSpaceDE/>
              <w:autoSpaceDN/>
              <w:spacing w:after="160" w:line="259" w:lineRule="auto"/>
              <w:rPr>
                <w:spacing w:val="-5"/>
                <w:sz w:val="20"/>
              </w:rPr>
            </w:pPr>
            <w:r w:rsidRPr="00D02A3C">
              <w:rPr>
                <w:spacing w:val="-5"/>
                <w:sz w:val="20"/>
              </w:rPr>
              <w:t>18</w:t>
            </w:r>
          </w:p>
        </w:tc>
        <w:tc>
          <w:tcPr>
            <w:tcW w:w="3256" w:type="dxa"/>
            <w:tcBorders>
              <w:top w:val="single" w:sz="4" w:space="0" w:color="000000"/>
              <w:left w:val="single" w:sz="4" w:space="0" w:color="000000"/>
              <w:bottom w:val="single" w:sz="4" w:space="0" w:color="000000"/>
              <w:right w:val="single" w:sz="4" w:space="0" w:color="000000"/>
            </w:tcBorders>
          </w:tcPr>
          <w:p w14:paraId="7099DCA5" w14:textId="77777777" w:rsidR="00D02A3C" w:rsidRPr="00D02A3C" w:rsidRDefault="00D02A3C" w:rsidP="00D02A3C">
            <w:pPr>
              <w:widowControl/>
              <w:autoSpaceDE/>
              <w:autoSpaceDN/>
              <w:spacing w:after="160" w:line="259" w:lineRule="auto"/>
              <w:ind w:right="121"/>
              <w:rPr>
                <w:sz w:val="20"/>
              </w:rPr>
            </w:pPr>
            <w:r w:rsidRPr="00D02A3C">
              <w:rPr>
                <w:sz w:val="20"/>
              </w:rPr>
              <w:t>Medical Director</w:t>
            </w:r>
          </w:p>
        </w:tc>
        <w:tc>
          <w:tcPr>
            <w:tcW w:w="1528" w:type="dxa"/>
            <w:tcBorders>
              <w:top w:val="single" w:sz="4" w:space="0" w:color="000000"/>
              <w:left w:val="single" w:sz="4" w:space="0" w:color="000000"/>
              <w:bottom w:val="single" w:sz="4" w:space="0" w:color="000000"/>
              <w:right w:val="single" w:sz="4" w:space="0" w:color="000000"/>
            </w:tcBorders>
          </w:tcPr>
          <w:p w14:paraId="59B2A2EC"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shd w:val="clear" w:color="auto" w:fill="DEEAF6"/>
            <w:vAlign w:val="center"/>
          </w:tcPr>
          <w:p w14:paraId="352110AD"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508987A0"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4724E99B"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01281FF7"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42BBB448" w14:textId="77777777" w:rsidR="00D02A3C" w:rsidRPr="00D02A3C" w:rsidRDefault="00D02A3C" w:rsidP="00D02A3C">
            <w:pPr>
              <w:widowControl/>
              <w:autoSpaceDE/>
              <w:autoSpaceDN/>
              <w:spacing w:after="160" w:line="259" w:lineRule="auto"/>
              <w:rPr>
                <w:spacing w:val="-5"/>
                <w:sz w:val="20"/>
              </w:rPr>
            </w:pPr>
            <w:r w:rsidRPr="00D02A3C">
              <w:rPr>
                <w:spacing w:val="-5"/>
                <w:sz w:val="20"/>
              </w:rPr>
              <w:t>19</w:t>
            </w:r>
          </w:p>
        </w:tc>
        <w:tc>
          <w:tcPr>
            <w:tcW w:w="3256" w:type="dxa"/>
            <w:tcBorders>
              <w:top w:val="single" w:sz="4" w:space="0" w:color="000000"/>
              <w:left w:val="single" w:sz="4" w:space="0" w:color="000000"/>
              <w:bottom w:val="single" w:sz="4" w:space="0" w:color="000000"/>
              <w:right w:val="single" w:sz="4" w:space="0" w:color="000000"/>
            </w:tcBorders>
          </w:tcPr>
          <w:p w14:paraId="36000B4B" w14:textId="77777777" w:rsidR="00D02A3C" w:rsidRPr="00D02A3C" w:rsidRDefault="00D02A3C" w:rsidP="00D02A3C">
            <w:pPr>
              <w:widowControl/>
              <w:autoSpaceDE/>
              <w:autoSpaceDN/>
              <w:spacing w:after="160" w:line="259" w:lineRule="auto"/>
              <w:ind w:right="121"/>
              <w:rPr>
                <w:sz w:val="20"/>
              </w:rPr>
            </w:pPr>
            <w:r w:rsidRPr="00D02A3C">
              <w:rPr>
                <w:sz w:val="20"/>
              </w:rPr>
              <w:t>Member Grievance Coordinator</w:t>
            </w:r>
          </w:p>
        </w:tc>
        <w:tc>
          <w:tcPr>
            <w:tcW w:w="1528" w:type="dxa"/>
            <w:tcBorders>
              <w:top w:val="single" w:sz="4" w:space="0" w:color="000000"/>
              <w:left w:val="single" w:sz="4" w:space="0" w:color="000000"/>
              <w:bottom w:val="single" w:sz="4" w:space="0" w:color="000000"/>
              <w:right w:val="single" w:sz="4" w:space="0" w:color="000000"/>
            </w:tcBorders>
          </w:tcPr>
          <w:p w14:paraId="3ABE0D9E" w14:textId="77777777" w:rsidR="00D02A3C" w:rsidRPr="00D02A3C" w:rsidRDefault="00D02A3C" w:rsidP="00D02A3C">
            <w:pPr>
              <w:widowControl/>
              <w:autoSpaceDE/>
              <w:autoSpaceDN/>
              <w:spacing w:after="160" w:line="259" w:lineRule="auto"/>
              <w:rPr>
                <w:spacing w:val="-5"/>
                <w:sz w:val="20"/>
              </w:rPr>
            </w:pPr>
            <w:r w:rsidRPr="00D02A3C">
              <w:rPr>
                <w:spacing w:val="-5"/>
                <w:sz w:val="20"/>
              </w:rPr>
              <w:t>0.5</w:t>
            </w:r>
          </w:p>
        </w:tc>
        <w:tc>
          <w:tcPr>
            <w:tcW w:w="899" w:type="dxa"/>
            <w:shd w:val="clear" w:color="auto" w:fill="DEEAF6"/>
            <w:vAlign w:val="center"/>
          </w:tcPr>
          <w:p w14:paraId="281D4A48"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06B76482"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4497731E"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5576B081"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7B5F06F1" w14:textId="77777777" w:rsidR="00D02A3C" w:rsidRPr="00D02A3C" w:rsidRDefault="00D02A3C" w:rsidP="00D02A3C">
            <w:pPr>
              <w:widowControl/>
              <w:autoSpaceDE/>
              <w:autoSpaceDN/>
              <w:spacing w:after="160" w:line="259" w:lineRule="auto"/>
              <w:rPr>
                <w:spacing w:val="-5"/>
                <w:sz w:val="20"/>
              </w:rPr>
            </w:pPr>
            <w:r w:rsidRPr="00D02A3C">
              <w:rPr>
                <w:spacing w:val="-5"/>
                <w:sz w:val="20"/>
              </w:rPr>
              <w:t>20</w:t>
            </w:r>
          </w:p>
        </w:tc>
        <w:tc>
          <w:tcPr>
            <w:tcW w:w="3256" w:type="dxa"/>
            <w:tcBorders>
              <w:top w:val="single" w:sz="4" w:space="0" w:color="000000"/>
              <w:left w:val="single" w:sz="4" w:space="0" w:color="000000"/>
              <w:bottom w:val="single" w:sz="4" w:space="0" w:color="000000"/>
              <w:right w:val="single" w:sz="4" w:space="0" w:color="000000"/>
            </w:tcBorders>
          </w:tcPr>
          <w:p w14:paraId="079A3EF2" w14:textId="77777777" w:rsidR="00D02A3C" w:rsidRPr="00D02A3C" w:rsidRDefault="00D02A3C" w:rsidP="00D02A3C">
            <w:pPr>
              <w:widowControl/>
              <w:autoSpaceDE/>
              <w:autoSpaceDN/>
              <w:spacing w:after="160" w:line="259" w:lineRule="auto"/>
              <w:ind w:right="121"/>
              <w:rPr>
                <w:sz w:val="20"/>
              </w:rPr>
            </w:pPr>
            <w:r w:rsidRPr="00D02A3C">
              <w:rPr>
                <w:sz w:val="20"/>
              </w:rPr>
              <w:t>Member Services Director</w:t>
            </w:r>
          </w:p>
        </w:tc>
        <w:tc>
          <w:tcPr>
            <w:tcW w:w="1528" w:type="dxa"/>
            <w:tcBorders>
              <w:top w:val="single" w:sz="4" w:space="0" w:color="000000"/>
              <w:left w:val="single" w:sz="4" w:space="0" w:color="000000"/>
              <w:bottom w:val="single" w:sz="4" w:space="0" w:color="000000"/>
              <w:right w:val="single" w:sz="4" w:space="0" w:color="000000"/>
            </w:tcBorders>
          </w:tcPr>
          <w:p w14:paraId="436D7E70"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shd w:val="clear" w:color="auto" w:fill="DEEAF6"/>
            <w:vAlign w:val="center"/>
          </w:tcPr>
          <w:p w14:paraId="5A987530"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25D49EDC"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68DF3164"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10B27B24"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455E2346" w14:textId="77777777" w:rsidR="00D02A3C" w:rsidRPr="00D02A3C" w:rsidRDefault="00D02A3C" w:rsidP="00D02A3C">
            <w:pPr>
              <w:widowControl/>
              <w:autoSpaceDE/>
              <w:autoSpaceDN/>
              <w:spacing w:after="160" w:line="259" w:lineRule="auto"/>
              <w:rPr>
                <w:spacing w:val="-5"/>
                <w:sz w:val="20"/>
              </w:rPr>
            </w:pPr>
            <w:r w:rsidRPr="00D02A3C">
              <w:rPr>
                <w:spacing w:val="-5"/>
                <w:sz w:val="20"/>
              </w:rPr>
              <w:t>21</w:t>
            </w:r>
          </w:p>
        </w:tc>
        <w:tc>
          <w:tcPr>
            <w:tcW w:w="3256" w:type="dxa"/>
            <w:tcBorders>
              <w:top w:val="single" w:sz="4" w:space="0" w:color="000000"/>
              <w:left w:val="single" w:sz="4" w:space="0" w:color="000000"/>
              <w:bottom w:val="single" w:sz="4" w:space="0" w:color="000000"/>
              <w:right w:val="single" w:sz="4" w:space="0" w:color="000000"/>
            </w:tcBorders>
          </w:tcPr>
          <w:p w14:paraId="477C092C" w14:textId="77777777" w:rsidR="00D02A3C" w:rsidRPr="00D02A3C" w:rsidRDefault="00D02A3C" w:rsidP="00D02A3C">
            <w:pPr>
              <w:widowControl/>
              <w:autoSpaceDE/>
              <w:autoSpaceDN/>
              <w:spacing w:after="160" w:line="259" w:lineRule="auto"/>
              <w:ind w:right="121"/>
              <w:rPr>
                <w:sz w:val="20"/>
              </w:rPr>
            </w:pPr>
            <w:r w:rsidRPr="00D02A3C">
              <w:rPr>
                <w:sz w:val="20"/>
              </w:rPr>
              <w:t>Member Services Staff (to include Call Center staff)</w:t>
            </w:r>
          </w:p>
        </w:tc>
        <w:tc>
          <w:tcPr>
            <w:tcW w:w="1528" w:type="dxa"/>
            <w:tcBorders>
              <w:top w:val="single" w:sz="4" w:space="0" w:color="000000"/>
              <w:left w:val="single" w:sz="4" w:space="0" w:color="000000"/>
              <w:bottom w:val="single" w:sz="4" w:space="0" w:color="000000"/>
              <w:right w:val="single" w:sz="4" w:space="0" w:color="000000"/>
            </w:tcBorders>
          </w:tcPr>
          <w:p w14:paraId="7C78C787" w14:textId="77777777" w:rsidR="00D02A3C" w:rsidRPr="00D02A3C" w:rsidRDefault="00D02A3C" w:rsidP="00D02A3C">
            <w:pPr>
              <w:widowControl/>
              <w:autoSpaceDE/>
              <w:autoSpaceDN/>
              <w:spacing w:after="160" w:line="259" w:lineRule="auto"/>
              <w:rPr>
                <w:spacing w:val="-5"/>
                <w:sz w:val="20"/>
              </w:rPr>
            </w:pPr>
            <w:r w:rsidRPr="00D02A3C">
              <w:rPr>
                <w:spacing w:val="-5"/>
                <w:sz w:val="20"/>
              </w:rPr>
              <w:t>Adequate to meet Contract 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8B917C"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45591D3C" w14:textId="77777777" w:rsidR="00D02A3C" w:rsidRPr="00D02A3C" w:rsidRDefault="00D02A3C" w:rsidP="00D02A3C">
            <w:pPr>
              <w:widowControl/>
              <w:autoSpaceDE/>
              <w:autoSpaceDN/>
              <w:spacing w:after="160" w:line="259" w:lineRule="auto"/>
              <w:jc w:val="center"/>
              <w:rPr>
                <w:b/>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6C362D0" w14:textId="77777777" w:rsidR="00D02A3C" w:rsidRPr="00D02A3C" w:rsidRDefault="00D02A3C" w:rsidP="00D02A3C">
            <w:pPr>
              <w:widowControl/>
              <w:autoSpaceDE/>
              <w:autoSpaceDN/>
              <w:spacing w:after="160" w:line="259" w:lineRule="auto"/>
              <w:jc w:val="center"/>
              <w:rPr>
                <w:b/>
              </w:rPr>
            </w:pPr>
          </w:p>
        </w:tc>
      </w:tr>
      <w:tr w:rsidR="00D02A3C" w:rsidRPr="00D02A3C" w14:paraId="20A51B13"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2A2AC2AF" w14:textId="77777777" w:rsidR="00D02A3C" w:rsidRPr="00D02A3C" w:rsidRDefault="00D02A3C" w:rsidP="00D02A3C">
            <w:pPr>
              <w:widowControl/>
              <w:autoSpaceDE/>
              <w:autoSpaceDN/>
              <w:spacing w:after="160" w:line="259" w:lineRule="auto"/>
              <w:rPr>
                <w:spacing w:val="-5"/>
                <w:sz w:val="20"/>
              </w:rPr>
            </w:pPr>
            <w:r w:rsidRPr="00D02A3C">
              <w:rPr>
                <w:spacing w:val="-5"/>
                <w:sz w:val="20"/>
              </w:rPr>
              <w:t>22</w:t>
            </w:r>
          </w:p>
        </w:tc>
        <w:tc>
          <w:tcPr>
            <w:tcW w:w="3256" w:type="dxa"/>
            <w:tcBorders>
              <w:top w:val="single" w:sz="4" w:space="0" w:color="000000"/>
              <w:left w:val="single" w:sz="4" w:space="0" w:color="000000"/>
              <w:bottom w:val="single" w:sz="4" w:space="0" w:color="000000"/>
              <w:right w:val="single" w:sz="4" w:space="0" w:color="000000"/>
            </w:tcBorders>
          </w:tcPr>
          <w:p w14:paraId="457B8CAA" w14:textId="77777777" w:rsidR="00D02A3C" w:rsidRPr="00D02A3C" w:rsidRDefault="00D02A3C" w:rsidP="00D02A3C">
            <w:pPr>
              <w:widowControl/>
              <w:autoSpaceDE/>
              <w:autoSpaceDN/>
              <w:spacing w:after="160" w:line="259" w:lineRule="auto"/>
              <w:ind w:right="121"/>
              <w:rPr>
                <w:sz w:val="20"/>
              </w:rPr>
            </w:pPr>
            <w:r w:rsidRPr="00D02A3C">
              <w:rPr>
                <w:sz w:val="20"/>
              </w:rPr>
              <w:t>Pharmacy Coordinator/Director/Manager</w:t>
            </w:r>
          </w:p>
        </w:tc>
        <w:tc>
          <w:tcPr>
            <w:tcW w:w="1528" w:type="dxa"/>
            <w:tcBorders>
              <w:top w:val="single" w:sz="4" w:space="0" w:color="000000"/>
              <w:left w:val="single" w:sz="4" w:space="0" w:color="000000"/>
              <w:bottom w:val="single" w:sz="4" w:space="0" w:color="000000"/>
              <w:right w:val="single" w:sz="4" w:space="0" w:color="000000"/>
            </w:tcBorders>
          </w:tcPr>
          <w:p w14:paraId="2FD02E79"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shd w:val="clear" w:color="auto" w:fill="DEEAF6"/>
            <w:vAlign w:val="center"/>
          </w:tcPr>
          <w:p w14:paraId="6093B431"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1D74ACA5"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200FFE8D"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755B6489"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790C760D" w14:textId="77777777" w:rsidR="00D02A3C" w:rsidRPr="00D02A3C" w:rsidRDefault="00D02A3C" w:rsidP="00D02A3C">
            <w:pPr>
              <w:widowControl/>
              <w:autoSpaceDE/>
              <w:autoSpaceDN/>
              <w:spacing w:after="160" w:line="259" w:lineRule="auto"/>
              <w:rPr>
                <w:spacing w:val="-5"/>
                <w:sz w:val="20"/>
              </w:rPr>
            </w:pPr>
            <w:r w:rsidRPr="00D02A3C">
              <w:rPr>
                <w:spacing w:val="-5"/>
                <w:sz w:val="20"/>
              </w:rPr>
              <w:t>23</w:t>
            </w:r>
          </w:p>
        </w:tc>
        <w:tc>
          <w:tcPr>
            <w:tcW w:w="3256" w:type="dxa"/>
            <w:tcBorders>
              <w:top w:val="single" w:sz="4" w:space="0" w:color="000000"/>
              <w:left w:val="single" w:sz="4" w:space="0" w:color="000000"/>
              <w:bottom w:val="single" w:sz="4" w:space="0" w:color="000000"/>
              <w:right w:val="single" w:sz="4" w:space="0" w:color="000000"/>
            </w:tcBorders>
          </w:tcPr>
          <w:p w14:paraId="6E19BBDE" w14:textId="77777777" w:rsidR="00D02A3C" w:rsidRPr="00D02A3C" w:rsidRDefault="00D02A3C" w:rsidP="00D02A3C">
            <w:pPr>
              <w:widowControl/>
              <w:autoSpaceDE/>
              <w:autoSpaceDN/>
              <w:spacing w:after="160" w:line="259" w:lineRule="auto"/>
              <w:ind w:right="121"/>
              <w:rPr>
                <w:sz w:val="20"/>
              </w:rPr>
            </w:pPr>
            <w:r w:rsidRPr="00D02A3C">
              <w:rPr>
                <w:sz w:val="20"/>
              </w:rPr>
              <w:t>PA/Utilization Management/Medical Management Director</w:t>
            </w:r>
          </w:p>
        </w:tc>
        <w:tc>
          <w:tcPr>
            <w:tcW w:w="1528" w:type="dxa"/>
            <w:tcBorders>
              <w:top w:val="single" w:sz="4" w:space="0" w:color="000000"/>
              <w:left w:val="single" w:sz="4" w:space="0" w:color="000000"/>
              <w:bottom w:val="single" w:sz="4" w:space="0" w:color="000000"/>
              <w:right w:val="single" w:sz="4" w:space="0" w:color="000000"/>
            </w:tcBorders>
          </w:tcPr>
          <w:p w14:paraId="6C492A42"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shd w:val="clear" w:color="auto" w:fill="DEEAF6"/>
            <w:vAlign w:val="center"/>
          </w:tcPr>
          <w:p w14:paraId="4DE7147F"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350A22FB"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60ECBEAA"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62434421"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4E2CC15F" w14:textId="77777777" w:rsidR="00D02A3C" w:rsidRPr="00D02A3C" w:rsidRDefault="00D02A3C" w:rsidP="00D02A3C">
            <w:pPr>
              <w:widowControl/>
              <w:autoSpaceDE/>
              <w:autoSpaceDN/>
              <w:spacing w:after="160" w:line="259" w:lineRule="auto"/>
              <w:rPr>
                <w:spacing w:val="-5"/>
                <w:sz w:val="20"/>
              </w:rPr>
            </w:pPr>
            <w:r w:rsidRPr="00D02A3C">
              <w:rPr>
                <w:spacing w:val="-5"/>
                <w:sz w:val="20"/>
              </w:rPr>
              <w:t>24</w:t>
            </w:r>
          </w:p>
        </w:tc>
        <w:tc>
          <w:tcPr>
            <w:tcW w:w="3256" w:type="dxa"/>
            <w:tcBorders>
              <w:top w:val="single" w:sz="4" w:space="0" w:color="000000"/>
              <w:left w:val="single" w:sz="4" w:space="0" w:color="000000"/>
              <w:bottom w:val="single" w:sz="4" w:space="0" w:color="000000"/>
              <w:right w:val="single" w:sz="4" w:space="0" w:color="000000"/>
            </w:tcBorders>
          </w:tcPr>
          <w:p w14:paraId="26033F0B" w14:textId="77777777" w:rsidR="00D02A3C" w:rsidRPr="00D02A3C" w:rsidRDefault="00D02A3C" w:rsidP="00D02A3C">
            <w:pPr>
              <w:widowControl/>
              <w:autoSpaceDE/>
              <w:autoSpaceDN/>
              <w:spacing w:after="160" w:line="259" w:lineRule="auto"/>
              <w:ind w:right="121"/>
              <w:rPr>
                <w:sz w:val="20"/>
              </w:rPr>
            </w:pPr>
            <w:r w:rsidRPr="00D02A3C">
              <w:rPr>
                <w:sz w:val="20"/>
              </w:rPr>
              <w:t>PA/Utilization Management/Medical Management/Concurrent Review Staff</w:t>
            </w:r>
          </w:p>
        </w:tc>
        <w:tc>
          <w:tcPr>
            <w:tcW w:w="1528" w:type="dxa"/>
            <w:tcBorders>
              <w:top w:val="single" w:sz="4" w:space="0" w:color="000000"/>
              <w:left w:val="single" w:sz="4" w:space="0" w:color="000000"/>
              <w:bottom w:val="single" w:sz="4" w:space="0" w:color="000000"/>
              <w:right w:val="single" w:sz="4" w:space="0" w:color="000000"/>
            </w:tcBorders>
          </w:tcPr>
          <w:p w14:paraId="65964131" w14:textId="77777777" w:rsidR="00D02A3C" w:rsidRPr="00D02A3C" w:rsidRDefault="00D02A3C" w:rsidP="00D02A3C">
            <w:pPr>
              <w:widowControl/>
              <w:autoSpaceDE/>
              <w:autoSpaceDN/>
              <w:spacing w:after="160" w:line="259" w:lineRule="auto"/>
              <w:rPr>
                <w:spacing w:val="-5"/>
                <w:sz w:val="20"/>
              </w:rPr>
            </w:pPr>
            <w:r w:rsidRPr="00D02A3C">
              <w:rPr>
                <w:spacing w:val="-5"/>
                <w:sz w:val="20"/>
              </w:rPr>
              <w:t>Adequate to meet Contract 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DEEAF6"/>
          </w:tcPr>
          <w:p w14:paraId="504FD77B" w14:textId="77777777" w:rsidR="00D02A3C" w:rsidRPr="00D02A3C" w:rsidRDefault="00D02A3C" w:rsidP="00D02A3C">
            <w:pPr>
              <w:widowControl/>
              <w:autoSpaceDE/>
              <w:autoSpaceDN/>
              <w:spacing w:after="160" w:line="259" w:lineRule="auto"/>
              <w:jc w:val="center"/>
              <w:rPr>
                <w:rFonts w:ascii="Times New Roman"/>
                <w:sz w:val="18"/>
              </w:rPr>
            </w:pPr>
          </w:p>
          <w:p w14:paraId="220A6BFE"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04DDAEBE" w14:textId="77777777" w:rsidR="00D02A3C" w:rsidRPr="00D02A3C" w:rsidRDefault="00D02A3C" w:rsidP="00D02A3C">
            <w:pPr>
              <w:widowControl/>
              <w:autoSpaceDE/>
              <w:autoSpaceDN/>
              <w:spacing w:after="160" w:line="259" w:lineRule="auto"/>
              <w:jc w:val="center"/>
              <w:rPr>
                <w:b/>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47855CBB" w14:textId="77777777" w:rsidR="00D02A3C" w:rsidRPr="00D02A3C" w:rsidRDefault="00D02A3C" w:rsidP="00D02A3C">
            <w:pPr>
              <w:widowControl/>
              <w:autoSpaceDE/>
              <w:autoSpaceDN/>
              <w:spacing w:after="160" w:line="259" w:lineRule="auto"/>
              <w:jc w:val="center"/>
              <w:rPr>
                <w:b/>
              </w:rPr>
            </w:pPr>
          </w:p>
        </w:tc>
      </w:tr>
      <w:tr w:rsidR="00D02A3C" w:rsidRPr="00D02A3C" w14:paraId="5E98987D"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499989CB" w14:textId="77777777" w:rsidR="00D02A3C" w:rsidRPr="00D02A3C" w:rsidRDefault="00D02A3C" w:rsidP="00D02A3C">
            <w:pPr>
              <w:widowControl/>
              <w:autoSpaceDE/>
              <w:autoSpaceDN/>
              <w:spacing w:after="160" w:line="259" w:lineRule="auto"/>
              <w:rPr>
                <w:spacing w:val="-5"/>
                <w:sz w:val="20"/>
              </w:rPr>
            </w:pPr>
            <w:r w:rsidRPr="00D02A3C">
              <w:rPr>
                <w:spacing w:val="-5"/>
                <w:sz w:val="20"/>
              </w:rPr>
              <w:t>25</w:t>
            </w:r>
          </w:p>
        </w:tc>
        <w:tc>
          <w:tcPr>
            <w:tcW w:w="3256" w:type="dxa"/>
            <w:tcBorders>
              <w:top w:val="single" w:sz="4" w:space="0" w:color="000000"/>
              <w:left w:val="single" w:sz="4" w:space="0" w:color="000000"/>
              <w:bottom w:val="single" w:sz="4" w:space="0" w:color="000000"/>
              <w:right w:val="single" w:sz="4" w:space="0" w:color="000000"/>
            </w:tcBorders>
          </w:tcPr>
          <w:p w14:paraId="2248087D" w14:textId="77777777" w:rsidR="00D02A3C" w:rsidRPr="00D02A3C" w:rsidRDefault="00D02A3C" w:rsidP="00D02A3C">
            <w:pPr>
              <w:widowControl/>
              <w:autoSpaceDE/>
              <w:autoSpaceDN/>
              <w:spacing w:after="160" w:line="259" w:lineRule="auto"/>
              <w:ind w:right="121"/>
              <w:rPr>
                <w:sz w:val="20"/>
              </w:rPr>
            </w:pPr>
            <w:r w:rsidRPr="00D02A3C">
              <w:rPr>
                <w:sz w:val="20"/>
              </w:rPr>
              <w:t>Provider Grievance Coordinator</w:t>
            </w:r>
          </w:p>
        </w:tc>
        <w:tc>
          <w:tcPr>
            <w:tcW w:w="1528" w:type="dxa"/>
            <w:tcBorders>
              <w:top w:val="single" w:sz="4" w:space="0" w:color="000000"/>
              <w:left w:val="single" w:sz="4" w:space="0" w:color="000000"/>
              <w:bottom w:val="single" w:sz="4" w:space="0" w:color="000000"/>
              <w:right w:val="single" w:sz="4" w:space="0" w:color="000000"/>
            </w:tcBorders>
          </w:tcPr>
          <w:p w14:paraId="407A71C9" w14:textId="77777777" w:rsidR="00D02A3C" w:rsidRPr="00D02A3C" w:rsidRDefault="00D02A3C" w:rsidP="00D02A3C">
            <w:pPr>
              <w:widowControl/>
              <w:autoSpaceDE/>
              <w:autoSpaceDN/>
              <w:spacing w:after="160" w:line="259" w:lineRule="auto"/>
              <w:rPr>
                <w:spacing w:val="-5"/>
                <w:sz w:val="20"/>
              </w:rPr>
            </w:pPr>
            <w:r w:rsidRPr="00D02A3C">
              <w:rPr>
                <w:spacing w:val="-5"/>
                <w:sz w:val="20"/>
              </w:rPr>
              <w:t>0.5</w:t>
            </w:r>
          </w:p>
        </w:tc>
        <w:tc>
          <w:tcPr>
            <w:tcW w:w="899" w:type="dxa"/>
            <w:shd w:val="clear" w:color="auto" w:fill="DEEAF6"/>
            <w:vAlign w:val="center"/>
          </w:tcPr>
          <w:p w14:paraId="346C05B6"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2F23DADB"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0D8FBED5"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0B8A3F12"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1F1EEC92" w14:textId="77777777" w:rsidR="00D02A3C" w:rsidRPr="00D02A3C" w:rsidRDefault="00D02A3C" w:rsidP="00D02A3C">
            <w:pPr>
              <w:widowControl/>
              <w:autoSpaceDE/>
              <w:autoSpaceDN/>
              <w:spacing w:after="160" w:line="259" w:lineRule="auto"/>
              <w:rPr>
                <w:spacing w:val="-5"/>
                <w:sz w:val="20"/>
              </w:rPr>
            </w:pPr>
            <w:r w:rsidRPr="00D02A3C">
              <w:rPr>
                <w:spacing w:val="-5"/>
                <w:sz w:val="20"/>
              </w:rPr>
              <w:t>26</w:t>
            </w:r>
          </w:p>
        </w:tc>
        <w:tc>
          <w:tcPr>
            <w:tcW w:w="3256" w:type="dxa"/>
            <w:tcBorders>
              <w:top w:val="single" w:sz="4" w:space="0" w:color="000000"/>
              <w:left w:val="single" w:sz="4" w:space="0" w:color="000000"/>
              <w:bottom w:val="single" w:sz="4" w:space="0" w:color="000000"/>
              <w:right w:val="single" w:sz="4" w:space="0" w:color="000000"/>
            </w:tcBorders>
          </w:tcPr>
          <w:p w14:paraId="00666BDE" w14:textId="77777777" w:rsidR="00D02A3C" w:rsidRPr="00D02A3C" w:rsidRDefault="00D02A3C" w:rsidP="00D02A3C">
            <w:pPr>
              <w:widowControl/>
              <w:autoSpaceDE/>
              <w:autoSpaceDN/>
              <w:spacing w:after="160" w:line="259" w:lineRule="auto"/>
              <w:ind w:right="121"/>
              <w:rPr>
                <w:sz w:val="20"/>
              </w:rPr>
            </w:pPr>
            <w:r w:rsidRPr="00D02A3C">
              <w:rPr>
                <w:sz w:val="20"/>
              </w:rPr>
              <w:t>Provider Services/Contract and Credentialing Manager</w:t>
            </w:r>
          </w:p>
        </w:tc>
        <w:tc>
          <w:tcPr>
            <w:tcW w:w="1528" w:type="dxa"/>
            <w:tcBorders>
              <w:top w:val="single" w:sz="4" w:space="0" w:color="000000"/>
              <w:left w:val="single" w:sz="4" w:space="0" w:color="000000"/>
              <w:bottom w:val="single" w:sz="4" w:space="0" w:color="000000"/>
              <w:right w:val="single" w:sz="4" w:space="0" w:color="000000"/>
            </w:tcBorders>
          </w:tcPr>
          <w:p w14:paraId="7444DA6B" w14:textId="77777777" w:rsidR="00D02A3C" w:rsidRPr="00D02A3C" w:rsidRDefault="00D02A3C" w:rsidP="00D02A3C">
            <w:pPr>
              <w:widowControl/>
              <w:autoSpaceDE/>
              <w:autoSpaceDN/>
              <w:spacing w:after="160" w:line="259" w:lineRule="auto"/>
              <w:rPr>
                <w:spacing w:val="-5"/>
                <w:sz w:val="20"/>
              </w:rPr>
            </w:pPr>
            <w:r w:rsidRPr="00D02A3C">
              <w:rPr>
                <w:spacing w:val="-5"/>
                <w:sz w:val="20"/>
              </w:rPr>
              <w:t>1.0</w:t>
            </w:r>
          </w:p>
        </w:tc>
        <w:tc>
          <w:tcPr>
            <w:tcW w:w="899" w:type="dxa"/>
            <w:shd w:val="clear" w:color="auto" w:fill="DEEAF6"/>
            <w:vAlign w:val="center"/>
          </w:tcPr>
          <w:p w14:paraId="107C329C"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07AE5694"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463C1F51"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r w:rsidR="00D02A3C" w:rsidRPr="00D02A3C" w14:paraId="313DCF2B"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51A24472" w14:textId="77777777" w:rsidR="00D02A3C" w:rsidRPr="00D02A3C" w:rsidRDefault="00D02A3C" w:rsidP="00D02A3C">
            <w:pPr>
              <w:widowControl/>
              <w:autoSpaceDE/>
              <w:autoSpaceDN/>
              <w:spacing w:after="160" w:line="259" w:lineRule="auto"/>
              <w:rPr>
                <w:spacing w:val="-5"/>
                <w:sz w:val="20"/>
              </w:rPr>
            </w:pPr>
            <w:r w:rsidRPr="00D02A3C">
              <w:rPr>
                <w:spacing w:val="-5"/>
                <w:sz w:val="20"/>
              </w:rPr>
              <w:lastRenderedPageBreak/>
              <w:t>27</w:t>
            </w:r>
          </w:p>
        </w:tc>
        <w:tc>
          <w:tcPr>
            <w:tcW w:w="3256" w:type="dxa"/>
            <w:tcBorders>
              <w:top w:val="single" w:sz="4" w:space="0" w:color="000000"/>
              <w:left w:val="single" w:sz="4" w:space="0" w:color="000000"/>
              <w:bottom w:val="single" w:sz="4" w:space="0" w:color="000000"/>
              <w:right w:val="single" w:sz="4" w:space="0" w:color="000000"/>
            </w:tcBorders>
          </w:tcPr>
          <w:p w14:paraId="59289803" w14:textId="77777777" w:rsidR="00D02A3C" w:rsidRPr="00D02A3C" w:rsidRDefault="00D02A3C" w:rsidP="00D02A3C">
            <w:pPr>
              <w:widowControl/>
              <w:autoSpaceDE/>
              <w:autoSpaceDN/>
              <w:spacing w:after="160" w:line="259" w:lineRule="auto"/>
              <w:ind w:right="121"/>
              <w:rPr>
                <w:sz w:val="20"/>
              </w:rPr>
            </w:pPr>
            <w:r w:rsidRPr="00D02A3C">
              <w:rPr>
                <w:sz w:val="20"/>
              </w:rPr>
              <w:t>Provider Services/Contract and Credentialing Staff</w:t>
            </w:r>
          </w:p>
        </w:tc>
        <w:tc>
          <w:tcPr>
            <w:tcW w:w="1528" w:type="dxa"/>
            <w:tcBorders>
              <w:top w:val="single" w:sz="4" w:space="0" w:color="000000"/>
              <w:left w:val="single" w:sz="4" w:space="0" w:color="000000"/>
              <w:bottom w:val="single" w:sz="4" w:space="0" w:color="000000"/>
              <w:right w:val="single" w:sz="4" w:space="0" w:color="000000"/>
            </w:tcBorders>
          </w:tcPr>
          <w:p w14:paraId="055C99B0" w14:textId="77777777" w:rsidR="00D02A3C" w:rsidRPr="00D02A3C" w:rsidRDefault="00D02A3C" w:rsidP="00D02A3C">
            <w:pPr>
              <w:widowControl/>
              <w:autoSpaceDE/>
              <w:autoSpaceDN/>
              <w:spacing w:after="160" w:line="259" w:lineRule="auto"/>
              <w:rPr>
                <w:spacing w:val="-5"/>
                <w:sz w:val="20"/>
              </w:rPr>
            </w:pPr>
            <w:r w:rsidRPr="00D02A3C">
              <w:rPr>
                <w:spacing w:val="-5"/>
                <w:sz w:val="20"/>
              </w:rPr>
              <w:t>Adequate to meet</w:t>
            </w:r>
          </w:p>
          <w:p w14:paraId="4C80AC4F" w14:textId="77777777" w:rsidR="00D02A3C" w:rsidRPr="00D02A3C" w:rsidRDefault="00D02A3C" w:rsidP="00D02A3C">
            <w:pPr>
              <w:widowControl/>
              <w:autoSpaceDE/>
              <w:autoSpaceDN/>
              <w:spacing w:after="160"/>
              <w:rPr>
                <w:spacing w:val="-5"/>
                <w:sz w:val="20"/>
              </w:rPr>
            </w:pPr>
            <w:r w:rsidRPr="00D02A3C">
              <w:rPr>
                <w:spacing w:val="-5"/>
                <w:sz w:val="20"/>
              </w:rPr>
              <w:t>Contract 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5F3573" w14:textId="77777777" w:rsidR="00D02A3C" w:rsidRPr="00D02A3C" w:rsidRDefault="00D02A3C" w:rsidP="00D02A3C">
            <w:pPr>
              <w:widowControl/>
              <w:autoSpaceDE/>
              <w:autoSpaceDN/>
              <w:spacing w:after="160" w:line="259" w:lineRule="auto"/>
              <w:jc w:val="center"/>
              <w:rPr>
                <w:rFonts w:ascii="Times New Roman"/>
                <w:sz w:val="18"/>
              </w:rPr>
            </w:pPr>
          </w:p>
          <w:p w14:paraId="02928C6B"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4B21A04A" w14:textId="77777777" w:rsidR="00D02A3C" w:rsidRPr="00D02A3C" w:rsidRDefault="00D02A3C" w:rsidP="00D02A3C">
            <w:pPr>
              <w:widowControl/>
              <w:autoSpaceDE/>
              <w:autoSpaceDN/>
              <w:spacing w:after="160" w:line="259" w:lineRule="auto"/>
              <w:jc w:val="center"/>
              <w:rPr>
                <w:b/>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40F124C" w14:textId="77777777" w:rsidR="00D02A3C" w:rsidRPr="00D02A3C" w:rsidRDefault="00D02A3C" w:rsidP="00D02A3C">
            <w:pPr>
              <w:widowControl/>
              <w:autoSpaceDE/>
              <w:autoSpaceDN/>
              <w:spacing w:after="160" w:line="259" w:lineRule="auto"/>
              <w:jc w:val="center"/>
              <w:rPr>
                <w:b/>
              </w:rPr>
            </w:pPr>
          </w:p>
        </w:tc>
      </w:tr>
      <w:tr w:rsidR="00D02A3C" w:rsidRPr="00D02A3C" w14:paraId="4C5C99EB" w14:textId="77777777" w:rsidTr="00991CF6">
        <w:trPr>
          <w:trHeight w:val="1033"/>
        </w:trPr>
        <w:tc>
          <w:tcPr>
            <w:tcW w:w="518" w:type="dxa"/>
            <w:tcBorders>
              <w:top w:val="single" w:sz="4" w:space="0" w:color="000000"/>
              <w:left w:val="single" w:sz="4" w:space="0" w:color="000000"/>
              <w:bottom w:val="single" w:sz="4" w:space="0" w:color="000000"/>
              <w:right w:val="single" w:sz="4" w:space="0" w:color="000000"/>
            </w:tcBorders>
          </w:tcPr>
          <w:p w14:paraId="2B416B21" w14:textId="77777777" w:rsidR="00D02A3C" w:rsidRPr="00D02A3C" w:rsidRDefault="00D02A3C" w:rsidP="00D02A3C">
            <w:pPr>
              <w:widowControl/>
              <w:autoSpaceDE/>
              <w:autoSpaceDN/>
              <w:spacing w:after="160"/>
              <w:rPr>
                <w:spacing w:val="-5"/>
                <w:sz w:val="20"/>
              </w:rPr>
            </w:pPr>
            <w:r w:rsidRPr="00D02A3C">
              <w:rPr>
                <w:spacing w:val="-5"/>
                <w:sz w:val="20"/>
              </w:rPr>
              <w:t>28</w:t>
            </w:r>
          </w:p>
        </w:tc>
        <w:tc>
          <w:tcPr>
            <w:tcW w:w="3256" w:type="dxa"/>
            <w:tcBorders>
              <w:top w:val="single" w:sz="4" w:space="0" w:color="000000"/>
              <w:left w:val="single" w:sz="4" w:space="0" w:color="000000"/>
              <w:bottom w:val="single" w:sz="4" w:space="0" w:color="000000"/>
              <w:right w:val="single" w:sz="4" w:space="0" w:color="000000"/>
            </w:tcBorders>
          </w:tcPr>
          <w:p w14:paraId="07B7A7E9" w14:textId="77777777" w:rsidR="00D02A3C" w:rsidRPr="00D02A3C" w:rsidRDefault="00D02A3C" w:rsidP="00D02A3C">
            <w:pPr>
              <w:widowControl/>
              <w:autoSpaceDE/>
              <w:autoSpaceDN/>
              <w:spacing w:after="160" w:line="259" w:lineRule="auto"/>
              <w:ind w:right="121"/>
              <w:rPr>
                <w:sz w:val="20"/>
              </w:rPr>
            </w:pPr>
            <w:r w:rsidRPr="00D02A3C">
              <w:rPr>
                <w:sz w:val="20"/>
              </w:rPr>
              <w:t>Quality Management Coordinator</w:t>
            </w:r>
          </w:p>
        </w:tc>
        <w:tc>
          <w:tcPr>
            <w:tcW w:w="1528" w:type="dxa"/>
            <w:tcBorders>
              <w:top w:val="single" w:sz="4" w:space="0" w:color="000000"/>
              <w:left w:val="single" w:sz="4" w:space="0" w:color="000000"/>
              <w:bottom w:val="single" w:sz="4" w:space="0" w:color="000000"/>
              <w:right w:val="single" w:sz="4" w:space="0" w:color="000000"/>
            </w:tcBorders>
          </w:tcPr>
          <w:p w14:paraId="2BB13DBC" w14:textId="77777777" w:rsidR="00D02A3C" w:rsidRPr="00D02A3C" w:rsidRDefault="00D02A3C" w:rsidP="00D02A3C">
            <w:pPr>
              <w:widowControl/>
              <w:autoSpaceDE/>
              <w:autoSpaceDN/>
              <w:spacing w:after="160"/>
              <w:rPr>
                <w:spacing w:val="-5"/>
                <w:sz w:val="20"/>
              </w:rPr>
            </w:pPr>
            <w:r w:rsidRPr="00D02A3C">
              <w:rPr>
                <w:spacing w:val="-5"/>
                <w:sz w:val="20"/>
              </w:rPr>
              <w:t>1.0</w:t>
            </w:r>
          </w:p>
        </w:tc>
        <w:tc>
          <w:tcPr>
            <w:tcW w:w="899" w:type="dxa"/>
            <w:shd w:val="clear" w:color="auto" w:fill="DEEAF6"/>
            <w:vAlign w:val="center"/>
          </w:tcPr>
          <w:p w14:paraId="499A0F97" w14:textId="77777777" w:rsidR="00D02A3C" w:rsidRPr="00D02A3C" w:rsidRDefault="00D02A3C" w:rsidP="00D02A3C">
            <w:pPr>
              <w:widowControl/>
              <w:autoSpaceDE/>
              <w:autoSpaceDN/>
              <w:spacing w:after="160" w:line="259" w:lineRule="auto"/>
              <w:jc w:val="center"/>
              <w:rPr>
                <w:rFonts w:ascii="Times New Roman"/>
                <w:sz w:val="18"/>
              </w:rPr>
            </w:pPr>
            <w:r w:rsidRPr="00D02A3C">
              <w:rPr>
                <w:rFonts w:ascii="Wingdings" w:hAnsi="Wingdings"/>
                <w:w w:val="98"/>
                <w:sz w:val="20"/>
              </w:rPr>
              <w:t></w:t>
            </w:r>
          </w:p>
        </w:tc>
        <w:tc>
          <w:tcPr>
            <w:tcW w:w="1077" w:type="dxa"/>
            <w:vAlign w:val="center"/>
          </w:tcPr>
          <w:p w14:paraId="3654F9D5"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c>
          <w:tcPr>
            <w:tcW w:w="1439" w:type="dxa"/>
            <w:vAlign w:val="center"/>
          </w:tcPr>
          <w:p w14:paraId="75014262" w14:textId="77777777" w:rsidR="00D02A3C" w:rsidRPr="00D02A3C" w:rsidRDefault="00D02A3C" w:rsidP="00D02A3C">
            <w:pPr>
              <w:widowControl/>
              <w:autoSpaceDE/>
              <w:autoSpaceDN/>
              <w:spacing w:after="160" w:line="259" w:lineRule="auto"/>
              <w:jc w:val="center"/>
              <w:rPr>
                <w:b/>
              </w:rPr>
            </w:pPr>
            <w:r w:rsidRPr="00D02A3C">
              <w:rPr>
                <w:rFonts w:ascii="Wingdings" w:hAnsi="Wingdings"/>
                <w:w w:val="98"/>
                <w:sz w:val="20"/>
              </w:rPr>
              <w:t></w:t>
            </w:r>
          </w:p>
        </w:tc>
      </w:tr>
    </w:tbl>
    <w:p w14:paraId="13C33AA3" w14:textId="4590C8BC" w:rsidR="00D02A3C" w:rsidRPr="000261F3" w:rsidRDefault="00D02A3C" w:rsidP="000261F3">
      <w:pPr>
        <w:tabs>
          <w:tab w:val="left" w:pos="3870"/>
        </w:tabs>
        <w:sectPr w:rsidR="00D02A3C" w:rsidRPr="000261F3" w:rsidSect="005B710E">
          <w:headerReference w:type="default" r:id="rId89"/>
          <w:pgSz w:w="12240" w:h="15840"/>
          <w:pgMar w:top="1800" w:right="1325" w:bottom="979" w:left="936" w:header="475" w:footer="792" w:gutter="0"/>
          <w:cols w:space="720"/>
        </w:sectPr>
      </w:pPr>
    </w:p>
    <w:p w14:paraId="32E1B23D" w14:textId="77777777" w:rsidR="001449AD" w:rsidRDefault="001449AD">
      <w:pPr>
        <w:pStyle w:val="BodyText"/>
        <w:spacing w:before="9"/>
        <w:ind w:firstLine="0"/>
        <w:rPr>
          <w:sz w:val="17"/>
        </w:rPr>
      </w:pPr>
    </w:p>
    <w:p w14:paraId="6AA9CD06" w14:textId="77777777" w:rsidR="006A4FFF" w:rsidRDefault="006A4FFF">
      <w:pPr>
        <w:rPr>
          <w:b/>
          <w:bCs/>
          <w:sz w:val="24"/>
          <w:szCs w:val="24"/>
        </w:rPr>
      </w:pPr>
      <w:bookmarkStart w:id="424" w:name="Glossary"/>
      <w:bookmarkEnd w:id="424"/>
    </w:p>
    <w:p w14:paraId="177F9DA9" w14:textId="1FCD48E7" w:rsidR="001449AD" w:rsidRDefault="001319E0">
      <w:pPr>
        <w:pStyle w:val="Heading2"/>
        <w:ind w:left="644"/>
      </w:pPr>
      <w:bookmarkStart w:id="425" w:name="_Toc131157156"/>
      <w:r>
        <w:t>Glossary</w:t>
      </w:r>
      <w:bookmarkEnd w:id="425"/>
    </w:p>
    <w:p w14:paraId="15D02B86" w14:textId="77777777" w:rsidR="001449AD" w:rsidRDefault="001449AD">
      <w:pPr>
        <w:pStyle w:val="BodyText"/>
        <w:ind w:firstLine="0"/>
        <w:rPr>
          <w:b/>
          <w:sz w:val="20"/>
        </w:rPr>
      </w:pPr>
    </w:p>
    <w:p w14:paraId="6E225FF6" w14:textId="77777777" w:rsidR="001449AD" w:rsidRDefault="001449AD">
      <w:pPr>
        <w:pStyle w:val="BodyText"/>
        <w:spacing w:before="11"/>
        <w:ind w:firstLine="0"/>
        <w:rPr>
          <w:b/>
          <w:sz w:val="13"/>
        </w:rPr>
      </w:pPr>
    </w:p>
    <w:tbl>
      <w:tblPr>
        <w:tblW w:w="0" w:type="auto"/>
        <w:tblInd w:w="507" w:type="dxa"/>
        <w:tblLayout w:type="fixed"/>
        <w:tblCellMar>
          <w:left w:w="0" w:type="dxa"/>
          <w:right w:w="0" w:type="dxa"/>
        </w:tblCellMar>
        <w:tblLook w:val="01E0" w:firstRow="1" w:lastRow="1" w:firstColumn="1" w:lastColumn="1" w:noHBand="0" w:noVBand="0"/>
      </w:tblPr>
      <w:tblGrid>
        <w:gridCol w:w="1282"/>
        <w:gridCol w:w="7899"/>
      </w:tblGrid>
      <w:tr w:rsidR="001449AD" w14:paraId="06D02BA9" w14:textId="77777777">
        <w:trPr>
          <w:trHeight w:val="300"/>
        </w:trPr>
        <w:tc>
          <w:tcPr>
            <w:tcW w:w="1282" w:type="dxa"/>
            <w:shd w:val="clear" w:color="auto" w:fill="E1EEDA"/>
          </w:tcPr>
          <w:p w14:paraId="37C8479F" w14:textId="77777777" w:rsidR="001449AD" w:rsidRDefault="001319E0">
            <w:pPr>
              <w:pStyle w:val="TableParagraph"/>
              <w:rPr>
                <w:sz w:val="24"/>
              </w:rPr>
            </w:pPr>
            <w:r>
              <w:rPr>
                <w:color w:val="211F1F"/>
                <w:sz w:val="24"/>
              </w:rPr>
              <w:t>ACE</w:t>
            </w:r>
          </w:p>
        </w:tc>
        <w:tc>
          <w:tcPr>
            <w:tcW w:w="7899" w:type="dxa"/>
            <w:shd w:val="clear" w:color="auto" w:fill="E1EEDA"/>
          </w:tcPr>
          <w:p w14:paraId="19705DEE" w14:textId="77777777" w:rsidR="001449AD" w:rsidRDefault="001319E0">
            <w:pPr>
              <w:pStyle w:val="TableParagraph"/>
              <w:ind w:left="165"/>
              <w:rPr>
                <w:sz w:val="24"/>
              </w:rPr>
            </w:pPr>
            <w:r>
              <w:rPr>
                <w:color w:val="211F1F"/>
                <w:sz w:val="24"/>
              </w:rPr>
              <w:t>Adverse</w:t>
            </w:r>
            <w:r>
              <w:rPr>
                <w:color w:val="211F1F"/>
                <w:spacing w:val="-4"/>
                <w:sz w:val="24"/>
              </w:rPr>
              <w:t xml:space="preserve"> </w:t>
            </w:r>
            <w:r>
              <w:rPr>
                <w:color w:val="211F1F"/>
                <w:sz w:val="24"/>
              </w:rPr>
              <w:t>Childhood</w:t>
            </w:r>
            <w:r>
              <w:rPr>
                <w:color w:val="211F1F"/>
                <w:spacing w:val="-5"/>
                <w:sz w:val="24"/>
              </w:rPr>
              <w:t xml:space="preserve"> </w:t>
            </w:r>
            <w:r>
              <w:rPr>
                <w:color w:val="211F1F"/>
                <w:sz w:val="24"/>
              </w:rPr>
              <w:t>Events</w:t>
            </w:r>
          </w:p>
        </w:tc>
      </w:tr>
      <w:tr w:rsidR="001449AD" w14:paraId="3E413B10" w14:textId="77777777">
        <w:trPr>
          <w:trHeight w:val="300"/>
        </w:trPr>
        <w:tc>
          <w:tcPr>
            <w:tcW w:w="1282" w:type="dxa"/>
          </w:tcPr>
          <w:p w14:paraId="7B27AEB5" w14:textId="77777777" w:rsidR="001449AD" w:rsidRDefault="001319E0">
            <w:pPr>
              <w:pStyle w:val="TableParagraph"/>
              <w:rPr>
                <w:sz w:val="24"/>
              </w:rPr>
            </w:pPr>
            <w:r>
              <w:rPr>
                <w:color w:val="211F1F"/>
                <w:sz w:val="24"/>
              </w:rPr>
              <w:t>ADAD</w:t>
            </w:r>
          </w:p>
        </w:tc>
        <w:tc>
          <w:tcPr>
            <w:tcW w:w="7899" w:type="dxa"/>
          </w:tcPr>
          <w:p w14:paraId="3C665E6C" w14:textId="77777777" w:rsidR="001449AD" w:rsidRDefault="001319E0">
            <w:pPr>
              <w:pStyle w:val="TableParagraph"/>
              <w:ind w:left="165"/>
              <w:rPr>
                <w:sz w:val="24"/>
              </w:rPr>
            </w:pPr>
            <w:r>
              <w:rPr>
                <w:color w:val="211F1F"/>
                <w:sz w:val="24"/>
              </w:rPr>
              <w:t>Alcohol</w:t>
            </w:r>
            <w:r>
              <w:rPr>
                <w:color w:val="211F1F"/>
                <w:spacing w:val="-5"/>
                <w:sz w:val="24"/>
              </w:rPr>
              <w:t xml:space="preserve"> </w:t>
            </w:r>
            <w:r>
              <w:rPr>
                <w:color w:val="211F1F"/>
                <w:sz w:val="24"/>
              </w:rPr>
              <w:t>and</w:t>
            </w:r>
            <w:r>
              <w:rPr>
                <w:color w:val="211F1F"/>
                <w:spacing w:val="-4"/>
                <w:sz w:val="24"/>
              </w:rPr>
              <w:t xml:space="preserve"> </w:t>
            </w:r>
            <w:r>
              <w:rPr>
                <w:color w:val="211F1F"/>
                <w:sz w:val="24"/>
              </w:rPr>
              <w:t>Drug</w:t>
            </w:r>
            <w:r>
              <w:rPr>
                <w:color w:val="211F1F"/>
                <w:spacing w:val="-3"/>
                <w:sz w:val="24"/>
              </w:rPr>
              <w:t xml:space="preserve"> </w:t>
            </w:r>
            <w:r>
              <w:rPr>
                <w:color w:val="211F1F"/>
                <w:sz w:val="24"/>
              </w:rPr>
              <w:t>Abuse</w:t>
            </w:r>
            <w:r>
              <w:rPr>
                <w:color w:val="211F1F"/>
                <w:spacing w:val="-3"/>
                <w:sz w:val="24"/>
              </w:rPr>
              <w:t xml:space="preserve"> </w:t>
            </w:r>
            <w:r>
              <w:rPr>
                <w:color w:val="211F1F"/>
                <w:sz w:val="24"/>
              </w:rPr>
              <w:t>Division</w:t>
            </w:r>
          </w:p>
        </w:tc>
      </w:tr>
      <w:tr w:rsidR="001449AD" w14:paraId="3A951F6A" w14:textId="77777777">
        <w:trPr>
          <w:trHeight w:val="300"/>
        </w:trPr>
        <w:tc>
          <w:tcPr>
            <w:tcW w:w="1282" w:type="dxa"/>
            <w:shd w:val="clear" w:color="auto" w:fill="E1EEDA"/>
          </w:tcPr>
          <w:p w14:paraId="6783A8E1" w14:textId="77777777" w:rsidR="001449AD" w:rsidRDefault="001319E0">
            <w:pPr>
              <w:pStyle w:val="TableParagraph"/>
              <w:rPr>
                <w:sz w:val="24"/>
              </w:rPr>
            </w:pPr>
            <w:r>
              <w:rPr>
                <w:color w:val="211F1F"/>
                <w:sz w:val="24"/>
              </w:rPr>
              <w:t>ADRC</w:t>
            </w:r>
          </w:p>
        </w:tc>
        <w:tc>
          <w:tcPr>
            <w:tcW w:w="7899" w:type="dxa"/>
            <w:shd w:val="clear" w:color="auto" w:fill="E1EEDA"/>
          </w:tcPr>
          <w:p w14:paraId="40F2B84C" w14:textId="77777777" w:rsidR="001449AD" w:rsidRDefault="001319E0">
            <w:pPr>
              <w:pStyle w:val="TableParagraph"/>
              <w:ind w:left="165"/>
              <w:rPr>
                <w:sz w:val="24"/>
              </w:rPr>
            </w:pPr>
            <w:r>
              <w:rPr>
                <w:color w:val="211F1F"/>
                <w:sz w:val="24"/>
              </w:rPr>
              <w:t>Aid</w:t>
            </w:r>
            <w:r>
              <w:rPr>
                <w:color w:val="211F1F"/>
                <w:spacing w:val="-2"/>
                <w:sz w:val="24"/>
              </w:rPr>
              <w:t xml:space="preserve"> </w:t>
            </w:r>
            <w:r>
              <w:rPr>
                <w:color w:val="211F1F"/>
                <w:sz w:val="24"/>
              </w:rPr>
              <w:t>to</w:t>
            </w:r>
            <w:r>
              <w:rPr>
                <w:color w:val="211F1F"/>
                <w:spacing w:val="-3"/>
                <w:sz w:val="24"/>
              </w:rPr>
              <w:t xml:space="preserve"> </w:t>
            </w:r>
            <w:r>
              <w:rPr>
                <w:color w:val="211F1F"/>
                <w:sz w:val="24"/>
              </w:rPr>
              <w:t>Disabled</w:t>
            </w:r>
            <w:r>
              <w:rPr>
                <w:color w:val="211F1F"/>
                <w:spacing w:val="-4"/>
                <w:sz w:val="24"/>
              </w:rPr>
              <w:t xml:space="preserve"> </w:t>
            </w:r>
            <w:r>
              <w:rPr>
                <w:color w:val="211F1F"/>
                <w:sz w:val="24"/>
              </w:rPr>
              <w:t>Review</w:t>
            </w:r>
            <w:r>
              <w:rPr>
                <w:color w:val="211F1F"/>
                <w:spacing w:val="-3"/>
                <w:sz w:val="24"/>
              </w:rPr>
              <w:t xml:space="preserve"> </w:t>
            </w:r>
            <w:r>
              <w:rPr>
                <w:color w:val="211F1F"/>
                <w:sz w:val="24"/>
              </w:rPr>
              <w:t>Committee</w:t>
            </w:r>
          </w:p>
        </w:tc>
      </w:tr>
      <w:tr w:rsidR="001449AD" w14:paraId="3C4729D1" w14:textId="77777777">
        <w:trPr>
          <w:trHeight w:val="300"/>
        </w:trPr>
        <w:tc>
          <w:tcPr>
            <w:tcW w:w="1282" w:type="dxa"/>
          </w:tcPr>
          <w:p w14:paraId="05E2FD41" w14:textId="77777777" w:rsidR="001449AD" w:rsidRDefault="001319E0">
            <w:pPr>
              <w:pStyle w:val="TableParagraph"/>
              <w:rPr>
                <w:sz w:val="24"/>
              </w:rPr>
            </w:pPr>
            <w:r>
              <w:rPr>
                <w:color w:val="211F1F"/>
                <w:sz w:val="24"/>
              </w:rPr>
              <w:t>ALF</w:t>
            </w:r>
          </w:p>
        </w:tc>
        <w:tc>
          <w:tcPr>
            <w:tcW w:w="7899" w:type="dxa"/>
          </w:tcPr>
          <w:p w14:paraId="701A4E9F" w14:textId="77777777" w:rsidR="001449AD" w:rsidRDefault="001319E0">
            <w:pPr>
              <w:pStyle w:val="TableParagraph"/>
              <w:ind w:left="165"/>
              <w:rPr>
                <w:sz w:val="24"/>
              </w:rPr>
            </w:pPr>
            <w:r>
              <w:rPr>
                <w:color w:val="211F1F"/>
                <w:sz w:val="24"/>
              </w:rPr>
              <w:t>Assisted</w:t>
            </w:r>
            <w:r>
              <w:rPr>
                <w:color w:val="211F1F"/>
                <w:spacing w:val="-7"/>
                <w:sz w:val="24"/>
              </w:rPr>
              <w:t xml:space="preserve"> </w:t>
            </w:r>
            <w:r>
              <w:rPr>
                <w:color w:val="211F1F"/>
                <w:sz w:val="24"/>
              </w:rPr>
              <w:t>Living</w:t>
            </w:r>
            <w:r>
              <w:rPr>
                <w:color w:val="211F1F"/>
                <w:spacing w:val="-6"/>
                <w:sz w:val="24"/>
              </w:rPr>
              <w:t xml:space="preserve"> </w:t>
            </w:r>
            <w:r>
              <w:rPr>
                <w:color w:val="211F1F"/>
                <w:sz w:val="24"/>
              </w:rPr>
              <w:t>Facilities</w:t>
            </w:r>
          </w:p>
        </w:tc>
      </w:tr>
      <w:tr w:rsidR="001449AD" w14:paraId="2E9CCEE9" w14:textId="77777777">
        <w:trPr>
          <w:trHeight w:val="300"/>
        </w:trPr>
        <w:tc>
          <w:tcPr>
            <w:tcW w:w="1282" w:type="dxa"/>
            <w:shd w:val="clear" w:color="auto" w:fill="E1EEDA"/>
          </w:tcPr>
          <w:p w14:paraId="111BFABD" w14:textId="77777777" w:rsidR="001449AD" w:rsidRDefault="001319E0">
            <w:pPr>
              <w:pStyle w:val="TableParagraph"/>
              <w:rPr>
                <w:sz w:val="24"/>
              </w:rPr>
            </w:pPr>
            <w:r>
              <w:rPr>
                <w:color w:val="211F1F"/>
                <w:sz w:val="24"/>
              </w:rPr>
              <w:t>ASAM</w:t>
            </w:r>
          </w:p>
        </w:tc>
        <w:tc>
          <w:tcPr>
            <w:tcW w:w="7899" w:type="dxa"/>
            <w:shd w:val="clear" w:color="auto" w:fill="E1EEDA"/>
          </w:tcPr>
          <w:p w14:paraId="796EE6E5" w14:textId="77777777" w:rsidR="001449AD" w:rsidRDefault="001319E0">
            <w:pPr>
              <w:pStyle w:val="TableParagraph"/>
              <w:ind w:left="165"/>
              <w:rPr>
                <w:sz w:val="24"/>
              </w:rPr>
            </w:pPr>
            <w:r>
              <w:rPr>
                <w:color w:val="211F1F"/>
                <w:sz w:val="24"/>
              </w:rPr>
              <w:t>American</w:t>
            </w:r>
            <w:r>
              <w:rPr>
                <w:color w:val="211F1F"/>
                <w:spacing w:val="-6"/>
                <w:sz w:val="24"/>
              </w:rPr>
              <w:t xml:space="preserve"> </w:t>
            </w:r>
            <w:r>
              <w:rPr>
                <w:color w:val="211F1F"/>
                <w:sz w:val="24"/>
              </w:rPr>
              <w:t>Society</w:t>
            </w:r>
            <w:r>
              <w:rPr>
                <w:color w:val="211F1F"/>
                <w:spacing w:val="-4"/>
                <w:sz w:val="24"/>
              </w:rPr>
              <w:t xml:space="preserve"> </w:t>
            </w:r>
            <w:r>
              <w:rPr>
                <w:color w:val="211F1F"/>
                <w:sz w:val="24"/>
              </w:rPr>
              <w:t>of</w:t>
            </w:r>
            <w:r>
              <w:rPr>
                <w:color w:val="211F1F"/>
                <w:spacing w:val="-2"/>
                <w:sz w:val="24"/>
              </w:rPr>
              <w:t xml:space="preserve"> </w:t>
            </w:r>
            <w:r>
              <w:rPr>
                <w:color w:val="211F1F"/>
                <w:sz w:val="24"/>
              </w:rPr>
              <w:t>Addiction</w:t>
            </w:r>
            <w:r>
              <w:rPr>
                <w:color w:val="211F1F"/>
                <w:spacing w:val="-5"/>
                <w:sz w:val="24"/>
              </w:rPr>
              <w:t xml:space="preserve"> </w:t>
            </w:r>
            <w:r>
              <w:rPr>
                <w:color w:val="211F1F"/>
                <w:sz w:val="24"/>
              </w:rPr>
              <w:t>Medicine</w:t>
            </w:r>
          </w:p>
        </w:tc>
      </w:tr>
      <w:tr w:rsidR="001449AD" w14:paraId="42B4FDDB" w14:textId="77777777">
        <w:trPr>
          <w:trHeight w:val="300"/>
        </w:trPr>
        <w:tc>
          <w:tcPr>
            <w:tcW w:w="1282" w:type="dxa"/>
          </w:tcPr>
          <w:p w14:paraId="50BA93E4" w14:textId="77777777" w:rsidR="001449AD" w:rsidRDefault="001319E0">
            <w:pPr>
              <w:pStyle w:val="TableParagraph"/>
              <w:rPr>
                <w:sz w:val="24"/>
              </w:rPr>
            </w:pPr>
            <w:r>
              <w:rPr>
                <w:color w:val="211F1F"/>
                <w:sz w:val="24"/>
              </w:rPr>
              <w:t>ASI</w:t>
            </w:r>
          </w:p>
        </w:tc>
        <w:tc>
          <w:tcPr>
            <w:tcW w:w="7899" w:type="dxa"/>
          </w:tcPr>
          <w:p w14:paraId="20C8641A" w14:textId="77777777" w:rsidR="001449AD" w:rsidRDefault="001319E0">
            <w:pPr>
              <w:pStyle w:val="TableParagraph"/>
              <w:ind w:left="165"/>
              <w:rPr>
                <w:sz w:val="24"/>
              </w:rPr>
            </w:pPr>
            <w:r>
              <w:rPr>
                <w:color w:val="211F1F"/>
                <w:sz w:val="24"/>
              </w:rPr>
              <w:t>Assessment</w:t>
            </w:r>
            <w:r>
              <w:rPr>
                <w:color w:val="211F1F"/>
                <w:spacing w:val="-6"/>
                <w:sz w:val="24"/>
              </w:rPr>
              <w:t xml:space="preserve"> </w:t>
            </w:r>
            <w:r>
              <w:rPr>
                <w:color w:val="211F1F"/>
                <w:sz w:val="24"/>
              </w:rPr>
              <w:t>Screening</w:t>
            </w:r>
            <w:r>
              <w:rPr>
                <w:color w:val="211F1F"/>
                <w:spacing w:val="-6"/>
                <w:sz w:val="24"/>
              </w:rPr>
              <w:t xml:space="preserve"> </w:t>
            </w:r>
            <w:r>
              <w:rPr>
                <w:color w:val="211F1F"/>
                <w:sz w:val="24"/>
              </w:rPr>
              <w:t>Intake</w:t>
            </w:r>
          </w:p>
        </w:tc>
      </w:tr>
      <w:tr w:rsidR="001449AD" w14:paraId="3CB10A09" w14:textId="77777777">
        <w:trPr>
          <w:trHeight w:val="300"/>
        </w:trPr>
        <w:tc>
          <w:tcPr>
            <w:tcW w:w="1282" w:type="dxa"/>
            <w:shd w:val="clear" w:color="auto" w:fill="E1EEDA"/>
          </w:tcPr>
          <w:p w14:paraId="347B8E2E" w14:textId="77777777" w:rsidR="001449AD" w:rsidRDefault="001319E0">
            <w:pPr>
              <w:pStyle w:val="TableParagraph"/>
              <w:rPr>
                <w:sz w:val="24"/>
              </w:rPr>
            </w:pPr>
            <w:r>
              <w:rPr>
                <w:color w:val="211F1F"/>
                <w:sz w:val="24"/>
              </w:rPr>
              <w:t>BH</w:t>
            </w:r>
          </w:p>
        </w:tc>
        <w:tc>
          <w:tcPr>
            <w:tcW w:w="7899" w:type="dxa"/>
            <w:shd w:val="clear" w:color="auto" w:fill="E1EEDA"/>
          </w:tcPr>
          <w:p w14:paraId="030A4977" w14:textId="77777777" w:rsidR="001449AD" w:rsidRDefault="001319E0">
            <w:pPr>
              <w:pStyle w:val="TableParagraph"/>
              <w:ind w:left="165"/>
              <w:rPr>
                <w:sz w:val="24"/>
              </w:rPr>
            </w:pPr>
            <w:r>
              <w:rPr>
                <w:color w:val="211F1F"/>
                <w:sz w:val="24"/>
              </w:rPr>
              <w:t>Behavioral</w:t>
            </w:r>
            <w:r>
              <w:rPr>
                <w:color w:val="211F1F"/>
                <w:spacing w:val="-8"/>
                <w:sz w:val="24"/>
              </w:rPr>
              <w:t xml:space="preserve"> </w:t>
            </w:r>
            <w:r>
              <w:rPr>
                <w:color w:val="211F1F"/>
                <w:sz w:val="24"/>
              </w:rPr>
              <w:t>Health</w:t>
            </w:r>
          </w:p>
        </w:tc>
      </w:tr>
      <w:tr w:rsidR="001449AD" w14:paraId="025E0693" w14:textId="77777777">
        <w:trPr>
          <w:trHeight w:val="299"/>
        </w:trPr>
        <w:tc>
          <w:tcPr>
            <w:tcW w:w="1282" w:type="dxa"/>
          </w:tcPr>
          <w:p w14:paraId="6EDAD0C3" w14:textId="77777777" w:rsidR="001449AD" w:rsidRDefault="001319E0">
            <w:pPr>
              <w:pStyle w:val="TableParagraph"/>
              <w:rPr>
                <w:sz w:val="24"/>
              </w:rPr>
            </w:pPr>
            <w:r>
              <w:rPr>
                <w:color w:val="211F1F"/>
                <w:sz w:val="24"/>
              </w:rPr>
              <w:t>BHO</w:t>
            </w:r>
          </w:p>
        </w:tc>
        <w:tc>
          <w:tcPr>
            <w:tcW w:w="7899" w:type="dxa"/>
          </w:tcPr>
          <w:p w14:paraId="5B87C359" w14:textId="77777777" w:rsidR="001449AD" w:rsidRDefault="001319E0">
            <w:pPr>
              <w:pStyle w:val="TableParagraph"/>
              <w:ind w:left="165"/>
              <w:rPr>
                <w:sz w:val="24"/>
              </w:rPr>
            </w:pPr>
            <w:r>
              <w:rPr>
                <w:color w:val="211F1F"/>
                <w:sz w:val="24"/>
              </w:rPr>
              <w:t>Behavioral</w:t>
            </w:r>
            <w:r>
              <w:rPr>
                <w:color w:val="211F1F"/>
                <w:spacing w:val="-7"/>
                <w:sz w:val="24"/>
              </w:rPr>
              <w:t xml:space="preserve"> </w:t>
            </w:r>
            <w:r>
              <w:rPr>
                <w:color w:val="211F1F"/>
                <w:sz w:val="24"/>
              </w:rPr>
              <w:t>Health</w:t>
            </w:r>
            <w:r>
              <w:rPr>
                <w:color w:val="211F1F"/>
                <w:spacing w:val="-6"/>
                <w:sz w:val="24"/>
              </w:rPr>
              <w:t xml:space="preserve"> </w:t>
            </w:r>
            <w:r>
              <w:rPr>
                <w:color w:val="211F1F"/>
                <w:sz w:val="24"/>
              </w:rPr>
              <w:t>Organization</w:t>
            </w:r>
          </w:p>
        </w:tc>
      </w:tr>
      <w:tr w:rsidR="001449AD" w14:paraId="367F54D7" w14:textId="77777777">
        <w:trPr>
          <w:trHeight w:val="300"/>
        </w:trPr>
        <w:tc>
          <w:tcPr>
            <w:tcW w:w="1282" w:type="dxa"/>
            <w:shd w:val="clear" w:color="auto" w:fill="E1EEDA"/>
          </w:tcPr>
          <w:p w14:paraId="6C2EF5B0" w14:textId="77777777" w:rsidR="001449AD" w:rsidRDefault="001319E0">
            <w:pPr>
              <w:pStyle w:val="TableParagraph"/>
              <w:rPr>
                <w:sz w:val="24"/>
              </w:rPr>
            </w:pPr>
            <w:r>
              <w:rPr>
                <w:color w:val="211F1F"/>
                <w:sz w:val="24"/>
              </w:rPr>
              <w:t>BHS</w:t>
            </w:r>
          </w:p>
        </w:tc>
        <w:tc>
          <w:tcPr>
            <w:tcW w:w="7899" w:type="dxa"/>
            <w:shd w:val="clear" w:color="auto" w:fill="E1EEDA"/>
          </w:tcPr>
          <w:p w14:paraId="60945B4C" w14:textId="77777777" w:rsidR="001449AD" w:rsidRDefault="001319E0">
            <w:pPr>
              <w:pStyle w:val="TableParagraph"/>
              <w:ind w:left="165"/>
              <w:rPr>
                <w:sz w:val="24"/>
              </w:rPr>
            </w:pPr>
            <w:r>
              <w:rPr>
                <w:color w:val="211F1F"/>
                <w:sz w:val="24"/>
              </w:rPr>
              <w:t>Behavioral</w:t>
            </w:r>
            <w:r>
              <w:rPr>
                <w:color w:val="211F1F"/>
                <w:spacing w:val="-6"/>
                <w:sz w:val="24"/>
              </w:rPr>
              <w:t xml:space="preserve"> </w:t>
            </w:r>
            <w:r>
              <w:rPr>
                <w:color w:val="211F1F"/>
                <w:sz w:val="24"/>
              </w:rPr>
              <w:t>Health</w:t>
            </w:r>
            <w:r>
              <w:rPr>
                <w:color w:val="211F1F"/>
                <w:spacing w:val="-2"/>
                <w:sz w:val="24"/>
              </w:rPr>
              <w:t xml:space="preserve"> </w:t>
            </w:r>
            <w:r>
              <w:rPr>
                <w:color w:val="211F1F"/>
                <w:sz w:val="24"/>
              </w:rPr>
              <w:t>Services</w:t>
            </w:r>
          </w:p>
        </w:tc>
      </w:tr>
      <w:tr w:rsidR="001449AD" w14:paraId="328FA88F" w14:textId="77777777">
        <w:trPr>
          <w:trHeight w:val="583"/>
        </w:trPr>
        <w:tc>
          <w:tcPr>
            <w:tcW w:w="1282" w:type="dxa"/>
          </w:tcPr>
          <w:p w14:paraId="4DE69AF7" w14:textId="77777777" w:rsidR="001449AD" w:rsidRDefault="001319E0">
            <w:pPr>
              <w:pStyle w:val="TableParagraph"/>
              <w:spacing w:before="147" w:line="240" w:lineRule="auto"/>
              <w:rPr>
                <w:sz w:val="24"/>
              </w:rPr>
            </w:pPr>
            <w:r>
              <w:rPr>
                <w:color w:val="211F1F"/>
                <w:sz w:val="24"/>
              </w:rPr>
              <w:t>CAMHD</w:t>
            </w:r>
          </w:p>
        </w:tc>
        <w:tc>
          <w:tcPr>
            <w:tcW w:w="7899" w:type="dxa"/>
          </w:tcPr>
          <w:p w14:paraId="22D3CDEC" w14:textId="77777777" w:rsidR="001449AD" w:rsidRDefault="001319E0">
            <w:pPr>
              <w:pStyle w:val="TableParagraph"/>
              <w:spacing w:before="0" w:line="290" w:lineRule="exact"/>
              <w:ind w:left="165"/>
              <w:rPr>
                <w:sz w:val="24"/>
              </w:rPr>
            </w:pPr>
            <w:r>
              <w:rPr>
                <w:color w:val="211F1F"/>
                <w:sz w:val="24"/>
              </w:rPr>
              <w:t>Child</w:t>
            </w:r>
            <w:r>
              <w:rPr>
                <w:color w:val="211F1F"/>
                <w:spacing w:val="-5"/>
                <w:sz w:val="24"/>
              </w:rPr>
              <w:t xml:space="preserve"> </w:t>
            </w:r>
            <w:r>
              <w:rPr>
                <w:color w:val="211F1F"/>
                <w:sz w:val="24"/>
              </w:rPr>
              <w:t>Welfare</w:t>
            </w:r>
            <w:r>
              <w:rPr>
                <w:color w:val="211F1F"/>
                <w:spacing w:val="-2"/>
                <w:sz w:val="24"/>
              </w:rPr>
              <w:t xml:space="preserve"> </w:t>
            </w:r>
            <w:r>
              <w:rPr>
                <w:color w:val="211F1F"/>
                <w:sz w:val="24"/>
              </w:rPr>
              <w:t>Services,</w:t>
            </w:r>
            <w:r>
              <w:rPr>
                <w:color w:val="211F1F"/>
                <w:spacing w:val="-5"/>
                <w:sz w:val="24"/>
              </w:rPr>
              <w:t xml:space="preserve"> </w:t>
            </w:r>
            <w:r>
              <w:rPr>
                <w:color w:val="211F1F"/>
                <w:sz w:val="24"/>
              </w:rPr>
              <w:t>Child</w:t>
            </w:r>
            <w:r>
              <w:rPr>
                <w:color w:val="211F1F"/>
                <w:spacing w:val="-4"/>
                <w:sz w:val="24"/>
              </w:rPr>
              <w:t xml:space="preserve"> </w:t>
            </w:r>
            <w:r>
              <w:rPr>
                <w:color w:val="211F1F"/>
                <w:sz w:val="24"/>
              </w:rPr>
              <w:t>and</w:t>
            </w:r>
            <w:r>
              <w:rPr>
                <w:color w:val="211F1F"/>
                <w:spacing w:val="-2"/>
                <w:sz w:val="24"/>
              </w:rPr>
              <w:t xml:space="preserve"> </w:t>
            </w:r>
            <w:r>
              <w:rPr>
                <w:color w:val="211F1F"/>
                <w:sz w:val="24"/>
              </w:rPr>
              <w:t>Adolescent</w:t>
            </w:r>
            <w:r>
              <w:rPr>
                <w:color w:val="211F1F"/>
                <w:spacing w:val="-4"/>
                <w:sz w:val="24"/>
              </w:rPr>
              <w:t xml:space="preserve"> </w:t>
            </w:r>
            <w:r>
              <w:rPr>
                <w:color w:val="211F1F"/>
                <w:sz w:val="24"/>
              </w:rPr>
              <w:t>Mental</w:t>
            </w:r>
            <w:r>
              <w:rPr>
                <w:color w:val="211F1F"/>
                <w:spacing w:val="-5"/>
                <w:sz w:val="24"/>
              </w:rPr>
              <w:t xml:space="preserve"> </w:t>
            </w:r>
            <w:r>
              <w:rPr>
                <w:color w:val="211F1F"/>
                <w:sz w:val="24"/>
              </w:rPr>
              <w:t>Health</w:t>
            </w:r>
            <w:r>
              <w:rPr>
                <w:color w:val="211F1F"/>
                <w:spacing w:val="-81"/>
                <w:sz w:val="24"/>
              </w:rPr>
              <w:t xml:space="preserve"> </w:t>
            </w:r>
            <w:r>
              <w:rPr>
                <w:color w:val="211F1F"/>
                <w:sz w:val="24"/>
              </w:rPr>
              <w:t>Division</w:t>
            </w:r>
          </w:p>
        </w:tc>
      </w:tr>
      <w:tr w:rsidR="001449AD" w14:paraId="213200C7" w14:textId="77777777">
        <w:trPr>
          <w:trHeight w:val="300"/>
        </w:trPr>
        <w:tc>
          <w:tcPr>
            <w:tcW w:w="1282" w:type="dxa"/>
            <w:shd w:val="clear" w:color="auto" w:fill="E1EEDA"/>
          </w:tcPr>
          <w:p w14:paraId="4C4236E9" w14:textId="77777777" w:rsidR="001449AD" w:rsidRDefault="001319E0">
            <w:pPr>
              <w:pStyle w:val="TableParagraph"/>
              <w:rPr>
                <w:sz w:val="24"/>
              </w:rPr>
            </w:pPr>
            <w:r>
              <w:rPr>
                <w:color w:val="211F1F"/>
                <w:sz w:val="24"/>
              </w:rPr>
              <w:t>CARES</w:t>
            </w:r>
          </w:p>
        </w:tc>
        <w:tc>
          <w:tcPr>
            <w:tcW w:w="7899" w:type="dxa"/>
            <w:shd w:val="clear" w:color="auto" w:fill="E1EEDA"/>
          </w:tcPr>
          <w:p w14:paraId="234174FE" w14:textId="77777777" w:rsidR="001449AD" w:rsidRDefault="001319E0">
            <w:pPr>
              <w:pStyle w:val="TableParagraph"/>
              <w:ind w:left="165"/>
              <w:rPr>
                <w:sz w:val="24"/>
              </w:rPr>
            </w:pPr>
            <w:r>
              <w:rPr>
                <w:color w:val="211F1F"/>
                <w:sz w:val="24"/>
              </w:rPr>
              <w:t>Coordinated</w:t>
            </w:r>
            <w:r>
              <w:rPr>
                <w:color w:val="211F1F"/>
                <w:spacing w:val="-5"/>
                <w:sz w:val="24"/>
              </w:rPr>
              <w:t xml:space="preserve"> </w:t>
            </w:r>
            <w:r>
              <w:rPr>
                <w:color w:val="211F1F"/>
                <w:sz w:val="24"/>
              </w:rPr>
              <w:t>Access</w:t>
            </w:r>
            <w:r>
              <w:rPr>
                <w:color w:val="211F1F"/>
                <w:spacing w:val="-2"/>
                <w:sz w:val="24"/>
              </w:rPr>
              <w:t xml:space="preserve"> </w:t>
            </w:r>
            <w:r>
              <w:rPr>
                <w:color w:val="211F1F"/>
                <w:sz w:val="24"/>
              </w:rPr>
              <w:t>Resource</w:t>
            </w:r>
            <w:r>
              <w:rPr>
                <w:color w:val="211F1F"/>
                <w:spacing w:val="-3"/>
                <w:sz w:val="24"/>
              </w:rPr>
              <w:t xml:space="preserve"> </w:t>
            </w:r>
            <w:r>
              <w:rPr>
                <w:color w:val="211F1F"/>
                <w:sz w:val="24"/>
              </w:rPr>
              <w:t>Entry</w:t>
            </w:r>
            <w:r>
              <w:rPr>
                <w:color w:val="211F1F"/>
                <w:spacing w:val="-4"/>
                <w:sz w:val="24"/>
              </w:rPr>
              <w:t xml:space="preserve"> </w:t>
            </w:r>
            <w:r>
              <w:rPr>
                <w:color w:val="211F1F"/>
                <w:sz w:val="24"/>
              </w:rPr>
              <w:t>System</w:t>
            </w:r>
          </w:p>
        </w:tc>
      </w:tr>
      <w:tr w:rsidR="001449AD" w14:paraId="4A056613" w14:textId="77777777">
        <w:trPr>
          <w:trHeight w:val="300"/>
        </w:trPr>
        <w:tc>
          <w:tcPr>
            <w:tcW w:w="1282" w:type="dxa"/>
          </w:tcPr>
          <w:p w14:paraId="1654973B" w14:textId="77777777" w:rsidR="001449AD" w:rsidRDefault="001319E0">
            <w:pPr>
              <w:pStyle w:val="TableParagraph"/>
              <w:rPr>
                <w:sz w:val="24"/>
              </w:rPr>
            </w:pPr>
            <w:r>
              <w:rPr>
                <w:color w:val="211F1F"/>
                <w:sz w:val="24"/>
              </w:rPr>
              <w:t>CBCM</w:t>
            </w:r>
          </w:p>
        </w:tc>
        <w:tc>
          <w:tcPr>
            <w:tcW w:w="7899" w:type="dxa"/>
          </w:tcPr>
          <w:p w14:paraId="463A6A1B" w14:textId="77777777" w:rsidR="001449AD" w:rsidRDefault="001319E0">
            <w:pPr>
              <w:pStyle w:val="TableParagraph"/>
              <w:ind w:left="165"/>
              <w:rPr>
                <w:sz w:val="24"/>
              </w:rPr>
            </w:pPr>
            <w:r>
              <w:rPr>
                <w:color w:val="211F1F"/>
                <w:sz w:val="24"/>
              </w:rPr>
              <w:t>Community-Based</w:t>
            </w:r>
            <w:r>
              <w:rPr>
                <w:color w:val="211F1F"/>
                <w:spacing w:val="-5"/>
                <w:sz w:val="24"/>
              </w:rPr>
              <w:t xml:space="preserve"> </w:t>
            </w:r>
            <w:r>
              <w:rPr>
                <w:color w:val="211F1F"/>
                <w:sz w:val="24"/>
              </w:rPr>
              <w:t>Case</w:t>
            </w:r>
            <w:r>
              <w:rPr>
                <w:color w:val="211F1F"/>
                <w:spacing w:val="-5"/>
                <w:sz w:val="24"/>
              </w:rPr>
              <w:t xml:space="preserve"> </w:t>
            </w:r>
            <w:r>
              <w:rPr>
                <w:color w:val="211F1F"/>
                <w:sz w:val="24"/>
              </w:rPr>
              <w:t>Management</w:t>
            </w:r>
          </w:p>
        </w:tc>
      </w:tr>
      <w:tr w:rsidR="001449AD" w14:paraId="71D15D95" w14:textId="77777777">
        <w:trPr>
          <w:trHeight w:val="300"/>
        </w:trPr>
        <w:tc>
          <w:tcPr>
            <w:tcW w:w="1282" w:type="dxa"/>
            <w:shd w:val="clear" w:color="auto" w:fill="E1EEDA"/>
          </w:tcPr>
          <w:p w14:paraId="4C29BFB1" w14:textId="77777777" w:rsidR="001449AD" w:rsidRDefault="001319E0">
            <w:pPr>
              <w:pStyle w:val="TableParagraph"/>
              <w:rPr>
                <w:sz w:val="24"/>
              </w:rPr>
            </w:pPr>
            <w:r>
              <w:rPr>
                <w:color w:val="211F1F"/>
                <w:sz w:val="24"/>
              </w:rPr>
              <w:t>CCFFH</w:t>
            </w:r>
          </w:p>
        </w:tc>
        <w:tc>
          <w:tcPr>
            <w:tcW w:w="7899" w:type="dxa"/>
            <w:shd w:val="clear" w:color="auto" w:fill="E1EEDA"/>
          </w:tcPr>
          <w:p w14:paraId="78ABCC81" w14:textId="77777777" w:rsidR="001449AD" w:rsidRDefault="001319E0">
            <w:pPr>
              <w:pStyle w:val="TableParagraph"/>
              <w:ind w:left="165"/>
              <w:rPr>
                <w:sz w:val="24"/>
              </w:rPr>
            </w:pPr>
            <w:r>
              <w:rPr>
                <w:color w:val="211F1F"/>
                <w:sz w:val="24"/>
              </w:rPr>
              <w:t>Community</w:t>
            </w:r>
            <w:r>
              <w:rPr>
                <w:color w:val="211F1F"/>
                <w:spacing w:val="-4"/>
                <w:sz w:val="24"/>
              </w:rPr>
              <w:t xml:space="preserve"> </w:t>
            </w:r>
            <w:r>
              <w:rPr>
                <w:color w:val="211F1F"/>
                <w:sz w:val="24"/>
              </w:rPr>
              <w:t>Care</w:t>
            </w:r>
            <w:r>
              <w:rPr>
                <w:color w:val="211F1F"/>
                <w:spacing w:val="-2"/>
                <w:sz w:val="24"/>
              </w:rPr>
              <w:t xml:space="preserve"> </w:t>
            </w:r>
            <w:r>
              <w:rPr>
                <w:color w:val="211F1F"/>
                <w:sz w:val="24"/>
              </w:rPr>
              <w:t>Foster</w:t>
            </w:r>
            <w:r>
              <w:rPr>
                <w:color w:val="211F1F"/>
                <w:spacing w:val="-3"/>
                <w:sz w:val="24"/>
              </w:rPr>
              <w:t xml:space="preserve"> </w:t>
            </w:r>
            <w:r>
              <w:rPr>
                <w:color w:val="211F1F"/>
                <w:sz w:val="24"/>
              </w:rPr>
              <w:t>Family</w:t>
            </w:r>
            <w:r>
              <w:rPr>
                <w:color w:val="211F1F"/>
                <w:spacing w:val="-3"/>
                <w:sz w:val="24"/>
              </w:rPr>
              <w:t xml:space="preserve"> </w:t>
            </w:r>
            <w:r>
              <w:rPr>
                <w:color w:val="211F1F"/>
                <w:sz w:val="24"/>
              </w:rPr>
              <w:t>Homes</w:t>
            </w:r>
          </w:p>
        </w:tc>
      </w:tr>
      <w:tr w:rsidR="001449AD" w14:paraId="41648DF9" w14:textId="77777777">
        <w:trPr>
          <w:trHeight w:val="300"/>
        </w:trPr>
        <w:tc>
          <w:tcPr>
            <w:tcW w:w="1282" w:type="dxa"/>
          </w:tcPr>
          <w:p w14:paraId="08000C8D" w14:textId="77777777" w:rsidR="001449AD" w:rsidRDefault="001319E0">
            <w:pPr>
              <w:pStyle w:val="TableParagraph"/>
              <w:rPr>
                <w:sz w:val="24"/>
              </w:rPr>
            </w:pPr>
            <w:r>
              <w:rPr>
                <w:color w:val="211F1F"/>
                <w:sz w:val="24"/>
              </w:rPr>
              <w:t>CCMA</w:t>
            </w:r>
          </w:p>
        </w:tc>
        <w:tc>
          <w:tcPr>
            <w:tcW w:w="7899" w:type="dxa"/>
          </w:tcPr>
          <w:p w14:paraId="04EE3499" w14:textId="77777777" w:rsidR="001449AD" w:rsidRDefault="001319E0">
            <w:pPr>
              <w:pStyle w:val="TableParagraph"/>
              <w:ind w:left="165"/>
              <w:rPr>
                <w:sz w:val="24"/>
              </w:rPr>
            </w:pPr>
            <w:r>
              <w:rPr>
                <w:color w:val="211F1F"/>
                <w:sz w:val="24"/>
              </w:rPr>
              <w:t>Community</w:t>
            </w:r>
            <w:r>
              <w:rPr>
                <w:color w:val="211F1F"/>
                <w:spacing w:val="-5"/>
                <w:sz w:val="24"/>
              </w:rPr>
              <w:t xml:space="preserve"> </w:t>
            </w:r>
            <w:r>
              <w:rPr>
                <w:color w:val="211F1F"/>
                <w:sz w:val="24"/>
              </w:rPr>
              <w:t>Care</w:t>
            </w:r>
            <w:r>
              <w:rPr>
                <w:color w:val="211F1F"/>
                <w:spacing w:val="-3"/>
                <w:sz w:val="24"/>
              </w:rPr>
              <w:t xml:space="preserve"> </w:t>
            </w:r>
            <w:r>
              <w:rPr>
                <w:color w:val="211F1F"/>
                <w:sz w:val="24"/>
              </w:rPr>
              <w:t>Case</w:t>
            </w:r>
            <w:r>
              <w:rPr>
                <w:color w:val="211F1F"/>
                <w:spacing w:val="-3"/>
                <w:sz w:val="24"/>
              </w:rPr>
              <w:t xml:space="preserve"> </w:t>
            </w:r>
            <w:r>
              <w:rPr>
                <w:color w:val="211F1F"/>
                <w:sz w:val="24"/>
              </w:rPr>
              <w:t>Management</w:t>
            </w:r>
            <w:r>
              <w:rPr>
                <w:color w:val="211F1F"/>
                <w:spacing w:val="-5"/>
                <w:sz w:val="24"/>
              </w:rPr>
              <w:t xml:space="preserve"> </w:t>
            </w:r>
            <w:r>
              <w:rPr>
                <w:color w:val="211F1F"/>
                <w:sz w:val="24"/>
              </w:rPr>
              <w:t>Agencies</w:t>
            </w:r>
          </w:p>
        </w:tc>
      </w:tr>
      <w:tr w:rsidR="001449AD" w14:paraId="0CEDD507" w14:textId="77777777">
        <w:trPr>
          <w:trHeight w:val="300"/>
        </w:trPr>
        <w:tc>
          <w:tcPr>
            <w:tcW w:w="1282" w:type="dxa"/>
            <w:shd w:val="clear" w:color="auto" w:fill="E1EEDA"/>
          </w:tcPr>
          <w:p w14:paraId="49A772BB" w14:textId="77777777" w:rsidR="001449AD" w:rsidRDefault="001319E0">
            <w:pPr>
              <w:pStyle w:val="TableParagraph"/>
              <w:rPr>
                <w:sz w:val="24"/>
              </w:rPr>
            </w:pPr>
            <w:r>
              <w:rPr>
                <w:color w:val="211F1F"/>
                <w:sz w:val="24"/>
              </w:rPr>
              <w:t>CCS</w:t>
            </w:r>
          </w:p>
        </w:tc>
        <w:tc>
          <w:tcPr>
            <w:tcW w:w="7899" w:type="dxa"/>
            <w:shd w:val="clear" w:color="auto" w:fill="E1EEDA"/>
          </w:tcPr>
          <w:p w14:paraId="37E951A4" w14:textId="77777777" w:rsidR="001449AD" w:rsidRDefault="001319E0">
            <w:pPr>
              <w:pStyle w:val="TableParagraph"/>
              <w:ind w:left="165"/>
              <w:rPr>
                <w:sz w:val="24"/>
              </w:rPr>
            </w:pPr>
            <w:r>
              <w:rPr>
                <w:color w:val="211F1F"/>
                <w:sz w:val="24"/>
              </w:rPr>
              <w:t>Community</w:t>
            </w:r>
            <w:r>
              <w:rPr>
                <w:color w:val="211F1F"/>
                <w:spacing w:val="-4"/>
                <w:sz w:val="24"/>
              </w:rPr>
              <w:t xml:space="preserve"> </w:t>
            </w:r>
            <w:r>
              <w:rPr>
                <w:color w:val="211F1F"/>
                <w:sz w:val="24"/>
              </w:rPr>
              <w:t>Care</w:t>
            </w:r>
            <w:r>
              <w:rPr>
                <w:color w:val="211F1F"/>
                <w:spacing w:val="-3"/>
                <w:sz w:val="24"/>
              </w:rPr>
              <w:t xml:space="preserve"> </w:t>
            </w:r>
            <w:r>
              <w:rPr>
                <w:color w:val="211F1F"/>
                <w:sz w:val="24"/>
              </w:rPr>
              <w:t>Services</w:t>
            </w:r>
          </w:p>
        </w:tc>
      </w:tr>
      <w:tr w:rsidR="001449AD" w14:paraId="06308918" w14:textId="77777777">
        <w:trPr>
          <w:trHeight w:val="300"/>
        </w:trPr>
        <w:tc>
          <w:tcPr>
            <w:tcW w:w="1282" w:type="dxa"/>
          </w:tcPr>
          <w:p w14:paraId="1B1215DB" w14:textId="77777777" w:rsidR="001449AD" w:rsidRDefault="001319E0">
            <w:pPr>
              <w:pStyle w:val="TableParagraph"/>
              <w:rPr>
                <w:sz w:val="24"/>
              </w:rPr>
            </w:pPr>
            <w:r>
              <w:rPr>
                <w:color w:val="211F1F"/>
                <w:sz w:val="24"/>
              </w:rPr>
              <w:t>CIS</w:t>
            </w:r>
          </w:p>
        </w:tc>
        <w:tc>
          <w:tcPr>
            <w:tcW w:w="7899" w:type="dxa"/>
          </w:tcPr>
          <w:p w14:paraId="1FDD41C3" w14:textId="77777777" w:rsidR="001449AD" w:rsidRDefault="001319E0">
            <w:pPr>
              <w:pStyle w:val="TableParagraph"/>
              <w:ind w:left="165"/>
              <w:rPr>
                <w:sz w:val="24"/>
              </w:rPr>
            </w:pPr>
            <w:r>
              <w:rPr>
                <w:color w:val="211F1F"/>
                <w:sz w:val="24"/>
              </w:rPr>
              <w:t>Community</w:t>
            </w:r>
            <w:r>
              <w:rPr>
                <w:color w:val="211F1F"/>
                <w:spacing w:val="-5"/>
                <w:sz w:val="24"/>
              </w:rPr>
              <w:t xml:space="preserve"> </w:t>
            </w:r>
            <w:r>
              <w:rPr>
                <w:color w:val="211F1F"/>
                <w:sz w:val="24"/>
              </w:rPr>
              <w:t>Integration</w:t>
            </w:r>
            <w:r>
              <w:rPr>
                <w:color w:val="211F1F"/>
                <w:spacing w:val="-4"/>
                <w:sz w:val="24"/>
              </w:rPr>
              <w:t xml:space="preserve"> </w:t>
            </w:r>
            <w:r>
              <w:rPr>
                <w:color w:val="211F1F"/>
                <w:sz w:val="24"/>
              </w:rPr>
              <w:t>Services</w:t>
            </w:r>
          </w:p>
        </w:tc>
      </w:tr>
      <w:tr w:rsidR="001449AD" w14:paraId="50454193" w14:textId="77777777">
        <w:trPr>
          <w:trHeight w:val="300"/>
        </w:trPr>
        <w:tc>
          <w:tcPr>
            <w:tcW w:w="1282" w:type="dxa"/>
            <w:shd w:val="clear" w:color="auto" w:fill="E1EEDA"/>
          </w:tcPr>
          <w:p w14:paraId="0F081A7D" w14:textId="77777777" w:rsidR="001449AD" w:rsidRDefault="001319E0">
            <w:pPr>
              <w:pStyle w:val="TableParagraph"/>
              <w:rPr>
                <w:sz w:val="24"/>
              </w:rPr>
            </w:pPr>
            <w:r>
              <w:rPr>
                <w:color w:val="211F1F"/>
                <w:sz w:val="24"/>
              </w:rPr>
              <w:t>CMO</w:t>
            </w:r>
          </w:p>
        </w:tc>
        <w:tc>
          <w:tcPr>
            <w:tcW w:w="7899" w:type="dxa"/>
            <w:shd w:val="clear" w:color="auto" w:fill="E1EEDA"/>
          </w:tcPr>
          <w:p w14:paraId="44ECECCD" w14:textId="77777777" w:rsidR="001449AD" w:rsidRDefault="001319E0">
            <w:pPr>
              <w:pStyle w:val="TableParagraph"/>
              <w:ind w:left="165"/>
              <w:rPr>
                <w:sz w:val="24"/>
              </w:rPr>
            </w:pPr>
            <w:r>
              <w:rPr>
                <w:color w:val="211F1F"/>
                <w:sz w:val="24"/>
              </w:rPr>
              <w:t>Crisis</w:t>
            </w:r>
            <w:r>
              <w:rPr>
                <w:color w:val="211F1F"/>
                <w:spacing w:val="-5"/>
                <w:sz w:val="24"/>
              </w:rPr>
              <w:t xml:space="preserve"> </w:t>
            </w:r>
            <w:r>
              <w:rPr>
                <w:color w:val="211F1F"/>
                <w:sz w:val="24"/>
              </w:rPr>
              <w:t>Mobile</w:t>
            </w:r>
            <w:r>
              <w:rPr>
                <w:color w:val="211F1F"/>
                <w:spacing w:val="-4"/>
                <w:sz w:val="24"/>
              </w:rPr>
              <w:t xml:space="preserve"> </w:t>
            </w:r>
            <w:r>
              <w:rPr>
                <w:color w:val="211F1F"/>
                <w:sz w:val="24"/>
              </w:rPr>
              <w:t>Outreach</w:t>
            </w:r>
          </w:p>
        </w:tc>
      </w:tr>
      <w:tr w:rsidR="001449AD" w14:paraId="27F900B2" w14:textId="77777777">
        <w:trPr>
          <w:trHeight w:val="300"/>
        </w:trPr>
        <w:tc>
          <w:tcPr>
            <w:tcW w:w="1282" w:type="dxa"/>
          </w:tcPr>
          <w:p w14:paraId="0BF17AB9" w14:textId="77777777" w:rsidR="001449AD" w:rsidRDefault="001319E0">
            <w:pPr>
              <w:pStyle w:val="TableParagraph"/>
              <w:rPr>
                <w:sz w:val="24"/>
              </w:rPr>
            </w:pPr>
            <w:r>
              <w:rPr>
                <w:color w:val="211F1F"/>
                <w:sz w:val="24"/>
              </w:rPr>
              <w:t>COC</w:t>
            </w:r>
          </w:p>
        </w:tc>
        <w:tc>
          <w:tcPr>
            <w:tcW w:w="7899" w:type="dxa"/>
          </w:tcPr>
          <w:p w14:paraId="49FDC846" w14:textId="77777777" w:rsidR="001449AD" w:rsidRDefault="001319E0">
            <w:pPr>
              <w:pStyle w:val="TableParagraph"/>
              <w:ind w:left="165"/>
              <w:rPr>
                <w:sz w:val="24"/>
              </w:rPr>
            </w:pPr>
            <w:r>
              <w:rPr>
                <w:color w:val="211F1F"/>
                <w:sz w:val="24"/>
              </w:rPr>
              <w:t>Continuum</w:t>
            </w:r>
            <w:r>
              <w:rPr>
                <w:color w:val="211F1F"/>
                <w:spacing w:val="-4"/>
                <w:sz w:val="24"/>
              </w:rPr>
              <w:t xml:space="preserve"> </w:t>
            </w:r>
            <w:r>
              <w:rPr>
                <w:color w:val="211F1F"/>
                <w:sz w:val="24"/>
              </w:rPr>
              <w:t>of</w:t>
            </w:r>
            <w:r>
              <w:rPr>
                <w:color w:val="211F1F"/>
                <w:spacing w:val="-3"/>
                <w:sz w:val="24"/>
              </w:rPr>
              <w:t xml:space="preserve"> </w:t>
            </w:r>
            <w:r>
              <w:rPr>
                <w:color w:val="211F1F"/>
                <w:sz w:val="24"/>
              </w:rPr>
              <w:t>Care</w:t>
            </w:r>
          </w:p>
        </w:tc>
      </w:tr>
      <w:tr w:rsidR="001449AD" w14:paraId="060113CE" w14:textId="77777777">
        <w:trPr>
          <w:trHeight w:val="300"/>
        </w:trPr>
        <w:tc>
          <w:tcPr>
            <w:tcW w:w="1282" w:type="dxa"/>
            <w:shd w:val="clear" w:color="auto" w:fill="E1EEDA"/>
          </w:tcPr>
          <w:p w14:paraId="169C6949" w14:textId="77777777" w:rsidR="001449AD" w:rsidRDefault="001319E0">
            <w:pPr>
              <w:pStyle w:val="TableParagraph"/>
              <w:rPr>
                <w:sz w:val="24"/>
              </w:rPr>
            </w:pPr>
            <w:r>
              <w:rPr>
                <w:color w:val="211F1F"/>
                <w:sz w:val="24"/>
              </w:rPr>
              <w:t>CSHN</w:t>
            </w:r>
          </w:p>
        </w:tc>
        <w:tc>
          <w:tcPr>
            <w:tcW w:w="7899" w:type="dxa"/>
            <w:shd w:val="clear" w:color="auto" w:fill="E1EEDA"/>
          </w:tcPr>
          <w:p w14:paraId="097FC6FA" w14:textId="77777777" w:rsidR="001449AD" w:rsidRDefault="001319E0">
            <w:pPr>
              <w:pStyle w:val="TableParagraph"/>
              <w:ind w:left="165"/>
              <w:rPr>
                <w:sz w:val="24"/>
              </w:rPr>
            </w:pPr>
            <w:r>
              <w:rPr>
                <w:color w:val="211F1F"/>
                <w:sz w:val="24"/>
              </w:rPr>
              <w:t>Children</w:t>
            </w:r>
            <w:r>
              <w:rPr>
                <w:color w:val="211F1F"/>
                <w:spacing w:val="-3"/>
                <w:sz w:val="24"/>
              </w:rPr>
              <w:t xml:space="preserve"> </w:t>
            </w:r>
            <w:r>
              <w:rPr>
                <w:color w:val="211F1F"/>
                <w:sz w:val="24"/>
              </w:rPr>
              <w:t>with</w:t>
            </w:r>
            <w:r>
              <w:rPr>
                <w:color w:val="211F1F"/>
                <w:spacing w:val="-3"/>
                <w:sz w:val="24"/>
              </w:rPr>
              <w:t xml:space="preserve"> </w:t>
            </w:r>
            <w:r>
              <w:rPr>
                <w:color w:val="211F1F"/>
                <w:sz w:val="24"/>
              </w:rPr>
              <w:t>special</w:t>
            </w:r>
            <w:r>
              <w:rPr>
                <w:color w:val="211F1F"/>
                <w:spacing w:val="-3"/>
                <w:sz w:val="24"/>
              </w:rPr>
              <w:t xml:space="preserve"> </w:t>
            </w:r>
            <w:r>
              <w:rPr>
                <w:color w:val="211F1F"/>
                <w:sz w:val="24"/>
              </w:rPr>
              <w:t>health</w:t>
            </w:r>
            <w:r>
              <w:rPr>
                <w:color w:val="211F1F"/>
                <w:spacing w:val="-3"/>
                <w:sz w:val="24"/>
              </w:rPr>
              <w:t xml:space="preserve"> </w:t>
            </w:r>
            <w:r>
              <w:rPr>
                <w:color w:val="211F1F"/>
                <w:sz w:val="24"/>
              </w:rPr>
              <w:t>care</w:t>
            </w:r>
            <w:r>
              <w:rPr>
                <w:color w:val="211F1F"/>
                <w:spacing w:val="-1"/>
                <w:sz w:val="24"/>
              </w:rPr>
              <w:t xml:space="preserve"> </w:t>
            </w:r>
            <w:r>
              <w:rPr>
                <w:color w:val="211F1F"/>
                <w:sz w:val="24"/>
              </w:rPr>
              <w:t>needs</w:t>
            </w:r>
          </w:p>
        </w:tc>
      </w:tr>
      <w:tr w:rsidR="001449AD" w14:paraId="1FEF48FF" w14:textId="77777777">
        <w:trPr>
          <w:trHeight w:val="300"/>
        </w:trPr>
        <w:tc>
          <w:tcPr>
            <w:tcW w:w="1282" w:type="dxa"/>
          </w:tcPr>
          <w:p w14:paraId="7261750A" w14:textId="77777777" w:rsidR="001449AD" w:rsidRDefault="001319E0">
            <w:pPr>
              <w:pStyle w:val="TableParagraph"/>
              <w:rPr>
                <w:sz w:val="24"/>
              </w:rPr>
            </w:pPr>
            <w:r>
              <w:rPr>
                <w:color w:val="211F1F"/>
                <w:sz w:val="24"/>
              </w:rPr>
              <w:t>CSHNP</w:t>
            </w:r>
          </w:p>
        </w:tc>
        <w:tc>
          <w:tcPr>
            <w:tcW w:w="7899" w:type="dxa"/>
          </w:tcPr>
          <w:p w14:paraId="1FD3EB1C" w14:textId="77777777" w:rsidR="001449AD" w:rsidRDefault="001319E0">
            <w:pPr>
              <w:pStyle w:val="TableParagraph"/>
              <w:ind w:left="165"/>
              <w:rPr>
                <w:sz w:val="24"/>
              </w:rPr>
            </w:pPr>
            <w:r>
              <w:rPr>
                <w:color w:val="211F1F"/>
                <w:sz w:val="24"/>
              </w:rPr>
              <w:t>Children</w:t>
            </w:r>
            <w:r>
              <w:rPr>
                <w:color w:val="211F1F"/>
                <w:spacing w:val="-3"/>
                <w:sz w:val="24"/>
              </w:rPr>
              <w:t xml:space="preserve"> </w:t>
            </w:r>
            <w:r>
              <w:rPr>
                <w:color w:val="211F1F"/>
                <w:sz w:val="24"/>
              </w:rPr>
              <w:t>with</w:t>
            </w:r>
            <w:r>
              <w:rPr>
                <w:color w:val="211F1F"/>
                <w:spacing w:val="-1"/>
                <w:sz w:val="24"/>
              </w:rPr>
              <w:t xml:space="preserve"> </w:t>
            </w:r>
            <w:r>
              <w:rPr>
                <w:color w:val="211F1F"/>
                <w:sz w:val="24"/>
              </w:rPr>
              <w:t>Special</w:t>
            </w:r>
            <w:r>
              <w:rPr>
                <w:color w:val="211F1F"/>
                <w:spacing w:val="-4"/>
                <w:sz w:val="24"/>
              </w:rPr>
              <w:t xml:space="preserve"> </w:t>
            </w:r>
            <w:r>
              <w:rPr>
                <w:color w:val="211F1F"/>
                <w:sz w:val="24"/>
              </w:rPr>
              <w:t>Needs</w:t>
            </w:r>
            <w:r>
              <w:rPr>
                <w:color w:val="211F1F"/>
                <w:spacing w:val="-3"/>
                <w:sz w:val="24"/>
              </w:rPr>
              <w:t xml:space="preserve"> </w:t>
            </w:r>
            <w:r>
              <w:rPr>
                <w:color w:val="211F1F"/>
                <w:sz w:val="24"/>
              </w:rPr>
              <w:t>Program</w:t>
            </w:r>
          </w:p>
        </w:tc>
      </w:tr>
      <w:tr w:rsidR="001449AD" w14:paraId="7F976E99" w14:textId="77777777">
        <w:trPr>
          <w:trHeight w:val="300"/>
        </w:trPr>
        <w:tc>
          <w:tcPr>
            <w:tcW w:w="1282" w:type="dxa"/>
            <w:shd w:val="clear" w:color="auto" w:fill="E1EEDA"/>
          </w:tcPr>
          <w:p w14:paraId="39D01E7A" w14:textId="77777777" w:rsidR="001449AD" w:rsidRDefault="001319E0">
            <w:pPr>
              <w:pStyle w:val="TableParagraph"/>
              <w:rPr>
                <w:sz w:val="24"/>
              </w:rPr>
            </w:pPr>
            <w:r>
              <w:rPr>
                <w:color w:val="211F1F"/>
                <w:sz w:val="24"/>
              </w:rPr>
              <w:t>CSNB</w:t>
            </w:r>
          </w:p>
        </w:tc>
        <w:tc>
          <w:tcPr>
            <w:tcW w:w="7899" w:type="dxa"/>
            <w:shd w:val="clear" w:color="auto" w:fill="E1EEDA"/>
          </w:tcPr>
          <w:p w14:paraId="002DFEDF" w14:textId="77777777" w:rsidR="001449AD" w:rsidRDefault="001319E0">
            <w:pPr>
              <w:pStyle w:val="TableParagraph"/>
              <w:ind w:left="165"/>
              <w:rPr>
                <w:sz w:val="24"/>
              </w:rPr>
            </w:pPr>
            <w:r>
              <w:rPr>
                <w:color w:val="211F1F"/>
                <w:sz w:val="24"/>
              </w:rPr>
              <w:t>Children</w:t>
            </w:r>
            <w:r>
              <w:rPr>
                <w:color w:val="211F1F"/>
                <w:spacing w:val="-3"/>
                <w:sz w:val="24"/>
              </w:rPr>
              <w:t xml:space="preserve"> </w:t>
            </w:r>
            <w:r>
              <w:rPr>
                <w:color w:val="211F1F"/>
                <w:sz w:val="24"/>
              </w:rPr>
              <w:t>with</w:t>
            </w:r>
            <w:r>
              <w:rPr>
                <w:color w:val="211F1F"/>
                <w:spacing w:val="-1"/>
                <w:sz w:val="24"/>
              </w:rPr>
              <w:t xml:space="preserve"> </w:t>
            </w:r>
            <w:r>
              <w:rPr>
                <w:color w:val="211F1F"/>
                <w:sz w:val="24"/>
              </w:rPr>
              <w:t>Special</w:t>
            </w:r>
            <w:r>
              <w:rPr>
                <w:color w:val="211F1F"/>
                <w:spacing w:val="-3"/>
                <w:sz w:val="24"/>
              </w:rPr>
              <w:t xml:space="preserve"> </w:t>
            </w:r>
            <w:r>
              <w:rPr>
                <w:color w:val="211F1F"/>
                <w:sz w:val="24"/>
              </w:rPr>
              <w:t>Needs</w:t>
            </w:r>
            <w:r>
              <w:rPr>
                <w:color w:val="211F1F"/>
                <w:spacing w:val="-3"/>
                <w:sz w:val="24"/>
              </w:rPr>
              <w:t xml:space="preserve"> </w:t>
            </w:r>
            <w:r>
              <w:rPr>
                <w:color w:val="211F1F"/>
                <w:sz w:val="24"/>
              </w:rPr>
              <w:t>Branch</w:t>
            </w:r>
          </w:p>
        </w:tc>
      </w:tr>
      <w:tr w:rsidR="001449AD" w14:paraId="0913EC89" w14:textId="77777777">
        <w:trPr>
          <w:trHeight w:val="300"/>
        </w:trPr>
        <w:tc>
          <w:tcPr>
            <w:tcW w:w="1282" w:type="dxa"/>
          </w:tcPr>
          <w:p w14:paraId="6F7AEF9F" w14:textId="77777777" w:rsidR="001449AD" w:rsidRDefault="001319E0">
            <w:pPr>
              <w:pStyle w:val="TableParagraph"/>
              <w:rPr>
                <w:sz w:val="24"/>
              </w:rPr>
            </w:pPr>
            <w:r>
              <w:rPr>
                <w:color w:val="211F1F"/>
                <w:sz w:val="24"/>
              </w:rPr>
              <w:t>CWS</w:t>
            </w:r>
          </w:p>
        </w:tc>
        <w:tc>
          <w:tcPr>
            <w:tcW w:w="7899" w:type="dxa"/>
          </w:tcPr>
          <w:p w14:paraId="5A47A1B8" w14:textId="77777777" w:rsidR="001449AD" w:rsidRDefault="001319E0">
            <w:pPr>
              <w:pStyle w:val="TableParagraph"/>
              <w:ind w:left="165"/>
              <w:rPr>
                <w:sz w:val="24"/>
              </w:rPr>
            </w:pPr>
            <w:r>
              <w:rPr>
                <w:color w:val="211F1F"/>
                <w:sz w:val="24"/>
              </w:rPr>
              <w:t>Child</w:t>
            </w:r>
            <w:r>
              <w:rPr>
                <w:color w:val="211F1F"/>
                <w:spacing w:val="-5"/>
                <w:sz w:val="24"/>
              </w:rPr>
              <w:t xml:space="preserve"> </w:t>
            </w:r>
            <w:r>
              <w:rPr>
                <w:color w:val="211F1F"/>
                <w:sz w:val="24"/>
              </w:rPr>
              <w:t>Welfare</w:t>
            </w:r>
            <w:r>
              <w:rPr>
                <w:color w:val="211F1F"/>
                <w:spacing w:val="-3"/>
                <w:sz w:val="24"/>
              </w:rPr>
              <w:t xml:space="preserve"> </w:t>
            </w:r>
            <w:r>
              <w:rPr>
                <w:color w:val="211F1F"/>
                <w:sz w:val="24"/>
              </w:rPr>
              <w:t>Services</w:t>
            </w:r>
          </w:p>
        </w:tc>
      </w:tr>
      <w:tr w:rsidR="001449AD" w14:paraId="5EB26BB9" w14:textId="77777777">
        <w:trPr>
          <w:trHeight w:val="300"/>
        </w:trPr>
        <w:tc>
          <w:tcPr>
            <w:tcW w:w="1282" w:type="dxa"/>
            <w:shd w:val="clear" w:color="auto" w:fill="E1EEDA"/>
          </w:tcPr>
          <w:p w14:paraId="5C65EB55" w14:textId="77777777" w:rsidR="001449AD" w:rsidRDefault="001319E0">
            <w:pPr>
              <w:pStyle w:val="TableParagraph"/>
              <w:rPr>
                <w:sz w:val="24"/>
              </w:rPr>
            </w:pPr>
            <w:r>
              <w:rPr>
                <w:color w:val="211F1F"/>
                <w:sz w:val="24"/>
              </w:rPr>
              <w:t>CYSHCN</w:t>
            </w:r>
          </w:p>
        </w:tc>
        <w:tc>
          <w:tcPr>
            <w:tcW w:w="7899" w:type="dxa"/>
            <w:shd w:val="clear" w:color="auto" w:fill="E1EEDA"/>
          </w:tcPr>
          <w:p w14:paraId="4D01F21F" w14:textId="77777777" w:rsidR="001449AD" w:rsidRDefault="001319E0">
            <w:pPr>
              <w:pStyle w:val="TableParagraph"/>
              <w:ind w:left="165"/>
              <w:rPr>
                <w:sz w:val="24"/>
              </w:rPr>
            </w:pPr>
            <w:r>
              <w:rPr>
                <w:color w:val="211F1F"/>
                <w:sz w:val="24"/>
              </w:rPr>
              <w:t>Children</w:t>
            </w:r>
            <w:r>
              <w:rPr>
                <w:color w:val="211F1F"/>
                <w:spacing w:val="-4"/>
                <w:sz w:val="24"/>
              </w:rPr>
              <w:t xml:space="preserve"> </w:t>
            </w:r>
            <w:r>
              <w:rPr>
                <w:color w:val="211F1F"/>
                <w:sz w:val="24"/>
              </w:rPr>
              <w:t>and</w:t>
            </w:r>
            <w:r>
              <w:rPr>
                <w:color w:val="211F1F"/>
                <w:spacing w:val="-4"/>
                <w:sz w:val="24"/>
              </w:rPr>
              <w:t xml:space="preserve"> </w:t>
            </w:r>
            <w:r>
              <w:rPr>
                <w:color w:val="211F1F"/>
                <w:sz w:val="24"/>
              </w:rPr>
              <w:t>youth</w:t>
            </w:r>
            <w:r>
              <w:rPr>
                <w:color w:val="211F1F"/>
                <w:spacing w:val="-1"/>
                <w:sz w:val="24"/>
              </w:rPr>
              <w:t xml:space="preserve"> </w:t>
            </w:r>
            <w:r>
              <w:rPr>
                <w:color w:val="211F1F"/>
                <w:sz w:val="24"/>
              </w:rPr>
              <w:t>with</w:t>
            </w:r>
            <w:r>
              <w:rPr>
                <w:color w:val="211F1F"/>
                <w:spacing w:val="-3"/>
                <w:sz w:val="24"/>
              </w:rPr>
              <w:t xml:space="preserve"> </w:t>
            </w:r>
            <w:r>
              <w:rPr>
                <w:color w:val="211F1F"/>
                <w:sz w:val="24"/>
              </w:rPr>
              <w:t>special</w:t>
            </w:r>
            <w:r>
              <w:rPr>
                <w:color w:val="211F1F"/>
                <w:spacing w:val="-3"/>
                <w:sz w:val="24"/>
              </w:rPr>
              <w:t xml:space="preserve"> </w:t>
            </w:r>
            <w:r>
              <w:rPr>
                <w:color w:val="211F1F"/>
                <w:sz w:val="24"/>
              </w:rPr>
              <w:t>health</w:t>
            </w:r>
            <w:r>
              <w:rPr>
                <w:color w:val="211F1F"/>
                <w:spacing w:val="1"/>
                <w:sz w:val="24"/>
              </w:rPr>
              <w:t xml:space="preserve"> </w:t>
            </w:r>
            <w:r>
              <w:rPr>
                <w:color w:val="211F1F"/>
                <w:sz w:val="24"/>
              </w:rPr>
              <w:t>care</w:t>
            </w:r>
            <w:r>
              <w:rPr>
                <w:color w:val="211F1F"/>
                <w:spacing w:val="-2"/>
                <w:sz w:val="24"/>
              </w:rPr>
              <w:t xml:space="preserve"> </w:t>
            </w:r>
            <w:r>
              <w:rPr>
                <w:color w:val="211F1F"/>
                <w:sz w:val="24"/>
              </w:rPr>
              <w:t>needs</w:t>
            </w:r>
          </w:p>
        </w:tc>
      </w:tr>
      <w:tr w:rsidR="001449AD" w14:paraId="5DA29034" w14:textId="77777777">
        <w:trPr>
          <w:trHeight w:val="300"/>
        </w:trPr>
        <w:tc>
          <w:tcPr>
            <w:tcW w:w="1282" w:type="dxa"/>
          </w:tcPr>
          <w:p w14:paraId="7DDB7796" w14:textId="77777777" w:rsidR="001449AD" w:rsidRDefault="001319E0">
            <w:pPr>
              <w:pStyle w:val="TableParagraph"/>
              <w:rPr>
                <w:sz w:val="24"/>
              </w:rPr>
            </w:pPr>
            <w:r>
              <w:rPr>
                <w:color w:val="211F1F"/>
                <w:sz w:val="24"/>
              </w:rPr>
              <w:t>DDD</w:t>
            </w:r>
          </w:p>
        </w:tc>
        <w:tc>
          <w:tcPr>
            <w:tcW w:w="7899" w:type="dxa"/>
          </w:tcPr>
          <w:p w14:paraId="6787BE76" w14:textId="77777777" w:rsidR="001449AD" w:rsidRDefault="001319E0">
            <w:pPr>
              <w:pStyle w:val="TableParagraph"/>
              <w:ind w:left="165"/>
              <w:rPr>
                <w:sz w:val="24"/>
              </w:rPr>
            </w:pPr>
            <w:r>
              <w:rPr>
                <w:color w:val="211F1F"/>
                <w:sz w:val="24"/>
              </w:rPr>
              <w:t>Developmental</w:t>
            </w:r>
            <w:r>
              <w:rPr>
                <w:color w:val="211F1F"/>
                <w:spacing w:val="-8"/>
                <w:sz w:val="24"/>
              </w:rPr>
              <w:t xml:space="preserve"> </w:t>
            </w:r>
            <w:r>
              <w:rPr>
                <w:color w:val="211F1F"/>
                <w:sz w:val="24"/>
              </w:rPr>
              <w:t>Disabilities</w:t>
            </w:r>
            <w:r>
              <w:rPr>
                <w:color w:val="211F1F"/>
                <w:spacing w:val="-6"/>
                <w:sz w:val="24"/>
              </w:rPr>
              <w:t xml:space="preserve"> </w:t>
            </w:r>
            <w:r>
              <w:rPr>
                <w:color w:val="211F1F"/>
                <w:sz w:val="24"/>
              </w:rPr>
              <w:t>Division</w:t>
            </w:r>
          </w:p>
        </w:tc>
      </w:tr>
      <w:tr w:rsidR="001449AD" w14:paraId="06FCB132" w14:textId="77777777">
        <w:trPr>
          <w:trHeight w:val="300"/>
        </w:trPr>
        <w:tc>
          <w:tcPr>
            <w:tcW w:w="1282" w:type="dxa"/>
            <w:shd w:val="clear" w:color="auto" w:fill="E1EEDA"/>
          </w:tcPr>
          <w:p w14:paraId="408304D7" w14:textId="77777777" w:rsidR="001449AD" w:rsidRDefault="001319E0">
            <w:pPr>
              <w:pStyle w:val="TableParagraph"/>
              <w:rPr>
                <w:sz w:val="24"/>
              </w:rPr>
            </w:pPr>
            <w:r>
              <w:rPr>
                <w:color w:val="211F1F"/>
                <w:sz w:val="24"/>
              </w:rPr>
              <w:t>DHS</w:t>
            </w:r>
          </w:p>
        </w:tc>
        <w:tc>
          <w:tcPr>
            <w:tcW w:w="7899" w:type="dxa"/>
            <w:shd w:val="clear" w:color="auto" w:fill="E1EEDA"/>
          </w:tcPr>
          <w:p w14:paraId="7D5D7FCC" w14:textId="77777777" w:rsidR="001449AD" w:rsidRDefault="001319E0">
            <w:pPr>
              <w:pStyle w:val="TableParagraph"/>
              <w:ind w:left="165"/>
              <w:rPr>
                <w:sz w:val="24"/>
              </w:rPr>
            </w:pPr>
            <w:r>
              <w:rPr>
                <w:color w:val="211F1F"/>
                <w:sz w:val="24"/>
              </w:rPr>
              <w:t>Department</w:t>
            </w:r>
            <w:r>
              <w:rPr>
                <w:color w:val="211F1F"/>
                <w:spacing w:val="-4"/>
                <w:sz w:val="24"/>
              </w:rPr>
              <w:t xml:space="preserve"> </w:t>
            </w:r>
            <w:r>
              <w:rPr>
                <w:color w:val="211F1F"/>
                <w:sz w:val="24"/>
              </w:rPr>
              <w:t>of</w:t>
            </w:r>
            <w:r>
              <w:rPr>
                <w:color w:val="211F1F"/>
                <w:spacing w:val="-3"/>
                <w:sz w:val="24"/>
              </w:rPr>
              <w:t xml:space="preserve"> </w:t>
            </w:r>
            <w:r>
              <w:rPr>
                <w:color w:val="211F1F"/>
                <w:sz w:val="24"/>
              </w:rPr>
              <w:t>Human</w:t>
            </w:r>
            <w:r>
              <w:rPr>
                <w:color w:val="211F1F"/>
                <w:spacing w:val="-4"/>
                <w:sz w:val="24"/>
              </w:rPr>
              <w:t xml:space="preserve"> </w:t>
            </w:r>
            <w:r>
              <w:rPr>
                <w:color w:val="211F1F"/>
                <w:sz w:val="24"/>
              </w:rPr>
              <w:t>Services</w:t>
            </w:r>
          </w:p>
        </w:tc>
      </w:tr>
      <w:tr w:rsidR="001449AD" w14:paraId="624E0B02" w14:textId="77777777">
        <w:trPr>
          <w:trHeight w:val="300"/>
        </w:trPr>
        <w:tc>
          <w:tcPr>
            <w:tcW w:w="1282" w:type="dxa"/>
          </w:tcPr>
          <w:p w14:paraId="272676D9" w14:textId="77777777" w:rsidR="001449AD" w:rsidRDefault="001319E0">
            <w:pPr>
              <w:pStyle w:val="TableParagraph"/>
              <w:rPr>
                <w:sz w:val="24"/>
              </w:rPr>
            </w:pPr>
            <w:r>
              <w:rPr>
                <w:color w:val="211F1F"/>
                <w:sz w:val="24"/>
              </w:rPr>
              <w:t>DME</w:t>
            </w:r>
          </w:p>
        </w:tc>
        <w:tc>
          <w:tcPr>
            <w:tcW w:w="7899" w:type="dxa"/>
          </w:tcPr>
          <w:p w14:paraId="09AA38B4" w14:textId="77777777" w:rsidR="001449AD" w:rsidRDefault="001319E0">
            <w:pPr>
              <w:pStyle w:val="TableParagraph"/>
              <w:ind w:left="165"/>
              <w:rPr>
                <w:sz w:val="24"/>
              </w:rPr>
            </w:pPr>
            <w:r>
              <w:rPr>
                <w:color w:val="211F1F"/>
                <w:sz w:val="24"/>
              </w:rPr>
              <w:t>Durable</w:t>
            </w:r>
            <w:r>
              <w:rPr>
                <w:color w:val="211F1F"/>
                <w:spacing w:val="-3"/>
                <w:sz w:val="24"/>
              </w:rPr>
              <w:t xml:space="preserve"> </w:t>
            </w:r>
            <w:r>
              <w:rPr>
                <w:color w:val="211F1F"/>
                <w:sz w:val="24"/>
              </w:rPr>
              <w:t>Medical</w:t>
            </w:r>
            <w:r>
              <w:rPr>
                <w:color w:val="211F1F"/>
                <w:spacing w:val="-4"/>
                <w:sz w:val="24"/>
              </w:rPr>
              <w:t xml:space="preserve"> </w:t>
            </w:r>
            <w:r>
              <w:rPr>
                <w:color w:val="211F1F"/>
                <w:sz w:val="24"/>
              </w:rPr>
              <w:t>Equipment</w:t>
            </w:r>
          </w:p>
        </w:tc>
      </w:tr>
      <w:tr w:rsidR="001449AD" w14:paraId="2EEC7490" w14:textId="77777777">
        <w:trPr>
          <w:trHeight w:val="300"/>
        </w:trPr>
        <w:tc>
          <w:tcPr>
            <w:tcW w:w="1282" w:type="dxa"/>
            <w:shd w:val="clear" w:color="auto" w:fill="E1EEDA"/>
          </w:tcPr>
          <w:p w14:paraId="67093FB7" w14:textId="77777777" w:rsidR="001449AD" w:rsidRDefault="001319E0">
            <w:pPr>
              <w:pStyle w:val="TableParagraph"/>
              <w:rPr>
                <w:sz w:val="24"/>
              </w:rPr>
            </w:pPr>
            <w:r>
              <w:rPr>
                <w:color w:val="211F1F"/>
                <w:sz w:val="24"/>
              </w:rPr>
              <w:t>DOE</w:t>
            </w:r>
          </w:p>
        </w:tc>
        <w:tc>
          <w:tcPr>
            <w:tcW w:w="7899" w:type="dxa"/>
            <w:shd w:val="clear" w:color="auto" w:fill="E1EEDA"/>
          </w:tcPr>
          <w:p w14:paraId="68DE3036" w14:textId="77777777" w:rsidR="001449AD" w:rsidRDefault="001319E0">
            <w:pPr>
              <w:pStyle w:val="TableParagraph"/>
              <w:ind w:left="165"/>
              <w:rPr>
                <w:sz w:val="24"/>
              </w:rPr>
            </w:pPr>
            <w:r>
              <w:rPr>
                <w:color w:val="211F1F"/>
                <w:sz w:val="24"/>
              </w:rPr>
              <w:t>Department</w:t>
            </w:r>
            <w:r>
              <w:rPr>
                <w:color w:val="211F1F"/>
                <w:spacing w:val="-5"/>
                <w:sz w:val="24"/>
              </w:rPr>
              <w:t xml:space="preserve"> </w:t>
            </w:r>
            <w:r>
              <w:rPr>
                <w:color w:val="211F1F"/>
                <w:sz w:val="24"/>
              </w:rPr>
              <w:t>of</w:t>
            </w:r>
            <w:r>
              <w:rPr>
                <w:color w:val="211F1F"/>
                <w:spacing w:val="-3"/>
                <w:sz w:val="24"/>
              </w:rPr>
              <w:t xml:space="preserve"> </w:t>
            </w:r>
            <w:r>
              <w:rPr>
                <w:color w:val="211F1F"/>
                <w:sz w:val="24"/>
              </w:rPr>
              <w:t>Education</w:t>
            </w:r>
          </w:p>
        </w:tc>
      </w:tr>
      <w:tr w:rsidR="001449AD" w14:paraId="05616E98" w14:textId="77777777">
        <w:trPr>
          <w:trHeight w:val="300"/>
        </w:trPr>
        <w:tc>
          <w:tcPr>
            <w:tcW w:w="1282" w:type="dxa"/>
          </w:tcPr>
          <w:p w14:paraId="40409633" w14:textId="77777777" w:rsidR="001449AD" w:rsidRDefault="001319E0">
            <w:pPr>
              <w:pStyle w:val="TableParagraph"/>
              <w:rPr>
                <w:sz w:val="24"/>
              </w:rPr>
            </w:pPr>
            <w:r>
              <w:rPr>
                <w:color w:val="211F1F"/>
                <w:sz w:val="24"/>
              </w:rPr>
              <w:t>DOH</w:t>
            </w:r>
          </w:p>
        </w:tc>
        <w:tc>
          <w:tcPr>
            <w:tcW w:w="7899" w:type="dxa"/>
          </w:tcPr>
          <w:p w14:paraId="08CEECDC" w14:textId="77777777" w:rsidR="001449AD" w:rsidRDefault="001319E0">
            <w:pPr>
              <w:pStyle w:val="TableParagraph"/>
              <w:ind w:left="165"/>
              <w:rPr>
                <w:sz w:val="24"/>
              </w:rPr>
            </w:pPr>
            <w:r>
              <w:rPr>
                <w:color w:val="211F1F"/>
                <w:sz w:val="24"/>
              </w:rPr>
              <w:t>Department</w:t>
            </w:r>
            <w:r>
              <w:rPr>
                <w:color w:val="211F1F"/>
                <w:spacing w:val="-4"/>
                <w:sz w:val="24"/>
              </w:rPr>
              <w:t xml:space="preserve"> </w:t>
            </w:r>
            <w:r>
              <w:rPr>
                <w:color w:val="211F1F"/>
                <w:sz w:val="24"/>
              </w:rPr>
              <w:t>of</w:t>
            </w:r>
            <w:r>
              <w:rPr>
                <w:color w:val="211F1F"/>
                <w:spacing w:val="-3"/>
                <w:sz w:val="24"/>
              </w:rPr>
              <w:t xml:space="preserve"> </w:t>
            </w:r>
            <w:r>
              <w:rPr>
                <w:color w:val="211F1F"/>
                <w:sz w:val="24"/>
              </w:rPr>
              <w:t>Health</w:t>
            </w:r>
          </w:p>
        </w:tc>
      </w:tr>
      <w:tr w:rsidR="001449AD" w14:paraId="478C040F" w14:textId="77777777">
        <w:trPr>
          <w:trHeight w:val="300"/>
        </w:trPr>
        <w:tc>
          <w:tcPr>
            <w:tcW w:w="1282" w:type="dxa"/>
            <w:shd w:val="clear" w:color="auto" w:fill="E1EEDA"/>
          </w:tcPr>
          <w:p w14:paraId="05DC7951" w14:textId="77777777" w:rsidR="001449AD" w:rsidRDefault="001319E0">
            <w:pPr>
              <w:pStyle w:val="TableParagraph"/>
              <w:rPr>
                <w:sz w:val="24"/>
              </w:rPr>
            </w:pPr>
            <w:r>
              <w:rPr>
                <w:color w:val="211F1F"/>
                <w:sz w:val="24"/>
              </w:rPr>
              <w:t>E-ARCH</w:t>
            </w:r>
          </w:p>
        </w:tc>
        <w:tc>
          <w:tcPr>
            <w:tcW w:w="7899" w:type="dxa"/>
            <w:shd w:val="clear" w:color="auto" w:fill="E1EEDA"/>
          </w:tcPr>
          <w:p w14:paraId="7626BF76" w14:textId="77777777" w:rsidR="001449AD" w:rsidRDefault="001319E0">
            <w:pPr>
              <w:pStyle w:val="TableParagraph"/>
              <w:ind w:left="165"/>
              <w:rPr>
                <w:sz w:val="24"/>
              </w:rPr>
            </w:pPr>
            <w:r>
              <w:rPr>
                <w:color w:val="211F1F"/>
                <w:sz w:val="24"/>
              </w:rPr>
              <w:t>Expanded</w:t>
            </w:r>
            <w:r>
              <w:rPr>
                <w:color w:val="211F1F"/>
                <w:spacing w:val="-2"/>
                <w:sz w:val="24"/>
              </w:rPr>
              <w:t xml:space="preserve"> </w:t>
            </w:r>
            <w:r>
              <w:rPr>
                <w:color w:val="211F1F"/>
                <w:sz w:val="24"/>
              </w:rPr>
              <w:t>Adult</w:t>
            </w:r>
            <w:r>
              <w:rPr>
                <w:color w:val="211F1F"/>
                <w:spacing w:val="-4"/>
                <w:sz w:val="24"/>
              </w:rPr>
              <w:t xml:space="preserve"> </w:t>
            </w:r>
            <w:r>
              <w:rPr>
                <w:color w:val="211F1F"/>
                <w:sz w:val="24"/>
              </w:rPr>
              <w:t>Residential</w:t>
            </w:r>
            <w:r>
              <w:rPr>
                <w:color w:val="211F1F"/>
                <w:spacing w:val="-4"/>
                <w:sz w:val="24"/>
              </w:rPr>
              <w:t xml:space="preserve"> </w:t>
            </w:r>
            <w:r>
              <w:rPr>
                <w:color w:val="211F1F"/>
                <w:sz w:val="24"/>
              </w:rPr>
              <w:t>Care</w:t>
            </w:r>
            <w:r>
              <w:rPr>
                <w:color w:val="211F1F"/>
                <w:spacing w:val="-2"/>
                <w:sz w:val="24"/>
              </w:rPr>
              <w:t xml:space="preserve"> </w:t>
            </w:r>
            <w:r>
              <w:rPr>
                <w:color w:val="211F1F"/>
                <w:sz w:val="24"/>
              </w:rPr>
              <w:t>Homes</w:t>
            </w:r>
          </w:p>
        </w:tc>
      </w:tr>
      <w:tr w:rsidR="001449AD" w14:paraId="7E1F1008" w14:textId="77777777">
        <w:trPr>
          <w:trHeight w:val="300"/>
        </w:trPr>
        <w:tc>
          <w:tcPr>
            <w:tcW w:w="1282" w:type="dxa"/>
          </w:tcPr>
          <w:p w14:paraId="61848665" w14:textId="77777777" w:rsidR="001449AD" w:rsidRDefault="001319E0">
            <w:pPr>
              <w:pStyle w:val="TableParagraph"/>
              <w:rPr>
                <w:sz w:val="24"/>
              </w:rPr>
            </w:pPr>
            <w:r>
              <w:rPr>
                <w:color w:val="211F1F"/>
                <w:sz w:val="24"/>
              </w:rPr>
              <w:t>EHCN</w:t>
            </w:r>
          </w:p>
        </w:tc>
        <w:tc>
          <w:tcPr>
            <w:tcW w:w="7899" w:type="dxa"/>
          </w:tcPr>
          <w:p w14:paraId="3424AD74" w14:textId="77777777" w:rsidR="001449AD" w:rsidRDefault="001319E0">
            <w:pPr>
              <w:pStyle w:val="TableParagraph"/>
              <w:ind w:left="165"/>
              <w:rPr>
                <w:sz w:val="24"/>
              </w:rPr>
            </w:pPr>
            <w:r>
              <w:rPr>
                <w:color w:val="211F1F"/>
                <w:sz w:val="24"/>
              </w:rPr>
              <w:t>Expanded</w:t>
            </w:r>
            <w:r>
              <w:rPr>
                <w:color w:val="211F1F"/>
                <w:spacing w:val="-3"/>
                <w:sz w:val="24"/>
              </w:rPr>
              <w:t xml:space="preserve"> </w:t>
            </w:r>
            <w:r>
              <w:rPr>
                <w:color w:val="211F1F"/>
                <w:sz w:val="24"/>
              </w:rPr>
              <w:t>Health</w:t>
            </w:r>
            <w:r>
              <w:rPr>
                <w:color w:val="211F1F"/>
                <w:spacing w:val="-2"/>
                <w:sz w:val="24"/>
              </w:rPr>
              <w:t xml:space="preserve"> </w:t>
            </w:r>
            <w:r>
              <w:rPr>
                <w:color w:val="211F1F"/>
                <w:sz w:val="24"/>
              </w:rPr>
              <w:t>Care</w:t>
            </w:r>
            <w:r>
              <w:rPr>
                <w:color w:val="211F1F"/>
                <w:spacing w:val="-3"/>
                <w:sz w:val="24"/>
              </w:rPr>
              <w:t xml:space="preserve"> </w:t>
            </w:r>
            <w:r>
              <w:rPr>
                <w:color w:val="211F1F"/>
                <w:sz w:val="24"/>
              </w:rPr>
              <w:t>Needs</w:t>
            </w:r>
          </w:p>
        </w:tc>
      </w:tr>
      <w:tr w:rsidR="001449AD" w14:paraId="4A610F1F" w14:textId="77777777">
        <w:trPr>
          <w:trHeight w:val="300"/>
        </w:trPr>
        <w:tc>
          <w:tcPr>
            <w:tcW w:w="1282" w:type="dxa"/>
            <w:shd w:val="clear" w:color="auto" w:fill="E1EEDA"/>
          </w:tcPr>
          <w:p w14:paraId="08B6FB65" w14:textId="77777777" w:rsidR="001449AD" w:rsidRDefault="001319E0">
            <w:pPr>
              <w:pStyle w:val="TableParagraph"/>
              <w:rPr>
                <w:sz w:val="24"/>
              </w:rPr>
            </w:pPr>
            <w:r>
              <w:rPr>
                <w:color w:val="211F1F"/>
                <w:sz w:val="24"/>
              </w:rPr>
              <w:t>EIS</w:t>
            </w:r>
          </w:p>
        </w:tc>
        <w:tc>
          <w:tcPr>
            <w:tcW w:w="7899" w:type="dxa"/>
            <w:shd w:val="clear" w:color="auto" w:fill="E1EEDA"/>
          </w:tcPr>
          <w:p w14:paraId="6ED70829" w14:textId="77777777" w:rsidR="001449AD" w:rsidRDefault="001319E0">
            <w:pPr>
              <w:pStyle w:val="TableParagraph"/>
              <w:ind w:left="165"/>
              <w:rPr>
                <w:sz w:val="24"/>
              </w:rPr>
            </w:pPr>
            <w:r>
              <w:rPr>
                <w:color w:val="211F1F"/>
                <w:sz w:val="24"/>
              </w:rPr>
              <w:t>Early</w:t>
            </w:r>
            <w:r>
              <w:rPr>
                <w:color w:val="211F1F"/>
                <w:spacing w:val="-5"/>
                <w:sz w:val="24"/>
              </w:rPr>
              <w:t xml:space="preserve"> </w:t>
            </w:r>
            <w:r>
              <w:rPr>
                <w:color w:val="211F1F"/>
                <w:sz w:val="24"/>
              </w:rPr>
              <w:t>Intervention</w:t>
            </w:r>
            <w:r>
              <w:rPr>
                <w:color w:val="211F1F"/>
                <w:spacing w:val="-5"/>
                <w:sz w:val="24"/>
              </w:rPr>
              <w:t xml:space="preserve"> </w:t>
            </w:r>
            <w:r>
              <w:rPr>
                <w:color w:val="211F1F"/>
                <w:sz w:val="24"/>
              </w:rPr>
              <w:t>Services</w:t>
            </w:r>
          </w:p>
        </w:tc>
      </w:tr>
      <w:tr w:rsidR="001449AD" w14:paraId="49824E58" w14:textId="77777777">
        <w:trPr>
          <w:trHeight w:val="300"/>
        </w:trPr>
        <w:tc>
          <w:tcPr>
            <w:tcW w:w="1282" w:type="dxa"/>
          </w:tcPr>
          <w:p w14:paraId="088DE66A" w14:textId="77777777" w:rsidR="001449AD" w:rsidRDefault="001319E0">
            <w:pPr>
              <w:pStyle w:val="TableParagraph"/>
              <w:rPr>
                <w:sz w:val="24"/>
              </w:rPr>
            </w:pPr>
            <w:r>
              <w:rPr>
                <w:color w:val="211F1F"/>
                <w:sz w:val="24"/>
              </w:rPr>
              <w:t>EVV</w:t>
            </w:r>
          </w:p>
        </w:tc>
        <w:tc>
          <w:tcPr>
            <w:tcW w:w="7899" w:type="dxa"/>
          </w:tcPr>
          <w:p w14:paraId="46CD354B" w14:textId="77777777" w:rsidR="001449AD" w:rsidRDefault="001319E0">
            <w:pPr>
              <w:pStyle w:val="TableParagraph"/>
              <w:ind w:left="165"/>
              <w:rPr>
                <w:sz w:val="24"/>
              </w:rPr>
            </w:pPr>
            <w:r>
              <w:rPr>
                <w:color w:val="211F1F"/>
                <w:sz w:val="24"/>
              </w:rPr>
              <w:t>Electronic</w:t>
            </w:r>
            <w:r>
              <w:rPr>
                <w:color w:val="211F1F"/>
                <w:spacing w:val="-5"/>
                <w:sz w:val="24"/>
              </w:rPr>
              <w:t xml:space="preserve"> </w:t>
            </w:r>
            <w:r>
              <w:rPr>
                <w:color w:val="211F1F"/>
                <w:sz w:val="24"/>
              </w:rPr>
              <w:t>Visit</w:t>
            </w:r>
            <w:r>
              <w:rPr>
                <w:color w:val="211F1F"/>
                <w:spacing w:val="-8"/>
                <w:sz w:val="24"/>
              </w:rPr>
              <w:t xml:space="preserve"> </w:t>
            </w:r>
            <w:r>
              <w:rPr>
                <w:color w:val="211F1F"/>
                <w:sz w:val="24"/>
              </w:rPr>
              <w:t>Verification</w:t>
            </w:r>
          </w:p>
        </w:tc>
      </w:tr>
      <w:tr w:rsidR="001449AD" w14:paraId="0FEB69AC" w14:textId="77777777">
        <w:trPr>
          <w:trHeight w:val="300"/>
        </w:trPr>
        <w:tc>
          <w:tcPr>
            <w:tcW w:w="1282" w:type="dxa"/>
            <w:shd w:val="clear" w:color="auto" w:fill="E1EEDA"/>
          </w:tcPr>
          <w:p w14:paraId="2704667A" w14:textId="77777777" w:rsidR="001449AD" w:rsidRDefault="001319E0">
            <w:pPr>
              <w:pStyle w:val="TableParagraph"/>
              <w:rPr>
                <w:sz w:val="24"/>
              </w:rPr>
            </w:pPr>
            <w:r>
              <w:rPr>
                <w:color w:val="211F1F"/>
                <w:sz w:val="24"/>
              </w:rPr>
              <w:t>FMAP</w:t>
            </w:r>
          </w:p>
        </w:tc>
        <w:tc>
          <w:tcPr>
            <w:tcW w:w="7899" w:type="dxa"/>
            <w:shd w:val="clear" w:color="auto" w:fill="E1EEDA"/>
          </w:tcPr>
          <w:p w14:paraId="6EDC2E5C" w14:textId="77777777" w:rsidR="001449AD" w:rsidRDefault="001319E0">
            <w:pPr>
              <w:pStyle w:val="TableParagraph"/>
              <w:ind w:left="165"/>
              <w:rPr>
                <w:sz w:val="24"/>
              </w:rPr>
            </w:pPr>
            <w:r>
              <w:rPr>
                <w:color w:val="211F1F"/>
                <w:sz w:val="24"/>
              </w:rPr>
              <w:t>Federal</w:t>
            </w:r>
            <w:r>
              <w:rPr>
                <w:color w:val="211F1F"/>
                <w:spacing w:val="-6"/>
                <w:sz w:val="24"/>
              </w:rPr>
              <w:t xml:space="preserve"> </w:t>
            </w:r>
            <w:r>
              <w:rPr>
                <w:color w:val="211F1F"/>
                <w:sz w:val="24"/>
              </w:rPr>
              <w:t>Medical</w:t>
            </w:r>
            <w:r>
              <w:rPr>
                <w:color w:val="211F1F"/>
                <w:spacing w:val="-5"/>
                <w:sz w:val="24"/>
              </w:rPr>
              <w:t xml:space="preserve"> </w:t>
            </w:r>
            <w:r>
              <w:rPr>
                <w:color w:val="211F1F"/>
                <w:sz w:val="24"/>
              </w:rPr>
              <w:t>Assistance</w:t>
            </w:r>
            <w:r>
              <w:rPr>
                <w:color w:val="211F1F"/>
                <w:spacing w:val="-3"/>
                <w:sz w:val="24"/>
              </w:rPr>
              <w:t xml:space="preserve"> </w:t>
            </w:r>
            <w:r>
              <w:rPr>
                <w:color w:val="211F1F"/>
                <w:sz w:val="24"/>
              </w:rPr>
              <w:t>Percentage</w:t>
            </w:r>
          </w:p>
        </w:tc>
      </w:tr>
      <w:tr w:rsidR="001449AD" w14:paraId="6890C218" w14:textId="77777777">
        <w:trPr>
          <w:trHeight w:val="299"/>
        </w:trPr>
        <w:tc>
          <w:tcPr>
            <w:tcW w:w="1282" w:type="dxa"/>
          </w:tcPr>
          <w:p w14:paraId="5541B4D7" w14:textId="77777777" w:rsidR="001449AD" w:rsidRDefault="001319E0">
            <w:pPr>
              <w:pStyle w:val="TableParagraph"/>
              <w:rPr>
                <w:sz w:val="24"/>
              </w:rPr>
            </w:pPr>
            <w:r>
              <w:rPr>
                <w:color w:val="211F1F"/>
                <w:sz w:val="24"/>
              </w:rPr>
              <w:t>GHP</w:t>
            </w:r>
          </w:p>
        </w:tc>
        <w:tc>
          <w:tcPr>
            <w:tcW w:w="7899" w:type="dxa"/>
          </w:tcPr>
          <w:p w14:paraId="54C36F46" w14:textId="77777777" w:rsidR="001449AD" w:rsidRDefault="001319E0">
            <w:pPr>
              <w:pStyle w:val="TableParagraph"/>
              <w:ind w:left="165"/>
              <w:rPr>
                <w:sz w:val="24"/>
              </w:rPr>
            </w:pPr>
            <w:r>
              <w:rPr>
                <w:color w:val="211F1F"/>
                <w:sz w:val="24"/>
              </w:rPr>
              <w:t>Going</w:t>
            </w:r>
            <w:r>
              <w:rPr>
                <w:color w:val="211F1F"/>
                <w:spacing w:val="-4"/>
                <w:sz w:val="24"/>
              </w:rPr>
              <w:t xml:space="preserve"> </w:t>
            </w:r>
            <w:r>
              <w:rPr>
                <w:color w:val="211F1F"/>
                <w:sz w:val="24"/>
              </w:rPr>
              <w:t>Home</w:t>
            </w:r>
            <w:r>
              <w:rPr>
                <w:color w:val="211F1F"/>
                <w:spacing w:val="-3"/>
                <w:sz w:val="24"/>
              </w:rPr>
              <w:t xml:space="preserve"> </w:t>
            </w:r>
            <w:r>
              <w:rPr>
                <w:color w:val="211F1F"/>
                <w:sz w:val="24"/>
              </w:rPr>
              <w:t>Plus</w:t>
            </w:r>
          </w:p>
        </w:tc>
      </w:tr>
      <w:tr w:rsidR="001449AD" w14:paraId="11B1176E" w14:textId="77777777">
        <w:trPr>
          <w:trHeight w:val="300"/>
        </w:trPr>
        <w:tc>
          <w:tcPr>
            <w:tcW w:w="1282" w:type="dxa"/>
            <w:shd w:val="clear" w:color="auto" w:fill="E1EEDA"/>
          </w:tcPr>
          <w:p w14:paraId="1473019E" w14:textId="77777777" w:rsidR="001449AD" w:rsidRDefault="001319E0">
            <w:pPr>
              <w:pStyle w:val="TableParagraph"/>
              <w:rPr>
                <w:sz w:val="24"/>
              </w:rPr>
            </w:pPr>
            <w:r>
              <w:rPr>
                <w:color w:val="211F1F"/>
                <w:sz w:val="24"/>
              </w:rPr>
              <w:t>HAP</w:t>
            </w:r>
          </w:p>
        </w:tc>
        <w:tc>
          <w:tcPr>
            <w:tcW w:w="7899" w:type="dxa"/>
            <w:shd w:val="clear" w:color="auto" w:fill="E1EEDA"/>
          </w:tcPr>
          <w:p w14:paraId="1B11B748" w14:textId="77777777" w:rsidR="001449AD" w:rsidRDefault="001319E0">
            <w:pPr>
              <w:pStyle w:val="TableParagraph"/>
              <w:ind w:left="165"/>
              <w:rPr>
                <w:sz w:val="24"/>
              </w:rPr>
            </w:pPr>
            <w:r>
              <w:rPr>
                <w:color w:val="211F1F"/>
                <w:sz w:val="24"/>
              </w:rPr>
              <w:t>Health</w:t>
            </w:r>
            <w:r>
              <w:rPr>
                <w:color w:val="211F1F"/>
                <w:spacing w:val="-5"/>
                <w:sz w:val="24"/>
              </w:rPr>
              <w:t xml:space="preserve"> </w:t>
            </w:r>
            <w:r>
              <w:rPr>
                <w:color w:val="211F1F"/>
                <w:sz w:val="24"/>
              </w:rPr>
              <w:t>Action</w:t>
            </w:r>
            <w:r>
              <w:rPr>
                <w:color w:val="211F1F"/>
                <w:spacing w:val="-3"/>
                <w:sz w:val="24"/>
              </w:rPr>
              <w:t xml:space="preserve"> </w:t>
            </w:r>
            <w:r>
              <w:rPr>
                <w:color w:val="211F1F"/>
                <w:sz w:val="24"/>
              </w:rPr>
              <w:t>Plans</w:t>
            </w:r>
          </w:p>
        </w:tc>
      </w:tr>
      <w:tr w:rsidR="001449AD" w14:paraId="41EB6A1A" w14:textId="77777777">
        <w:trPr>
          <w:trHeight w:val="297"/>
        </w:trPr>
        <w:tc>
          <w:tcPr>
            <w:tcW w:w="1282" w:type="dxa"/>
          </w:tcPr>
          <w:p w14:paraId="51DC9B5F" w14:textId="77777777" w:rsidR="001449AD" w:rsidRDefault="001319E0">
            <w:pPr>
              <w:pStyle w:val="TableParagraph"/>
              <w:spacing w:line="272" w:lineRule="exact"/>
              <w:rPr>
                <w:sz w:val="24"/>
              </w:rPr>
            </w:pPr>
            <w:r>
              <w:rPr>
                <w:color w:val="211F1F"/>
                <w:sz w:val="24"/>
              </w:rPr>
              <w:t>HCBS</w:t>
            </w:r>
          </w:p>
        </w:tc>
        <w:tc>
          <w:tcPr>
            <w:tcW w:w="7899" w:type="dxa"/>
          </w:tcPr>
          <w:p w14:paraId="17415F22" w14:textId="58845622" w:rsidR="00EE1625" w:rsidRPr="00EE1625" w:rsidRDefault="001319E0" w:rsidP="00EE1625">
            <w:pPr>
              <w:pStyle w:val="TableParagraph"/>
              <w:spacing w:line="272" w:lineRule="exact"/>
              <w:ind w:left="165"/>
              <w:rPr>
                <w:sz w:val="24"/>
              </w:rPr>
            </w:pPr>
            <w:r>
              <w:rPr>
                <w:color w:val="211F1F"/>
                <w:sz w:val="24"/>
              </w:rPr>
              <w:t>Home</w:t>
            </w:r>
            <w:r>
              <w:rPr>
                <w:color w:val="211F1F"/>
                <w:spacing w:val="-4"/>
                <w:sz w:val="24"/>
              </w:rPr>
              <w:t xml:space="preserve"> </w:t>
            </w:r>
            <w:r>
              <w:rPr>
                <w:color w:val="211F1F"/>
                <w:sz w:val="24"/>
              </w:rPr>
              <w:t>and</w:t>
            </w:r>
            <w:r>
              <w:rPr>
                <w:color w:val="211F1F"/>
                <w:spacing w:val="-5"/>
                <w:sz w:val="24"/>
              </w:rPr>
              <w:t xml:space="preserve"> </w:t>
            </w:r>
            <w:r>
              <w:rPr>
                <w:color w:val="211F1F"/>
                <w:sz w:val="24"/>
              </w:rPr>
              <w:t>Community-Based</w:t>
            </w:r>
            <w:r>
              <w:rPr>
                <w:color w:val="211F1F"/>
                <w:spacing w:val="-3"/>
                <w:sz w:val="24"/>
              </w:rPr>
              <w:t xml:space="preserve"> </w:t>
            </w:r>
            <w:r>
              <w:rPr>
                <w:color w:val="211F1F"/>
                <w:sz w:val="24"/>
              </w:rPr>
              <w:t>Services</w:t>
            </w:r>
          </w:p>
        </w:tc>
      </w:tr>
    </w:tbl>
    <w:p w14:paraId="7F523D9C" w14:textId="77777777" w:rsidR="001449AD" w:rsidRDefault="001449AD">
      <w:pPr>
        <w:spacing w:line="272" w:lineRule="exact"/>
        <w:rPr>
          <w:sz w:val="24"/>
        </w:rPr>
        <w:sectPr w:rsidR="001449AD" w:rsidSect="005B710E">
          <w:headerReference w:type="default" r:id="rId90"/>
          <w:pgSz w:w="12240" w:h="15840"/>
          <w:pgMar w:top="1800" w:right="1325" w:bottom="979" w:left="936" w:header="475" w:footer="792" w:gutter="0"/>
          <w:cols w:space="720"/>
        </w:sectPr>
      </w:pPr>
    </w:p>
    <w:p w14:paraId="11128588" w14:textId="77777777" w:rsidR="001449AD" w:rsidRDefault="001449AD">
      <w:pPr>
        <w:pStyle w:val="BodyText"/>
        <w:ind w:firstLine="0"/>
        <w:rPr>
          <w:b/>
          <w:sz w:val="20"/>
        </w:rPr>
      </w:pPr>
    </w:p>
    <w:p w14:paraId="0E996FA0" w14:textId="77777777" w:rsidR="001449AD" w:rsidRDefault="001449AD">
      <w:pPr>
        <w:pStyle w:val="BodyText"/>
        <w:spacing w:before="11"/>
        <w:ind w:firstLine="0"/>
        <w:rPr>
          <w:b/>
          <w:sz w:val="25"/>
        </w:rPr>
      </w:pPr>
    </w:p>
    <w:tbl>
      <w:tblPr>
        <w:tblW w:w="0" w:type="auto"/>
        <w:tblInd w:w="493" w:type="dxa"/>
        <w:tblLayout w:type="fixed"/>
        <w:tblCellMar>
          <w:left w:w="0" w:type="dxa"/>
          <w:right w:w="0" w:type="dxa"/>
        </w:tblCellMar>
        <w:tblLook w:val="01E0" w:firstRow="1" w:lastRow="1" w:firstColumn="1" w:lastColumn="1" w:noHBand="0" w:noVBand="0"/>
      </w:tblPr>
      <w:tblGrid>
        <w:gridCol w:w="1220"/>
        <w:gridCol w:w="7975"/>
      </w:tblGrid>
      <w:tr w:rsidR="001449AD" w14:paraId="34CB8360" w14:textId="77777777">
        <w:trPr>
          <w:trHeight w:val="300"/>
        </w:trPr>
        <w:tc>
          <w:tcPr>
            <w:tcW w:w="1220" w:type="dxa"/>
            <w:shd w:val="clear" w:color="auto" w:fill="E1EEDA"/>
          </w:tcPr>
          <w:p w14:paraId="2F5C0FF6" w14:textId="77777777" w:rsidR="001449AD" w:rsidRDefault="001319E0">
            <w:pPr>
              <w:pStyle w:val="TableParagraph"/>
              <w:spacing w:before="3" w:line="276" w:lineRule="exact"/>
              <w:ind w:left="122"/>
              <w:rPr>
                <w:sz w:val="24"/>
              </w:rPr>
            </w:pPr>
            <w:r>
              <w:rPr>
                <w:color w:val="211F1F"/>
                <w:sz w:val="24"/>
              </w:rPr>
              <w:t>HCS</w:t>
            </w:r>
          </w:p>
        </w:tc>
        <w:tc>
          <w:tcPr>
            <w:tcW w:w="7975" w:type="dxa"/>
            <w:shd w:val="clear" w:color="auto" w:fill="E1EEDA"/>
          </w:tcPr>
          <w:p w14:paraId="79DD2B1A" w14:textId="77777777" w:rsidR="001449AD" w:rsidRDefault="001319E0">
            <w:pPr>
              <w:pStyle w:val="TableParagraph"/>
              <w:spacing w:before="3" w:line="276" w:lineRule="exact"/>
              <w:ind w:left="241"/>
              <w:rPr>
                <w:sz w:val="24"/>
              </w:rPr>
            </w:pPr>
            <w:r>
              <w:rPr>
                <w:color w:val="211F1F"/>
                <w:sz w:val="24"/>
              </w:rPr>
              <w:t>Health</w:t>
            </w:r>
            <w:r>
              <w:rPr>
                <w:color w:val="211F1F"/>
                <w:spacing w:val="-6"/>
                <w:sz w:val="24"/>
              </w:rPr>
              <w:t xml:space="preserve"> </w:t>
            </w:r>
            <w:r>
              <w:rPr>
                <w:color w:val="211F1F"/>
                <w:sz w:val="24"/>
              </w:rPr>
              <w:t>Coordination</w:t>
            </w:r>
            <w:r>
              <w:rPr>
                <w:color w:val="211F1F"/>
                <w:spacing w:val="-4"/>
                <w:sz w:val="24"/>
              </w:rPr>
              <w:t xml:space="preserve"> </w:t>
            </w:r>
            <w:r>
              <w:rPr>
                <w:color w:val="211F1F"/>
                <w:sz w:val="24"/>
              </w:rPr>
              <w:t>Services</w:t>
            </w:r>
          </w:p>
        </w:tc>
      </w:tr>
      <w:tr w:rsidR="001449AD" w14:paraId="1F160354" w14:textId="77777777">
        <w:trPr>
          <w:trHeight w:val="300"/>
        </w:trPr>
        <w:tc>
          <w:tcPr>
            <w:tcW w:w="1220" w:type="dxa"/>
          </w:tcPr>
          <w:p w14:paraId="7E7BC852" w14:textId="77777777" w:rsidR="001449AD" w:rsidRDefault="001319E0">
            <w:pPr>
              <w:pStyle w:val="TableParagraph"/>
              <w:spacing w:before="3" w:line="276" w:lineRule="exact"/>
              <w:ind w:left="122"/>
              <w:rPr>
                <w:sz w:val="24"/>
              </w:rPr>
            </w:pPr>
            <w:r>
              <w:rPr>
                <w:color w:val="211F1F"/>
                <w:sz w:val="24"/>
              </w:rPr>
              <w:t>HFA</w:t>
            </w:r>
          </w:p>
        </w:tc>
        <w:tc>
          <w:tcPr>
            <w:tcW w:w="7975" w:type="dxa"/>
          </w:tcPr>
          <w:p w14:paraId="6DC0F8CF" w14:textId="77777777" w:rsidR="001449AD" w:rsidRDefault="001319E0">
            <w:pPr>
              <w:pStyle w:val="TableParagraph"/>
              <w:spacing w:before="3" w:line="276" w:lineRule="exact"/>
              <w:ind w:left="241"/>
              <w:rPr>
                <w:sz w:val="24"/>
              </w:rPr>
            </w:pPr>
            <w:r>
              <w:rPr>
                <w:color w:val="211F1F"/>
                <w:sz w:val="24"/>
              </w:rPr>
              <w:t>Health</w:t>
            </w:r>
            <w:r>
              <w:rPr>
                <w:color w:val="211F1F"/>
                <w:spacing w:val="-5"/>
                <w:sz w:val="24"/>
              </w:rPr>
              <w:t xml:space="preserve"> </w:t>
            </w:r>
            <w:r>
              <w:rPr>
                <w:color w:val="211F1F"/>
                <w:sz w:val="24"/>
              </w:rPr>
              <w:t>and</w:t>
            </w:r>
            <w:r>
              <w:rPr>
                <w:color w:val="211F1F"/>
                <w:spacing w:val="-5"/>
                <w:sz w:val="24"/>
              </w:rPr>
              <w:t xml:space="preserve"> </w:t>
            </w:r>
            <w:r>
              <w:rPr>
                <w:color w:val="211F1F"/>
                <w:sz w:val="24"/>
              </w:rPr>
              <w:t>Functional</w:t>
            </w:r>
            <w:r>
              <w:rPr>
                <w:color w:val="211F1F"/>
                <w:spacing w:val="-5"/>
                <w:sz w:val="24"/>
              </w:rPr>
              <w:t xml:space="preserve"> </w:t>
            </w:r>
            <w:r>
              <w:rPr>
                <w:color w:val="211F1F"/>
                <w:sz w:val="24"/>
              </w:rPr>
              <w:t>Assessment</w:t>
            </w:r>
          </w:p>
        </w:tc>
      </w:tr>
      <w:tr w:rsidR="001449AD" w14:paraId="3B02A9F1" w14:textId="77777777">
        <w:trPr>
          <w:trHeight w:val="300"/>
        </w:trPr>
        <w:tc>
          <w:tcPr>
            <w:tcW w:w="1220" w:type="dxa"/>
            <w:shd w:val="clear" w:color="auto" w:fill="E1EEDA"/>
          </w:tcPr>
          <w:p w14:paraId="2A8A772C" w14:textId="77777777" w:rsidR="001449AD" w:rsidRDefault="001319E0">
            <w:pPr>
              <w:pStyle w:val="TableParagraph"/>
              <w:spacing w:before="3" w:line="276" w:lineRule="exact"/>
              <w:ind w:left="122"/>
              <w:rPr>
                <w:sz w:val="24"/>
              </w:rPr>
            </w:pPr>
            <w:r>
              <w:rPr>
                <w:color w:val="211F1F"/>
                <w:sz w:val="24"/>
              </w:rPr>
              <w:t>I/DD</w:t>
            </w:r>
          </w:p>
        </w:tc>
        <w:tc>
          <w:tcPr>
            <w:tcW w:w="7975" w:type="dxa"/>
            <w:shd w:val="clear" w:color="auto" w:fill="E1EEDA"/>
          </w:tcPr>
          <w:p w14:paraId="1D0A9BAB" w14:textId="77777777" w:rsidR="001449AD" w:rsidRDefault="001319E0">
            <w:pPr>
              <w:pStyle w:val="TableParagraph"/>
              <w:spacing w:before="3" w:line="276" w:lineRule="exact"/>
              <w:ind w:left="241"/>
              <w:rPr>
                <w:sz w:val="24"/>
              </w:rPr>
            </w:pPr>
            <w:r>
              <w:rPr>
                <w:color w:val="211F1F"/>
                <w:sz w:val="24"/>
              </w:rPr>
              <w:t>Intellectual</w:t>
            </w:r>
            <w:r>
              <w:rPr>
                <w:color w:val="211F1F"/>
                <w:spacing w:val="-8"/>
                <w:sz w:val="24"/>
              </w:rPr>
              <w:t xml:space="preserve"> </w:t>
            </w:r>
            <w:r>
              <w:rPr>
                <w:color w:val="211F1F"/>
                <w:sz w:val="24"/>
              </w:rPr>
              <w:t>and/or</w:t>
            </w:r>
            <w:r>
              <w:rPr>
                <w:color w:val="211F1F"/>
                <w:spacing w:val="-4"/>
                <w:sz w:val="24"/>
              </w:rPr>
              <w:t xml:space="preserve"> </w:t>
            </w:r>
            <w:r>
              <w:rPr>
                <w:color w:val="211F1F"/>
                <w:sz w:val="24"/>
              </w:rPr>
              <w:t>Developmental</w:t>
            </w:r>
            <w:r>
              <w:rPr>
                <w:color w:val="211F1F"/>
                <w:spacing w:val="-8"/>
                <w:sz w:val="24"/>
              </w:rPr>
              <w:t xml:space="preserve"> </w:t>
            </w:r>
            <w:r>
              <w:rPr>
                <w:color w:val="211F1F"/>
                <w:sz w:val="24"/>
              </w:rPr>
              <w:t>Disabilities</w:t>
            </w:r>
          </w:p>
        </w:tc>
      </w:tr>
      <w:tr w:rsidR="001449AD" w14:paraId="7F93A488" w14:textId="77777777">
        <w:trPr>
          <w:trHeight w:val="300"/>
        </w:trPr>
        <w:tc>
          <w:tcPr>
            <w:tcW w:w="1220" w:type="dxa"/>
          </w:tcPr>
          <w:p w14:paraId="703E4C94" w14:textId="77777777" w:rsidR="001449AD" w:rsidRDefault="001319E0">
            <w:pPr>
              <w:pStyle w:val="TableParagraph"/>
              <w:spacing w:before="16" w:line="264" w:lineRule="exact"/>
              <w:ind w:left="122"/>
            </w:pPr>
            <w:r>
              <w:rPr>
                <w:color w:val="211F1F"/>
              </w:rPr>
              <w:t>ITOPS</w:t>
            </w:r>
          </w:p>
        </w:tc>
        <w:tc>
          <w:tcPr>
            <w:tcW w:w="7975" w:type="dxa"/>
          </w:tcPr>
          <w:p w14:paraId="210CB54A" w14:textId="77777777" w:rsidR="001449AD" w:rsidRDefault="001319E0">
            <w:pPr>
              <w:pStyle w:val="TableParagraph"/>
              <w:spacing w:before="3" w:line="276" w:lineRule="exact"/>
              <w:ind w:left="241"/>
              <w:rPr>
                <w:sz w:val="24"/>
              </w:rPr>
            </w:pPr>
            <w:r>
              <w:rPr>
                <w:color w:val="211F1F"/>
                <w:sz w:val="24"/>
              </w:rPr>
              <w:t>Intentional</w:t>
            </w:r>
            <w:r>
              <w:rPr>
                <w:color w:val="211F1F"/>
                <w:spacing w:val="-5"/>
                <w:sz w:val="24"/>
              </w:rPr>
              <w:t xml:space="preserve"> </w:t>
            </w:r>
            <w:r>
              <w:rPr>
                <w:color w:val="211F1F"/>
                <w:sz w:val="24"/>
              </w:rPr>
              <w:t>Termination</w:t>
            </w:r>
            <w:r>
              <w:rPr>
                <w:color w:val="211F1F"/>
                <w:spacing w:val="-4"/>
                <w:sz w:val="24"/>
              </w:rPr>
              <w:t xml:space="preserve"> </w:t>
            </w:r>
            <w:r>
              <w:rPr>
                <w:color w:val="211F1F"/>
                <w:sz w:val="24"/>
              </w:rPr>
              <w:t>of</w:t>
            </w:r>
            <w:r>
              <w:rPr>
                <w:color w:val="211F1F"/>
                <w:spacing w:val="-4"/>
                <w:sz w:val="24"/>
              </w:rPr>
              <w:t xml:space="preserve"> </w:t>
            </w:r>
            <w:r>
              <w:rPr>
                <w:color w:val="211F1F"/>
                <w:sz w:val="24"/>
              </w:rPr>
              <w:t>Pregnancy</w:t>
            </w:r>
          </w:p>
        </w:tc>
      </w:tr>
      <w:tr w:rsidR="001449AD" w14:paraId="19F1D845" w14:textId="77777777">
        <w:trPr>
          <w:trHeight w:val="300"/>
        </w:trPr>
        <w:tc>
          <w:tcPr>
            <w:tcW w:w="1220" w:type="dxa"/>
            <w:shd w:val="clear" w:color="auto" w:fill="E1EEDA"/>
          </w:tcPr>
          <w:p w14:paraId="5E1BEEA4" w14:textId="77777777" w:rsidR="001449AD" w:rsidRDefault="001319E0">
            <w:pPr>
              <w:pStyle w:val="TableParagraph"/>
              <w:spacing w:before="3" w:line="276" w:lineRule="exact"/>
              <w:ind w:left="122"/>
              <w:rPr>
                <w:sz w:val="24"/>
              </w:rPr>
            </w:pPr>
            <w:r>
              <w:rPr>
                <w:color w:val="211F1F"/>
                <w:sz w:val="24"/>
              </w:rPr>
              <w:t>LOC</w:t>
            </w:r>
          </w:p>
        </w:tc>
        <w:tc>
          <w:tcPr>
            <w:tcW w:w="7975" w:type="dxa"/>
            <w:shd w:val="clear" w:color="auto" w:fill="E1EEDA"/>
          </w:tcPr>
          <w:p w14:paraId="709EDF85" w14:textId="77777777" w:rsidR="001449AD" w:rsidRDefault="001319E0">
            <w:pPr>
              <w:pStyle w:val="TableParagraph"/>
              <w:spacing w:before="3" w:line="276" w:lineRule="exact"/>
              <w:ind w:left="241"/>
              <w:rPr>
                <w:sz w:val="24"/>
              </w:rPr>
            </w:pPr>
            <w:r>
              <w:rPr>
                <w:color w:val="211F1F"/>
                <w:sz w:val="24"/>
              </w:rPr>
              <w:t>Level</w:t>
            </w:r>
            <w:r>
              <w:rPr>
                <w:color w:val="211F1F"/>
                <w:spacing w:val="-2"/>
                <w:sz w:val="24"/>
              </w:rPr>
              <w:t xml:space="preserve"> </w:t>
            </w:r>
            <w:r>
              <w:rPr>
                <w:color w:val="211F1F"/>
                <w:sz w:val="24"/>
              </w:rPr>
              <w:t>of</w:t>
            </w:r>
            <w:r>
              <w:rPr>
                <w:color w:val="211F1F"/>
                <w:spacing w:val="-1"/>
                <w:sz w:val="24"/>
              </w:rPr>
              <w:t xml:space="preserve"> </w:t>
            </w:r>
            <w:r>
              <w:rPr>
                <w:color w:val="211F1F"/>
                <w:sz w:val="24"/>
              </w:rPr>
              <w:t>Care</w:t>
            </w:r>
          </w:p>
        </w:tc>
      </w:tr>
      <w:tr w:rsidR="001449AD" w14:paraId="2E4D1ACC" w14:textId="77777777">
        <w:trPr>
          <w:trHeight w:val="300"/>
        </w:trPr>
        <w:tc>
          <w:tcPr>
            <w:tcW w:w="1220" w:type="dxa"/>
          </w:tcPr>
          <w:p w14:paraId="6E0298B8" w14:textId="77777777" w:rsidR="001449AD" w:rsidRDefault="001319E0">
            <w:pPr>
              <w:pStyle w:val="TableParagraph"/>
              <w:spacing w:before="3" w:line="276" w:lineRule="exact"/>
              <w:ind w:left="122"/>
              <w:rPr>
                <w:sz w:val="24"/>
              </w:rPr>
            </w:pPr>
            <w:r>
              <w:rPr>
                <w:color w:val="211F1F"/>
                <w:sz w:val="24"/>
              </w:rPr>
              <w:t>LTC</w:t>
            </w:r>
          </w:p>
        </w:tc>
        <w:tc>
          <w:tcPr>
            <w:tcW w:w="7975" w:type="dxa"/>
          </w:tcPr>
          <w:p w14:paraId="74A9B9E2" w14:textId="77777777" w:rsidR="001449AD" w:rsidRDefault="001319E0">
            <w:pPr>
              <w:pStyle w:val="TableParagraph"/>
              <w:spacing w:before="3" w:line="276" w:lineRule="exact"/>
              <w:ind w:left="241"/>
              <w:rPr>
                <w:sz w:val="24"/>
              </w:rPr>
            </w:pPr>
            <w:r>
              <w:rPr>
                <w:color w:val="211F1F"/>
                <w:sz w:val="24"/>
              </w:rPr>
              <w:t>Long-Term</w:t>
            </w:r>
            <w:r>
              <w:rPr>
                <w:color w:val="211F1F"/>
                <w:spacing w:val="-4"/>
                <w:sz w:val="24"/>
              </w:rPr>
              <w:t xml:space="preserve"> </w:t>
            </w:r>
            <w:r>
              <w:rPr>
                <w:color w:val="211F1F"/>
                <w:sz w:val="24"/>
              </w:rPr>
              <w:t>Care</w:t>
            </w:r>
          </w:p>
        </w:tc>
      </w:tr>
      <w:tr w:rsidR="001449AD" w14:paraId="3E234A4B" w14:textId="77777777">
        <w:trPr>
          <w:trHeight w:val="300"/>
        </w:trPr>
        <w:tc>
          <w:tcPr>
            <w:tcW w:w="1220" w:type="dxa"/>
            <w:shd w:val="clear" w:color="auto" w:fill="E1EEDA"/>
          </w:tcPr>
          <w:p w14:paraId="5F09DC26" w14:textId="77777777" w:rsidR="001449AD" w:rsidRDefault="001319E0">
            <w:pPr>
              <w:pStyle w:val="TableParagraph"/>
              <w:spacing w:before="3" w:line="276" w:lineRule="exact"/>
              <w:ind w:left="122"/>
              <w:rPr>
                <w:sz w:val="24"/>
              </w:rPr>
            </w:pPr>
            <w:r>
              <w:rPr>
                <w:color w:val="211F1F"/>
                <w:sz w:val="24"/>
              </w:rPr>
              <w:t>LTSS</w:t>
            </w:r>
          </w:p>
        </w:tc>
        <w:tc>
          <w:tcPr>
            <w:tcW w:w="7975" w:type="dxa"/>
            <w:shd w:val="clear" w:color="auto" w:fill="E1EEDA"/>
          </w:tcPr>
          <w:p w14:paraId="184F880E" w14:textId="77777777" w:rsidR="001449AD" w:rsidRDefault="001319E0">
            <w:pPr>
              <w:pStyle w:val="TableParagraph"/>
              <w:spacing w:before="3" w:line="276" w:lineRule="exact"/>
              <w:ind w:left="241"/>
              <w:rPr>
                <w:sz w:val="24"/>
              </w:rPr>
            </w:pPr>
            <w:r>
              <w:rPr>
                <w:color w:val="211F1F"/>
                <w:sz w:val="24"/>
              </w:rPr>
              <w:t>Long-Term</w:t>
            </w:r>
            <w:r>
              <w:rPr>
                <w:color w:val="211F1F"/>
                <w:spacing w:val="-4"/>
                <w:sz w:val="24"/>
              </w:rPr>
              <w:t xml:space="preserve"> </w:t>
            </w:r>
            <w:r>
              <w:rPr>
                <w:color w:val="211F1F"/>
                <w:sz w:val="24"/>
              </w:rPr>
              <w:t>Services</w:t>
            </w:r>
            <w:r>
              <w:rPr>
                <w:color w:val="211F1F"/>
                <w:spacing w:val="-4"/>
                <w:sz w:val="24"/>
              </w:rPr>
              <w:t xml:space="preserve"> </w:t>
            </w:r>
            <w:r>
              <w:rPr>
                <w:color w:val="211F1F"/>
                <w:sz w:val="24"/>
              </w:rPr>
              <w:t>and</w:t>
            </w:r>
            <w:r>
              <w:rPr>
                <w:color w:val="211F1F"/>
                <w:spacing w:val="-3"/>
                <w:sz w:val="24"/>
              </w:rPr>
              <w:t xml:space="preserve"> </w:t>
            </w:r>
            <w:r>
              <w:rPr>
                <w:color w:val="211F1F"/>
                <w:sz w:val="24"/>
              </w:rPr>
              <w:t>Supports</w:t>
            </w:r>
          </w:p>
        </w:tc>
      </w:tr>
      <w:tr w:rsidR="001449AD" w14:paraId="5D109D4A" w14:textId="77777777">
        <w:trPr>
          <w:trHeight w:val="300"/>
        </w:trPr>
        <w:tc>
          <w:tcPr>
            <w:tcW w:w="1220" w:type="dxa"/>
          </w:tcPr>
          <w:p w14:paraId="6AE5E47A" w14:textId="77777777" w:rsidR="001449AD" w:rsidRDefault="001319E0">
            <w:pPr>
              <w:pStyle w:val="TableParagraph"/>
              <w:spacing w:before="3" w:line="276" w:lineRule="exact"/>
              <w:ind w:left="122"/>
              <w:rPr>
                <w:sz w:val="24"/>
              </w:rPr>
            </w:pPr>
            <w:r>
              <w:rPr>
                <w:color w:val="211F1F"/>
                <w:sz w:val="24"/>
              </w:rPr>
              <w:t>MOA</w:t>
            </w:r>
          </w:p>
        </w:tc>
        <w:tc>
          <w:tcPr>
            <w:tcW w:w="7975" w:type="dxa"/>
          </w:tcPr>
          <w:p w14:paraId="107B163B" w14:textId="77777777" w:rsidR="001449AD" w:rsidRDefault="001319E0">
            <w:pPr>
              <w:pStyle w:val="TableParagraph"/>
              <w:spacing w:before="3" w:line="276" w:lineRule="exact"/>
              <w:ind w:left="241"/>
              <w:rPr>
                <w:sz w:val="24"/>
              </w:rPr>
            </w:pPr>
            <w:r>
              <w:rPr>
                <w:color w:val="211F1F"/>
                <w:sz w:val="24"/>
              </w:rPr>
              <w:t>Memorandum</w:t>
            </w:r>
            <w:r>
              <w:rPr>
                <w:color w:val="211F1F"/>
                <w:spacing w:val="-3"/>
                <w:sz w:val="24"/>
              </w:rPr>
              <w:t xml:space="preserve"> </w:t>
            </w:r>
            <w:r>
              <w:rPr>
                <w:color w:val="211F1F"/>
                <w:sz w:val="24"/>
              </w:rPr>
              <w:t>o</w:t>
            </w:r>
            <w:r>
              <w:rPr>
                <w:color w:val="211F1F"/>
              </w:rPr>
              <w:t>f</w:t>
            </w:r>
            <w:r>
              <w:rPr>
                <w:color w:val="211F1F"/>
                <w:spacing w:val="4"/>
              </w:rPr>
              <w:t xml:space="preserve"> </w:t>
            </w:r>
            <w:r>
              <w:rPr>
                <w:color w:val="211F1F"/>
                <w:sz w:val="24"/>
              </w:rPr>
              <w:t>Agreement</w:t>
            </w:r>
          </w:p>
        </w:tc>
      </w:tr>
      <w:tr w:rsidR="001449AD" w14:paraId="5796274D" w14:textId="77777777">
        <w:trPr>
          <w:trHeight w:val="300"/>
        </w:trPr>
        <w:tc>
          <w:tcPr>
            <w:tcW w:w="1220" w:type="dxa"/>
            <w:shd w:val="clear" w:color="auto" w:fill="E1EEDA"/>
          </w:tcPr>
          <w:p w14:paraId="616F0123" w14:textId="77777777" w:rsidR="001449AD" w:rsidRDefault="001319E0">
            <w:pPr>
              <w:pStyle w:val="TableParagraph"/>
              <w:spacing w:before="3" w:line="276" w:lineRule="exact"/>
              <w:ind w:left="122"/>
              <w:rPr>
                <w:sz w:val="24"/>
              </w:rPr>
            </w:pPr>
            <w:r>
              <w:rPr>
                <w:color w:val="211F1F"/>
                <w:sz w:val="24"/>
              </w:rPr>
              <w:t>MQD</w:t>
            </w:r>
          </w:p>
        </w:tc>
        <w:tc>
          <w:tcPr>
            <w:tcW w:w="7975" w:type="dxa"/>
            <w:shd w:val="clear" w:color="auto" w:fill="E1EEDA"/>
          </w:tcPr>
          <w:p w14:paraId="7A8B9313" w14:textId="77777777" w:rsidR="001449AD" w:rsidRDefault="001319E0">
            <w:pPr>
              <w:pStyle w:val="TableParagraph"/>
              <w:spacing w:before="3" w:line="276" w:lineRule="exact"/>
              <w:ind w:left="241"/>
              <w:rPr>
                <w:sz w:val="24"/>
              </w:rPr>
            </w:pPr>
            <w:r>
              <w:rPr>
                <w:color w:val="211F1F"/>
                <w:sz w:val="24"/>
              </w:rPr>
              <w:t>Med-QUEST</w:t>
            </w:r>
            <w:r>
              <w:rPr>
                <w:color w:val="211F1F"/>
                <w:spacing w:val="-5"/>
                <w:sz w:val="24"/>
              </w:rPr>
              <w:t xml:space="preserve"> </w:t>
            </w:r>
            <w:r>
              <w:rPr>
                <w:color w:val="211F1F"/>
                <w:sz w:val="24"/>
              </w:rPr>
              <w:t>Division</w:t>
            </w:r>
          </w:p>
        </w:tc>
      </w:tr>
      <w:tr w:rsidR="001449AD" w14:paraId="44C6E103" w14:textId="77777777">
        <w:trPr>
          <w:trHeight w:val="300"/>
        </w:trPr>
        <w:tc>
          <w:tcPr>
            <w:tcW w:w="1220" w:type="dxa"/>
          </w:tcPr>
          <w:p w14:paraId="366EA84A" w14:textId="77777777" w:rsidR="001449AD" w:rsidRDefault="001319E0">
            <w:pPr>
              <w:pStyle w:val="TableParagraph"/>
              <w:spacing w:before="3" w:line="276" w:lineRule="exact"/>
              <w:ind w:left="122"/>
              <w:rPr>
                <w:sz w:val="24"/>
              </w:rPr>
            </w:pPr>
            <w:r>
              <w:rPr>
                <w:color w:val="211F1F"/>
                <w:sz w:val="24"/>
              </w:rPr>
              <w:t>NQF</w:t>
            </w:r>
          </w:p>
        </w:tc>
        <w:tc>
          <w:tcPr>
            <w:tcW w:w="7975" w:type="dxa"/>
          </w:tcPr>
          <w:p w14:paraId="4E3AE743" w14:textId="77777777" w:rsidR="001449AD" w:rsidRDefault="001319E0">
            <w:pPr>
              <w:pStyle w:val="TableParagraph"/>
              <w:spacing w:before="3" w:line="276" w:lineRule="exact"/>
              <w:ind w:left="241"/>
              <w:rPr>
                <w:sz w:val="24"/>
              </w:rPr>
            </w:pPr>
            <w:r>
              <w:rPr>
                <w:color w:val="211F1F"/>
                <w:sz w:val="24"/>
              </w:rPr>
              <w:t>National</w:t>
            </w:r>
            <w:r>
              <w:rPr>
                <w:color w:val="211F1F"/>
                <w:spacing w:val="-5"/>
                <w:sz w:val="24"/>
              </w:rPr>
              <w:t xml:space="preserve"> </w:t>
            </w:r>
            <w:r>
              <w:rPr>
                <w:color w:val="211F1F"/>
                <w:sz w:val="24"/>
              </w:rPr>
              <w:t>Quality</w:t>
            </w:r>
            <w:r>
              <w:rPr>
                <w:color w:val="211F1F"/>
                <w:spacing w:val="-3"/>
                <w:sz w:val="24"/>
              </w:rPr>
              <w:t xml:space="preserve"> </w:t>
            </w:r>
            <w:r>
              <w:rPr>
                <w:color w:val="211F1F"/>
                <w:sz w:val="24"/>
              </w:rPr>
              <w:t>Forum</w:t>
            </w:r>
          </w:p>
        </w:tc>
      </w:tr>
      <w:tr w:rsidR="001449AD" w14:paraId="7BC7C7C1" w14:textId="77777777">
        <w:trPr>
          <w:trHeight w:val="300"/>
        </w:trPr>
        <w:tc>
          <w:tcPr>
            <w:tcW w:w="1220" w:type="dxa"/>
            <w:shd w:val="clear" w:color="auto" w:fill="E1EEDA"/>
          </w:tcPr>
          <w:p w14:paraId="1CB30A9B" w14:textId="77777777" w:rsidR="001449AD" w:rsidRDefault="001319E0">
            <w:pPr>
              <w:pStyle w:val="TableParagraph"/>
              <w:spacing w:before="3" w:line="276" w:lineRule="exact"/>
              <w:ind w:left="122"/>
              <w:rPr>
                <w:sz w:val="24"/>
              </w:rPr>
            </w:pPr>
            <w:r>
              <w:rPr>
                <w:color w:val="211F1F"/>
                <w:sz w:val="24"/>
              </w:rPr>
              <w:t>PCG</w:t>
            </w:r>
          </w:p>
        </w:tc>
        <w:tc>
          <w:tcPr>
            <w:tcW w:w="7975" w:type="dxa"/>
            <w:shd w:val="clear" w:color="auto" w:fill="E1EEDA"/>
          </w:tcPr>
          <w:p w14:paraId="1BAA9FF9" w14:textId="77777777" w:rsidR="001449AD" w:rsidRDefault="001319E0">
            <w:pPr>
              <w:pStyle w:val="TableParagraph"/>
              <w:spacing w:before="3" w:line="276" w:lineRule="exact"/>
              <w:ind w:left="241"/>
              <w:rPr>
                <w:sz w:val="24"/>
              </w:rPr>
            </w:pPr>
            <w:r>
              <w:rPr>
                <w:color w:val="211F1F"/>
                <w:sz w:val="24"/>
              </w:rPr>
              <w:t>Primary</w:t>
            </w:r>
            <w:r>
              <w:rPr>
                <w:color w:val="211F1F"/>
                <w:spacing w:val="-4"/>
                <w:sz w:val="24"/>
              </w:rPr>
              <w:t xml:space="preserve"> </w:t>
            </w:r>
            <w:r>
              <w:rPr>
                <w:color w:val="211F1F"/>
                <w:sz w:val="24"/>
              </w:rPr>
              <w:t>Care</w:t>
            </w:r>
            <w:r>
              <w:rPr>
                <w:color w:val="211F1F"/>
                <w:spacing w:val="-2"/>
                <w:sz w:val="24"/>
              </w:rPr>
              <w:t xml:space="preserve"> </w:t>
            </w:r>
            <w:r>
              <w:rPr>
                <w:color w:val="211F1F"/>
                <w:sz w:val="24"/>
              </w:rPr>
              <w:t>Giver</w:t>
            </w:r>
          </w:p>
        </w:tc>
      </w:tr>
      <w:tr w:rsidR="001449AD" w14:paraId="23C6285F" w14:textId="77777777">
        <w:trPr>
          <w:trHeight w:val="300"/>
        </w:trPr>
        <w:tc>
          <w:tcPr>
            <w:tcW w:w="1220" w:type="dxa"/>
          </w:tcPr>
          <w:p w14:paraId="3A472F13" w14:textId="77777777" w:rsidR="001449AD" w:rsidRDefault="001319E0">
            <w:pPr>
              <w:pStyle w:val="TableParagraph"/>
              <w:spacing w:before="3" w:line="276" w:lineRule="exact"/>
              <w:ind w:left="122"/>
              <w:rPr>
                <w:sz w:val="24"/>
              </w:rPr>
            </w:pPr>
            <w:r>
              <w:rPr>
                <w:color w:val="211F1F"/>
                <w:sz w:val="24"/>
              </w:rPr>
              <w:t>PHPDM</w:t>
            </w:r>
          </w:p>
        </w:tc>
        <w:tc>
          <w:tcPr>
            <w:tcW w:w="7975" w:type="dxa"/>
          </w:tcPr>
          <w:p w14:paraId="57E5BE66" w14:textId="77777777" w:rsidR="001449AD" w:rsidRDefault="001319E0">
            <w:pPr>
              <w:pStyle w:val="TableParagraph"/>
              <w:spacing w:before="3" w:line="276" w:lineRule="exact"/>
              <w:ind w:left="241"/>
              <w:rPr>
                <w:sz w:val="24"/>
              </w:rPr>
            </w:pPr>
            <w:r>
              <w:rPr>
                <w:color w:val="211F1F"/>
                <w:sz w:val="24"/>
              </w:rPr>
              <w:t>Prevention,</w:t>
            </w:r>
            <w:r>
              <w:rPr>
                <w:color w:val="211F1F"/>
                <w:spacing w:val="-6"/>
                <w:sz w:val="24"/>
              </w:rPr>
              <w:t xml:space="preserve"> </w:t>
            </w:r>
            <w:r>
              <w:rPr>
                <w:color w:val="211F1F"/>
                <w:sz w:val="24"/>
              </w:rPr>
              <w:t>Health</w:t>
            </w:r>
            <w:r>
              <w:rPr>
                <w:color w:val="211F1F"/>
                <w:spacing w:val="-3"/>
                <w:sz w:val="24"/>
              </w:rPr>
              <w:t xml:space="preserve"> </w:t>
            </w:r>
            <w:r>
              <w:rPr>
                <w:color w:val="211F1F"/>
                <w:sz w:val="24"/>
              </w:rPr>
              <w:t>Promotion,</w:t>
            </w:r>
            <w:r>
              <w:rPr>
                <w:color w:val="211F1F"/>
                <w:spacing w:val="-6"/>
                <w:sz w:val="24"/>
              </w:rPr>
              <w:t xml:space="preserve"> </w:t>
            </w:r>
            <w:r>
              <w:rPr>
                <w:color w:val="211F1F"/>
                <w:sz w:val="24"/>
              </w:rPr>
              <w:t>and</w:t>
            </w:r>
            <w:r>
              <w:rPr>
                <w:color w:val="211F1F"/>
                <w:spacing w:val="-5"/>
                <w:sz w:val="24"/>
              </w:rPr>
              <w:t xml:space="preserve"> </w:t>
            </w:r>
            <w:r>
              <w:rPr>
                <w:color w:val="211F1F"/>
                <w:sz w:val="24"/>
              </w:rPr>
              <w:t>Disease</w:t>
            </w:r>
            <w:r>
              <w:rPr>
                <w:color w:val="211F1F"/>
                <w:spacing w:val="-4"/>
                <w:sz w:val="24"/>
              </w:rPr>
              <w:t xml:space="preserve"> </w:t>
            </w:r>
            <w:r>
              <w:rPr>
                <w:color w:val="211F1F"/>
                <w:sz w:val="24"/>
              </w:rPr>
              <w:t>Management</w:t>
            </w:r>
          </w:p>
        </w:tc>
      </w:tr>
      <w:tr w:rsidR="001449AD" w14:paraId="32A7BEA8" w14:textId="77777777">
        <w:trPr>
          <w:trHeight w:val="300"/>
        </w:trPr>
        <w:tc>
          <w:tcPr>
            <w:tcW w:w="1220" w:type="dxa"/>
            <w:shd w:val="clear" w:color="auto" w:fill="E1EEDA"/>
          </w:tcPr>
          <w:p w14:paraId="04078BC6" w14:textId="77777777" w:rsidR="001449AD" w:rsidRDefault="001319E0">
            <w:pPr>
              <w:pStyle w:val="TableParagraph"/>
              <w:spacing w:before="3" w:line="276" w:lineRule="exact"/>
              <w:ind w:left="122"/>
              <w:rPr>
                <w:sz w:val="24"/>
              </w:rPr>
            </w:pPr>
            <w:r>
              <w:rPr>
                <w:color w:val="211F1F"/>
                <w:sz w:val="24"/>
              </w:rPr>
              <w:t>QI</w:t>
            </w:r>
          </w:p>
        </w:tc>
        <w:tc>
          <w:tcPr>
            <w:tcW w:w="7975" w:type="dxa"/>
            <w:shd w:val="clear" w:color="auto" w:fill="E1EEDA"/>
          </w:tcPr>
          <w:p w14:paraId="3089D471" w14:textId="77777777" w:rsidR="001449AD" w:rsidRDefault="001319E0">
            <w:pPr>
              <w:pStyle w:val="TableParagraph"/>
              <w:spacing w:before="3" w:line="276" w:lineRule="exact"/>
              <w:ind w:left="241"/>
              <w:rPr>
                <w:sz w:val="24"/>
              </w:rPr>
            </w:pPr>
            <w:r>
              <w:rPr>
                <w:color w:val="211F1F"/>
                <w:sz w:val="24"/>
              </w:rPr>
              <w:t>QUEST</w:t>
            </w:r>
            <w:r>
              <w:rPr>
                <w:color w:val="211F1F"/>
                <w:spacing w:val="-5"/>
                <w:sz w:val="24"/>
              </w:rPr>
              <w:t xml:space="preserve"> </w:t>
            </w:r>
            <w:r>
              <w:rPr>
                <w:color w:val="211F1F"/>
                <w:sz w:val="24"/>
              </w:rPr>
              <w:t>Integration</w:t>
            </w:r>
          </w:p>
        </w:tc>
      </w:tr>
      <w:tr w:rsidR="001449AD" w14:paraId="68442B99" w14:textId="77777777">
        <w:trPr>
          <w:trHeight w:val="876"/>
        </w:trPr>
        <w:tc>
          <w:tcPr>
            <w:tcW w:w="1220" w:type="dxa"/>
          </w:tcPr>
          <w:p w14:paraId="6849F112" w14:textId="77777777" w:rsidR="001449AD" w:rsidRDefault="001449AD">
            <w:pPr>
              <w:pStyle w:val="TableParagraph"/>
              <w:spacing w:before="11" w:line="240" w:lineRule="auto"/>
              <w:ind w:left="0"/>
              <w:rPr>
                <w:b/>
                <w:sz w:val="23"/>
              </w:rPr>
            </w:pPr>
          </w:p>
          <w:p w14:paraId="77B228A9" w14:textId="77777777" w:rsidR="001449AD" w:rsidRDefault="001319E0">
            <w:pPr>
              <w:pStyle w:val="TableParagraph"/>
              <w:spacing w:before="1" w:line="240" w:lineRule="auto"/>
              <w:ind w:left="122"/>
              <w:rPr>
                <w:sz w:val="24"/>
              </w:rPr>
            </w:pPr>
            <w:r>
              <w:rPr>
                <w:color w:val="211F1F"/>
                <w:sz w:val="24"/>
              </w:rPr>
              <w:t>QUEST</w:t>
            </w:r>
          </w:p>
        </w:tc>
        <w:tc>
          <w:tcPr>
            <w:tcW w:w="7975" w:type="dxa"/>
          </w:tcPr>
          <w:p w14:paraId="08CED588" w14:textId="77777777" w:rsidR="001449AD" w:rsidRDefault="001319E0">
            <w:pPr>
              <w:pStyle w:val="TableParagraph"/>
              <w:spacing w:before="1" w:line="240" w:lineRule="auto"/>
              <w:ind w:left="241"/>
              <w:rPr>
                <w:sz w:val="24"/>
              </w:rPr>
            </w:pPr>
            <w:r>
              <w:rPr>
                <w:b/>
                <w:color w:val="211F1F"/>
                <w:sz w:val="24"/>
              </w:rPr>
              <w:t>Q</w:t>
            </w:r>
            <w:r>
              <w:rPr>
                <w:color w:val="211F1F"/>
                <w:sz w:val="24"/>
              </w:rPr>
              <w:t>uality</w:t>
            </w:r>
            <w:r>
              <w:rPr>
                <w:color w:val="211F1F"/>
                <w:spacing w:val="-6"/>
                <w:sz w:val="24"/>
              </w:rPr>
              <w:t xml:space="preserve"> </w:t>
            </w:r>
            <w:r>
              <w:rPr>
                <w:color w:val="211F1F"/>
                <w:sz w:val="24"/>
              </w:rPr>
              <w:t>care,</w:t>
            </w:r>
            <w:r>
              <w:rPr>
                <w:color w:val="211F1F"/>
                <w:spacing w:val="-7"/>
                <w:sz w:val="24"/>
              </w:rPr>
              <w:t xml:space="preserve"> </w:t>
            </w:r>
            <w:r>
              <w:rPr>
                <w:b/>
                <w:color w:val="211F1F"/>
                <w:sz w:val="24"/>
              </w:rPr>
              <w:t>U</w:t>
            </w:r>
            <w:r>
              <w:rPr>
                <w:color w:val="211F1F"/>
                <w:sz w:val="24"/>
              </w:rPr>
              <w:t>niversal</w:t>
            </w:r>
            <w:r>
              <w:rPr>
                <w:color w:val="211F1F"/>
                <w:spacing w:val="-7"/>
                <w:sz w:val="24"/>
              </w:rPr>
              <w:t xml:space="preserve"> </w:t>
            </w:r>
            <w:r>
              <w:rPr>
                <w:color w:val="211F1F"/>
                <w:sz w:val="24"/>
              </w:rPr>
              <w:t>access,</w:t>
            </w:r>
            <w:r>
              <w:rPr>
                <w:color w:val="211F1F"/>
                <w:spacing w:val="-5"/>
                <w:sz w:val="24"/>
              </w:rPr>
              <w:t xml:space="preserve"> </w:t>
            </w:r>
            <w:r>
              <w:rPr>
                <w:b/>
                <w:color w:val="211F1F"/>
                <w:sz w:val="24"/>
              </w:rPr>
              <w:t>E</w:t>
            </w:r>
            <w:r>
              <w:rPr>
                <w:color w:val="211F1F"/>
                <w:sz w:val="24"/>
              </w:rPr>
              <w:t>fficient</w:t>
            </w:r>
            <w:r>
              <w:rPr>
                <w:color w:val="211F1F"/>
                <w:spacing w:val="-4"/>
                <w:sz w:val="24"/>
              </w:rPr>
              <w:t xml:space="preserve"> </w:t>
            </w:r>
            <w:r>
              <w:rPr>
                <w:color w:val="211F1F"/>
                <w:sz w:val="24"/>
              </w:rPr>
              <w:t>utilization,</w:t>
            </w:r>
            <w:r>
              <w:rPr>
                <w:color w:val="211F1F"/>
                <w:spacing w:val="-6"/>
                <w:sz w:val="24"/>
              </w:rPr>
              <w:t xml:space="preserve"> </w:t>
            </w:r>
            <w:r>
              <w:rPr>
                <w:b/>
                <w:color w:val="211F1F"/>
                <w:sz w:val="24"/>
              </w:rPr>
              <w:t>S</w:t>
            </w:r>
            <w:r>
              <w:rPr>
                <w:color w:val="211F1F"/>
                <w:sz w:val="24"/>
              </w:rPr>
              <w:t>tabilizing</w:t>
            </w:r>
            <w:r>
              <w:rPr>
                <w:color w:val="211F1F"/>
                <w:spacing w:val="-82"/>
                <w:sz w:val="24"/>
              </w:rPr>
              <w:t xml:space="preserve"> </w:t>
            </w:r>
            <w:r>
              <w:rPr>
                <w:color w:val="211F1F"/>
                <w:sz w:val="24"/>
              </w:rPr>
              <w:t>costs,</w:t>
            </w:r>
            <w:r>
              <w:rPr>
                <w:color w:val="211F1F"/>
                <w:spacing w:val="-4"/>
                <w:sz w:val="24"/>
              </w:rPr>
              <w:t xml:space="preserve"> </w:t>
            </w:r>
            <w:r>
              <w:rPr>
                <w:b/>
                <w:color w:val="211F1F"/>
                <w:sz w:val="24"/>
              </w:rPr>
              <w:t>T</w:t>
            </w:r>
            <w:r>
              <w:rPr>
                <w:color w:val="211F1F"/>
                <w:sz w:val="24"/>
              </w:rPr>
              <w:t>ransforming the</w:t>
            </w:r>
            <w:r>
              <w:rPr>
                <w:color w:val="211F1F"/>
                <w:spacing w:val="-1"/>
                <w:sz w:val="24"/>
              </w:rPr>
              <w:t xml:space="preserve"> </w:t>
            </w:r>
            <w:r>
              <w:rPr>
                <w:color w:val="211F1F"/>
                <w:sz w:val="24"/>
              </w:rPr>
              <w:t>way</w:t>
            </w:r>
            <w:r>
              <w:rPr>
                <w:color w:val="211F1F"/>
                <w:spacing w:val="-2"/>
                <w:sz w:val="24"/>
              </w:rPr>
              <w:t xml:space="preserve"> </w:t>
            </w:r>
            <w:r>
              <w:rPr>
                <w:color w:val="211F1F"/>
                <w:sz w:val="24"/>
              </w:rPr>
              <w:t>health</w:t>
            </w:r>
            <w:r>
              <w:rPr>
                <w:color w:val="211F1F"/>
                <w:spacing w:val="-2"/>
                <w:sz w:val="24"/>
              </w:rPr>
              <w:t xml:space="preserve"> </w:t>
            </w:r>
            <w:r>
              <w:rPr>
                <w:color w:val="211F1F"/>
                <w:sz w:val="24"/>
              </w:rPr>
              <w:t>care</w:t>
            </w:r>
            <w:r>
              <w:rPr>
                <w:color w:val="211F1F"/>
                <w:spacing w:val="-2"/>
                <w:sz w:val="24"/>
              </w:rPr>
              <w:t xml:space="preserve"> </w:t>
            </w:r>
            <w:r>
              <w:rPr>
                <w:color w:val="211F1F"/>
                <w:sz w:val="24"/>
              </w:rPr>
              <w:t>is</w:t>
            </w:r>
            <w:r>
              <w:rPr>
                <w:color w:val="211F1F"/>
                <w:spacing w:val="-2"/>
                <w:sz w:val="24"/>
              </w:rPr>
              <w:t xml:space="preserve"> </w:t>
            </w:r>
            <w:r>
              <w:rPr>
                <w:color w:val="211F1F"/>
                <w:sz w:val="24"/>
              </w:rPr>
              <w:t>provided to</w:t>
            </w:r>
          </w:p>
          <w:p w14:paraId="01E278E2" w14:textId="77777777" w:rsidR="001449AD" w:rsidRDefault="001319E0">
            <w:pPr>
              <w:pStyle w:val="TableParagraph"/>
              <w:spacing w:before="0" w:line="272" w:lineRule="exact"/>
              <w:ind w:left="241"/>
              <w:rPr>
                <w:sz w:val="24"/>
              </w:rPr>
            </w:pPr>
            <w:r>
              <w:rPr>
                <w:color w:val="211F1F"/>
                <w:sz w:val="24"/>
              </w:rPr>
              <w:t>members</w:t>
            </w:r>
          </w:p>
        </w:tc>
      </w:tr>
      <w:tr w:rsidR="001449AD" w14:paraId="31789943" w14:textId="77777777">
        <w:trPr>
          <w:trHeight w:val="300"/>
        </w:trPr>
        <w:tc>
          <w:tcPr>
            <w:tcW w:w="1220" w:type="dxa"/>
            <w:shd w:val="clear" w:color="auto" w:fill="E1EEDA"/>
          </w:tcPr>
          <w:p w14:paraId="1A4980F3" w14:textId="77777777" w:rsidR="001449AD" w:rsidRDefault="001319E0">
            <w:pPr>
              <w:pStyle w:val="TableParagraph"/>
              <w:spacing w:before="3" w:line="276" w:lineRule="exact"/>
              <w:ind w:left="122"/>
              <w:rPr>
                <w:sz w:val="24"/>
              </w:rPr>
            </w:pPr>
            <w:r>
              <w:rPr>
                <w:color w:val="211F1F"/>
                <w:sz w:val="24"/>
              </w:rPr>
              <w:t>SBIRT</w:t>
            </w:r>
          </w:p>
        </w:tc>
        <w:tc>
          <w:tcPr>
            <w:tcW w:w="7975" w:type="dxa"/>
            <w:shd w:val="clear" w:color="auto" w:fill="E1EEDA"/>
          </w:tcPr>
          <w:p w14:paraId="10E4B822" w14:textId="77777777" w:rsidR="001449AD" w:rsidRDefault="001319E0">
            <w:pPr>
              <w:pStyle w:val="TableParagraph"/>
              <w:spacing w:before="3" w:line="276" w:lineRule="exact"/>
              <w:ind w:left="241"/>
              <w:rPr>
                <w:sz w:val="24"/>
              </w:rPr>
            </w:pPr>
            <w:r>
              <w:rPr>
                <w:color w:val="211F1F"/>
                <w:sz w:val="24"/>
              </w:rPr>
              <w:t>Screening,</w:t>
            </w:r>
            <w:r>
              <w:rPr>
                <w:color w:val="211F1F"/>
                <w:spacing w:val="-4"/>
                <w:sz w:val="24"/>
              </w:rPr>
              <w:t xml:space="preserve"> </w:t>
            </w:r>
            <w:r>
              <w:rPr>
                <w:color w:val="211F1F"/>
                <w:sz w:val="24"/>
              </w:rPr>
              <w:t>Brief</w:t>
            </w:r>
            <w:r>
              <w:rPr>
                <w:color w:val="211F1F"/>
                <w:spacing w:val="-3"/>
                <w:sz w:val="24"/>
              </w:rPr>
              <w:t xml:space="preserve"> </w:t>
            </w:r>
            <w:r>
              <w:rPr>
                <w:color w:val="211F1F"/>
                <w:sz w:val="24"/>
              </w:rPr>
              <w:t>Intervention,</w:t>
            </w:r>
            <w:r>
              <w:rPr>
                <w:color w:val="211F1F"/>
                <w:spacing w:val="-4"/>
                <w:sz w:val="24"/>
              </w:rPr>
              <w:t xml:space="preserve"> </w:t>
            </w:r>
            <w:r>
              <w:rPr>
                <w:color w:val="211F1F"/>
                <w:sz w:val="24"/>
              </w:rPr>
              <w:t>Referral</w:t>
            </w:r>
            <w:r>
              <w:rPr>
                <w:color w:val="211F1F"/>
                <w:spacing w:val="-3"/>
                <w:sz w:val="24"/>
              </w:rPr>
              <w:t xml:space="preserve"> </w:t>
            </w:r>
            <w:r>
              <w:rPr>
                <w:color w:val="211F1F"/>
                <w:sz w:val="24"/>
              </w:rPr>
              <w:t>to</w:t>
            </w:r>
            <w:r>
              <w:rPr>
                <w:color w:val="211F1F"/>
                <w:spacing w:val="-2"/>
                <w:sz w:val="24"/>
              </w:rPr>
              <w:t xml:space="preserve"> </w:t>
            </w:r>
            <w:r>
              <w:rPr>
                <w:color w:val="211F1F"/>
                <w:sz w:val="24"/>
              </w:rPr>
              <w:t>Treatment</w:t>
            </w:r>
          </w:p>
        </w:tc>
      </w:tr>
      <w:tr w:rsidR="001449AD" w14:paraId="3439E227" w14:textId="77777777">
        <w:trPr>
          <w:trHeight w:val="300"/>
        </w:trPr>
        <w:tc>
          <w:tcPr>
            <w:tcW w:w="1220" w:type="dxa"/>
          </w:tcPr>
          <w:p w14:paraId="7A9C7FEB" w14:textId="77777777" w:rsidR="001449AD" w:rsidRDefault="001319E0">
            <w:pPr>
              <w:pStyle w:val="TableParagraph"/>
              <w:spacing w:before="3" w:line="276" w:lineRule="exact"/>
              <w:ind w:left="122"/>
              <w:rPr>
                <w:sz w:val="24"/>
              </w:rPr>
            </w:pPr>
            <w:r>
              <w:rPr>
                <w:color w:val="211F1F"/>
                <w:sz w:val="24"/>
              </w:rPr>
              <w:t>SCT</w:t>
            </w:r>
          </w:p>
        </w:tc>
        <w:tc>
          <w:tcPr>
            <w:tcW w:w="7975" w:type="dxa"/>
          </w:tcPr>
          <w:p w14:paraId="60E45FBE" w14:textId="77777777" w:rsidR="001449AD" w:rsidRDefault="001319E0">
            <w:pPr>
              <w:pStyle w:val="TableParagraph"/>
              <w:spacing w:before="3" w:line="276" w:lineRule="exact"/>
              <w:ind w:left="241"/>
              <w:rPr>
                <w:sz w:val="24"/>
              </w:rPr>
            </w:pPr>
            <w:r>
              <w:rPr>
                <w:color w:val="211F1F"/>
                <w:sz w:val="24"/>
              </w:rPr>
              <w:t>Stem</w:t>
            </w:r>
            <w:r>
              <w:rPr>
                <w:color w:val="211F1F"/>
                <w:spacing w:val="-5"/>
                <w:sz w:val="24"/>
              </w:rPr>
              <w:t xml:space="preserve"> </w:t>
            </w:r>
            <w:r>
              <w:rPr>
                <w:color w:val="211F1F"/>
                <w:sz w:val="24"/>
              </w:rPr>
              <w:t>Cell</w:t>
            </w:r>
            <w:r>
              <w:rPr>
                <w:color w:val="211F1F"/>
                <w:spacing w:val="-4"/>
                <w:sz w:val="24"/>
              </w:rPr>
              <w:t xml:space="preserve"> </w:t>
            </w:r>
            <w:r>
              <w:rPr>
                <w:color w:val="211F1F"/>
                <w:sz w:val="24"/>
              </w:rPr>
              <w:t>Transplant</w:t>
            </w:r>
          </w:p>
        </w:tc>
      </w:tr>
      <w:tr w:rsidR="001449AD" w14:paraId="486D722C" w14:textId="77777777">
        <w:trPr>
          <w:trHeight w:val="300"/>
        </w:trPr>
        <w:tc>
          <w:tcPr>
            <w:tcW w:w="1220" w:type="dxa"/>
            <w:shd w:val="clear" w:color="auto" w:fill="E1EEDA"/>
          </w:tcPr>
          <w:p w14:paraId="2BA5BBC0" w14:textId="77777777" w:rsidR="001449AD" w:rsidRDefault="001319E0">
            <w:pPr>
              <w:pStyle w:val="TableParagraph"/>
              <w:spacing w:before="3" w:line="276" w:lineRule="exact"/>
              <w:ind w:left="122"/>
              <w:rPr>
                <w:sz w:val="24"/>
              </w:rPr>
            </w:pPr>
            <w:r>
              <w:rPr>
                <w:color w:val="211F1F"/>
                <w:sz w:val="24"/>
              </w:rPr>
              <w:t>SEBD</w:t>
            </w:r>
          </w:p>
        </w:tc>
        <w:tc>
          <w:tcPr>
            <w:tcW w:w="7975" w:type="dxa"/>
            <w:shd w:val="clear" w:color="auto" w:fill="E1EEDA"/>
          </w:tcPr>
          <w:p w14:paraId="10207677" w14:textId="77777777" w:rsidR="001449AD" w:rsidRDefault="001319E0">
            <w:pPr>
              <w:pStyle w:val="TableParagraph"/>
              <w:spacing w:before="3" w:line="276" w:lineRule="exact"/>
              <w:ind w:left="241"/>
              <w:rPr>
                <w:sz w:val="24"/>
              </w:rPr>
            </w:pPr>
            <w:r>
              <w:rPr>
                <w:color w:val="211F1F"/>
                <w:sz w:val="24"/>
              </w:rPr>
              <w:t>Support</w:t>
            </w:r>
            <w:r>
              <w:rPr>
                <w:color w:val="211F1F"/>
                <w:spacing w:val="-5"/>
                <w:sz w:val="24"/>
              </w:rPr>
              <w:t xml:space="preserve"> </w:t>
            </w:r>
            <w:r>
              <w:rPr>
                <w:color w:val="211F1F"/>
                <w:sz w:val="24"/>
              </w:rPr>
              <w:t>for</w:t>
            </w:r>
            <w:r>
              <w:rPr>
                <w:color w:val="211F1F"/>
                <w:spacing w:val="-2"/>
                <w:sz w:val="24"/>
              </w:rPr>
              <w:t xml:space="preserve"> </w:t>
            </w:r>
            <w:r>
              <w:rPr>
                <w:color w:val="211F1F"/>
                <w:sz w:val="24"/>
              </w:rPr>
              <w:t>Emotional</w:t>
            </w:r>
            <w:r>
              <w:rPr>
                <w:color w:val="211F1F"/>
                <w:spacing w:val="-5"/>
                <w:sz w:val="24"/>
              </w:rPr>
              <w:t xml:space="preserve"> </w:t>
            </w:r>
            <w:r>
              <w:rPr>
                <w:color w:val="211F1F"/>
                <w:sz w:val="24"/>
              </w:rPr>
              <w:t>and</w:t>
            </w:r>
            <w:r>
              <w:rPr>
                <w:color w:val="211F1F"/>
                <w:spacing w:val="-3"/>
                <w:sz w:val="24"/>
              </w:rPr>
              <w:t xml:space="preserve"> </w:t>
            </w:r>
            <w:r>
              <w:rPr>
                <w:color w:val="211F1F"/>
                <w:sz w:val="24"/>
              </w:rPr>
              <w:t>Behavioral</w:t>
            </w:r>
            <w:r>
              <w:rPr>
                <w:color w:val="211F1F"/>
                <w:spacing w:val="-4"/>
                <w:sz w:val="24"/>
              </w:rPr>
              <w:t xml:space="preserve"> </w:t>
            </w:r>
            <w:r>
              <w:rPr>
                <w:color w:val="211F1F"/>
                <w:sz w:val="24"/>
              </w:rPr>
              <w:t>Development</w:t>
            </w:r>
          </w:p>
        </w:tc>
      </w:tr>
      <w:tr w:rsidR="001449AD" w14:paraId="54589428" w14:textId="77777777">
        <w:trPr>
          <w:trHeight w:val="300"/>
        </w:trPr>
        <w:tc>
          <w:tcPr>
            <w:tcW w:w="1220" w:type="dxa"/>
          </w:tcPr>
          <w:p w14:paraId="29C1CBA4" w14:textId="77777777" w:rsidR="001449AD" w:rsidRDefault="001319E0">
            <w:pPr>
              <w:pStyle w:val="TableParagraph"/>
              <w:spacing w:before="3" w:line="276" w:lineRule="exact"/>
              <w:ind w:left="122"/>
              <w:rPr>
                <w:sz w:val="24"/>
              </w:rPr>
            </w:pPr>
            <w:r>
              <w:rPr>
                <w:color w:val="211F1F"/>
                <w:sz w:val="24"/>
              </w:rPr>
              <w:t>SHCN</w:t>
            </w:r>
          </w:p>
        </w:tc>
        <w:tc>
          <w:tcPr>
            <w:tcW w:w="7975" w:type="dxa"/>
          </w:tcPr>
          <w:p w14:paraId="0AAE1B43" w14:textId="77777777" w:rsidR="001449AD" w:rsidRDefault="001319E0">
            <w:pPr>
              <w:pStyle w:val="TableParagraph"/>
              <w:spacing w:before="3" w:line="276" w:lineRule="exact"/>
              <w:ind w:left="241"/>
              <w:rPr>
                <w:sz w:val="24"/>
              </w:rPr>
            </w:pPr>
            <w:r>
              <w:rPr>
                <w:color w:val="211F1F"/>
                <w:sz w:val="24"/>
              </w:rPr>
              <w:t>Special</w:t>
            </w:r>
            <w:r>
              <w:rPr>
                <w:color w:val="211F1F"/>
                <w:spacing w:val="-2"/>
                <w:sz w:val="24"/>
              </w:rPr>
              <w:t xml:space="preserve"> </w:t>
            </w:r>
            <w:r>
              <w:rPr>
                <w:color w:val="211F1F"/>
                <w:sz w:val="24"/>
              </w:rPr>
              <w:t>Health</w:t>
            </w:r>
            <w:r>
              <w:rPr>
                <w:color w:val="211F1F"/>
                <w:spacing w:val="-1"/>
                <w:sz w:val="24"/>
              </w:rPr>
              <w:t xml:space="preserve"> </w:t>
            </w:r>
            <w:r>
              <w:rPr>
                <w:color w:val="211F1F"/>
                <w:sz w:val="24"/>
              </w:rPr>
              <w:t>Care</w:t>
            </w:r>
            <w:r>
              <w:rPr>
                <w:color w:val="211F1F"/>
                <w:spacing w:val="-2"/>
                <w:sz w:val="24"/>
              </w:rPr>
              <w:t xml:space="preserve"> </w:t>
            </w:r>
            <w:r>
              <w:rPr>
                <w:color w:val="211F1F"/>
                <w:sz w:val="24"/>
              </w:rPr>
              <w:t>Needs</w:t>
            </w:r>
          </w:p>
        </w:tc>
      </w:tr>
      <w:tr w:rsidR="001449AD" w14:paraId="4964F78E" w14:textId="77777777">
        <w:trPr>
          <w:trHeight w:val="300"/>
        </w:trPr>
        <w:tc>
          <w:tcPr>
            <w:tcW w:w="1220" w:type="dxa"/>
            <w:shd w:val="clear" w:color="auto" w:fill="E1EEDA"/>
          </w:tcPr>
          <w:p w14:paraId="6538B2EC" w14:textId="77777777" w:rsidR="001449AD" w:rsidRDefault="001319E0">
            <w:pPr>
              <w:pStyle w:val="TableParagraph"/>
              <w:spacing w:before="3" w:line="276" w:lineRule="exact"/>
              <w:ind w:left="122"/>
              <w:rPr>
                <w:sz w:val="24"/>
              </w:rPr>
            </w:pPr>
            <w:r>
              <w:rPr>
                <w:color w:val="211F1F"/>
                <w:sz w:val="24"/>
              </w:rPr>
              <w:t>SHOTT</w:t>
            </w:r>
          </w:p>
        </w:tc>
        <w:tc>
          <w:tcPr>
            <w:tcW w:w="7975" w:type="dxa"/>
            <w:shd w:val="clear" w:color="auto" w:fill="E1EEDA"/>
          </w:tcPr>
          <w:p w14:paraId="4B34F342" w14:textId="77777777" w:rsidR="001449AD" w:rsidRDefault="001319E0">
            <w:pPr>
              <w:pStyle w:val="TableParagraph"/>
              <w:spacing w:before="3" w:line="276" w:lineRule="exact"/>
              <w:ind w:left="241"/>
              <w:rPr>
                <w:sz w:val="24"/>
              </w:rPr>
            </w:pPr>
            <w:r>
              <w:rPr>
                <w:color w:val="211F1F"/>
                <w:sz w:val="24"/>
              </w:rPr>
              <w:t>State</w:t>
            </w:r>
            <w:r>
              <w:rPr>
                <w:color w:val="211F1F"/>
                <w:spacing w:val="-3"/>
                <w:sz w:val="24"/>
              </w:rPr>
              <w:t xml:space="preserve"> </w:t>
            </w:r>
            <w:r>
              <w:rPr>
                <w:color w:val="211F1F"/>
                <w:sz w:val="24"/>
              </w:rPr>
              <w:t>of</w:t>
            </w:r>
            <w:r>
              <w:rPr>
                <w:color w:val="211F1F"/>
                <w:spacing w:val="-3"/>
                <w:sz w:val="24"/>
              </w:rPr>
              <w:t xml:space="preserve"> </w:t>
            </w:r>
            <w:r>
              <w:rPr>
                <w:color w:val="211F1F"/>
                <w:sz w:val="24"/>
              </w:rPr>
              <w:t>Hawaii</w:t>
            </w:r>
            <w:r>
              <w:rPr>
                <w:color w:val="211F1F"/>
                <w:spacing w:val="-4"/>
                <w:sz w:val="24"/>
              </w:rPr>
              <w:t xml:space="preserve"> </w:t>
            </w:r>
            <w:r>
              <w:rPr>
                <w:color w:val="211F1F"/>
                <w:sz w:val="24"/>
              </w:rPr>
              <w:t>Organ</w:t>
            </w:r>
            <w:r>
              <w:rPr>
                <w:color w:val="211F1F"/>
                <w:spacing w:val="-4"/>
                <w:sz w:val="24"/>
              </w:rPr>
              <w:t xml:space="preserve"> </w:t>
            </w:r>
            <w:r>
              <w:rPr>
                <w:color w:val="211F1F"/>
                <w:sz w:val="24"/>
              </w:rPr>
              <w:t>and</w:t>
            </w:r>
            <w:r>
              <w:rPr>
                <w:color w:val="211F1F"/>
                <w:spacing w:val="-4"/>
                <w:sz w:val="24"/>
              </w:rPr>
              <w:t xml:space="preserve"> </w:t>
            </w:r>
            <w:r>
              <w:rPr>
                <w:color w:val="211F1F"/>
                <w:sz w:val="24"/>
              </w:rPr>
              <w:t>Tissue</w:t>
            </w:r>
            <w:r>
              <w:rPr>
                <w:color w:val="211F1F"/>
                <w:spacing w:val="-2"/>
                <w:sz w:val="24"/>
              </w:rPr>
              <w:t xml:space="preserve"> </w:t>
            </w:r>
            <w:r>
              <w:rPr>
                <w:color w:val="211F1F"/>
                <w:sz w:val="24"/>
              </w:rPr>
              <w:t>Transplant</w:t>
            </w:r>
          </w:p>
        </w:tc>
      </w:tr>
      <w:tr w:rsidR="001449AD" w14:paraId="2D6927CB" w14:textId="77777777">
        <w:trPr>
          <w:trHeight w:val="300"/>
        </w:trPr>
        <w:tc>
          <w:tcPr>
            <w:tcW w:w="1220" w:type="dxa"/>
          </w:tcPr>
          <w:p w14:paraId="4179CE7D" w14:textId="77777777" w:rsidR="001449AD" w:rsidRDefault="001319E0">
            <w:pPr>
              <w:pStyle w:val="TableParagraph"/>
              <w:spacing w:before="3" w:line="276" w:lineRule="exact"/>
              <w:ind w:left="122"/>
              <w:rPr>
                <w:sz w:val="24"/>
              </w:rPr>
            </w:pPr>
            <w:r>
              <w:rPr>
                <w:color w:val="211F1F"/>
                <w:sz w:val="24"/>
              </w:rPr>
              <w:t>SMI</w:t>
            </w:r>
          </w:p>
        </w:tc>
        <w:tc>
          <w:tcPr>
            <w:tcW w:w="7975" w:type="dxa"/>
          </w:tcPr>
          <w:p w14:paraId="78F36B52" w14:textId="77777777" w:rsidR="001449AD" w:rsidRDefault="001319E0">
            <w:pPr>
              <w:pStyle w:val="TableParagraph"/>
              <w:spacing w:before="3" w:line="276" w:lineRule="exact"/>
              <w:ind w:left="241"/>
              <w:rPr>
                <w:sz w:val="24"/>
              </w:rPr>
            </w:pPr>
            <w:r>
              <w:rPr>
                <w:color w:val="211F1F"/>
                <w:sz w:val="24"/>
              </w:rPr>
              <w:t>Serious</w:t>
            </w:r>
            <w:r>
              <w:rPr>
                <w:color w:val="211F1F"/>
                <w:spacing w:val="-5"/>
                <w:sz w:val="24"/>
              </w:rPr>
              <w:t xml:space="preserve"> </w:t>
            </w:r>
            <w:r>
              <w:rPr>
                <w:color w:val="211F1F"/>
                <w:sz w:val="24"/>
              </w:rPr>
              <w:t>Mental</w:t>
            </w:r>
            <w:r>
              <w:rPr>
                <w:color w:val="211F1F"/>
                <w:spacing w:val="-2"/>
                <w:sz w:val="24"/>
              </w:rPr>
              <w:t xml:space="preserve"> </w:t>
            </w:r>
            <w:r>
              <w:rPr>
                <w:color w:val="211F1F"/>
                <w:sz w:val="24"/>
              </w:rPr>
              <w:t>Illness</w:t>
            </w:r>
          </w:p>
        </w:tc>
      </w:tr>
      <w:tr w:rsidR="001449AD" w14:paraId="4C1CDF35" w14:textId="77777777">
        <w:trPr>
          <w:trHeight w:val="300"/>
        </w:trPr>
        <w:tc>
          <w:tcPr>
            <w:tcW w:w="1220" w:type="dxa"/>
            <w:shd w:val="clear" w:color="auto" w:fill="E1EEDA"/>
          </w:tcPr>
          <w:p w14:paraId="36286C17" w14:textId="77777777" w:rsidR="001449AD" w:rsidRDefault="001319E0">
            <w:pPr>
              <w:pStyle w:val="TableParagraph"/>
              <w:spacing w:before="3" w:line="276" w:lineRule="exact"/>
              <w:ind w:left="122"/>
              <w:rPr>
                <w:sz w:val="24"/>
              </w:rPr>
            </w:pPr>
            <w:r>
              <w:rPr>
                <w:color w:val="211F1F"/>
                <w:sz w:val="24"/>
              </w:rPr>
              <w:t>SRF</w:t>
            </w:r>
          </w:p>
        </w:tc>
        <w:tc>
          <w:tcPr>
            <w:tcW w:w="7975" w:type="dxa"/>
            <w:shd w:val="clear" w:color="auto" w:fill="E1EEDA"/>
          </w:tcPr>
          <w:p w14:paraId="47C783EC" w14:textId="77777777" w:rsidR="001449AD" w:rsidRDefault="001319E0">
            <w:pPr>
              <w:pStyle w:val="TableParagraph"/>
              <w:spacing w:before="3" w:line="276" w:lineRule="exact"/>
              <w:ind w:left="241"/>
              <w:rPr>
                <w:sz w:val="24"/>
              </w:rPr>
            </w:pPr>
            <w:r>
              <w:rPr>
                <w:color w:val="211F1F"/>
                <w:sz w:val="24"/>
              </w:rPr>
              <w:t>Social</w:t>
            </w:r>
            <w:r>
              <w:rPr>
                <w:color w:val="211F1F"/>
                <w:spacing w:val="-5"/>
                <w:sz w:val="24"/>
              </w:rPr>
              <w:t xml:space="preserve"> </w:t>
            </w:r>
            <w:r>
              <w:rPr>
                <w:color w:val="211F1F"/>
                <w:sz w:val="24"/>
              </w:rPr>
              <w:t>Risk</w:t>
            </w:r>
            <w:r>
              <w:rPr>
                <w:color w:val="211F1F"/>
                <w:spacing w:val="-3"/>
                <w:sz w:val="24"/>
              </w:rPr>
              <w:t xml:space="preserve"> </w:t>
            </w:r>
            <w:r>
              <w:rPr>
                <w:color w:val="211F1F"/>
                <w:sz w:val="24"/>
              </w:rPr>
              <w:t>Factors</w:t>
            </w:r>
          </w:p>
        </w:tc>
      </w:tr>
      <w:tr w:rsidR="001449AD" w14:paraId="5776A97C" w14:textId="77777777">
        <w:trPr>
          <w:trHeight w:val="300"/>
        </w:trPr>
        <w:tc>
          <w:tcPr>
            <w:tcW w:w="1220" w:type="dxa"/>
          </w:tcPr>
          <w:p w14:paraId="0AABD25E" w14:textId="77777777" w:rsidR="001449AD" w:rsidRDefault="001319E0">
            <w:pPr>
              <w:pStyle w:val="TableParagraph"/>
              <w:spacing w:before="3" w:line="276" w:lineRule="exact"/>
              <w:ind w:left="122"/>
              <w:rPr>
                <w:sz w:val="24"/>
              </w:rPr>
            </w:pPr>
            <w:r>
              <w:rPr>
                <w:color w:val="211F1F"/>
                <w:sz w:val="24"/>
              </w:rPr>
              <w:t>SUD</w:t>
            </w:r>
          </w:p>
        </w:tc>
        <w:tc>
          <w:tcPr>
            <w:tcW w:w="7975" w:type="dxa"/>
          </w:tcPr>
          <w:p w14:paraId="7CB21904" w14:textId="77777777" w:rsidR="001449AD" w:rsidRDefault="001319E0">
            <w:pPr>
              <w:pStyle w:val="TableParagraph"/>
              <w:spacing w:before="3" w:line="276" w:lineRule="exact"/>
              <w:ind w:left="241"/>
              <w:rPr>
                <w:sz w:val="24"/>
              </w:rPr>
            </w:pPr>
            <w:r>
              <w:rPr>
                <w:color w:val="211F1F"/>
                <w:sz w:val="24"/>
              </w:rPr>
              <w:t>Substance</w:t>
            </w:r>
            <w:r>
              <w:rPr>
                <w:color w:val="211F1F"/>
                <w:spacing w:val="-3"/>
                <w:sz w:val="24"/>
              </w:rPr>
              <w:t xml:space="preserve"> </w:t>
            </w:r>
            <w:r>
              <w:rPr>
                <w:color w:val="211F1F"/>
                <w:sz w:val="24"/>
              </w:rPr>
              <w:t>Use</w:t>
            </w:r>
            <w:r>
              <w:rPr>
                <w:color w:val="211F1F"/>
                <w:spacing w:val="-3"/>
                <w:sz w:val="24"/>
              </w:rPr>
              <w:t xml:space="preserve"> </w:t>
            </w:r>
            <w:r>
              <w:rPr>
                <w:color w:val="211F1F"/>
                <w:sz w:val="24"/>
              </w:rPr>
              <w:t>Disorder</w:t>
            </w:r>
          </w:p>
        </w:tc>
      </w:tr>
      <w:tr w:rsidR="001449AD" w14:paraId="11651AD3" w14:textId="77777777">
        <w:trPr>
          <w:trHeight w:val="299"/>
        </w:trPr>
        <w:tc>
          <w:tcPr>
            <w:tcW w:w="1220" w:type="dxa"/>
            <w:tcBorders>
              <w:bottom w:val="single" w:sz="4" w:space="0" w:color="6FAC46"/>
            </w:tcBorders>
            <w:shd w:val="clear" w:color="auto" w:fill="E1EEDA"/>
          </w:tcPr>
          <w:p w14:paraId="7E50DDC6" w14:textId="77777777" w:rsidR="001449AD" w:rsidRDefault="001319E0">
            <w:pPr>
              <w:pStyle w:val="TableParagraph"/>
              <w:spacing w:before="3" w:line="276" w:lineRule="exact"/>
              <w:ind w:left="122"/>
              <w:rPr>
                <w:sz w:val="24"/>
              </w:rPr>
            </w:pPr>
            <w:r>
              <w:rPr>
                <w:color w:val="211F1F"/>
                <w:sz w:val="24"/>
              </w:rPr>
              <w:t>TPA</w:t>
            </w:r>
          </w:p>
        </w:tc>
        <w:tc>
          <w:tcPr>
            <w:tcW w:w="7975" w:type="dxa"/>
            <w:tcBorders>
              <w:bottom w:val="single" w:sz="4" w:space="0" w:color="6FAC46"/>
            </w:tcBorders>
            <w:shd w:val="clear" w:color="auto" w:fill="E1EEDA"/>
          </w:tcPr>
          <w:p w14:paraId="7F58EC10" w14:textId="77777777" w:rsidR="001449AD" w:rsidRDefault="001319E0">
            <w:pPr>
              <w:pStyle w:val="TableParagraph"/>
              <w:spacing w:before="3" w:line="276" w:lineRule="exact"/>
              <w:ind w:left="241"/>
              <w:rPr>
                <w:sz w:val="24"/>
              </w:rPr>
            </w:pPr>
            <w:r>
              <w:rPr>
                <w:color w:val="211F1F"/>
                <w:sz w:val="24"/>
              </w:rPr>
              <w:t>Third-Party</w:t>
            </w:r>
            <w:r>
              <w:rPr>
                <w:color w:val="211F1F"/>
                <w:spacing w:val="-6"/>
                <w:sz w:val="24"/>
              </w:rPr>
              <w:t xml:space="preserve"> </w:t>
            </w:r>
            <w:r>
              <w:rPr>
                <w:color w:val="211F1F"/>
                <w:sz w:val="24"/>
              </w:rPr>
              <w:t>Administrator</w:t>
            </w:r>
          </w:p>
        </w:tc>
      </w:tr>
    </w:tbl>
    <w:p w14:paraId="6EC2D19D" w14:textId="77777777" w:rsidR="00BE5C29" w:rsidRDefault="00BE5C29"/>
    <w:sectPr w:rsidR="00BE5C29">
      <w:footerReference w:type="default" r:id="rId91"/>
      <w:pgSz w:w="12240" w:h="15840"/>
      <w:pgMar w:top="1800" w:right="1320" w:bottom="980" w:left="940" w:header="475"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534A" w14:textId="77777777" w:rsidR="000212EC" w:rsidRDefault="000212EC">
      <w:r>
        <w:separator/>
      </w:r>
    </w:p>
  </w:endnote>
  <w:endnote w:type="continuationSeparator" w:id="0">
    <w:p w14:paraId="09C378F7" w14:textId="77777777" w:rsidR="000212EC" w:rsidRDefault="000212EC">
      <w:r>
        <w:continuationSeparator/>
      </w:r>
    </w:p>
  </w:endnote>
  <w:endnote w:type="continuationNotice" w:id="1">
    <w:p w14:paraId="61C97A1E" w14:textId="77777777" w:rsidR="000212EC" w:rsidRDefault="0002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06B" w14:textId="77777777" w:rsidR="009077D4" w:rsidRDefault="009077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815" w14:textId="6A31BEF1"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37760" behindDoc="1" locked="0" layoutInCell="1" allowOverlap="1" wp14:anchorId="19D43131" wp14:editId="29E0651B">
              <wp:simplePos x="0" y="0"/>
              <wp:positionH relativeFrom="page">
                <wp:posOffset>990600</wp:posOffset>
              </wp:positionH>
              <wp:positionV relativeFrom="page">
                <wp:posOffset>9416143</wp:posOffset>
              </wp:positionV>
              <wp:extent cx="1371600" cy="457200"/>
              <wp:effectExtent l="0" t="0" r="0" b="0"/>
              <wp:wrapNone/>
              <wp:docPr id="1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9B9C" w14:textId="2E7113F0" w:rsidR="00AE67CC" w:rsidRDefault="00AE67CC" w:rsidP="00AE67CC">
                          <w:pPr>
                            <w:spacing w:before="21"/>
                            <w:ind w:left="20"/>
                          </w:pPr>
                          <w:r>
                            <w:t>Rev.</w:t>
                          </w:r>
                          <w:r>
                            <w:rPr>
                              <w:spacing w:val="-4"/>
                            </w:rPr>
                            <w:t xml:space="preserve"> </w:t>
                          </w:r>
                          <w:r>
                            <w:t>2</w:t>
                          </w:r>
                          <w:r w:rsidR="009077D4">
                            <w:t>4.1</w:t>
                          </w:r>
                        </w:p>
                        <w:p w14:paraId="17275930" w14:textId="4E42D754"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43131" id="_x0000_t202" coordsize="21600,21600" o:spt="202" path="m,l,21600r21600,l21600,xe">
              <v:stroke joinstyle="miter"/>
              <v:path gradientshapeok="t" o:connecttype="rect"/>
            </v:shapetype>
            <v:shape id="docshape29" o:spid="_x0000_s1054" type="#_x0000_t202" style="position:absolute;margin-left:78pt;margin-top:741.45pt;width:108pt;height: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" filled="f" stroked="f">
              <v:textbox inset="0,0,0,0">
                <w:txbxContent>
                  <w:p w14:paraId="754B9B9C" w14:textId="2E7113F0" w:rsidR="00AE67CC" w:rsidRDefault="00AE67CC" w:rsidP="00AE67CC">
                    <w:pPr>
                      <w:spacing w:before="21"/>
                      <w:ind w:left="20"/>
                    </w:pPr>
                    <w:r>
                      <w:t>Rev.</w:t>
                    </w:r>
                    <w:r>
                      <w:rPr>
                        <w:spacing w:val="-4"/>
                      </w:rPr>
                      <w:t xml:space="preserve"> </w:t>
                    </w:r>
                    <w:r>
                      <w:t>2</w:t>
                    </w:r>
                    <w:r w:rsidR="009077D4">
                      <w:t>4.1</w:t>
                    </w:r>
                  </w:p>
                  <w:p w14:paraId="17275930" w14:textId="4E42D754"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7C6FF126" wp14:editId="20939514">
              <wp:simplePos x="0" y="0"/>
              <wp:positionH relativeFrom="page">
                <wp:posOffset>3759835</wp:posOffset>
              </wp:positionH>
              <wp:positionV relativeFrom="page">
                <wp:posOffset>9418320</wp:posOffset>
              </wp:positionV>
              <wp:extent cx="267970" cy="196215"/>
              <wp:effectExtent l="0" t="0" r="0" b="0"/>
              <wp:wrapNone/>
              <wp:docPr id="1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736A" w14:textId="77777777" w:rsidR="00AA5214" w:rsidRDefault="00AA5214">
                          <w:pPr>
                            <w:spacing w:before="21"/>
                            <w:ind w:left="60"/>
                          </w:pPr>
                          <w:r>
                            <w:fldChar w:fldCharType="begin"/>
                          </w:r>
                          <w: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FF126" id="docshape30" o:spid="_x0000_s1055" type="#_x0000_t202" style="position:absolute;margin-left:296.05pt;margin-top:741.6pt;width:21.1pt;height:1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" filled="f" stroked="f">
              <v:textbox inset="0,0,0,0">
                <w:txbxContent>
                  <w:p w14:paraId="073A736A" w14:textId="77777777" w:rsidR="00AA5214" w:rsidRDefault="00AA5214">
                    <w:pPr>
                      <w:spacing w:before="21"/>
                      <w:ind w:left="60"/>
                    </w:pPr>
                    <w:r>
                      <w:fldChar w:fldCharType="begin"/>
                    </w:r>
                    <w:r>
                      <w:instrText xml:space="preserve"> PAGE </w:instrText>
                    </w:r>
                    <w:r>
                      <w:fldChar w:fldCharType="separate"/>
                    </w:r>
                    <w:r>
                      <w:t>64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6D834287" wp14:editId="58CAD2B1">
              <wp:simplePos x="0" y="0"/>
              <wp:positionH relativeFrom="page">
                <wp:posOffset>6320790</wp:posOffset>
              </wp:positionH>
              <wp:positionV relativeFrom="page">
                <wp:posOffset>9418320</wp:posOffset>
              </wp:positionV>
              <wp:extent cx="549910" cy="196215"/>
              <wp:effectExtent l="0" t="0" r="0" b="0"/>
              <wp:wrapNone/>
              <wp:docPr id="1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83DC"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34287" id="docshape31" o:spid="_x0000_s1056" type="#_x0000_t202" style="position:absolute;margin-left:497.7pt;margin-top:741.6pt;width:43.3pt;height:15.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Q+CZfNoBAACYAwAADgAAAAAAAAAAAAAAAAAuAgAAZHJzL2Uyb0RvYy54bWxQSwECLQAUAAYA&#10;CAAAACEAzH2dUeIAAAAOAQAADwAAAAAAAAAAAAAAAAA0BAAAZHJzL2Rvd25yZXYueG1sUEsFBgAA&#10;AAAEAAQA8wAAAEMFAAAAAA==&#10;" filled="f" stroked="f">
              <v:textbox inset="0,0,0,0">
                <w:txbxContent>
                  <w:p w14:paraId="560A83DC"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F02" w14:textId="627A0008"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59264" behindDoc="1" locked="0" layoutInCell="1" allowOverlap="1" wp14:anchorId="147B21FA" wp14:editId="611F6F98">
              <wp:simplePos x="0" y="0"/>
              <wp:positionH relativeFrom="page">
                <wp:posOffset>990599</wp:posOffset>
              </wp:positionH>
              <wp:positionV relativeFrom="page">
                <wp:posOffset>9416143</wp:posOffset>
              </wp:positionV>
              <wp:extent cx="1121229" cy="402771"/>
              <wp:effectExtent l="0" t="0" r="3175" b="16510"/>
              <wp:wrapNone/>
              <wp:docPr id="1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29" cy="40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0743" w14:textId="55E46126" w:rsidR="00AE67CC" w:rsidRDefault="00AE67CC" w:rsidP="00AE67CC">
                          <w:pPr>
                            <w:spacing w:before="21"/>
                            <w:ind w:left="20"/>
                          </w:pPr>
                          <w:r>
                            <w:t>Rev.</w:t>
                          </w:r>
                          <w:r>
                            <w:rPr>
                              <w:spacing w:val="-4"/>
                            </w:rPr>
                            <w:t xml:space="preserve"> </w:t>
                          </w:r>
                          <w:r>
                            <w:t>2</w:t>
                          </w:r>
                          <w:r w:rsidR="009077D4">
                            <w:t>4.1</w:t>
                          </w:r>
                        </w:p>
                        <w:p w14:paraId="7A5BA9CE" w14:textId="11C11CEA"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21FA" id="_x0000_t202" coordsize="21600,21600" o:spt="202" path="m,l,21600r21600,l21600,xe">
              <v:stroke joinstyle="miter"/>
              <v:path gradientshapeok="t" o:connecttype="rect"/>
            </v:shapetype>
            <v:shape id="docshape33" o:spid="_x0000_s1058" type="#_x0000_t202" style="position:absolute;margin-left:78pt;margin-top:741.45pt;width:88.3pt;height:3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" filled="f" stroked="f">
              <v:textbox inset="0,0,0,0">
                <w:txbxContent>
                  <w:p w14:paraId="387F0743" w14:textId="55E46126" w:rsidR="00AE67CC" w:rsidRDefault="00AE67CC" w:rsidP="00AE67CC">
                    <w:pPr>
                      <w:spacing w:before="21"/>
                      <w:ind w:left="20"/>
                    </w:pPr>
                    <w:r>
                      <w:t>Rev.</w:t>
                    </w:r>
                    <w:r>
                      <w:rPr>
                        <w:spacing w:val="-4"/>
                      </w:rPr>
                      <w:t xml:space="preserve"> </w:t>
                    </w:r>
                    <w:r>
                      <w:t>2</w:t>
                    </w:r>
                    <w:r w:rsidR="009077D4">
                      <w:t>4.1</w:t>
                    </w:r>
                  </w:p>
                  <w:p w14:paraId="7A5BA9CE" w14:textId="11C11CEA"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2D32065" wp14:editId="0E0904FF">
              <wp:simplePos x="0" y="0"/>
              <wp:positionH relativeFrom="page">
                <wp:posOffset>3759835</wp:posOffset>
              </wp:positionH>
              <wp:positionV relativeFrom="page">
                <wp:posOffset>9418320</wp:posOffset>
              </wp:positionV>
              <wp:extent cx="267970" cy="196215"/>
              <wp:effectExtent l="0" t="0" r="0" b="0"/>
              <wp:wrapNone/>
              <wp:docPr id="10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7A62" w14:textId="77777777" w:rsidR="00AA5214" w:rsidRDefault="00AA5214">
                          <w:pPr>
                            <w:spacing w:before="21"/>
                            <w:ind w:left="60"/>
                          </w:pPr>
                          <w:r>
                            <w:fldChar w:fldCharType="begin"/>
                          </w:r>
                          <w:r>
                            <w:instrText xml:space="preserve"> PAGE </w:instrText>
                          </w:r>
                          <w:r>
                            <w:fldChar w:fldCharType="separate"/>
                          </w:r>
                          <w: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32065" id="docshape34" o:spid="_x0000_s1059" type="#_x0000_t202" style="position:absolute;margin-left:296.05pt;margin-top:741.6pt;width:21.1pt;height: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" filled="f" stroked="f">
              <v:textbox inset="0,0,0,0">
                <w:txbxContent>
                  <w:p w14:paraId="50007A62" w14:textId="77777777" w:rsidR="00AA5214" w:rsidRDefault="00AA5214">
                    <w:pPr>
                      <w:spacing w:before="21"/>
                      <w:ind w:left="60"/>
                    </w:pPr>
                    <w:r>
                      <w:fldChar w:fldCharType="begin"/>
                    </w:r>
                    <w:r>
                      <w:instrText xml:space="preserve"> PAGE </w:instrText>
                    </w:r>
                    <w:r>
                      <w:fldChar w:fldCharType="separate"/>
                    </w:r>
                    <w:r>
                      <w:t>69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088EB2B2" wp14:editId="0B1157E6">
              <wp:simplePos x="0" y="0"/>
              <wp:positionH relativeFrom="page">
                <wp:posOffset>6320790</wp:posOffset>
              </wp:positionH>
              <wp:positionV relativeFrom="page">
                <wp:posOffset>9418320</wp:posOffset>
              </wp:positionV>
              <wp:extent cx="549910" cy="196215"/>
              <wp:effectExtent l="0" t="0" r="0" b="0"/>
              <wp:wrapNone/>
              <wp:docPr id="10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4EBF"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B2B2" id="docshape35" o:spid="_x0000_s1060" type="#_x0000_t202" style="position:absolute;margin-left:497.7pt;margin-top:741.6pt;width:43.3pt;height:15.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M4sQ/HbAQAAmAMAAA4AAAAAAAAAAAAAAAAALgIAAGRycy9lMm9Eb2MueG1sUEsBAi0AFAAG&#10;AAgAAAAhAMx9nVHiAAAADgEAAA8AAAAAAAAAAAAAAAAANQQAAGRycy9kb3ducmV2LnhtbFBLBQYA&#10;AAAABAAEAPMAAABEBQAAAAA=&#10;" filled="f" stroked="f">
              <v:textbox inset="0,0,0,0">
                <w:txbxContent>
                  <w:p w14:paraId="3DC34EBF"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D065" w14:textId="11B86E1A"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42880" behindDoc="1" locked="0" layoutInCell="1" allowOverlap="1" wp14:anchorId="1BE0B52A" wp14:editId="7B33B955">
              <wp:simplePos x="0" y="0"/>
              <wp:positionH relativeFrom="page">
                <wp:posOffset>990599</wp:posOffset>
              </wp:positionH>
              <wp:positionV relativeFrom="page">
                <wp:posOffset>9416143</wp:posOffset>
              </wp:positionV>
              <wp:extent cx="1262743" cy="381000"/>
              <wp:effectExtent l="0" t="0" r="13970" b="0"/>
              <wp:wrapNone/>
              <wp:docPr id="10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74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C383" w14:textId="2031486C" w:rsidR="00AE67CC" w:rsidRDefault="00AE67CC" w:rsidP="00AE67CC">
                          <w:pPr>
                            <w:spacing w:before="21"/>
                            <w:ind w:left="20"/>
                          </w:pPr>
                          <w:r>
                            <w:t>Rev.</w:t>
                          </w:r>
                          <w:r>
                            <w:rPr>
                              <w:spacing w:val="-4"/>
                            </w:rPr>
                            <w:t xml:space="preserve"> </w:t>
                          </w:r>
                          <w:r>
                            <w:t>2</w:t>
                          </w:r>
                          <w:r w:rsidR="009077D4">
                            <w:t>4.1</w:t>
                          </w:r>
                        </w:p>
                        <w:p w14:paraId="74456D68" w14:textId="3B798540"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0B52A" id="_x0000_t202" coordsize="21600,21600" o:spt="202" path="m,l,21600r21600,l21600,xe">
              <v:stroke joinstyle="miter"/>
              <v:path gradientshapeok="t" o:connecttype="rect"/>
            </v:shapetype>
            <v:shape id="docshape37" o:spid="_x0000_s1062" type="#_x0000_t202" style="position:absolute;margin-left:78pt;margin-top:741.45pt;width:99.45pt;height:3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" filled="f" stroked="f">
              <v:textbox inset="0,0,0,0">
                <w:txbxContent>
                  <w:p w14:paraId="3FF9C383" w14:textId="2031486C" w:rsidR="00AE67CC" w:rsidRDefault="00AE67CC" w:rsidP="00AE67CC">
                    <w:pPr>
                      <w:spacing w:before="21"/>
                      <w:ind w:left="20"/>
                    </w:pPr>
                    <w:r>
                      <w:t>Rev.</w:t>
                    </w:r>
                    <w:r>
                      <w:rPr>
                        <w:spacing w:val="-4"/>
                      </w:rPr>
                      <w:t xml:space="preserve"> </w:t>
                    </w:r>
                    <w:r>
                      <w:t>2</w:t>
                    </w:r>
                    <w:r w:rsidR="009077D4">
                      <w:t>4.1</w:t>
                    </w:r>
                  </w:p>
                  <w:p w14:paraId="74456D68" w14:textId="3B798540"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692C056" wp14:editId="0A59FBC0">
              <wp:simplePos x="0" y="0"/>
              <wp:positionH relativeFrom="page">
                <wp:posOffset>3715385</wp:posOffset>
              </wp:positionH>
              <wp:positionV relativeFrom="page">
                <wp:posOffset>9418320</wp:posOffset>
              </wp:positionV>
              <wp:extent cx="356870" cy="196215"/>
              <wp:effectExtent l="0" t="0" r="0" b="0"/>
              <wp:wrapNone/>
              <wp:docPr id="10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6529" w14:textId="77777777" w:rsidR="00AA5214" w:rsidRDefault="00AA5214">
                          <w:pPr>
                            <w:spacing w:before="21"/>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C056" id="docshape38" o:spid="_x0000_s1063" type="#_x0000_t202" style="position:absolute;margin-left:292.55pt;margin-top:741.6pt;width:28.1pt;height:15.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Jf+0ITbAQAAmAMAAA4AAAAAAAAAAAAAAAAALgIAAGRycy9lMm9Eb2MueG1sUEsBAi0AFAAG&#10;AAgAAAAhAILE8TPiAAAADQEAAA8AAAAAAAAAAAAAAAAANQQAAGRycy9kb3ducmV2LnhtbFBLBQYA&#10;AAAABAAEAPMAAABEBQAAAAA=&#10;" filled="f" stroked="f">
              <v:textbox inset="0,0,0,0">
                <w:txbxContent>
                  <w:p w14:paraId="0F6F6529" w14:textId="77777777" w:rsidR="00AA5214" w:rsidRDefault="00AA5214">
                    <w:pPr>
                      <w:spacing w:before="21"/>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16E95FF0" wp14:editId="391BB09E">
              <wp:simplePos x="0" y="0"/>
              <wp:positionH relativeFrom="page">
                <wp:posOffset>6320790</wp:posOffset>
              </wp:positionH>
              <wp:positionV relativeFrom="page">
                <wp:posOffset>9418320</wp:posOffset>
              </wp:positionV>
              <wp:extent cx="549910" cy="196215"/>
              <wp:effectExtent l="0" t="0" r="0" b="0"/>
              <wp:wrapNone/>
              <wp:docPr id="9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C7DB"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5FF0" id="docshape39" o:spid="_x0000_s1064" type="#_x0000_t202" style="position:absolute;margin-left:497.7pt;margin-top:741.6pt;width:43.3pt;height:15.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Bh/XbzbAQAAmAMAAA4AAAAAAAAAAAAAAAAALgIAAGRycy9lMm9Eb2MueG1sUEsBAi0AFAAG&#10;AAgAAAAhAMx9nVHiAAAADgEAAA8AAAAAAAAAAAAAAAAANQQAAGRycy9kb3ducmV2LnhtbFBLBQYA&#10;AAAABAAEAPMAAABEBQAAAAA=&#10;" filled="f" stroked="f">
              <v:textbox inset="0,0,0,0">
                <w:txbxContent>
                  <w:p w14:paraId="77CDC7DB"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519C" w14:textId="6DE416A8"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48000" behindDoc="1" locked="0" layoutInCell="1" allowOverlap="1" wp14:anchorId="58FF9D4D" wp14:editId="6055EB84">
              <wp:simplePos x="0" y="0"/>
              <wp:positionH relativeFrom="page">
                <wp:posOffset>990599</wp:posOffset>
              </wp:positionH>
              <wp:positionV relativeFrom="page">
                <wp:posOffset>9416143</wp:posOffset>
              </wp:positionV>
              <wp:extent cx="1317171" cy="424543"/>
              <wp:effectExtent l="0" t="0" r="16510" b="13970"/>
              <wp:wrapNone/>
              <wp:docPr id="9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171" cy="424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007C" w14:textId="1FACB28D" w:rsidR="00AE67CC" w:rsidRDefault="00AE67CC" w:rsidP="00AE67CC">
                          <w:pPr>
                            <w:spacing w:before="21"/>
                            <w:ind w:left="20"/>
                          </w:pPr>
                          <w:r>
                            <w:t>Rev.</w:t>
                          </w:r>
                          <w:r>
                            <w:rPr>
                              <w:spacing w:val="-4"/>
                            </w:rPr>
                            <w:t xml:space="preserve"> </w:t>
                          </w:r>
                          <w:r>
                            <w:t>2</w:t>
                          </w:r>
                          <w:r w:rsidR="009077D4">
                            <w:t>4.1</w:t>
                          </w:r>
                        </w:p>
                        <w:p w14:paraId="72481643" w14:textId="014EF1E8"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F9D4D" id="_x0000_t202" coordsize="21600,21600" o:spt="202" path="m,l,21600r21600,l21600,xe">
              <v:stroke joinstyle="miter"/>
              <v:path gradientshapeok="t" o:connecttype="rect"/>
            </v:shapetype>
            <v:shape id="docshape41" o:spid="_x0000_s1066" type="#_x0000_t202" style="position:absolute;margin-left:78pt;margin-top:741.45pt;width:103.7pt;height:3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" filled="f" stroked="f">
              <v:textbox inset="0,0,0,0">
                <w:txbxContent>
                  <w:p w14:paraId="4CA3007C" w14:textId="1FACB28D" w:rsidR="00AE67CC" w:rsidRDefault="00AE67CC" w:rsidP="00AE67CC">
                    <w:pPr>
                      <w:spacing w:before="21"/>
                      <w:ind w:left="20"/>
                    </w:pPr>
                    <w:r>
                      <w:t>Rev.</w:t>
                    </w:r>
                    <w:r>
                      <w:rPr>
                        <w:spacing w:val="-4"/>
                      </w:rPr>
                      <w:t xml:space="preserve"> </w:t>
                    </w:r>
                    <w:r>
                      <w:t>2</w:t>
                    </w:r>
                    <w:r w:rsidR="009077D4">
                      <w:t>4.1</w:t>
                    </w:r>
                  </w:p>
                  <w:p w14:paraId="72481643" w14:textId="014EF1E8"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14282D7" wp14:editId="5B391552">
              <wp:simplePos x="0" y="0"/>
              <wp:positionH relativeFrom="page">
                <wp:posOffset>3715385</wp:posOffset>
              </wp:positionH>
              <wp:positionV relativeFrom="page">
                <wp:posOffset>9418320</wp:posOffset>
              </wp:positionV>
              <wp:extent cx="356870" cy="196215"/>
              <wp:effectExtent l="0" t="0" r="0" b="0"/>
              <wp:wrapNone/>
              <wp:docPr id="9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90785" w14:textId="77777777" w:rsidR="00AA5214" w:rsidRDefault="00AA5214">
                          <w:pPr>
                            <w:spacing w:before="21"/>
                            <w:ind w:left="60"/>
                          </w:pPr>
                          <w:r>
                            <w:fldChar w:fldCharType="begin"/>
                          </w:r>
                          <w:r>
                            <w:instrText xml:space="preserve"> PAGE </w:instrText>
                          </w:r>
                          <w:r>
                            <w:fldChar w:fldCharType="separate"/>
                          </w:r>
                          <w: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82D7" id="docshape42" o:spid="_x0000_s1067" type="#_x0000_t202" style="position:absolute;margin-left:292.55pt;margin-top:741.6pt;width:28.1pt;height:1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GErnMfbAQAAmAMAAA4AAAAAAAAAAAAAAAAALgIAAGRycy9lMm9Eb2MueG1sUEsBAi0AFAAG&#10;AAgAAAAhAILE8TPiAAAADQEAAA8AAAAAAAAAAAAAAAAANQQAAGRycy9kb3ducmV2LnhtbFBLBQYA&#10;AAAABAAEAPMAAABEBQAAAAA=&#10;" filled="f" stroked="f">
              <v:textbox inset="0,0,0,0">
                <w:txbxContent>
                  <w:p w14:paraId="3B690785" w14:textId="77777777" w:rsidR="00AA5214" w:rsidRDefault="00AA5214">
                    <w:pPr>
                      <w:spacing w:before="21"/>
                      <w:ind w:left="60"/>
                    </w:pPr>
                    <w:r>
                      <w:fldChar w:fldCharType="begin"/>
                    </w:r>
                    <w:r>
                      <w:instrText xml:space="preserve"> PAGE </w:instrText>
                    </w:r>
                    <w:r>
                      <w:fldChar w:fldCharType="separate"/>
                    </w:r>
                    <w:r>
                      <w:t>108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4FA25336" wp14:editId="37F3D9FC">
              <wp:simplePos x="0" y="0"/>
              <wp:positionH relativeFrom="page">
                <wp:posOffset>6320790</wp:posOffset>
              </wp:positionH>
              <wp:positionV relativeFrom="page">
                <wp:posOffset>9418320</wp:posOffset>
              </wp:positionV>
              <wp:extent cx="549910" cy="196215"/>
              <wp:effectExtent l="0" t="0" r="0" b="0"/>
              <wp:wrapNone/>
              <wp:docPr id="9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8B2C0"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5336" id="docshape43" o:spid="_x0000_s1068" type="#_x0000_t202" style="position:absolute;margin-left:497.7pt;margin-top:741.6pt;width:43.3pt;height:1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OPkPstoBAACYAwAADgAAAAAAAAAAAAAAAAAuAgAAZHJzL2Uyb0RvYy54bWxQSwECLQAUAAYA&#10;CAAAACEAzH2dUeIAAAAOAQAADwAAAAAAAAAAAAAAAAA0BAAAZHJzL2Rvd25yZXYueG1sUEsFBgAA&#10;AAAEAAQA8wAAAEMFAAAAAA==&#10;" filled="f" stroked="f">
              <v:textbox inset="0,0,0,0">
                <w:txbxContent>
                  <w:p w14:paraId="39E8B2C0"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8DB5" w14:textId="556866C9"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54144" behindDoc="1" locked="0" layoutInCell="1" allowOverlap="1" wp14:anchorId="1A944810" wp14:editId="28362489">
              <wp:simplePos x="0" y="0"/>
              <wp:positionH relativeFrom="page">
                <wp:posOffset>990600</wp:posOffset>
              </wp:positionH>
              <wp:positionV relativeFrom="page">
                <wp:posOffset>9416143</wp:posOffset>
              </wp:positionV>
              <wp:extent cx="1360714" cy="391886"/>
              <wp:effectExtent l="0" t="0" r="11430" b="8255"/>
              <wp:wrapNone/>
              <wp:docPr id="8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714"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9451" w14:textId="27C32C83" w:rsidR="00AE67CC" w:rsidRDefault="00AE67CC" w:rsidP="00AE67CC">
                          <w:pPr>
                            <w:spacing w:before="21"/>
                            <w:ind w:left="20"/>
                          </w:pPr>
                          <w:r>
                            <w:t>Rev.</w:t>
                          </w:r>
                          <w:r>
                            <w:rPr>
                              <w:spacing w:val="-4"/>
                            </w:rPr>
                            <w:t xml:space="preserve"> </w:t>
                          </w:r>
                          <w:r>
                            <w:t>2</w:t>
                          </w:r>
                          <w:r w:rsidR="009077D4">
                            <w:t>4.1</w:t>
                          </w:r>
                        </w:p>
                        <w:p w14:paraId="31F1C641" w14:textId="7AB3D40B"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44810" id="_x0000_t202" coordsize="21600,21600" o:spt="202" path="m,l,21600r21600,l21600,xe">
              <v:stroke joinstyle="miter"/>
              <v:path gradientshapeok="t" o:connecttype="rect"/>
            </v:shapetype>
            <v:shape id="docshape45" o:spid="_x0000_s1070" type="#_x0000_t202" style="position:absolute;margin-left:78pt;margin-top:741.45pt;width:107.15pt;height:3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E73AEAAJkDAAAOAAAAZHJzL2Uyb0RvYy54bWysU8tu2zAQvBfoPxC815ISw3UF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" filled="f" stroked="f">
              <v:textbox inset="0,0,0,0">
                <w:txbxContent>
                  <w:p w14:paraId="5FDA9451" w14:textId="27C32C83" w:rsidR="00AE67CC" w:rsidRDefault="00AE67CC" w:rsidP="00AE67CC">
                    <w:pPr>
                      <w:spacing w:before="21"/>
                      <w:ind w:left="20"/>
                    </w:pPr>
                    <w:r>
                      <w:t>Rev.</w:t>
                    </w:r>
                    <w:r>
                      <w:rPr>
                        <w:spacing w:val="-4"/>
                      </w:rPr>
                      <w:t xml:space="preserve"> </w:t>
                    </w:r>
                    <w:r>
                      <w:t>2</w:t>
                    </w:r>
                    <w:r w:rsidR="009077D4">
                      <w:t>4.1</w:t>
                    </w:r>
                  </w:p>
                  <w:p w14:paraId="31F1C641" w14:textId="7AB3D40B"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459D55F8" wp14:editId="4024614E">
              <wp:simplePos x="0" y="0"/>
              <wp:positionH relativeFrom="page">
                <wp:posOffset>3715385</wp:posOffset>
              </wp:positionH>
              <wp:positionV relativeFrom="page">
                <wp:posOffset>9418320</wp:posOffset>
              </wp:positionV>
              <wp:extent cx="356870" cy="196215"/>
              <wp:effectExtent l="0" t="0" r="0" b="0"/>
              <wp:wrapNone/>
              <wp:docPr id="8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9DA5" w14:textId="77777777" w:rsidR="00AA5214" w:rsidRDefault="00AA5214">
                          <w:pPr>
                            <w:spacing w:before="21"/>
                            <w:ind w:left="60"/>
                          </w:pPr>
                          <w:r>
                            <w:fldChar w:fldCharType="begin"/>
                          </w:r>
                          <w:r>
                            <w:instrText xml:space="preserve"> PAGE </w:instrText>
                          </w:r>
                          <w:r>
                            <w:fldChar w:fldCharType="separate"/>
                          </w:r>
                          <w: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55F8" id="docshape46" o:spid="_x0000_s1071" type="#_x0000_t202" style="position:absolute;margin-left:292.55pt;margin-top:741.6pt;width:28.1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OznRkrbAQAAmAMAAA4AAAAAAAAAAAAAAAAALgIAAGRycy9lMm9Eb2MueG1sUEsBAi0AFAAG&#10;AAgAAAAhAILE8TPiAAAADQEAAA8AAAAAAAAAAAAAAAAANQQAAGRycy9kb3ducmV2LnhtbFBLBQYA&#10;AAAABAAEAPMAAABEBQAAAAA=&#10;" filled="f" stroked="f">
              <v:textbox inset="0,0,0,0">
                <w:txbxContent>
                  <w:p w14:paraId="3A979DA5" w14:textId="77777777" w:rsidR="00AA5214" w:rsidRDefault="00AA5214">
                    <w:pPr>
                      <w:spacing w:before="21"/>
                      <w:ind w:left="60"/>
                    </w:pPr>
                    <w:r>
                      <w:fldChar w:fldCharType="begin"/>
                    </w:r>
                    <w:r>
                      <w:instrText xml:space="preserve"> PAGE </w:instrText>
                    </w:r>
                    <w:r>
                      <w:fldChar w:fldCharType="separate"/>
                    </w:r>
                    <w:r>
                      <w:t>110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FF7E1DC" wp14:editId="4EB5B664">
              <wp:simplePos x="0" y="0"/>
              <wp:positionH relativeFrom="page">
                <wp:posOffset>6320790</wp:posOffset>
              </wp:positionH>
              <wp:positionV relativeFrom="page">
                <wp:posOffset>9418320</wp:posOffset>
              </wp:positionV>
              <wp:extent cx="549910" cy="196215"/>
              <wp:effectExtent l="0" t="0" r="0" b="0"/>
              <wp:wrapNone/>
              <wp:docPr id="8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D4FF0"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E1DC" id="docshape47" o:spid="_x0000_s1072" type="#_x0000_t202" style="position:absolute;margin-left:497.7pt;margin-top:741.6pt;width:43.3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LU11T/bAQAAmAMAAA4AAAAAAAAAAAAAAAAALgIAAGRycy9lMm9Eb2MueG1sUEsBAi0AFAAG&#10;AAgAAAAhAMx9nVHiAAAADgEAAA8AAAAAAAAAAAAAAAAANQQAAGRycy9kb3ducmV2LnhtbFBLBQYA&#10;AAAABAAEAPMAAABEBQAAAAA=&#10;" filled="f" stroked="f">
              <v:textbox inset="0,0,0,0">
                <w:txbxContent>
                  <w:p w14:paraId="1C5D4FF0"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B3D5" w14:textId="5E5D9781"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61312" behindDoc="1" locked="0" layoutInCell="1" allowOverlap="1" wp14:anchorId="046FE0B2" wp14:editId="46A61A0F">
              <wp:simplePos x="0" y="0"/>
              <wp:positionH relativeFrom="page">
                <wp:posOffset>990599</wp:posOffset>
              </wp:positionH>
              <wp:positionV relativeFrom="page">
                <wp:posOffset>9416143</wp:posOffset>
              </wp:positionV>
              <wp:extent cx="1426029" cy="435428"/>
              <wp:effectExtent l="0" t="0" r="3175" b="3175"/>
              <wp:wrapNone/>
              <wp:docPr id="7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029" cy="43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6FCA" w14:textId="68FA2A41" w:rsidR="00AE67CC" w:rsidRDefault="00AE67CC" w:rsidP="00AE67CC">
                          <w:pPr>
                            <w:spacing w:before="21"/>
                            <w:ind w:left="20"/>
                          </w:pPr>
                          <w:r>
                            <w:t>Rev.</w:t>
                          </w:r>
                          <w:r>
                            <w:rPr>
                              <w:spacing w:val="-4"/>
                            </w:rPr>
                            <w:t xml:space="preserve"> </w:t>
                          </w:r>
                          <w:r>
                            <w:t>2</w:t>
                          </w:r>
                          <w:r w:rsidR="009077D4">
                            <w:t>4.1</w:t>
                          </w:r>
                        </w:p>
                        <w:p w14:paraId="674F3931" w14:textId="61AE5547"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FE0B2" id="_x0000_t202" coordsize="21600,21600" o:spt="202" path="m,l,21600r21600,l21600,xe">
              <v:stroke joinstyle="miter"/>
              <v:path gradientshapeok="t" o:connecttype="rect"/>
            </v:shapetype>
            <v:shape id="docshape49" o:spid="_x0000_s1074" type="#_x0000_t202" style="position:absolute;margin-left:78pt;margin-top:741.45pt;width:112.3pt;height:3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" filled="f" stroked="f">
              <v:textbox inset="0,0,0,0">
                <w:txbxContent>
                  <w:p w14:paraId="780A6FCA" w14:textId="68FA2A41" w:rsidR="00AE67CC" w:rsidRDefault="00AE67CC" w:rsidP="00AE67CC">
                    <w:pPr>
                      <w:spacing w:before="21"/>
                      <w:ind w:left="20"/>
                    </w:pPr>
                    <w:r>
                      <w:t>Rev.</w:t>
                    </w:r>
                    <w:r>
                      <w:rPr>
                        <w:spacing w:val="-4"/>
                      </w:rPr>
                      <w:t xml:space="preserve"> </w:t>
                    </w:r>
                    <w:r>
                      <w:t>2</w:t>
                    </w:r>
                    <w:r w:rsidR="009077D4">
                      <w:t>4.1</w:t>
                    </w:r>
                  </w:p>
                  <w:p w14:paraId="674F3931" w14:textId="61AE5547"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30BB31A" wp14:editId="6D4292C7">
              <wp:simplePos x="0" y="0"/>
              <wp:positionH relativeFrom="page">
                <wp:posOffset>3715385</wp:posOffset>
              </wp:positionH>
              <wp:positionV relativeFrom="page">
                <wp:posOffset>9418320</wp:posOffset>
              </wp:positionV>
              <wp:extent cx="356870" cy="196215"/>
              <wp:effectExtent l="0" t="0" r="0" b="0"/>
              <wp:wrapNone/>
              <wp:docPr id="7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B623D" w14:textId="77777777" w:rsidR="00AA5214" w:rsidRDefault="00AA5214">
                          <w:pPr>
                            <w:spacing w:before="21"/>
                            <w:ind w:left="60"/>
                          </w:pPr>
                          <w:r>
                            <w:fldChar w:fldCharType="begin"/>
                          </w:r>
                          <w:r>
                            <w:instrText xml:space="preserve"> PAGE </w:instrText>
                          </w:r>
                          <w:r>
                            <w:fldChar w:fldCharType="separate"/>
                          </w:r>
                          <w: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B31A" id="docshape50" o:spid="_x0000_s1075" type="#_x0000_t202" style="position:absolute;margin-left:292.55pt;margin-top:741.6pt;width:28.1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" filled="f" stroked="f">
              <v:textbox inset="0,0,0,0">
                <w:txbxContent>
                  <w:p w14:paraId="164B623D" w14:textId="77777777" w:rsidR="00AA5214" w:rsidRDefault="00AA5214">
                    <w:pPr>
                      <w:spacing w:before="21"/>
                      <w:ind w:left="60"/>
                    </w:pPr>
                    <w:r>
                      <w:fldChar w:fldCharType="begin"/>
                    </w:r>
                    <w:r>
                      <w:instrText xml:space="preserve"> PAGE </w:instrText>
                    </w:r>
                    <w:r>
                      <w:fldChar w:fldCharType="separate"/>
                    </w:r>
                    <w:r>
                      <w:t>116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02E2CD42" wp14:editId="2E05DAA0">
              <wp:simplePos x="0" y="0"/>
              <wp:positionH relativeFrom="page">
                <wp:posOffset>6320790</wp:posOffset>
              </wp:positionH>
              <wp:positionV relativeFrom="page">
                <wp:posOffset>9418320</wp:posOffset>
              </wp:positionV>
              <wp:extent cx="549910" cy="196215"/>
              <wp:effectExtent l="0" t="0" r="0" b="0"/>
              <wp:wrapNone/>
              <wp:docPr id="7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99A6"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CD42" id="docshape51" o:spid="_x0000_s1076" type="#_x0000_t202" style="position:absolute;margin-left:497.7pt;margin-top:741.6pt;width:43.3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dL2QEAAJgDAAAOAAAAZHJzL2Uyb0RvYy54bWysU9tu2zAMfR+wfxD0vjgO1mIx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" filled="f" stroked="f">
              <v:textbox inset="0,0,0,0">
                <w:txbxContent>
                  <w:p w14:paraId="781D99A6"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9032" w14:textId="6DB25697"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68480" behindDoc="1" locked="0" layoutInCell="1" allowOverlap="1" wp14:anchorId="6AC044E8" wp14:editId="0B53C0CC">
              <wp:simplePos x="0" y="0"/>
              <wp:positionH relativeFrom="page">
                <wp:posOffset>990600</wp:posOffset>
              </wp:positionH>
              <wp:positionV relativeFrom="page">
                <wp:posOffset>9416143</wp:posOffset>
              </wp:positionV>
              <wp:extent cx="1230086" cy="337457"/>
              <wp:effectExtent l="0" t="0" r="8255" b="5715"/>
              <wp:wrapNone/>
              <wp:docPr id="7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086" cy="337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4A0CE" w14:textId="45710C08" w:rsidR="00AE67CC" w:rsidRDefault="00AE67CC" w:rsidP="00AE67CC">
                          <w:pPr>
                            <w:spacing w:before="21"/>
                            <w:ind w:left="20"/>
                          </w:pPr>
                          <w:r>
                            <w:t>Rev.</w:t>
                          </w:r>
                          <w:r>
                            <w:rPr>
                              <w:spacing w:val="-4"/>
                            </w:rPr>
                            <w:t xml:space="preserve"> </w:t>
                          </w:r>
                          <w:r>
                            <w:t>2</w:t>
                          </w:r>
                          <w:r w:rsidR="009077D4">
                            <w:t>4.1</w:t>
                          </w:r>
                        </w:p>
                        <w:p w14:paraId="644C0758" w14:textId="5756B2C2"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44E8" id="_x0000_t202" coordsize="21600,21600" o:spt="202" path="m,l,21600r21600,l21600,xe">
              <v:stroke joinstyle="miter"/>
              <v:path gradientshapeok="t" o:connecttype="rect"/>
            </v:shapetype>
            <v:shape id="docshape53" o:spid="_x0000_s1078" type="#_x0000_t202" style="position:absolute;margin-left:78pt;margin-top:741.45pt;width:96.85pt;height:26.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" filled="f" stroked="f">
              <v:textbox inset="0,0,0,0">
                <w:txbxContent>
                  <w:p w14:paraId="3414A0CE" w14:textId="45710C08" w:rsidR="00AE67CC" w:rsidRDefault="00AE67CC" w:rsidP="00AE67CC">
                    <w:pPr>
                      <w:spacing w:before="21"/>
                      <w:ind w:left="20"/>
                    </w:pPr>
                    <w:r>
                      <w:t>Rev.</w:t>
                    </w:r>
                    <w:r>
                      <w:rPr>
                        <w:spacing w:val="-4"/>
                      </w:rPr>
                      <w:t xml:space="preserve"> </w:t>
                    </w:r>
                    <w:r>
                      <w:t>2</w:t>
                    </w:r>
                    <w:r w:rsidR="009077D4">
                      <w:t>4.1</w:t>
                    </w:r>
                  </w:p>
                  <w:p w14:paraId="644C0758" w14:textId="5756B2C2"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6D206D51" wp14:editId="27180390">
              <wp:simplePos x="0" y="0"/>
              <wp:positionH relativeFrom="page">
                <wp:posOffset>3715385</wp:posOffset>
              </wp:positionH>
              <wp:positionV relativeFrom="page">
                <wp:posOffset>9418320</wp:posOffset>
              </wp:positionV>
              <wp:extent cx="356870" cy="196215"/>
              <wp:effectExtent l="0" t="0" r="0" b="0"/>
              <wp:wrapNone/>
              <wp:docPr id="6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23E" w14:textId="77777777" w:rsidR="00AA5214" w:rsidRDefault="00AA5214">
                          <w:pPr>
                            <w:spacing w:before="21"/>
                            <w:ind w:left="60"/>
                          </w:pPr>
                          <w:r>
                            <w:fldChar w:fldCharType="begin"/>
                          </w:r>
                          <w:r>
                            <w:instrText xml:space="preserve"> PAGE </w:instrText>
                          </w:r>
                          <w:r>
                            <w:fldChar w:fldCharType="separate"/>
                          </w:r>
                          <w:r>
                            <w:t>121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6D51" id="docshape54" o:spid="_x0000_s1079" type="#_x0000_t202" style="position:absolute;margin-left:292.55pt;margin-top:741.6pt;width:28.1pt;height:15.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MOG9D7bAQAAmAMAAA4AAAAAAAAAAAAAAAAALgIAAGRycy9lMm9Eb2MueG1sUEsBAi0AFAAG&#10;AAgAAAAhAILE8TPiAAAADQEAAA8AAAAAAAAAAAAAAAAANQQAAGRycy9kb3ducmV2LnhtbFBLBQYA&#10;AAAABAAEAPMAAABEBQAAAAA=&#10;" filled="f" stroked="f">
              <v:textbox inset="0,0,0,0">
                <w:txbxContent>
                  <w:p w14:paraId="7059F23E" w14:textId="77777777" w:rsidR="00AA5214" w:rsidRDefault="00AA5214">
                    <w:pPr>
                      <w:spacing w:before="21"/>
                      <w:ind w:left="60"/>
                    </w:pPr>
                    <w:r>
                      <w:fldChar w:fldCharType="begin"/>
                    </w:r>
                    <w:r>
                      <w:instrText xml:space="preserve"> PAGE </w:instrText>
                    </w:r>
                    <w:r>
                      <w:fldChar w:fldCharType="separate"/>
                    </w:r>
                    <w:r>
                      <w:t>121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100EB1FE" wp14:editId="5F4D80A7">
              <wp:simplePos x="0" y="0"/>
              <wp:positionH relativeFrom="page">
                <wp:posOffset>6320790</wp:posOffset>
              </wp:positionH>
              <wp:positionV relativeFrom="page">
                <wp:posOffset>9418320</wp:posOffset>
              </wp:positionV>
              <wp:extent cx="549910" cy="196215"/>
              <wp:effectExtent l="0" t="0" r="0" b="0"/>
              <wp:wrapNone/>
              <wp:docPr id="6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FBD6"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B1FE" id="docshape55" o:spid="_x0000_s1080" type="#_x0000_t202" style="position:absolute;margin-left:497.7pt;margin-top:741.6pt;width:43.3pt;height:15.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3G2QEAAJgDAAAOAAAAZHJzL2Uyb0RvYy54bWysU9tu2zAMfR+wfxD0vjgO1mIx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" filled="f" stroked="f">
              <v:textbox inset="0,0,0,0">
                <w:txbxContent>
                  <w:p w14:paraId="6CF3FBD6"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3427" w14:textId="18F98DF6"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73600" behindDoc="1" locked="0" layoutInCell="1" allowOverlap="1" wp14:anchorId="7CF5EEF1" wp14:editId="0FF98133">
              <wp:simplePos x="0" y="0"/>
              <wp:positionH relativeFrom="page">
                <wp:posOffset>990600</wp:posOffset>
              </wp:positionH>
              <wp:positionV relativeFrom="page">
                <wp:posOffset>9416143</wp:posOffset>
              </wp:positionV>
              <wp:extent cx="1219200" cy="304800"/>
              <wp:effectExtent l="0" t="0" r="0" b="0"/>
              <wp:wrapNone/>
              <wp:docPr id="6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7BA6" w14:textId="71CA5A2A" w:rsidR="00AE67CC" w:rsidRDefault="00AE67CC" w:rsidP="00AE67CC">
                          <w:pPr>
                            <w:spacing w:before="21"/>
                            <w:ind w:left="20"/>
                          </w:pPr>
                          <w:r>
                            <w:t>Rev.</w:t>
                          </w:r>
                          <w:r>
                            <w:rPr>
                              <w:spacing w:val="-4"/>
                            </w:rPr>
                            <w:t xml:space="preserve"> </w:t>
                          </w:r>
                          <w:r>
                            <w:t>2</w:t>
                          </w:r>
                          <w:r w:rsidR="009077D4">
                            <w:t>4.1</w:t>
                          </w:r>
                        </w:p>
                        <w:p w14:paraId="72DEA6EF" w14:textId="06C930F9"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EEF1" id="_x0000_t202" coordsize="21600,21600" o:spt="202" path="m,l,21600r21600,l21600,xe">
              <v:stroke joinstyle="miter"/>
              <v:path gradientshapeok="t" o:connecttype="rect"/>
            </v:shapetype>
            <v:shape id="docshape57" o:spid="_x0000_s1082" type="#_x0000_t202" style="position:absolute;margin-left:78pt;margin-top:741.45pt;width:96pt;height:2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" filled="f" stroked="f">
              <v:textbox inset="0,0,0,0">
                <w:txbxContent>
                  <w:p w14:paraId="6F687BA6" w14:textId="71CA5A2A" w:rsidR="00AE67CC" w:rsidRDefault="00AE67CC" w:rsidP="00AE67CC">
                    <w:pPr>
                      <w:spacing w:before="21"/>
                      <w:ind w:left="20"/>
                    </w:pPr>
                    <w:r>
                      <w:t>Rev.</w:t>
                    </w:r>
                    <w:r>
                      <w:rPr>
                        <w:spacing w:val="-4"/>
                      </w:rPr>
                      <w:t xml:space="preserve"> </w:t>
                    </w:r>
                    <w:r>
                      <w:t>2</w:t>
                    </w:r>
                    <w:r w:rsidR="009077D4">
                      <w:t>4.1</w:t>
                    </w:r>
                  </w:p>
                  <w:p w14:paraId="72DEA6EF" w14:textId="06C930F9"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01DC8CB7" wp14:editId="71DE3A65">
              <wp:simplePos x="0" y="0"/>
              <wp:positionH relativeFrom="page">
                <wp:posOffset>3715385</wp:posOffset>
              </wp:positionH>
              <wp:positionV relativeFrom="page">
                <wp:posOffset>9418320</wp:posOffset>
              </wp:positionV>
              <wp:extent cx="356870" cy="196215"/>
              <wp:effectExtent l="0" t="0" r="0" b="0"/>
              <wp:wrapNone/>
              <wp:docPr id="6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9B9A" w14:textId="77777777" w:rsidR="00AA5214" w:rsidRDefault="00AA5214">
                          <w:pPr>
                            <w:spacing w:before="21"/>
                            <w:ind w:left="60"/>
                          </w:pPr>
                          <w:r>
                            <w:fldChar w:fldCharType="begin"/>
                          </w:r>
                          <w:r>
                            <w:instrText xml:space="preserve"> PAGE </w:instrText>
                          </w:r>
                          <w:r>
                            <w:fldChar w:fldCharType="separate"/>
                          </w:r>
                          <w: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8CB7" id="docshape58" o:spid="_x0000_s1083" type="#_x0000_t202" style="position:absolute;margin-left:292.55pt;margin-top:741.6pt;width:28.1pt;height:15.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E5KLrPbAQAAmAMAAA4AAAAAAAAAAAAAAAAALgIAAGRycy9lMm9Eb2MueG1sUEsBAi0AFAAG&#10;AAgAAAAhAILE8TPiAAAADQEAAA8AAAAAAAAAAAAAAAAANQQAAGRycy9kb3ducmV2LnhtbFBLBQYA&#10;AAAABAAEAPMAAABEBQAAAAA=&#10;" filled="f" stroked="f">
              <v:textbox inset="0,0,0,0">
                <w:txbxContent>
                  <w:p w14:paraId="26AC9B9A" w14:textId="77777777" w:rsidR="00AA5214" w:rsidRDefault="00AA5214">
                    <w:pPr>
                      <w:spacing w:before="21"/>
                      <w:ind w:left="60"/>
                    </w:pPr>
                    <w:r>
                      <w:fldChar w:fldCharType="begin"/>
                    </w:r>
                    <w:r>
                      <w:instrText xml:space="preserve"> PAGE </w:instrText>
                    </w:r>
                    <w:r>
                      <w:fldChar w:fldCharType="separate"/>
                    </w:r>
                    <w:r>
                      <w:t>124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050EF105" wp14:editId="75732FB9">
              <wp:simplePos x="0" y="0"/>
              <wp:positionH relativeFrom="page">
                <wp:posOffset>6320790</wp:posOffset>
              </wp:positionH>
              <wp:positionV relativeFrom="page">
                <wp:posOffset>9418320</wp:posOffset>
              </wp:positionV>
              <wp:extent cx="549910" cy="196215"/>
              <wp:effectExtent l="0" t="0" r="0" b="0"/>
              <wp:wrapNone/>
              <wp:docPr id="5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818D"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105" id="docshape59" o:spid="_x0000_s1084" type="#_x0000_t202" style="position:absolute;margin-left:497.7pt;margin-top:741.6pt;width:43.3pt;height:15.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OL2gEAAJgDAAAOAAAAZHJzL2Uyb0RvYy54bWysU8Fu2zAMvQ/YPwi6L46DtWi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cv3q/XOVcUl/L15Sq/SB2gmB878uGjxl7EoJTEM03gcHjwIZKBYr4Se1m8N12X5trZVwm+GDOJ&#10;fOQ7MQ9jNQpTM5Gr2DiKqbA+shzCaV14vTlokX5KMfCqlNL/2ANpKbpPli2JezUHNAfVHIBV/LSU&#10;QYopvA3T/u0dmV3LyJPpFm/YtsYkSS8sTnx5/EnpaVXjfv3+nW69/FDbXwA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wcuji9oBAACYAwAADgAAAAAAAAAAAAAAAAAuAgAAZHJzL2Uyb0RvYy54bWxQSwECLQAUAAYA&#10;CAAAACEAzH2dUeIAAAAOAQAADwAAAAAAAAAAAAAAAAA0BAAAZHJzL2Rvd25yZXYueG1sUEsFBgAA&#10;AAAEAAQA8wAAAEMFAAAAAA==&#10;" filled="f" stroked="f">
              <v:textbox inset="0,0,0,0">
                <w:txbxContent>
                  <w:p w14:paraId="3A27818D"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0056" w14:textId="23709D6B"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78720" behindDoc="1" locked="0" layoutInCell="1" allowOverlap="1" wp14:anchorId="22FD4BFD" wp14:editId="707D41BB">
              <wp:simplePos x="0" y="0"/>
              <wp:positionH relativeFrom="page">
                <wp:posOffset>990600</wp:posOffset>
              </wp:positionH>
              <wp:positionV relativeFrom="page">
                <wp:posOffset>9416143</wp:posOffset>
              </wp:positionV>
              <wp:extent cx="1534886" cy="478971"/>
              <wp:effectExtent l="0" t="0" r="8255" b="16510"/>
              <wp:wrapNone/>
              <wp:docPr id="5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886" cy="47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2EB8" w14:textId="2DA44B80" w:rsidR="00AE67CC" w:rsidRDefault="00AE67CC" w:rsidP="00AE67CC">
                          <w:pPr>
                            <w:spacing w:before="21"/>
                            <w:ind w:left="20"/>
                          </w:pPr>
                          <w:r>
                            <w:t>Rev.</w:t>
                          </w:r>
                          <w:r>
                            <w:rPr>
                              <w:spacing w:val="-4"/>
                            </w:rPr>
                            <w:t xml:space="preserve"> </w:t>
                          </w:r>
                          <w:r>
                            <w:t>2</w:t>
                          </w:r>
                          <w:r w:rsidR="009077D4">
                            <w:t>4.1</w:t>
                          </w:r>
                        </w:p>
                        <w:p w14:paraId="22D95BDB" w14:textId="337E5C06"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D4BFD" id="_x0000_t202" coordsize="21600,21600" o:spt="202" path="m,l,21600r21600,l21600,xe">
              <v:stroke joinstyle="miter"/>
              <v:path gradientshapeok="t" o:connecttype="rect"/>
            </v:shapetype>
            <v:shape id="docshape61" o:spid="_x0000_s1086" type="#_x0000_t202" style="position:absolute;margin-left:78pt;margin-top:741.45pt;width:120.85pt;height:37.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" filled="f" stroked="f">
              <v:textbox inset="0,0,0,0">
                <w:txbxContent>
                  <w:p w14:paraId="119D2EB8" w14:textId="2DA44B80" w:rsidR="00AE67CC" w:rsidRDefault="00AE67CC" w:rsidP="00AE67CC">
                    <w:pPr>
                      <w:spacing w:before="21"/>
                      <w:ind w:left="20"/>
                    </w:pPr>
                    <w:r>
                      <w:t>Rev.</w:t>
                    </w:r>
                    <w:r>
                      <w:rPr>
                        <w:spacing w:val="-4"/>
                      </w:rPr>
                      <w:t xml:space="preserve"> </w:t>
                    </w:r>
                    <w:r>
                      <w:t>2</w:t>
                    </w:r>
                    <w:r w:rsidR="009077D4">
                      <w:t>4.1</w:t>
                    </w:r>
                  </w:p>
                  <w:p w14:paraId="22D95BDB" w14:textId="337E5C06"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6A58FC27" wp14:editId="104F9E7E">
              <wp:simplePos x="0" y="0"/>
              <wp:positionH relativeFrom="page">
                <wp:posOffset>3715385</wp:posOffset>
              </wp:positionH>
              <wp:positionV relativeFrom="page">
                <wp:posOffset>9418320</wp:posOffset>
              </wp:positionV>
              <wp:extent cx="356870" cy="196215"/>
              <wp:effectExtent l="0" t="0" r="0" b="0"/>
              <wp:wrapNone/>
              <wp:docPr id="5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C273" w14:textId="77777777" w:rsidR="00AA5214" w:rsidRDefault="00AA5214">
                          <w:pPr>
                            <w:spacing w:before="21"/>
                            <w:ind w:left="60"/>
                          </w:pPr>
                          <w:r>
                            <w:fldChar w:fldCharType="begin"/>
                          </w:r>
                          <w:r>
                            <w:instrText xml:space="preserve"> PAGE </w:instrText>
                          </w:r>
                          <w:r>
                            <w:fldChar w:fldCharType="separate"/>
                          </w:r>
                          <w:r>
                            <w:t>127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FC27" id="docshape62" o:spid="_x0000_s1087" type="#_x0000_t202" style="position:absolute;margin-left:292.55pt;margin-top:741.6pt;width:28.1pt;height:15.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" filled="f" stroked="f">
              <v:textbox inset="0,0,0,0">
                <w:txbxContent>
                  <w:p w14:paraId="7A09C273" w14:textId="77777777" w:rsidR="00AA5214" w:rsidRDefault="00AA5214">
                    <w:pPr>
                      <w:spacing w:before="21"/>
                      <w:ind w:left="60"/>
                    </w:pPr>
                    <w:r>
                      <w:fldChar w:fldCharType="begin"/>
                    </w:r>
                    <w:r>
                      <w:instrText xml:space="preserve"> PAGE </w:instrText>
                    </w:r>
                    <w:r>
                      <w:fldChar w:fldCharType="separate"/>
                    </w:r>
                    <w:r>
                      <w:t>127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72CE5CCD" wp14:editId="3E65B203">
              <wp:simplePos x="0" y="0"/>
              <wp:positionH relativeFrom="page">
                <wp:posOffset>6320790</wp:posOffset>
              </wp:positionH>
              <wp:positionV relativeFrom="page">
                <wp:posOffset>9418320</wp:posOffset>
              </wp:positionV>
              <wp:extent cx="549910" cy="196215"/>
              <wp:effectExtent l="0" t="0" r="0" b="0"/>
              <wp:wrapNone/>
              <wp:docPr id="5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ED9A"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5CCD" id="docshape63" o:spid="_x0000_s1088" type="#_x0000_t202" style="position:absolute;margin-left:497.7pt;margin-top:741.6pt;width:43.3pt;height:15.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LBodRbbAQAAmAMAAA4AAAAAAAAAAAAAAAAALgIAAGRycy9lMm9Eb2MueG1sUEsBAi0AFAAG&#10;AAgAAAAhAMx9nVHiAAAADgEAAA8AAAAAAAAAAAAAAAAANQQAAGRycy9kb3ducmV2LnhtbFBLBQYA&#10;AAAABAAEAPMAAABEBQAAAAA=&#10;" filled="f" stroked="f">
              <v:textbox inset="0,0,0,0">
                <w:txbxContent>
                  <w:p w14:paraId="3606ED9A"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7CA0" w14:textId="3BAF2EA7"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83840" behindDoc="1" locked="0" layoutInCell="1" allowOverlap="1" wp14:anchorId="596ACABF" wp14:editId="4627AE40">
              <wp:simplePos x="0" y="0"/>
              <wp:positionH relativeFrom="page">
                <wp:posOffset>990600</wp:posOffset>
              </wp:positionH>
              <wp:positionV relativeFrom="page">
                <wp:posOffset>9416143</wp:posOffset>
              </wp:positionV>
              <wp:extent cx="1524000" cy="293914"/>
              <wp:effectExtent l="0" t="0" r="0" b="11430"/>
              <wp:wrapNone/>
              <wp:docPr id="4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3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8B11" w14:textId="495C938B" w:rsidR="00AE67CC" w:rsidRDefault="00AE67CC" w:rsidP="00AE67CC">
                          <w:pPr>
                            <w:spacing w:before="21"/>
                            <w:ind w:left="20"/>
                          </w:pPr>
                          <w:r>
                            <w:t>Rev.</w:t>
                          </w:r>
                          <w:r>
                            <w:rPr>
                              <w:spacing w:val="-4"/>
                            </w:rPr>
                            <w:t xml:space="preserve"> </w:t>
                          </w:r>
                          <w:r>
                            <w:t>2</w:t>
                          </w:r>
                          <w:r w:rsidR="009077D4">
                            <w:t>4.1</w:t>
                          </w:r>
                        </w:p>
                        <w:p w14:paraId="05708386" w14:textId="737D46FF"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CABF" id="_x0000_t202" coordsize="21600,21600" o:spt="202" path="m,l,21600r21600,l21600,xe">
              <v:stroke joinstyle="miter"/>
              <v:path gradientshapeok="t" o:connecttype="rect"/>
            </v:shapetype>
            <v:shape id="docshape65" o:spid="_x0000_s1090" type="#_x0000_t202" style="position:absolute;margin-left:78pt;margin-top:741.45pt;width:120pt;height:23.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9r2gEAAJkDAAAOAAAAZHJzL2Uyb0RvYy54bWysU9tu1DAQfUfiHyy/s8kupaLRZqvSqgip&#10;UKTCBziOk1gkHjPj3WT5esbOZsvlDfFijT32mXPOjLfX09CLg0Gy4Eq5XuVSGKehtq4t5dcv96/e&#10;Sk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" filled="f" stroked="f">
              <v:textbox inset="0,0,0,0">
                <w:txbxContent>
                  <w:p w14:paraId="28198B11" w14:textId="495C938B" w:rsidR="00AE67CC" w:rsidRDefault="00AE67CC" w:rsidP="00AE67CC">
                    <w:pPr>
                      <w:spacing w:before="21"/>
                      <w:ind w:left="20"/>
                    </w:pPr>
                    <w:r>
                      <w:t>Rev.</w:t>
                    </w:r>
                    <w:r>
                      <w:rPr>
                        <w:spacing w:val="-4"/>
                      </w:rPr>
                      <w:t xml:space="preserve"> </w:t>
                    </w:r>
                    <w:r>
                      <w:t>2</w:t>
                    </w:r>
                    <w:r w:rsidR="009077D4">
                      <w:t>4.1</w:t>
                    </w:r>
                  </w:p>
                  <w:p w14:paraId="05708386" w14:textId="737D46FF"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70F0F97E" wp14:editId="7B54AFA1">
              <wp:simplePos x="0" y="0"/>
              <wp:positionH relativeFrom="page">
                <wp:posOffset>3715385</wp:posOffset>
              </wp:positionH>
              <wp:positionV relativeFrom="page">
                <wp:posOffset>9418320</wp:posOffset>
              </wp:positionV>
              <wp:extent cx="356870" cy="196215"/>
              <wp:effectExtent l="0" t="0" r="0" b="0"/>
              <wp:wrapNone/>
              <wp:docPr id="4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1E53" w14:textId="77777777" w:rsidR="00AA5214" w:rsidRDefault="00AA5214">
                          <w:pPr>
                            <w:spacing w:before="21"/>
                            <w:ind w:left="60"/>
                          </w:pPr>
                          <w:r>
                            <w:fldChar w:fldCharType="begin"/>
                          </w:r>
                          <w:r>
                            <w:instrText xml:space="preserve"> PAGE </w:instrText>
                          </w:r>
                          <w:r>
                            <w:fldChar w:fldCharType="separate"/>
                          </w:r>
                          <w:r>
                            <w:t>137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F97E" id="docshape66" o:spid="_x0000_s1091" type="#_x0000_t202" style="position:absolute;margin-left:292.55pt;margin-top:741.6pt;width:28.1pt;height:15.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" filled="f" stroked="f">
              <v:textbox inset="0,0,0,0">
                <w:txbxContent>
                  <w:p w14:paraId="65C21E53" w14:textId="77777777" w:rsidR="00AA5214" w:rsidRDefault="00AA5214">
                    <w:pPr>
                      <w:spacing w:before="21"/>
                      <w:ind w:left="60"/>
                    </w:pPr>
                    <w:r>
                      <w:fldChar w:fldCharType="begin"/>
                    </w:r>
                    <w:r>
                      <w:instrText xml:space="preserve"> PAGE </w:instrText>
                    </w:r>
                    <w:r>
                      <w:fldChar w:fldCharType="separate"/>
                    </w:r>
                    <w:r>
                      <w:t>137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67A05D7E" wp14:editId="7AE2A048">
              <wp:simplePos x="0" y="0"/>
              <wp:positionH relativeFrom="page">
                <wp:posOffset>6320790</wp:posOffset>
              </wp:positionH>
              <wp:positionV relativeFrom="page">
                <wp:posOffset>9418320</wp:posOffset>
              </wp:positionV>
              <wp:extent cx="549910" cy="196215"/>
              <wp:effectExtent l="0" t="0" r="0" b="0"/>
              <wp:wrapNone/>
              <wp:docPr id="4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65F1"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5D7E" id="docshape67" o:spid="_x0000_s1092" type="#_x0000_t202" style="position:absolute;margin-left:497.7pt;margin-top:741.6pt;width:43.3pt;height:15.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D2kr5vbAQAAmAMAAA4AAAAAAAAAAAAAAAAALgIAAGRycy9lMm9Eb2MueG1sUEsBAi0AFAAG&#10;AAgAAAAhAMx9nVHiAAAADgEAAA8AAAAAAAAAAAAAAAAANQQAAGRycy9kb3ducmV2LnhtbFBLBQYA&#10;AAAABAAEAPMAAABEBQAAAAA=&#10;" filled="f" stroked="f">
              <v:textbox inset="0,0,0,0">
                <w:txbxContent>
                  <w:p w14:paraId="4D1565F1"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2396" w14:textId="01018A03"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01920" behindDoc="1" locked="0" layoutInCell="1" allowOverlap="1" wp14:anchorId="6E4233FB" wp14:editId="4EDDC6F3">
              <wp:simplePos x="0" y="0"/>
              <wp:positionH relativeFrom="page">
                <wp:posOffset>990599</wp:posOffset>
              </wp:positionH>
              <wp:positionV relativeFrom="page">
                <wp:posOffset>9416143</wp:posOffset>
              </wp:positionV>
              <wp:extent cx="936171" cy="315686"/>
              <wp:effectExtent l="0" t="0" r="16510" b="8255"/>
              <wp:wrapNone/>
              <wp:docPr id="1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171" cy="315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E366" w14:textId="4F39E6AF" w:rsidR="00AE67CC" w:rsidRDefault="00AE67CC" w:rsidP="00AE67CC">
                          <w:pPr>
                            <w:spacing w:before="21"/>
                            <w:ind w:left="20"/>
                          </w:pPr>
                          <w:bookmarkStart w:id="3" w:name="_Hlk90968512"/>
                          <w:bookmarkStart w:id="4" w:name="_Hlk90968513"/>
                          <w:r>
                            <w:t>Rev.</w:t>
                          </w:r>
                          <w:r>
                            <w:rPr>
                              <w:spacing w:val="-4"/>
                            </w:rPr>
                            <w:t xml:space="preserve"> </w:t>
                          </w:r>
                          <w:r>
                            <w:t>2</w:t>
                          </w:r>
                          <w:bookmarkEnd w:id="3"/>
                          <w:bookmarkEnd w:id="4"/>
                          <w:r w:rsidR="009077D4">
                            <w:t>4.1</w:t>
                          </w:r>
                        </w:p>
                        <w:p w14:paraId="76A24BEB" w14:textId="3CE06105"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233FB" id="_x0000_t202" coordsize="21600,21600" o:spt="202" path="m,l,21600r21600,l21600,xe">
              <v:stroke joinstyle="miter"/>
              <v:path gradientshapeok="t" o:connecttype="rect"/>
            </v:shapetype>
            <v:shape id="docshape1" o:spid="_x0000_s1026" type="#_x0000_t202" style="position:absolute;margin-left:78pt;margin-top:741.45pt;width:73.7pt;height:24.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" filled="f" stroked="f">
              <v:textbox inset="0,0,0,0">
                <w:txbxContent>
                  <w:p w14:paraId="06F6E366" w14:textId="4F39E6AF" w:rsidR="00AE67CC" w:rsidRDefault="00AE67CC" w:rsidP="00AE67CC">
                    <w:pPr>
                      <w:spacing w:before="21"/>
                      <w:ind w:left="20"/>
                    </w:pPr>
                    <w:bookmarkStart w:id="5" w:name="_Hlk90968512"/>
                    <w:bookmarkStart w:id="6" w:name="_Hlk90968513"/>
                    <w:r>
                      <w:t>Rev.</w:t>
                    </w:r>
                    <w:r>
                      <w:rPr>
                        <w:spacing w:val="-4"/>
                      </w:rPr>
                      <w:t xml:space="preserve"> </w:t>
                    </w:r>
                    <w:r>
                      <w:t>2</w:t>
                    </w:r>
                    <w:bookmarkEnd w:id="5"/>
                    <w:bookmarkEnd w:id="6"/>
                    <w:r w:rsidR="009077D4">
                      <w:t>4.1</w:t>
                    </w:r>
                  </w:p>
                  <w:p w14:paraId="76A24BEB" w14:textId="3CE06105"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7CD12788" wp14:editId="2D2649CC">
              <wp:simplePos x="0" y="0"/>
              <wp:positionH relativeFrom="page">
                <wp:posOffset>3803650</wp:posOffset>
              </wp:positionH>
              <wp:positionV relativeFrom="page">
                <wp:posOffset>9418320</wp:posOffset>
              </wp:positionV>
              <wp:extent cx="178435" cy="196215"/>
              <wp:effectExtent l="0" t="0" r="0" b="0"/>
              <wp:wrapNone/>
              <wp:docPr id="1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2805" w14:textId="77777777" w:rsidR="00AA5214" w:rsidRDefault="00AA5214">
                          <w:pPr>
                            <w:spacing w:before="2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12788" id="docshape2" o:spid="_x0000_s1027" type="#_x0000_t202" style="position:absolute;margin-left:299.5pt;margin-top:741.6pt;width:14.05pt;height:15.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" filled="f" stroked="f">
              <v:textbox inset="0,0,0,0">
                <w:txbxContent>
                  <w:p w14:paraId="0E242805" w14:textId="77777777" w:rsidR="00AA5214" w:rsidRDefault="00AA5214">
                    <w:pPr>
                      <w:spacing w:before="2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7EE67647" wp14:editId="30E9D1B4">
              <wp:simplePos x="0" y="0"/>
              <wp:positionH relativeFrom="page">
                <wp:posOffset>6320790</wp:posOffset>
              </wp:positionH>
              <wp:positionV relativeFrom="page">
                <wp:posOffset>9418320</wp:posOffset>
              </wp:positionV>
              <wp:extent cx="549910" cy="196215"/>
              <wp:effectExtent l="0" t="0" r="0" b="0"/>
              <wp:wrapNone/>
              <wp:docPr id="17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59E9"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7647" id="docshape3" o:spid="_x0000_s1028" type="#_x0000_t202" style="position:absolute;margin-left:497.7pt;margin-top:741.6pt;width:43.3pt;height:15.4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Z02QEAAJcDAAAOAAAAZHJzL2Uyb0RvYy54bWysU9tu2zAMfR+wfxD0vjgO1mIx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" filled="f" stroked="f">
              <v:textbox inset="0,0,0,0">
                <w:txbxContent>
                  <w:p w14:paraId="125159E9"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34CA" w14:textId="1000B84E"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88960" behindDoc="1" locked="0" layoutInCell="1" allowOverlap="1" wp14:anchorId="50BBB84F" wp14:editId="69ADC169">
              <wp:simplePos x="0" y="0"/>
              <wp:positionH relativeFrom="page">
                <wp:posOffset>990599</wp:posOffset>
              </wp:positionH>
              <wp:positionV relativeFrom="page">
                <wp:posOffset>9416143</wp:posOffset>
              </wp:positionV>
              <wp:extent cx="1393371" cy="381000"/>
              <wp:effectExtent l="0" t="0" r="16510" b="0"/>
              <wp:wrapNone/>
              <wp:docPr id="38"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371"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7F7F" w14:textId="12FEF156" w:rsidR="00AE67CC" w:rsidRDefault="00AE67CC" w:rsidP="00AE67CC">
                          <w:pPr>
                            <w:spacing w:before="21"/>
                            <w:ind w:left="20"/>
                          </w:pPr>
                          <w:r>
                            <w:t>Rev.</w:t>
                          </w:r>
                          <w:r>
                            <w:rPr>
                              <w:spacing w:val="-4"/>
                            </w:rPr>
                            <w:t xml:space="preserve"> </w:t>
                          </w:r>
                          <w:r>
                            <w:t>2</w:t>
                          </w:r>
                          <w:r w:rsidR="009077D4">
                            <w:t>4.1</w:t>
                          </w:r>
                        </w:p>
                        <w:p w14:paraId="3BF809D7" w14:textId="0D0D3763"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B84F" id="_x0000_t202" coordsize="21600,21600" o:spt="202" path="m,l,21600r21600,l21600,xe">
              <v:stroke joinstyle="miter"/>
              <v:path gradientshapeok="t" o:connecttype="rect"/>
            </v:shapetype>
            <v:shape id="docshape69" o:spid="_x0000_s1094" type="#_x0000_t202" style="position:absolute;margin-left:78pt;margin-top:741.45pt;width:109.7pt;height:3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" filled="f" stroked="f">
              <v:textbox inset="0,0,0,0">
                <w:txbxContent>
                  <w:p w14:paraId="4F127F7F" w14:textId="12FEF156" w:rsidR="00AE67CC" w:rsidRDefault="00AE67CC" w:rsidP="00AE67CC">
                    <w:pPr>
                      <w:spacing w:before="21"/>
                      <w:ind w:left="20"/>
                    </w:pPr>
                    <w:r>
                      <w:t>Rev.</w:t>
                    </w:r>
                    <w:r>
                      <w:rPr>
                        <w:spacing w:val="-4"/>
                      </w:rPr>
                      <w:t xml:space="preserve"> </w:t>
                    </w:r>
                    <w:r>
                      <w:t>2</w:t>
                    </w:r>
                    <w:r w:rsidR="009077D4">
                      <w:t>4.1</w:t>
                    </w:r>
                  </w:p>
                  <w:p w14:paraId="3BF809D7" w14:textId="0D0D3763"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4C9A7E0C" wp14:editId="49E1BE86">
              <wp:simplePos x="0" y="0"/>
              <wp:positionH relativeFrom="page">
                <wp:posOffset>3715385</wp:posOffset>
              </wp:positionH>
              <wp:positionV relativeFrom="page">
                <wp:posOffset>9418320</wp:posOffset>
              </wp:positionV>
              <wp:extent cx="356870" cy="196215"/>
              <wp:effectExtent l="0" t="0" r="0" b="0"/>
              <wp:wrapNone/>
              <wp:docPr id="3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B3EC" w14:textId="77777777" w:rsidR="00AA5214" w:rsidRDefault="00AA5214">
                          <w:pPr>
                            <w:spacing w:before="21"/>
                            <w:ind w:left="60"/>
                          </w:pPr>
                          <w:r>
                            <w:fldChar w:fldCharType="begin"/>
                          </w:r>
                          <w:r>
                            <w:instrText xml:space="preserve"> PAGE </w:instrText>
                          </w:r>
                          <w:r>
                            <w:fldChar w:fldCharType="separate"/>
                          </w:r>
                          <w: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7E0C" id="docshape70" o:spid="_x0000_s1095" type="#_x0000_t202" style="position:absolute;margin-left:292.55pt;margin-top:741.6pt;width:28.1pt;height:15.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LIlIqPbAQAAmAMAAA4AAAAAAAAAAAAAAAAALgIAAGRycy9lMm9Eb2MueG1sUEsBAi0AFAAG&#10;AAgAAAAhAILE8TPiAAAADQEAAA8AAAAAAAAAAAAAAAAANQQAAGRycy9kb3ducmV2LnhtbFBLBQYA&#10;AAAABAAEAPMAAABEBQAAAAA=&#10;" filled="f" stroked="f">
              <v:textbox inset="0,0,0,0">
                <w:txbxContent>
                  <w:p w14:paraId="13ABB3EC" w14:textId="77777777" w:rsidR="00AA5214" w:rsidRDefault="00AA5214">
                    <w:pPr>
                      <w:spacing w:before="21"/>
                      <w:ind w:left="60"/>
                    </w:pPr>
                    <w:r>
                      <w:fldChar w:fldCharType="begin"/>
                    </w:r>
                    <w:r>
                      <w:instrText xml:space="preserve"> PAGE </w:instrText>
                    </w:r>
                    <w:r>
                      <w:fldChar w:fldCharType="separate"/>
                    </w:r>
                    <w:r>
                      <w:t>140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5DE279E9" wp14:editId="7456EB4D">
              <wp:simplePos x="0" y="0"/>
              <wp:positionH relativeFrom="page">
                <wp:posOffset>6320790</wp:posOffset>
              </wp:positionH>
              <wp:positionV relativeFrom="page">
                <wp:posOffset>9418320</wp:posOffset>
              </wp:positionV>
              <wp:extent cx="549910" cy="196215"/>
              <wp:effectExtent l="0" t="0" r="0" b="0"/>
              <wp:wrapNone/>
              <wp:docPr id="3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ABA2"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279E9" id="docshape71" o:spid="_x0000_s1096" type="#_x0000_t202" style="position:absolute;margin-left:497.7pt;margin-top:741.6pt;width:43.3pt;height:15.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EsUd79oBAACYAwAADgAAAAAAAAAAAAAAAAAuAgAAZHJzL2Uyb0RvYy54bWxQSwECLQAUAAYA&#10;CAAAACEAzH2dUeIAAAAOAQAADwAAAAAAAAAAAAAAAAA0BAAAZHJzL2Rvd25yZXYueG1sUEsFBgAA&#10;AAAEAAQA8wAAAEMFAAAAAA==&#10;" filled="f" stroked="f">
              <v:textbox inset="0,0,0,0">
                <w:txbxContent>
                  <w:p w14:paraId="5F21ABA2"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02A6" w14:textId="5DDA0568"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94080" behindDoc="1" locked="0" layoutInCell="1" allowOverlap="1" wp14:anchorId="04911DDD" wp14:editId="3ADF4121">
              <wp:simplePos x="0" y="0"/>
              <wp:positionH relativeFrom="page">
                <wp:posOffset>992777</wp:posOffset>
              </wp:positionH>
              <wp:positionV relativeFrom="page">
                <wp:posOffset>9422674</wp:posOffset>
              </wp:positionV>
              <wp:extent cx="940526" cy="374469"/>
              <wp:effectExtent l="0" t="0" r="12065" b="6985"/>
              <wp:wrapNone/>
              <wp:docPr id="3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526" cy="374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B8CB" w14:textId="2F772B09" w:rsidR="00AE67CC" w:rsidRDefault="00AE67CC" w:rsidP="00AE67CC">
                          <w:pPr>
                            <w:spacing w:before="21"/>
                            <w:ind w:left="20"/>
                          </w:pPr>
                          <w:r>
                            <w:t>Rev.</w:t>
                          </w:r>
                          <w:r>
                            <w:rPr>
                              <w:spacing w:val="-4"/>
                            </w:rPr>
                            <w:t xml:space="preserve"> </w:t>
                          </w:r>
                          <w:r>
                            <w:t>2</w:t>
                          </w:r>
                          <w:r w:rsidR="009077D4">
                            <w:t>4.1</w:t>
                          </w:r>
                        </w:p>
                        <w:p w14:paraId="74786C6C" w14:textId="77777777" w:rsidR="00AE67CC" w:rsidRDefault="00AE67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1DDD" id="_x0000_t202" coordsize="21600,21600" o:spt="202" path="m,l,21600r21600,l21600,xe">
              <v:stroke joinstyle="miter"/>
              <v:path gradientshapeok="t" o:connecttype="rect"/>
            </v:shapetype>
            <v:shape id="docshape73" o:spid="_x0000_s1098" type="#_x0000_t202" style="position:absolute;margin-left:78.15pt;margin-top:741.95pt;width:74.05pt;height:2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" filled="f" stroked="f">
              <v:textbox inset="0,0,0,0">
                <w:txbxContent>
                  <w:p w14:paraId="44DFB8CB" w14:textId="2F772B09" w:rsidR="00AE67CC" w:rsidRDefault="00AE67CC" w:rsidP="00AE67CC">
                    <w:pPr>
                      <w:spacing w:before="21"/>
                      <w:ind w:left="20"/>
                    </w:pPr>
                    <w:r>
                      <w:t>Rev.</w:t>
                    </w:r>
                    <w:r>
                      <w:rPr>
                        <w:spacing w:val="-4"/>
                      </w:rPr>
                      <w:t xml:space="preserve"> </w:t>
                    </w:r>
                    <w:r>
                      <w:t>2</w:t>
                    </w:r>
                    <w:r w:rsidR="009077D4">
                      <w:t>4.1</w:t>
                    </w:r>
                  </w:p>
                  <w:p w14:paraId="74786C6C" w14:textId="77777777" w:rsidR="00AE67CC" w:rsidRDefault="00AE67CC"/>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4E33683F" wp14:editId="21D261F0">
              <wp:simplePos x="0" y="0"/>
              <wp:positionH relativeFrom="page">
                <wp:posOffset>3715385</wp:posOffset>
              </wp:positionH>
              <wp:positionV relativeFrom="page">
                <wp:posOffset>9418320</wp:posOffset>
              </wp:positionV>
              <wp:extent cx="356870" cy="196215"/>
              <wp:effectExtent l="0" t="0" r="0" b="0"/>
              <wp:wrapNone/>
              <wp:docPr id="2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7BE8E" w14:textId="77777777" w:rsidR="00AA5214" w:rsidRDefault="00AA5214">
                          <w:pPr>
                            <w:spacing w:before="21"/>
                            <w:ind w:left="60"/>
                          </w:pPr>
                          <w:r>
                            <w:fldChar w:fldCharType="begin"/>
                          </w:r>
                          <w:r>
                            <w:instrText xml:space="preserve"> PAGE </w:instrText>
                          </w:r>
                          <w:r>
                            <w:fldChar w:fldCharType="separate"/>
                          </w:r>
                          <w: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683F" id="docshape74" o:spid="_x0000_s1099" type="#_x0000_t202" style="position:absolute;margin-left:292.55pt;margin-top:741.6pt;width:28.1pt;height:15.4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EsXjprbAQAAmAMAAA4AAAAAAAAAAAAAAAAALgIAAGRycy9lMm9Eb2MueG1sUEsBAi0AFAAG&#10;AAgAAAAhAILE8TPiAAAADQEAAA8AAAAAAAAAAAAAAAAANQQAAGRycy9kb3ducmV2LnhtbFBLBQYA&#10;AAAABAAEAPMAAABEBQAAAAA=&#10;" filled="f" stroked="f">
              <v:textbox inset="0,0,0,0">
                <w:txbxContent>
                  <w:p w14:paraId="7CA7BE8E" w14:textId="77777777" w:rsidR="00AA5214" w:rsidRDefault="00AA5214">
                    <w:pPr>
                      <w:spacing w:before="21"/>
                      <w:ind w:left="60"/>
                    </w:pPr>
                    <w:r>
                      <w:fldChar w:fldCharType="begin"/>
                    </w:r>
                    <w:r>
                      <w:instrText xml:space="preserve"> PAGE </w:instrText>
                    </w:r>
                    <w:r>
                      <w:fldChar w:fldCharType="separate"/>
                    </w:r>
                    <w:r>
                      <w:t>141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2533253C" wp14:editId="1F03EA96">
              <wp:simplePos x="0" y="0"/>
              <wp:positionH relativeFrom="page">
                <wp:posOffset>6320790</wp:posOffset>
              </wp:positionH>
              <wp:positionV relativeFrom="page">
                <wp:posOffset>9418320</wp:posOffset>
              </wp:positionV>
              <wp:extent cx="549910" cy="196215"/>
              <wp:effectExtent l="0" t="0" r="0" b="0"/>
              <wp:wrapNone/>
              <wp:docPr id="2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AAA6"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253C" id="docshape75" o:spid="_x0000_s1100" type="#_x0000_t202" style="position:absolute;margin-left:497.7pt;margin-top:741.6pt;width:43.3pt;height:15.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J8Jx2LbAQAAmAMAAA4AAAAAAAAAAAAAAAAALgIAAGRycy9lMm9Eb2MueG1sUEsBAi0AFAAG&#10;AAgAAAAhAMx9nVHiAAAADgEAAA8AAAAAAAAAAAAAAAAANQQAAGRycy9kb3ducmV2LnhtbFBLBQYA&#10;AAAABAAEAPMAAABEBQAAAAA=&#10;" filled="f" stroked="f">
              <v:textbox inset="0,0,0,0">
                <w:txbxContent>
                  <w:p w14:paraId="069EAAA6"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D50" w14:textId="02986299"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99200" behindDoc="1" locked="0" layoutInCell="1" allowOverlap="1" wp14:anchorId="14FF3AB2" wp14:editId="67FBC9D4">
              <wp:simplePos x="0" y="0"/>
              <wp:positionH relativeFrom="page">
                <wp:posOffset>990600</wp:posOffset>
              </wp:positionH>
              <wp:positionV relativeFrom="page">
                <wp:posOffset>9416143</wp:posOffset>
              </wp:positionV>
              <wp:extent cx="1458686" cy="402771"/>
              <wp:effectExtent l="0" t="0" r="8255" b="16510"/>
              <wp:wrapNone/>
              <wp:docPr id="22"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40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D9AD" w14:textId="5E6915DC" w:rsidR="00AE67CC" w:rsidRDefault="00AE67CC" w:rsidP="00AE67CC">
                          <w:pPr>
                            <w:spacing w:before="21"/>
                            <w:ind w:left="20"/>
                          </w:pPr>
                          <w:r>
                            <w:t>Rev.</w:t>
                          </w:r>
                          <w:r>
                            <w:rPr>
                              <w:spacing w:val="-4"/>
                            </w:rPr>
                            <w:t xml:space="preserve"> </w:t>
                          </w:r>
                          <w:r>
                            <w:t>2</w:t>
                          </w:r>
                          <w:r w:rsidR="009077D4">
                            <w:t>4.1</w:t>
                          </w:r>
                        </w:p>
                        <w:p w14:paraId="2B1F8D6E" w14:textId="50F3971B"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F3AB2" id="_x0000_t202" coordsize="21600,21600" o:spt="202" path="m,l,21600r21600,l21600,xe">
              <v:stroke joinstyle="miter"/>
              <v:path gradientshapeok="t" o:connecttype="rect"/>
            </v:shapetype>
            <v:shape id="docshape77" o:spid="_x0000_s1102" type="#_x0000_t202" style="position:absolute;margin-left:78pt;margin-top:741.45pt;width:114.85pt;height:31.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" filled="f" stroked="f">
              <v:textbox inset="0,0,0,0">
                <w:txbxContent>
                  <w:p w14:paraId="2BF8D9AD" w14:textId="5E6915DC" w:rsidR="00AE67CC" w:rsidRDefault="00AE67CC" w:rsidP="00AE67CC">
                    <w:pPr>
                      <w:spacing w:before="21"/>
                      <w:ind w:left="20"/>
                    </w:pPr>
                    <w:r>
                      <w:t>Rev.</w:t>
                    </w:r>
                    <w:r>
                      <w:rPr>
                        <w:spacing w:val="-4"/>
                      </w:rPr>
                      <w:t xml:space="preserve"> </w:t>
                    </w:r>
                    <w:r>
                      <w:t>2</w:t>
                    </w:r>
                    <w:r w:rsidR="009077D4">
                      <w:t>4.1</w:t>
                    </w:r>
                  </w:p>
                  <w:p w14:paraId="2B1F8D6E" w14:textId="50F3971B"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14:anchorId="1E7B7118" wp14:editId="417AA5E1">
              <wp:simplePos x="0" y="0"/>
              <wp:positionH relativeFrom="page">
                <wp:posOffset>3715385</wp:posOffset>
              </wp:positionH>
              <wp:positionV relativeFrom="page">
                <wp:posOffset>9418320</wp:posOffset>
              </wp:positionV>
              <wp:extent cx="356870" cy="196215"/>
              <wp:effectExtent l="0" t="0" r="0" b="0"/>
              <wp:wrapNone/>
              <wp:docPr id="20"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139E" w14:textId="77777777" w:rsidR="00AA5214" w:rsidRDefault="00AA5214">
                          <w:pPr>
                            <w:spacing w:before="21"/>
                            <w:ind w:left="60"/>
                          </w:pPr>
                          <w:r>
                            <w:fldChar w:fldCharType="begin"/>
                          </w:r>
                          <w:r>
                            <w:instrText xml:space="preserve"> PAGE </w:instrText>
                          </w:r>
                          <w:r>
                            <w:fldChar w:fldCharType="separate"/>
                          </w:r>
                          <w:r>
                            <w:t>142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7118" id="docshape78" o:spid="_x0000_s1103" type="#_x0000_t202" style="position:absolute;margin-left:292.55pt;margin-top:741.6pt;width:28.1pt;height:15.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MbbVBfbAQAAmAMAAA4AAAAAAAAAAAAAAAAALgIAAGRycy9lMm9Eb2MueG1sUEsBAi0AFAAG&#10;AAgAAAAhAILE8TPiAAAADQEAAA8AAAAAAAAAAAAAAAAANQQAAGRycy9kb3ducmV2LnhtbFBLBQYA&#10;AAAABAAEAPMAAABEBQAAAAA=&#10;" filled="f" stroked="f">
              <v:textbox inset="0,0,0,0">
                <w:txbxContent>
                  <w:p w14:paraId="24D8139E" w14:textId="77777777" w:rsidR="00AA5214" w:rsidRDefault="00AA5214">
                    <w:pPr>
                      <w:spacing w:before="21"/>
                      <w:ind w:left="60"/>
                    </w:pPr>
                    <w:r>
                      <w:fldChar w:fldCharType="begin"/>
                    </w:r>
                    <w:r>
                      <w:instrText xml:space="preserve"> PAGE </w:instrText>
                    </w:r>
                    <w:r>
                      <w:fldChar w:fldCharType="separate"/>
                    </w:r>
                    <w:r>
                      <w:t>142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00AE6291" wp14:editId="193A76BE">
              <wp:simplePos x="0" y="0"/>
              <wp:positionH relativeFrom="page">
                <wp:posOffset>6320790</wp:posOffset>
              </wp:positionH>
              <wp:positionV relativeFrom="page">
                <wp:posOffset>9418320</wp:posOffset>
              </wp:positionV>
              <wp:extent cx="549910" cy="196215"/>
              <wp:effectExtent l="0" t="0" r="0" b="0"/>
              <wp:wrapNone/>
              <wp:docPr id="18"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7CE8"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6291" id="docshape79" o:spid="_x0000_s1104" type="#_x0000_t202" style="position:absolute;margin-left:497.7pt;margin-top:741.6pt;width:43.3pt;height:15.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Ela2S/bAQAAmAMAAA4AAAAAAAAAAAAAAAAALgIAAGRycy9lMm9Eb2MueG1sUEsBAi0AFAAG&#10;AAgAAAAhAMx9nVHiAAAADgEAAA8AAAAAAAAAAAAAAAAANQQAAGRycy9kb3ducmV2LnhtbFBLBQYA&#10;AAAABAAEAPMAAABEBQAAAAA=&#10;" filled="f" stroked="f">
              <v:textbox inset="0,0,0,0">
                <w:txbxContent>
                  <w:p w14:paraId="02977CE8"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ED58" w14:textId="60BD0579"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704320" behindDoc="1" locked="0" layoutInCell="1" allowOverlap="1" wp14:anchorId="020F3402" wp14:editId="1137E888">
              <wp:simplePos x="0" y="0"/>
              <wp:positionH relativeFrom="page">
                <wp:posOffset>990600</wp:posOffset>
              </wp:positionH>
              <wp:positionV relativeFrom="page">
                <wp:posOffset>9416143</wp:posOffset>
              </wp:positionV>
              <wp:extent cx="1589314" cy="413657"/>
              <wp:effectExtent l="0" t="0" r="11430" b="5715"/>
              <wp:wrapNone/>
              <wp:docPr id="14"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314" cy="413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5D77" w14:textId="2B91C994" w:rsidR="00AE67CC" w:rsidRDefault="00AE67CC" w:rsidP="00AE67CC">
                          <w:pPr>
                            <w:spacing w:before="21"/>
                            <w:ind w:left="20"/>
                          </w:pPr>
                          <w:r>
                            <w:t>Rev.</w:t>
                          </w:r>
                          <w:r>
                            <w:rPr>
                              <w:spacing w:val="-4"/>
                            </w:rPr>
                            <w:t xml:space="preserve"> </w:t>
                          </w:r>
                          <w:r>
                            <w:t>2</w:t>
                          </w:r>
                          <w:r w:rsidR="009077D4">
                            <w:t>4.1</w:t>
                          </w:r>
                        </w:p>
                        <w:p w14:paraId="4C8722CE" w14:textId="66ED5290"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3402" id="_x0000_t202" coordsize="21600,21600" o:spt="202" path="m,l,21600r21600,l21600,xe">
              <v:stroke joinstyle="miter"/>
              <v:path gradientshapeok="t" o:connecttype="rect"/>
            </v:shapetype>
            <v:shape id="docshape81" o:spid="_x0000_s1106" type="#_x0000_t202" style="position:absolute;margin-left:78pt;margin-top:741.45pt;width:125.15pt;height:32.5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" filled="f" stroked="f">
              <v:textbox inset="0,0,0,0">
                <w:txbxContent>
                  <w:p w14:paraId="39855D77" w14:textId="2B91C994" w:rsidR="00AE67CC" w:rsidRDefault="00AE67CC" w:rsidP="00AE67CC">
                    <w:pPr>
                      <w:spacing w:before="21"/>
                      <w:ind w:left="20"/>
                    </w:pPr>
                    <w:r>
                      <w:t>Rev.</w:t>
                    </w:r>
                    <w:r>
                      <w:rPr>
                        <w:spacing w:val="-4"/>
                      </w:rPr>
                      <w:t xml:space="preserve"> </w:t>
                    </w:r>
                    <w:r>
                      <w:t>2</w:t>
                    </w:r>
                    <w:r w:rsidR="009077D4">
                      <w:t>4.1</w:t>
                    </w:r>
                  </w:p>
                  <w:p w14:paraId="4C8722CE" w14:textId="66ED5290"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705344" behindDoc="1" locked="0" layoutInCell="1" allowOverlap="1" wp14:anchorId="1C4AF49D" wp14:editId="28E06919">
              <wp:simplePos x="0" y="0"/>
              <wp:positionH relativeFrom="page">
                <wp:posOffset>3715385</wp:posOffset>
              </wp:positionH>
              <wp:positionV relativeFrom="page">
                <wp:posOffset>9418320</wp:posOffset>
              </wp:positionV>
              <wp:extent cx="356870" cy="196215"/>
              <wp:effectExtent l="0" t="0" r="0" b="0"/>
              <wp:wrapNone/>
              <wp:docPr id="12"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9955" w14:textId="77777777" w:rsidR="00AA5214" w:rsidRDefault="00AA5214">
                          <w:pPr>
                            <w:spacing w:before="21"/>
                            <w:ind w:left="60"/>
                          </w:pPr>
                          <w:r>
                            <w:fldChar w:fldCharType="begin"/>
                          </w:r>
                          <w:r>
                            <w:instrText xml:space="preserve"> PAGE </w:instrText>
                          </w:r>
                          <w:r>
                            <w:fldChar w:fldCharType="separate"/>
                          </w:r>
                          <w:r>
                            <w:t>143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AF49D" id="docshape82" o:spid="_x0000_s1107" type="#_x0000_t202" style="position:absolute;margin-left:292.55pt;margin-top:741.6pt;width:28.1pt;height:15.4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" filled="f" stroked="f">
              <v:textbox inset="0,0,0,0">
                <w:txbxContent>
                  <w:p w14:paraId="2E169955" w14:textId="77777777" w:rsidR="00AA5214" w:rsidRDefault="00AA5214">
                    <w:pPr>
                      <w:spacing w:before="21"/>
                      <w:ind w:left="60"/>
                    </w:pPr>
                    <w:r>
                      <w:fldChar w:fldCharType="begin"/>
                    </w:r>
                    <w:r>
                      <w:instrText xml:space="preserve"> PAGE </w:instrText>
                    </w:r>
                    <w:r>
                      <w:fldChar w:fldCharType="separate"/>
                    </w:r>
                    <w:r>
                      <w:t>143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1" allowOverlap="1" wp14:anchorId="0296F43F" wp14:editId="442CA6B1">
              <wp:simplePos x="0" y="0"/>
              <wp:positionH relativeFrom="page">
                <wp:posOffset>6320790</wp:posOffset>
              </wp:positionH>
              <wp:positionV relativeFrom="page">
                <wp:posOffset>9418320</wp:posOffset>
              </wp:positionV>
              <wp:extent cx="549910" cy="196215"/>
              <wp:effectExtent l="0" t="0" r="0" b="0"/>
              <wp:wrapNone/>
              <wp:docPr id="10"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069F"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F43F" id="docshape83" o:spid="_x0000_s1108" type="#_x0000_t202" style="position:absolute;margin-left:497.7pt;margin-top:741.6pt;width:43.3pt;height:15.4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ipDy3doBAACYAwAADgAAAAAAAAAAAAAAAAAuAgAAZHJzL2Uyb0RvYy54bWxQSwECLQAUAAYA&#10;CAAAACEAzH2dUeIAAAAOAQAADwAAAAAAAAAAAAAAAAA0BAAAZHJzL2Rvd25yZXYueG1sUEsFBgAA&#10;AAAEAAQA8wAAAEMFAAAAAA==&#10;" filled="f" stroked="f">
              <v:textbox inset="0,0,0,0">
                <w:txbxContent>
                  <w:p w14:paraId="4526069F"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79E2" w14:textId="4E6B4A61"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709440" behindDoc="1" locked="0" layoutInCell="1" allowOverlap="1" wp14:anchorId="45142C13" wp14:editId="2EE66B98">
              <wp:simplePos x="0" y="0"/>
              <wp:positionH relativeFrom="page">
                <wp:posOffset>990599</wp:posOffset>
              </wp:positionH>
              <wp:positionV relativeFrom="page">
                <wp:posOffset>9416143</wp:posOffset>
              </wp:positionV>
              <wp:extent cx="1502229" cy="435428"/>
              <wp:effectExtent l="0" t="0" r="3175" b="3175"/>
              <wp:wrapNone/>
              <wp:docPr id="6"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229" cy="43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600FA" w14:textId="73E0E03A" w:rsidR="00AE67CC" w:rsidRDefault="00AE67CC" w:rsidP="00AE67CC">
                          <w:pPr>
                            <w:spacing w:before="21"/>
                            <w:ind w:left="20"/>
                          </w:pPr>
                          <w:r>
                            <w:t>Rev.</w:t>
                          </w:r>
                          <w:r>
                            <w:rPr>
                              <w:spacing w:val="-4"/>
                            </w:rPr>
                            <w:t xml:space="preserve"> </w:t>
                          </w:r>
                          <w:r>
                            <w:t>2</w:t>
                          </w:r>
                          <w:r w:rsidR="009077D4">
                            <w:t>4.1</w:t>
                          </w:r>
                        </w:p>
                        <w:p w14:paraId="407FC982" w14:textId="5B5DBC84"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42C13" id="_x0000_t202" coordsize="21600,21600" o:spt="202" path="m,l,21600r21600,l21600,xe">
              <v:stroke joinstyle="miter"/>
              <v:path gradientshapeok="t" o:connecttype="rect"/>
            </v:shapetype>
            <v:shape id="docshape85" o:spid="_x0000_s1111" type="#_x0000_t202" style="position:absolute;margin-left:78pt;margin-top:741.45pt;width:118.3pt;height:34.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" filled="f" stroked="f">
              <v:textbox inset="0,0,0,0">
                <w:txbxContent>
                  <w:p w14:paraId="361600FA" w14:textId="73E0E03A" w:rsidR="00AE67CC" w:rsidRDefault="00AE67CC" w:rsidP="00AE67CC">
                    <w:pPr>
                      <w:spacing w:before="21"/>
                      <w:ind w:left="20"/>
                    </w:pPr>
                    <w:r>
                      <w:t>Rev.</w:t>
                    </w:r>
                    <w:r>
                      <w:rPr>
                        <w:spacing w:val="-4"/>
                      </w:rPr>
                      <w:t xml:space="preserve"> </w:t>
                    </w:r>
                    <w:r>
                      <w:t>2</w:t>
                    </w:r>
                    <w:r w:rsidR="009077D4">
                      <w:t>4.1</w:t>
                    </w:r>
                  </w:p>
                  <w:p w14:paraId="407FC982" w14:textId="5B5DBC84"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14:anchorId="31EB9FC2" wp14:editId="58BA854D">
              <wp:simplePos x="0" y="0"/>
              <wp:positionH relativeFrom="page">
                <wp:posOffset>3715385</wp:posOffset>
              </wp:positionH>
              <wp:positionV relativeFrom="page">
                <wp:posOffset>9418320</wp:posOffset>
              </wp:positionV>
              <wp:extent cx="356870" cy="196215"/>
              <wp:effectExtent l="0" t="0" r="0" b="0"/>
              <wp:wrapNone/>
              <wp:docPr id="4"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D7DE" w14:textId="77777777" w:rsidR="00AA5214" w:rsidRDefault="00AA5214">
                          <w:pPr>
                            <w:spacing w:before="21"/>
                            <w:ind w:left="60"/>
                          </w:pPr>
                          <w:r>
                            <w:fldChar w:fldCharType="begin"/>
                          </w:r>
                          <w:r>
                            <w:instrText xml:space="preserve"> PAGE </w:instrText>
                          </w:r>
                          <w:r>
                            <w:fldChar w:fldCharType="separate"/>
                          </w:r>
                          <w:r>
                            <w:t>145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B9FC2" id="docshape86" o:spid="_x0000_s1112" type="#_x0000_t202" style="position:absolute;margin-left:292.55pt;margin-top:741.6pt;width:28.1pt;height:15.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" filled="f" stroked="f">
              <v:textbox inset="0,0,0,0">
                <w:txbxContent>
                  <w:p w14:paraId="3473D7DE" w14:textId="77777777" w:rsidR="00AA5214" w:rsidRDefault="00AA5214">
                    <w:pPr>
                      <w:spacing w:before="21"/>
                      <w:ind w:left="60"/>
                    </w:pPr>
                    <w:r>
                      <w:fldChar w:fldCharType="begin"/>
                    </w:r>
                    <w:r>
                      <w:instrText xml:space="preserve"> PAGE </w:instrText>
                    </w:r>
                    <w:r>
                      <w:fldChar w:fldCharType="separate"/>
                    </w:r>
                    <w:r>
                      <w:t>145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11488" behindDoc="1" locked="0" layoutInCell="1" allowOverlap="1" wp14:anchorId="375C9A90" wp14:editId="0698C812">
              <wp:simplePos x="0" y="0"/>
              <wp:positionH relativeFrom="page">
                <wp:posOffset>6320790</wp:posOffset>
              </wp:positionH>
              <wp:positionV relativeFrom="page">
                <wp:posOffset>9418320</wp:posOffset>
              </wp:positionV>
              <wp:extent cx="549910" cy="196215"/>
              <wp:effectExtent l="0" t="0" r="0" b="0"/>
              <wp:wrapNone/>
              <wp:docPr id="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E4DC"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C9A90" id="docshape87" o:spid="_x0000_s1113" type="#_x0000_t202" style="position:absolute;margin-left:497.7pt;margin-top:741.6pt;width:43.3pt;height:15.4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LSuggXbAQAAmAMAAA4AAAAAAAAAAAAAAAAALgIAAGRycy9lMm9Eb2MueG1sUEsBAi0AFAAG&#10;AAgAAAAhAMx9nVHiAAAADgEAAA8AAAAAAAAAAAAAAAAANQQAAGRycy9kb3ducmV2LnhtbFBLBQYA&#10;AAAABAAEAPMAAABEBQAAAAA=&#10;" filled="f" stroked="f">
              <v:textbox inset="0,0,0,0">
                <w:txbxContent>
                  <w:p w14:paraId="6EFDE4DC"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B460" w14:textId="77777777" w:rsidR="00B43C15" w:rsidRDefault="00B43C15">
    <w:pPr>
      <w:pStyle w:val="BodyText"/>
      <w:spacing w:line="14" w:lineRule="auto"/>
      <w:ind w:firstLine="0"/>
      <w:rPr>
        <w:sz w:val="20"/>
      </w:rPr>
    </w:pPr>
    <w:r>
      <w:rPr>
        <w:noProof/>
      </w:rPr>
      <mc:AlternateContent>
        <mc:Choice Requires="wps">
          <w:drawing>
            <wp:anchor distT="0" distB="0" distL="114300" distR="114300" simplePos="0" relativeHeight="251715584" behindDoc="1" locked="0" layoutInCell="1" allowOverlap="1" wp14:anchorId="696589EF" wp14:editId="77698577">
              <wp:simplePos x="0" y="0"/>
              <wp:positionH relativeFrom="page">
                <wp:posOffset>990599</wp:posOffset>
              </wp:positionH>
              <wp:positionV relativeFrom="page">
                <wp:posOffset>9416143</wp:posOffset>
              </wp:positionV>
              <wp:extent cx="1502229" cy="435428"/>
              <wp:effectExtent l="0" t="0" r="3175" b="3175"/>
              <wp:wrapNone/>
              <wp:docPr id="3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229" cy="43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7281" w14:textId="4886AACD" w:rsidR="00AE67CC" w:rsidRDefault="00AE67CC" w:rsidP="00AE67CC">
                          <w:pPr>
                            <w:spacing w:before="21"/>
                            <w:ind w:left="20"/>
                          </w:pPr>
                          <w:r>
                            <w:t>Rev.</w:t>
                          </w:r>
                          <w:r>
                            <w:rPr>
                              <w:spacing w:val="-4"/>
                            </w:rPr>
                            <w:t xml:space="preserve"> </w:t>
                          </w:r>
                          <w:r>
                            <w:t>2</w:t>
                          </w:r>
                          <w:r w:rsidR="009077D4">
                            <w:t>4.1</w:t>
                          </w:r>
                        </w:p>
                        <w:p w14:paraId="5502AC79" w14:textId="77777777" w:rsidR="00AE67CC" w:rsidRDefault="00AE67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589EF" id="_x0000_t202" coordsize="21600,21600" o:spt="202" path="m,l,21600r21600,l21600,xe">
              <v:stroke joinstyle="miter"/>
              <v:path gradientshapeok="t" o:connecttype="rect"/>
            </v:shapetype>
            <v:shape id="_x0000_s1116" type="#_x0000_t202" style="position:absolute;margin-left:78pt;margin-top:741.45pt;width:118.3pt;height:34.3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" filled="f" stroked="f">
              <v:textbox inset="0,0,0,0">
                <w:txbxContent>
                  <w:p w14:paraId="3AC97281" w14:textId="4886AACD" w:rsidR="00AE67CC" w:rsidRDefault="00AE67CC" w:rsidP="00AE67CC">
                    <w:pPr>
                      <w:spacing w:before="21"/>
                      <w:ind w:left="20"/>
                    </w:pPr>
                    <w:r>
                      <w:t>Rev.</w:t>
                    </w:r>
                    <w:r>
                      <w:rPr>
                        <w:spacing w:val="-4"/>
                      </w:rPr>
                      <w:t xml:space="preserve"> </w:t>
                    </w:r>
                    <w:r>
                      <w:t>2</w:t>
                    </w:r>
                    <w:r w:rsidR="009077D4">
                      <w:t>4.1</w:t>
                    </w:r>
                  </w:p>
                  <w:p w14:paraId="5502AC79" w14:textId="77777777" w:rsidR="00AE67CC" w:rsidRDefault="00AE67CC"/>
                </w:txbxContent>
              </v:textbox>
              <w10:wrap anchorx="page" anchory="page"/>
            </v:shape>
          </w:pict>
        </mc:Fallback>
      </mc:AlternateContent>
    </w:r>
    <w:r>
      <w:rPr>
        <w:noProof/>
      </w:rPr>
      <mc:AlternateContent>
        <mc:Choice Requires="wps">
          <w:drawing>
            <wp:anchor distT="0" distB="0" distL="114300" distR="114300" simplePos="0" relativeHeight="251716608" behindDoc="1" locked="0" layoutInCell="1" allowOverlap="1" wp14:anchorId="263218CC" wp14:editId="6AEE199B">
              <wp:simplePos x="0" y="0"/>
              <wp:positionH relativeFrom="page">
                <wp:posOffset>3715385</wp:posOffset>
              </wp:positionH>
              <wp:positionV relativeFrom="page">
                <wp:posOffset>9418320</wp:posOffset>
              </wp:positionV>
              <wp:extent cx="356870" cy="196215"/>
              <wp:effectExtent l="0" t="0" r="0" b="0"/>
              <wp:wrapNone/>
              <wp:docPr id="179"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EA6C" w14:textId="77777777" w:rsidR="00B43C15" w:rsidRDefault="00B43C15">
                          <w:pPr>
                            <w:spacing w:before="21"/>
                            <w:ind w:left="60"/>
                          </w:pPr>
                          <w:r>
                            <w:fldChar w:fldCharType="begin"/>
                          </w:r>
                          <w:r>
                            <w:instrText xml:space="preserve"> PAGE </w:instrText>
                          </w:r>
                          <w:r>
                            <w:fldChar w:fldCharType="separate"/>
                          </w:r>
                          <w:r>
                            <w:t>145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218CC" id="_x0000_s1117" type="#_x0000_t202" style="position:absolute;margin-left:292.55pt;margin-top:741.6pt;width:28.1pt;height:15.4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" filled="f" stroked="f">
              <v:textbox inset="0,0,0,0">
                <w:txbxContent>
                  <w:p w14:paraId="58E9EA6C" w14:textId="77777777" w:rsidR="00B43C15" w:rsidRDefault="00B43C15">
                    <w:pPr>
                      <w:spacing w:before="21"/>
                      <w:ind w:left="60"/>
                    </w:pPr>
                    <w:r>
                      <w:fldChar w:fldCharType="begin"/>
                    </w:r>
                    <w:r>
                      <w:instrText xml:space="preserve"> PAGE </w:instrText>
                    </w:r>
                    <w:r>
                      <w:fldChar w:fldCharType="separate"/>
                    </w:r>
                    <w:r>
                      <w:t>145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17632" behindDoc="1" locked="0" layoutInCell="1" allowOverlap="1" wp14:anchorId="4B5944CC" wp14:editId="3AB118C2">
              <wp:simplePos x="0" y="0"/>
              <wp:positionH relativeFrom="page">
                <wp:posOffset>6320790</wp:posOffset>
              </wp:positionH>
              <wp:positionV relativeFrom="page">
                <wp:posOffset>9418320</wp:posOffset>
              </wp:positionV>
              <wp:extent cx="549910" cy="196215"/>
              <wp:effectExtent l="0" t="0" r="0" b="0"/>
              <wp:wrapNone/>
              <wp:docPr id="180"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3AC2" w14:textId="77777777" w:rsidR="00B43C15" w:rsidRDefault="00B43C15">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44CC" id="_x0000_s1118" type="#_x0000_t202" style="position:absolute;margin-left:497.7pt;margin-top:741.6pt;width:43.3pt;height:15.4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P2gEAAJgDAAAOAAAAZHJzL2Uyb0RvYy54bWysU9tu2zAMfR+wfxD0vjgO1mIx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NXr7fbnCuKS/n2epNfpQ5QLI8d+fBO4yBiUErimSZwOD76EMlAsVyJvSw+mL5Pc+3tbwm+GDOJ&#10;fOQ7Mw9TNQlTl3K7iY2jmArrE8shnNeF15uDDumHFCOvSin99wOQlqJ/b9mSuFdLQEtQLQFYxU9L&#10;GaSYw7sw79/BkWk7Rp5Nt3jLtjUmSXpmcebL409Kz6sa9+vX73Tr+Yfa/wQ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TtjPj9oBAACYAwAADgAAAAAAAAAAAAAAAAAuAgAAZHJzL2Uyb0RvYy54bWxQSwECLQAUAAYA&#10;CAAAACEAzH2dUeIAAAAOAQAADwAAAAAAAAAAAAAAAAA0BAAAZHJzL2Rvd25yZXYueG1sUEsFBgAA&#10;AAAEAAQA8wAAAEMFAAAAAA==&#10;" filled="f" stroked="f">
              <v:textbox inset="0,0,0,0">
                <w:txbxContent>
                  <w:p w14:paraId="5F6D3AC2" w14:textId="77777777" w:rsidR="00B43C15" w:rsidRDefault="00B43C15">
                    <w:pPr>
                      <w:spacing w:before="21"/>
                      <w:ind w:left="20"/>
                    </w:pPr>
                    <w:r>
                      <w:t>QI</w:t>
                    </w:r>
                    <w:r>
                      <w:rPr>
                        <w:spacing w:val="-3"/>
                      </w:rPr>
                      <w:t xml:space="preserve"> </w:t>
                    </w:r>
                    <w:r>
                      <w:t>HPM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87C2" w14:textId="77777777" w:rsidR="009077D4" w:rsidRDefault="00907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4C8" w14:textId="2D585FEA"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07040" behindDoc="1" locked="0" layoutInCell="1" allowOverlap="1" wp14:anchorId="38F7E431" wp14:editId="2BF723CB">
              <wp:simplePos x="0" y="0"/>
              <wp:positionH relativeFrom="page">
                <wp:posOffset>870856</wp:posOffset>
              </wp:positionH>
              <wp:positionV relativeFrom="page">
                <wp:posOffset>9416143</wp:posOffset>
              </wp:positionV>
              <wp:extent cx="1045029" cy="435428"/>
              <wp:effectExtent l="0" t="0" r="3175" b="3175"/>
              <wp:wrapNone/>
              <wp:docPr id="16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029" cy="43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618EA" w14:textId="51FCB5D6" w:rsidR="00AE67CC" w:rsidRDefault="00AE67CC" w:rsidP="00AE67CC">
                          <w:pPr>
                            <w:spacing w:before="21"/>
                            <w:ind w:left="20"/>
                          </w:pPr>
                          <w:r>
                            <w:t>Rev.</w:t>
                          </w:r>
                          <w:r>
                            <w:rPr>
                              <w:spacing w:val="-4"/>
                            </w:rPr>
                            <w:t xml:space="preserve"> </w:t>
                          </w:r>
                          <w:r>
                            <w:t>2</w:t>
                          </w:r>
                          <w:r w:rsidR="009077D4">
                            <w:t>4.1</w:t>
                          </w:r>
                        </w:p>
                        <w:p w14:paraId="2099C75C" w14:textId="379C7CA2"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E431" id="_x0000_t202" coordsize="21600,21600" o:spt="202" path="m,l,21600r21600,l21600,xe">
              <v:stroke joinstyle="miter"/>
              <v:path gradientshapeok="t" o:connecttype="rect"/>
            </v:shapetype>
            <v:shape id="docshape5" o:spid="_x0000_s1030" type="#_x0000_t202" style="position:absolute;margin-left:68.55pt;margin-top:741.45pt;width:82.3pt;height:34.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" filled="f" stroked="f">
              <v:textbox inset="0,0,0,0">
                <w:txbxContent>
                  <w:p w14:paraId="096618EA" w14:textId="51FCB5D6" w:rsidR="00AE67CC" w:rsidRDefault="00AE67CC" w:rsidP="00AE67CC">
                    <w:pPr>
                      <w:spacing w:before="21"/>
                      <w:ind w:left="20"/>
                    </w:pPr>
                    <w:r>
                      <w:t>Rev.</w:t>
                    </w:r>
                    <w:r>
                      <w:rPr>
                        <w:spacing w:val="-4"/>
                      </w:rPr>
                      <w:t xml:space="preserve"> </w:t>
                    </w:r>
                    <w:r>
                      <w:t>2</w:t>
                    </w:r>
                    <w:r w:rsidR="009077D4">
                      <w:t>4.1</w:t>
                    </w:r>
                  </w:p>
                  <w:p w14:paraId="2099C75C" w14:textId="379C7CA2"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18F9F6E2" wp14:editId="4324F937">
              <wp:simplePos x="0" y="0"/>
              <wp:positionH relativeFrom="page">
                <wp:posOffset>3759835</wp:posOffset>
              </wp:positionH>
              <wp:positionV relativeFrom="page">
                <wp:posOffset>9418320</wp:posOffset>
              </wp:positionV>
              <wp:extent cx="267970" cy="196215"/>
              <wp:effectExtent l="0" t="0" r="0" b="0"/>
              <wp:wrapNone/>
              <wp:docPr id="16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1EA52" w14:textId="77777777" w:rsidR="00AA5214" w:rsidRDefault="00AA5214">
                          <w:pPr>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F6E2" id="docshape6" o:spid="_x0000_s1031" type="#_x0000_t202" style="position:absolute;margin-left:296.05pt;margin-top:741.6pt;width:21.1pt;height:15.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m12QEAAJcDAAAOAAAAZHJzL2Uyb0RvYy54bWysU9tu2zAMfR+wfxD0vjgOsHQ1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" filled="f" stroked="f">
              <v:textbox inset="0,0,0,0">
                <w:txbxContent>
                  <w:p w14:paraId="7F81EA52" w14:textId="77777777" w:rsidR="00AA5214" w:rsidRDefault="00AA5214">
                    <w:pPr>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4880EFBA" wp14:editId="7C797DFB">
              <wp:simplePos x="0" y="0"/>
              <wp:positionH relativeFrom="page">
                <wp:posOffset>6320790</wp:posOffset>
              </wp:positionH>
              <wp:positionV relativeFrom="page">
                <wp:posOffset>9418320</wp:posOffset>
              </wp:positionV>
              <wp:extent cx="549910" cy="196215"/>
              <wp:effectExtent l="0" t="0" r="0" b="0"/>
              <wp:wrapNone/>
              <wp:docPr id="16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54DD"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EFBA" id="docshape7" o:spid="_x0000_s1032" type="#_x0000_t202" style="position:absolute;margin-left:497.7pt;margin-top:741.6pt;width:43.3pt;height:15.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I3qc+doBAACXAwAADgAAAAAAAAAAAAAAAAAuAgAAZHJzL2Uyb0RvYy54bWxQSwECLQAUAAYA&#10;CAAAACEAzH2dUeIAAAAOAQAADwAAAAAAAAAAAAAAAAA0BAAAZHJzL2Rvd25yZXYueG1sUEsFBgAA&#10;AAAEAAQA8wAAAEMFAAAAAA==&#10;" filled="f" stroked="f">
              <v:textbox inset="0,0,0,0">
                <w:txbxContent>
                  <w:p w14:paraId="520954DD"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58E" w14:textId="445E834A"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12160" behindDoc="1" locked="0" layoutInCell="1" allowOverlap="1" wp14:anchorId="5BBE216A" wp14:editId="16A1038F">
              <wp:simplePos x="0" y="0"/>
              <wp:positionH relativeFrom="page">
                <wp:posOffset>990600</wp:posOffset>
              </wp:positionH>
              <wp:positionV relativeFrom="page">
                <wp:posOffset>9416143</wp:posOffset>
              </wp:positionV>
              <wp:extent cx="925286" cy="413657"/>
              <wp:effectExtent l="0" t="0" r="8255" b="5715"/>
              <wp:wrapNone/>
              <wp:docPr id="15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286" cy="413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C0CC0" w14:textId="2092AB1D" w:rsidR="00AE67CC" w:rsidRDefault="00AE67CC" w:rsidP="00AE67CC">
                          <w:pPr>
                            <w:spacing w:before="21"/>
                            <w:ind w:left="20"/>
                          </w:pPr>
                          <w:r>
                            <w:t>Rev.</w:t>
                          </w:r>
                          <w:r>
                            <w:rPr>
                              <w:spacing w:val="-4"/>
                            </w:rPr>
                            <w:t xml:space="preserve"> </w:t>
                          </w:r>
                          <w:r>
                            <w:t>2</w:t>
                          </w:r>
                          <w:r w:rsidR="009077D4">
                            <w:t>4.1</w:t>
                          </w:r>
                        </w:p>
                        <w:p w14:paraId="3D42A58D" w14:textId="419E5191"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E216A" id="_x0000_t202" coordsize="21600,21600" o:spt="202" path="m,l,21600r21600,l21600,xe">
              <v:stroke joinstyle="miter"/>
              <v:path gradientshapeok="t" o:connecttype="rect"/>
            </v:shapetype>
            <v:shape id="docshape9" o:spid="_x0000_s1034" type="#_x0000_t202" style="position:absolute;margin-left:78pt;margin-top:741.45pt;width:72.85pt;height:32.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" filled="f" stroked="f">
              <v:textbox inset="0,0,0,0">
                <w:txbxContent>
                  <w:p w14:paraId="71AC0CC0" w14:textId="2092AB1D" w:rsidR="00AE67CC" w:rsidRDefault="00AE67CC" w:rsidP="00AE67CC">
                    <w:pPr>
                      <w:spacing w:before="21"/>
                      <w:ind w:left="20"/>
                    </w:pPr>
                    <w:r>
                      <w:t>Rev.</w:t>
                    </w:r>
                    <w:r>
                      <w:rPr>
                        <w:spacing w:val="-4"/>
                      </w:rPr>
                      <w:t xml:space="preserve"> </w:t>
                    </w:r>
                    <w:r>
                      <w:t>2</w:t>
                    </w:r>
                    <w:r w:rsidR="009077D4">
                      <w:t>4.1</w:t>
                    </w:r>
                  </w:p>
                  <w:p w14:paraId="3D42A58D" w14:textId="419E5191"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2814B694" wp14:editId="3A123115">
              <wp:simplePos x="0" y="0"/>
              <wp:positionH relativeFrom="page">
                <wp:posOffset>3759835</wp:posOffset>
              </wp:positionH>
              <wp:positionV relativeFrom="page">
                <wp:posOffset>9418320</wp:posOffset>
              </wp:positionV>
              <wp:extent cx="267970" cy="196215"/>
              <wp:effectExtent l="0" t="0" r="0" b="0"/>
              <wp:wrapNone/>
              <wp:docPr id="1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36D8" w14:textId="77777777" w:rsidR="00AA5214" w:rsidRDefault="00AA5214">
                          <w:pPr>
                            <w:spacing w:before="21"/>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B694" id="docshape10" o:spid="_x0000_s1035" type="#_x0000_t202" style="position:absolute;margin-left:296.05pt;margin-top:741.6pt;width:21.1pt;height:15.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" filled="f" stroked="f">
              <v:textbox inset="0,0,0,0">
                <w:txbxContent>
                  <w:p w14:paraId="698336D8" w14:textId="77777777" w:rsidR="00AA5214" w:rsidRDefault="00AA5214">
                    <w:pPr>
                      <w:spacing w:before="21"/>
                      <w:ind w:left="60"/>
                    </w:pPr>
                    <w:r>
                      <w:fldChar w:fldCharType="begin"/>
                    </w:r>
                    <w: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3DAD01CA" wp14:editId="66F1CBF1">
              <wp:simplePos x="0" y="0"/>
              <wp:positionH relativeFrom="page">
                <wp:posOffset>6320790</wp:posOffset>
              </wp:positionH>
              <wp:positionV relativeFrom="page">
                <wp:posOffset>9418320</wp:posOffset>
              </wp:positionV>
              <wp:extent cx="549910" cy="196215"/>
              <wp:effectExtent l="0" t="0" r="0" b="0"/>
              <wp:wrapNone/>
              <wp:docPr id="1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32A4"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01CA" id="docshape11" o:spid="_x0000_s1036" type="#_x0000_t202" style="position:absolute;margin-left:497.7pt;margin-top:741.6pt;width:43.3pt;height:15.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PY2QEAAJgDAAAOAAAAZHJzL2Uyb0RvYy54bWysU9tu2zAMfR+wfxD0vjgO1mIx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" filled="f" stroked="f">
              <v:textbox inset="0,0,0,0">
                <w:txbxContent>
                  <w:p w14:paraId="363732A4"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A6CE" w14:textId="708340DF"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17280" behindDoc="1" locked="0" layoutInCell="1" allowOverlap="1" wp14:anchorId="4D5F3CDC" wp14:editId="5075C886">
              <wp:simplePos x="0" y="0"/>
              <wp:positionH relativeFrom="page">
                <wp:posOffset>990599</wp:posOffset>
              </wp:positionH>
              <wp:positionV relativeFrom="page">
                <wp:posOffset>9416143</wp:posOffset>
              </wp:positionV>
              <wp:extent cx="968829" cy="457200"/>
              <wp:effectExtent l="0" t="0" r="3175" b="0"/>
              <wp:wrapNone/>
              <wp:docPr id="15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829"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B8AF" w14:textId="6C9573E9" w:rsidR="00AE67CC" w:rsidRDefault="00AE67CC" w:rsidP="00AE67CC">
                          <w:pPr>
                            <w:spacing w:before="21"/>
                            <w:ind w:left="20"/>
                          </w:pPr>
                          <w:r>
                            <w:t>Rev.</w:t>
                          </w:r>
                          <w:r>
                            <w:rPr>
                              <w:spacing w:val="-4"/>
                            </w:rPr>
                            <w:t xml:space="preserve"> </w:t>
                          </w:r>
                          <w:r>
                            <w:t>2</w:t>
                          </w:r>
                          <w:r w:rsidR="009077D4">
                            <w:t>4.1</w:t>
                          </w:r>
                        </w:p>
                        <w:p w14:paraId="3BE263BE" w14:textId="4E3B61AB"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3CDC" id="_x0000_t202" coordsize="21600,21600" o:spt="202" path="m,l,21600r21600,l21600,xe">
              <v:stroke joinstyle="miter"/>
              <v:path gradientshapeok="t" o:connecttype="rect"/>
            </v:shapetype>
            <v:shape id="docshape13" o:spid="_x0000_s1038" type="#_x0000_t202" style="position:absolute;margin-left:78pt;margin-top:741.45pt;width:76.3pt;height:3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" filled="f" stroked="f">
              <v:textbox inset="0,0,0,0">
                <w:txbxContent>
                  <w:p w14:paraId="571EB8AF" w14:textId="6C9573E9" w:rsidR="00AE67CC" w:rsidRDefault="00AE67CC" w:rsidP="00AE67CC">
                    <w:pPr>
                      <w:spacing w:before="21"/>
                      <w:ind w:left="20"/>
                    </w:pPr>
                    <w:r>
                      <w:t>Rev.</w:t>
                    </w:r>
                    <w:r>
                      <w:rPr>
                        <w:spacing w:val="-4"/>
                      </w:rPr>
                      <w:t xml:space="preserve"> </w:t>
                    </w:r>
                    <w:r>
                      <w:t>2</w:t>
                    </w:r>
                    <w:r w:rsidR="009077D4">
                      <w:t>4.1</w:t>
                    </w:r>
                  </w:p>
                  <w:p w14:paraId="3BE263BE" w14:textId="4E3B61AB"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59AEAC39" wp14:editId="519AA115">
              <wp:simplePos x="0" y="0"/>
              <wp:positionH relativeFrom="page">
                <wp:posOffset>3759835</wp:posOffset>
              </wp:positionH>
              <wp:positionV relativeFrom="page">
                <wp:posOffset>9418320</wp:posOffset>
              </wp:positionV>
              <wp:extent cx="267970" cy="196215"/>
              <wp:effectExtent l="0" t="0" r="0" b="0"/>
              <wp:wrapNone/>
              <wp:docPr id="14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433E" w14:textId="77777777" w:rsidR="00AA5214" w:rsidRDefault="00AA5214">
                          <w:pPr>
                            <w:spacing w:before="21"/>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EAC39" id="docshape14" o:spid="_x0000_s1039" type="#_x0000_t202" style="position:absolute;margin-left:296.05pt;margin-top:741.6pt;width:21.1pt;height:15.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" filled="f" stroked="f">
              <v:textbox inset="0,0,0,0">
                <w:txbxContent>
                  <w:p w14:paraId="21BD433E" w14:textId="77777777" w:rsidR="00AA5214" w:rsidRDefault="00AA5214">
                    <w:pPr>
                      <w:spacing w:before="21"/>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1D11DA8E" wp14:editId="34228BC1">
              <wp:simplePos x="0" y="0"/>
              <wp:positionH relativeFrom="page">
                <wp:posOffset>6320790</wp:posOffset>
              </wp:positionH>
              <wp:positionV relativeFrom="page">
                <wp:posOffset>9418320</wp:posOffset>
              </wp:positionV>
              <wp:extent cx="549910" cy="196215"/>
              <wp:effectExtent l="0" t="0" r="0" b="0"/>
              <wp:wrapNone/>
              <wp:docPr id="1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2090"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1DA8E" id="docshape15" o:spid="_x0000_s1040" type="#_x0000_t202" style="position:absolute;margin-left:497.7pt;margin-top:741.6pt;width:43.3pt;height:15.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Rr05VdoBAACYAwAADgAAAAAAAAAAAAAAAAAuAgAAZHJzL2Uyb0RvYy54bWxQSwECLQAUAAYA&#10;CAAAACEAzH2dUeIAAAAOAQAADwAAAAAAAAAAAAAAAAA0BAAAZHJzL2Rvd25yZXYueG1sUEsFBgAA&#10;AAAEAAQA8wAAAEMFAAAAAA==&#10;" filled="f" stroked="f">
              <v:textbox inset="0,0,0,0">
                <w:txbxContent>
                  <w:p w14:paraId="6C612090"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B49F" w14:textId="2E2D25E5"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22400" behindDoc="1" locked="0" layoutInCell="1" allowOverlap="1" wp14:anchorId="7281A779" wp14:editId="23CF534F">
              <wp:simplePos x="0" y="0"/>
              <wp:positionH relativeFrom="page">
                <wp:posOffset>990599</wp:posOffset>
              </wp:positionH>
              <wp:positionV relativeFrom="page">
                <wp:posOffset>9416143</wp:posOffset>
              </wp:positionV>
              <wp:extent cx="1034143" cy="391886"/>
              <wp:effectExtent l="0" t="0" r="13970" b="8255"/>
              <wp:wrapNone/>
              <wp:docPr id="14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143"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0106" w14:textId="783455C1" w:rsidR="00AE67CC" w:rsidRDefault="00AE67CC" w:rsidP="00AE67CC">
                          <w:pPr>
                            <w:spacing w:before="21"/>
                            <w:ind w:left="20"/>
                          </w:pPr>
                          <w:r>
                            <w:t>Rev.</w:t>
                          </w:r>
                          <w:r>
                            <w:rPr>
                              <w:spacing w:val="-4"/>
                            </w:rPr>
                            <w:t xml:space="preserve"> </w:t>
                          </w:r>
                          <w:r>
                            <w:t>2</w:t>
                          </w:r>
                          <w:r w:rsidR="009077D4">
                            <w:t>4.1</w:t>
                          </w:r>
                        </w:p>
                        <w:p w14:paraId="317369D0" w14:textId="29543312"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A779" id="_x0000_t202" coordsize="21600,21600" o:spt="202" path="m,l,21600r21600,l21600,xe">
              <v:stroke joinstyle="miter"/>
              <v:path gradientshapeok="t" o:connecttype="rect"/>
            </v:shapetype>
            <v:shape id="docshape17" o:spid="_x0000_s1042" type="#_x0000_t202" style="position:absolute;margin-left:78pt;margin-top:741.45pt;width:81.45pt;height:30.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" filled="f" stroked="f">
              <v:textbox inset="0,0,0,0">
                <w:txbxContent>
                  <w:p w14:paraId="1E380106" w14:textId="783455C1" w:rsidR="00AE67CC" w:rsidRDefault="00AE67CC" w:rsidP="00AE67CC">
                    <w:pPr>
                      <w:spacing w:before="21"/>
                      <w:ind w:left="20"/>
                    </w:pPr>
                    <w:r>
                      <w:t>Rev.</w:t>
                    </w:r>
                    <w:r>
                      <w:rPr>
                        <w:spacing w:val="-4"/>
                      </w:rPr>
                      <w:t xml:space="preserve"> </w:t>
                    </w:r>
                    <w:r>
                      <w:t>2</w:t>
                    </w:r>
                    <w:r w:rsidR="009077D4">
                      <w:t>4.1</w:t>
                    </w:r>
                  </w:p>
                  <w:p w14:paraId="317369D0" w14:textId="29543312"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7302BE2C" wp14:editId="63BBD3F1">
              <wp:simplePos x="0" y="0"/>
              <wp:positionH relativeFrom="page">
                <wp:posOffset>3759835</wp:posOffset>
              </wp:positionH>
              <wp:positionV relativeFrom="page">
                <wp:posOffset>9418320</wp:posOffset>
              </wp:positionV>
              <wp:extent cx="267970" cy="196215"/>
              <wp:effectExtent l="0" t="0" r="0" b="0"/>
              <wp:wrapNone/>
              <wp:docPr id="14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A856" w14:textId="77777777" w:rsidR="00AA5214" w:rsidRDefault="00AA5214">
                          <w:pPr>
                            <w:spacing w:before="21"/>
                            <w:ind w:left="60"/>
                          </w:pPr>
                          <w:r>
                            <w:fldChar w:fldCharType="begin"/>
                          </w:r>
                          <w: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BE2C" id="docshape18" o:spid="_x0000_s1043" type="#_x0000_t202" style="position:absolute;margin-left:296.05pt;margin-top:741.6pt;width:21.1pt;height:15.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" filled="f" stroked="f">
              <v:textbox inset="0,0,0,0">
                <w:txbxContent>
                  <w:p w14:paraId="5EBEA856" w14:textId="77777777" w:rsidR="00AA5214" w:rsidRDefault="00AA5214">
                    <w:pPr>
                      <w:spacing w:before="21"/>
                      <w:ind w:left="60"/>
                    </w:pPr>
                    <w:r>
                      <w:fldChar w:fldCharType="begin"/>
                    </w:r>
                    <w:r>
                      <w:instrText xml:space="preserve"> PAGE </w:instrText>
                    </w:r>
                    <w:r>
                      <w:fldChar w:fldCharType="separate"/>
                    </w:r>
                    <w: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4B468982" wp14:editId="37BEA103">
              <wp:simplePos x="0" y="0"/>
              <wp:positionH relativeFrom="page">
                <wp:posOffset>6320790</wp:posOffset>
              </wp:positionH>
              <wp:positionV relativeFrom="page">
                <wp:posOffset>9418320</wp:posOffset>
              </wp:positionV>
              <wp:extent cx="549910" cy="196215"/>
              <wp:effectExtent l="0" t="0" r="0" b="0"/>
              <wp:wrapNone/>
              <wp:docPr id="1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4D37"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8982" id="docshape19" o:spid="_x0000_s1044" type="#_x0000_t202" style="position:absolute;margin-left:497.7pt;margin-top:741.6pt;width:43.3pt;height:15.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cY2gEAAJgDAAAOAAAAZHJzL2Uyb0RvYy54bWysU8Fu2zAMvQ/YPwi6L46DtWi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cv3q/XOVcUl/L15Sq/SB2gmB878uGjxl7EoJTEM03gcHjwIZKBYr4Se1m8N12X5trZVwm+GDOJ&#10;fOQ7MQ9jNQpTc/Or2DiKqbA+shzCaV14vTlokX5KMfCqlNL/2ANpKbpPli2JezUHNAfVHIBV/LSU&#10;QYopvA3T/u0dmV3LyJPpFm/YtsYkSS8sTnx5/EnpaVXjfv3+nW69/FDbXwA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kO4nGNoBAACYAwAADgAAAAAAAAAAAAAAAAAuAgAAZHJzL2Uyb0RvYy54bWxQSwECLQAUAAYA&#10;CAAAACEAzH2dUeIAAAAOAQAADwAAAAAAAAAAAAAAAAA0BAAAZHJzL2Rvd25yZXYueG1sUEsFBgAA&#10;AAAEAAQA8wAAAEMFAAAAAA==&#10;" filled="f" stroked="f">
              <v:textbox inset="0,0,0,0">
                <w:txbxContent>
                  <w:p w14:paraId="42C44D37"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3A4D" w14:textId="769DF758"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27520" behindDoc="1" locked="0" layoutInCell="1" allowOverlap="1" wp14:anchorId="3A8AA1FD" wp14:editId="087F6AA7">
              <wp:simplePos x="0" y="0"/>
              <wp:positionH relativeFrom="page">
                <wp:posOffset>990599</wp:posOffset>
              </wp:positionH>
              <wp:positionV relativeFrom="page">
                <wp:posOffset>9416143</wp:posOffset>
              </wp:positionV>
              <wp:extent cx="1415143" cy="391886"/>
              <wp:effectExtent l="0" t="0" r="13970" b="8255"/>
              <wp:wrapNone/>
              <wp:docPr id="1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143"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0A7C" w14:textId="20561835" w:rsidR="00AE67CC" w:rsidRDefault="00AE67CC" w:rsidP="00AE67CC">
                          <w:pPr>
                            <w:spacing w:before="21"/>
                            <w:ind w:left="20"/>
                          </w:pPr>
                          <w:r>
                            <w:t>Rev.</w:t>
                          </w:r>
                          <w:r>
                            <w:rPr>
                              <w:spacing w:val="-4"/>
                            </w:rPr>
                            <w:t xml:space="preserve"> </w:t>
                          </w:r>
                          <w:r>
                            <w:t>2</w:t>
                          </w:r>
                          <w:r w:rsidR="009077D4">
                            <w:t>4.1</w:t>
                          </w:r>
                        </w:p>
                        <w:p w14:paraId="65D4A535" w14:textId="1953A2D2"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AA1FD" id="_x0000_t202" coordsize="21600,21600" o:spt="202" path="m,l,21600r21600,l21600,xe">
              <v:stroke joinstyle="miter"/>
              <v:path gradientshapeok="t" o:connecttype="rect"/>
            </v:shapetype>
            <v:shape id="docshape21" o:spid="_x0000_s1046" type="#_x0000_t202" style="position:absolute;margin-left:78pt;margin-top:741.45pt;width:111.45pt;height:3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" filled="f" stroked="f">
              <v:textbox inset="0,0,0,0">
                <w:txbxContent>
                  <w:p w14:paraId="389A0A7C" w14:textId="20561835" w:rsidR="00AE67CC" w:rsidRDefault="00AE67CC" w:rsidP="00AE67CC">
                    <w:pPr>
                      <w:spacing w:before="21"/>
                      <w:ind w:left="20"/>
                    </w:pPr>
                    <w:r>
                      <w:t>Rev.</w:t>
                    </w:r>
                    <w:r>
                      <w:rPr>
                        <w:spacing w:val="-4"/>
                      </w:rPr>
                      <w:t xml:space="preserve"> </w:t>
                    </w:r>
                    <w:r>
                      <w:t>2</w:t>
                    </w:r>
                    <w:r w:rsidR="009077D4">
                      <w:t>4.1</w:t>
                    </w:r>
                  </w:p>
                  <w:p w14:paraId="65D4A535" w14:textId="1953A2D2"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73753090" wp14:editId="1B2B4C42">
              <wp:simplePos x="0" y="0"/>
              <wp:positionH relativeFrom="page">
                <wp:posOffset>3759835</wp:posOffset>
              </wp:positionH>
              <wp:positionV relativeFrom="page">
                <wp:posOffset>9418320</wp:posOffset>
              </wp:positionV>
              <wp:extent cx="267970" cy="196215"/>
              <wp:effectExtent l="0" t="0" r="0" b="0"/>
              <wp:wrapNone/>
              <wp:docPr id="1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010E" w14:textId="77777777" w:rsidR="00AA5214" w:rsidRDefault="00AA5214">
                          <w:pPr>
                            <w:spacing w:before="21"/>
                            <w:ind w:left="6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3090" id="docshape22" o:spid="_x0000_s1047" type="#_x0000_t202" style="position:absolute;margin-left:296.05pt;margin-top:741.6pt;width:21.1pt;height:15.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qi2QEAAJgDAAAOAAAAZHJzL2Uyb0RvYy54bWysU9tu2zAMfR+wfxD0vjgOsHQ1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" filled="f" stroked="f">
              <v:textbox inset="0,0,0,0">
                <w:txbxContent>
                  <w:p w14:paraId="1661010E" w14:textId="77777777" w:rsidR="00AA5214" w:rsidRDefault="00AA5214">
                    <w:pPr>
                      <w:spacing w:before="21"/>
                      <w:ind w:left="60"/>
                    </w:pPr>
                    <w:r>
                      <w:fldChar w:fldCharType="begin"/>
                    </w:r>
                    <w:r>
                      <w:instrText xml:space="preserve"> PAGE </w:instrText>
                    </w:r>
                    <w:r>
                      <w:fldChar w:fldCharType="separate"/>
                    </w:r>
                    <w: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71D4F35B" wp14:editId="67192D4E">
              <wp:simplePos x="0" y="0"/>
              <wp:positionH relativeFrom="page">
                <wp:posOffset>6320790</wp:posOffset>
              </wp:positionH>
              <wp:positionV relativeFrom="page">
                <wp:posOffset>9418320</wp:posOffset>
              </wp:positionV>
              <wp:extent cx="549910" cy="196215"/>
              <wp:effectExtent l="0" t="0" r="0" b="0"/>
              <wp:wrapNone/>
              <wp:docPr id="13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5987"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4F35B" id="docshape23" o:spid="_x0000_s1048" type="#_x0000_t202" style="position:absolute;margin-left:497.7pt;margin-top:741.6pt;width:43.3pt;height:15.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" filled="f" stroked="f">
              <v:textbox inset="0,0,0,0">
                <w:txbxContent>
                  <w:p w14:paraId="12355987"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6F80" w14:textId="626C86AF"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632640" behindDoc="1" locked="0" layoutInCell="1" allowOverlap="1" wp14:anchorId="7D8C7D42" wp14:editId="54082C3D">
              <wp:simplePos x="0" y="0"/>
              <wp:positionH relativeFrom="page">
                <wp:posOffset>990599</wp:posOffset>
              </wp:positionH>
              <wp:positionV relativeFrom="page">
                <wp:posOffset>9416143</wp:posOffset>
              </wp:positionV>
              <wp:extent cx="1251857" cy="413657"/>
              <wp:effectExtent l="0" t="0" r="5715" b="5715"/>
              <wp:wrapNone/>
              <wp:docPr id="12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857" cy="413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DFF5" w14:textId="60E63A59" w:rsidR="00AE67CC" w:rsidRDefault="00AE67CC" w:rsidP="00AE67CC">
                          <w:pPr>
                            <w:spacing w:before="21"/>
                            <w:ind w:left="20"/>
                          </w:pPr>
                          <w:r>
                            <w:t>Rev.</w:t>
                          </w:r>
                          <w:r>
                            <w:rPr>
                              <w:spacing w:val="-4"/>
                            </w:rPr>
                            <w:t xml:space="preserve"> </w:t>
                          </w:r>
                          <w:r>
                            <w:t>2</w:t>
                          </w:r>
                          <w:r w:rsidR="009077D4">
                            <w:t>4.1</w:t>
                          </w:r>
                        </w:p>
                        <w:p w14:paraId="0A852BE8" w14:textId="06043535" w:rsidR="00AA5214" w:rsidRDefault="00AA5214">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C7D42" id="_x0000_t202" coordsize="21600,21600" o:spt="202" path="m,l,21600r21600,l21600,xe">
              <v:stroke joinstyle="miter"/>
              <v:path gradientshapeok="t" o:connecttype="rect"/>
            </v:shapetype>
            <v:shape id="docshape25" o:spid="_x0000_s1050" type="#_x0000_t202" style="position:absolute;margin-left:78pt;margin-top:741.45pt;width:98.55pt;height:32.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" filled="f" stroked="f">
              <v:textbox inset="0,0,0,0">
                <w:txbxContent>
                  <w:p w14:paraId="6A79DFF5" w14:textId="60E63A59" w:rsidR="00AE67CC" w:rsidRDefault="00AE67CC" w:rsidP="00AE67CC">
                    <w:pPr>
                      <w:spacing w:before="21"/>
                      <w:ind w:left="20"/>
                    </w:pPr>
                    <w:r>
                      <w:t>Rev.</w:t>
                    </w:r>
                    <w:r>
                      <w:rPr>
                        <w:spacing w:val="-4"/>
                      </w:rPr>
                      <w:t xml:space="preserve"> </w:t>
                    </w:r>
                    <w:r>
                      <w:t>2</w:t>
                    </w:r>
                    <w:r w:rsidR="009077D4">
                      <w:t>4.1</w:t>
                    </w:r>
                  </w:p>
                  <w:p w14:paraId="0A852BE8" w14:textId="06043535" w:rsidR="00AA5214" w:rsidRDefault="00AA5214">
                    <w:pPr>
                      <w:spacing w:before="21"/>
                      <w:ind w:left="20"/>
                    </w:pP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11AE3894" wp14:editId="58960024">
              <wp:simplePos x="0" y="0"/>
              <wp:positionH relativeFrom="page">
                <wp:posOffset>3759835</wp:posOffset>
              </wp:positionH>
              <wp:positionV relativeFrom="page">
                <wp:posOffset>9418320</wp:posOffset>
              </wp:positionV>
              <wp:extent cx="267970" cy="196215"/>
              <wp:effectExtent l="0" t="0" r="0" b="0"/>
              <wp:wrapNone/>
              <wp:docPr id="12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371A" w14:textId="77777777" w:rsidR="00AA5214" w:rsidRDefault="00AA5214">
                          <w:pPr>
                            <w:spacing w:before="21"/>
                            <w:ind w:left="60"/>
                          </w:pPr>
                          <w:r>
                            <w:fldChar w:fldCharType="begin"/>
                          </w:r>
                          <w: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3894" id="docshape26" o:spid="_x0000_s1051" type="#_x0000_t202" style="position:absolute;margin-left:296.05pt;margin-top:741.6pt;width:21.1pt;height:15.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" filled="f" stroked="f">
              <v:textbox inset="0,0,0,0">
                <w:txbxContent>
                  <w:p w14:paraId="2D8E371A" w14:textId="77777777" w:rsidR="00AA5214" w:rsidRDefault="00AA5214">
                    <w:pPr>
                      <w:spacing w:before="21"/>
                      <w:ind w:left="60"/>
                    </w:pPr>
                    <w:r>
                      <w:fldChar w:fldCharType="begin"/>
                    </w:r>
                    <w:r>
                      <w:instrText xml:space="preserve"> PAGE </w:instrText>
                    </w:r>
                    <w:r>
                      <w:fldChar w:fldCharType="separate"/>
                    </w:r>
                    <w:r>
                      <w:t>36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63BD32F2" wp14:editId="0D905912">
              <wp:simplePos x="0" y="0"/>
              <wp:positionH relativeFrom="page">
                <wp:posOffset>6320790</wp:posOffset>
              </wp:positionH>
              <wp:positionV relativeFrom="page">
                <wp:posOffset>9418320</wp:posOffset>
              </wp:positionV>
              <wp:extent cx="549910" cy="196215"/>
              <wp:effectExtent l="0" t="0" r="0" b="0"/>
              <wp:wrapNone/>
              <wp:docPr id="12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7C8B" w14:textId="77777777" w:rsidR="00AA5214" w:rsidRDefault="00AA5214">
                          <w:pPr>
                            <w:spacing w:before="21"/>
                            <w:ind w:left="20"/>
                          </w:pPr>
                          <w:r>
                            <w:t>QI</w:t>
                          </w:r>
                          <w:r>
                            <w:rPr>
                              <w:spacing w:val="-3"/>
                            </w:rPr>
                            <w:t xml:space="preserve"> </w:t>
                          </w:r>
                          <w: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32F2" id="docshape27" o:spid="_x0000_s1052" type="#_x0000_t202" style="position:absolute;margin-left:497.7pt;margin-top:741.6pt;width:43.3pt;height:15.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" filled="f" stroked="f">
              <v:textbox inset="0,0,0,0">
                <w:txbxContent>
                  <w:p w14:paraId="354A7C8B" w14:textId="77777777" w:rsidR="00AA5214" w:rsidRDefault="00AA5214">
                    <w:pPr>
                      <w:spacing w:before="21"/>
                      <w:ind w:left="20"/>
                    </w:pPr>
                    <w:r>
                      <w:t>QI</w:t>
                    </w:r>
                    <w:r>
                      <w:rPr>
                        <w:spacing w:val="-3"/>
                      </w:rPr>
                      <w:t xml:space="preserve"> </w:t>
                    </w:r>
                    <w:r>
                      <w:t>HPM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6812" w14:textId="77777777" w:rsidR="000212EC" w:rsidRDefault="000212EC">
      <w:r>
        <w:separator/>
      </w:r>
    </w:p>
  </w:footnote>
  <w:footnote w:type="continuationSeparator" w:id="0">
    <w:p w14:paraId="036B4B9B" w14:textId="77777777" w:rsidR="000212EC" w:rsidRDefault="000212EC">
      <w:r>
        <w:continuationSeparator/>
      </w:r>
    </w:p>
  </w:footnote>
  <w:footnote w:type="continuationNotice" w:id="1">
    <w:p w14:paraId="2539E142" w14:textId="77777777" w:rsidR="000212EC" w:rsidRDefault="00021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4D0" w14:textId="77777777" w:rsidR="009077D4" w:rsidRDefault="009077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B890" w14:textId="35597787" w:rsidR="00AA5214" w:rsidRDefault="00AA5214">
    <w:pPr>
      <w:pStyle w:val="BodyText"/>
      <w:spacing w:line="14" w:lineRule="auto"/>
      <w:ind w:firstLine="0"/>
      <w:rPr>
        <w:sz w:val="20"/>
      </w:rPr>
    </w:pPr>
    <w:r>
      <w:rPr>
        <w:noProof/>
      </w:rPr>
      <w:drawing>
        <wp:anchor distT="0" distB="0" distL="0" distR="0" simplePos="0" relativeHeight="251635712" behindDoc="1" locked="0" layoutInCell="1" allowOverlap="1" wp14:anchorId="6C585C0E" wp14:editId="75B5C1E8">
          <wp:simplePos x="0" y="0"/>
          <wp:positionH relativeFrom="page">
            <wp:posOffset>664845</wp:posOffset>
          </wp:positionH>
          <wp:positionV relativeFrom="page">
            <wp:posOffset>301625</wp:posOffset>
          </wp:positionV>
          <wp:extent cx="1462777" cy="534719"/>
          <wp:effectExtent l="0" t="0" r="0" b="0"/>
          <wp:wrapNone/>
          <wp:docPr id="2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36736" behindDoc="1" locked="0" layoutInCell="1" allowOverlap="1" wp14:anchorId="1EA778DB" wp14:editId="58DCCE3A">
              <wp:simplePos x="0" y="0"/>
              <wp:positionH relativeFrom="page">
                <wp:posOffset>1595120</wp:posOffset>
              </wp:positionH>
              <wp:positionV relativeFrom="page">
                <wp:posOffset>708660</wp:posOffset>
              </wp:positionV>
              <wp:extent cx="4672965" cy="458470"/>
              <wp:effectExtent l="0" t="0" r="0" b="0"/>
              <wp:wrapNone/>
              <wp:docPr id="12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27C3" w14:textId="77777777" w:rsidR="00AA5214" w:rsidRDefault="00AA5214">
                          <w:pPr>
                            <w:spacing w:before="21"/>
                            <w:ind w:left="13" w:right="11"/>
                            <w:jc w:val="center"/>
                          </w:pPr>
                          <w:r>
                            <w:t>Part</w:t>
                          </w:r>
                          <w:r>
                            <w:rPr>
                              <w:spacing w:val="-2"/>
                            </w:rPr>
                            <w:t xml:space="preserve"> </w:t>
                          </w:r>
                          <w:r>
                            <w:t>II:</w:t>
                          </w:r>
                          <w:r>
                            <w:rPr>
                              <w:spacing w:val="74"/>
                            </w:rPr>
                            <w:t xml:space="preserve"> </w:t>
                          </w:r>
                          <w:r>
                            <w:t>Operational</w:t>
                          </w:r>
                          <w:r>
                            <w:rPr>
                              <w:spacing w:val="-1"/>
                            </w:rPr>
                            <w:t xml:space="preserve"> </w:t>
                          </w:r>
                          <w:r>
                            <w:t>Guidance</w:t>
                          </w:r>
                        </w:p>
                        <w:p w14:paraId="469D482B" w14:textId="77777777" w:rsidR="00AA5214" w:rsidRDefault="00AA5214">
                          <w:pPr>
                            <w:spacing w:before="145"/>
                            <w:ind w:left="13" w:right="13"/>
                            <w:jc w:val="center"/>
                          </w:pPr>
                          <w:r>
                            <w:t>CHAPTER</w:t>
                          </w:r>
                          <w:r>
                            <w:rPr>
                              <w:spacing w:val="-3"/>
                            </w:rPr>
                            <w:t xml:space="preserve"> </w:t>
                          </w:r>
                          <w:r>
                            <w:t>7:</w:t>
                          </w:r>
                          <w:r>
                            <w:rPr>
                              <w:spacing w:val="74"/>
                            </w:rPr>
                            <w:t xml:space="preserve"> </w:t>
                          </w:r>
                          <w:r>
                            <w:t>Going</w:t>
                          </w:r>
                          <w:r>
                            <w:rPr>
                              <w:spacing w:val="-3"/>
                            </w:rPr>
                            <w:t xml:space="preserve"> </w:t>
                          </w:r>
                          <w:r>
                            <w:t>Home</w:t>
                          </w:r>
                          <w:r>
                            <w:rPr>
                              <w:spacing w:val="-2"/>
                            </w:rPr>
                            <w:t xml:space="preserve"> </w:t>
                          </w:r>
                          <w:r>
                            <w:t>Plus</w:t>
                          </w:r>
                          <w:r>
                            <w:rPr>
                              <w:spacing w:val="-2"/>
                            </w:rPr>
                            <w:t xml:space="preserve"> </w:t>
                          </w:r>
                          <w:r>
                            <w:t>and</w:t>
                          </w:r>
                          <w:r>
                            <w:rPr>
                              <w:spacing w:val="-3"/>
                            </w:rPr>
                            <w:t xml:space="preserve"> </w:t>
                          </w:r>
                          <w:r>
                            <w:t>Institution</w:t>
                          </w:r>
                          <w:r>
                            <w:rPr>
                              <w:spacing w:val="-3"/>
                            </w:rPr>
                            <w:t xml:space="preserve"> </w:t>
                          </w:r>
                          <w:r>
                            <w:t>Relocation</w:t>
                          </w:r>
                          <w:r>
                            <w:rPr>
                              <w:spacing w:val="-3"/>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778DB" id="_x0000_t202" coordsize="21600,21600" o:spt="202" path="m,l,21600r21600,l21600,xe">
              <v:stroke joinstyle="miter"/>
              <v:path gradientshapeok="t" o:connecttype="rect"/>
            </v:shapetype>
            <v:shape id="docshape28" o:spid="_x0000_s1053" type="#_x0000_t202" style="position:absolute;margin-left:125.6pt;margin-top:55.8pt;width:367.95pt;height:36.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" filled="f" stroked="f">
              <v:textbox inset="0,0,0,0">
                <w:txbxContent>
                  <w:p w14:paraId="4C5727C3" w14:textId="77777777" w:rsidR="00AA5214" w:rsidRDefault="00AA5214">
                    <w:pPr>
                      <w:spacing w:before="21"/>
                      <w:ind w:left="13" w:right="11"/>
                      <w:jc w:val="center"/>
                    </w:pPr>
                    <w:r>
                      <w:t>Part</w:t>
                    </w:r>
                    <w:r>
                      <w:rPr>
                        <w:spacing w:val="-2"/>
                      </w:rPr>
                      <w:t xml:space="preserve"> </w:t>
                    </w:r>
                    <w:r>
                      <w:t>II:</w:t>
                    </w:r>
                    <w:r>
                      <w:rPr>
                        <w:spacing w:val="74"/>
                      </w:rPr>
                      <w:t xml:space="preserve"> </w:t>
                    </w:r>
                    <w:r>
                      <w:t>Operational</w:t>
                    </w:r>
                    <w:r>
                      <w:rPr>
                        <w:spacing w:val="-1"/>
                      </w:rPr>
                      <w:t xml:space="preserve"> </w:t>
                    </w:r>
                    <w:r>
                      <w:t>Guidance</w:t>
                    </w:r>
                  </w:p>
                  <w:p w14:paraId="469D482B" w14:textId="77777777" w:rsidR="00AA5214" w:rsidRDefault="00AA5214">
                    <w:pPr>
                      <w:spacing w:before="145"/>
                      <w:ind w:left="13" w:right="13"/>
                      <w:jc w:val="center"/>
                    </w:pPr>
                    <w:r>
                      <w:t>CHAPTER</w:t>
                    </w:r>
                    <w:r>
                      <w:rPr>
                        <w:spacing w:val="-3"/>
                      </w:rPr>
                      <w:t xml:space="preserve"> </w:t>
                    </w:r>
                    <w:r>
                      <w:t>7:</w:t>
                    </w:r>
                    <w:r>
                      <w:rPr>
                        <w:spacing w:val="74"/>
                      </w:rPr>
                      <w:t xml:space="preserve"> </w:t>
                    </w:r>
                    <w:r>
                      <w:t>Going</w:t>
                    </w:r>
                    <w:r>
                      <w:rPr>
                        <w:spacing w:val="-3"/>
                      </w:rPr>
                      <w:t xml:space="preserve"> </w:t>
                    </w:r>
                    <w:r>
                      <w:t>Home</w:t>
                    </w:r>
                    <w:r>
                      <w:rPr>
                        <w:spacing w:val="-2"/>
                      </w:rPr>
                      <w:t xml:space="preserve"> </w:t>
                    </w:r>
                    <w:r>
                      <w:t>Plus</w:t>
                    </w:r>
                    <w:r>
                      <w:rPr>
                        <w:spacing w:val="-2"/>
                      </w:rPr>
                      <w:t xml:space="preserve"> </w:t>
                    </w:r>
                    <w:r>
                      <w:t>and</w:t>
                    </w:r>
                    <w:r>
                      <w:rPr>
                        <w:spacing w:val="-3"/>
                      </w:rPr>
                      <w:t xml:space="preserve"> </w:t>
                    </w:r>
                    <w:r>
                      <w:t>Institution</w:t>
                    </w:r>
                    <w:r>
                      <w:rPr>
                        <w:spacing w:val="-3"/>
                      </w:rPr>
                      <w:t xml:space="preserve"> </w:t>
                    </w:r>
                    <w:r>
                      <w:t>Relocation</w:t>
                    </w:r>
                    <w:r>
                      <w:rPr>
                        <w:spacing w:val="-3"/>
                      </w:rPr>
                      <w:t xml:space="preserve"> </w:t>
                    </w:r>
                    <w:r>
                      <w:t>Services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36BB" w14:textId="35860B8F" w:rsidR="00AA5214" w:rsidRDefault="00AA5214">
    <w:pPr>
      <w:pStyle w:val="BodyText"/>
      <w:spacing w:line="14" w:lineRule="auto"/>
      <w:ind w:firstLine="0"/>
      <w:rPr>
        <w:sz w:val="20"/>
      </w:rPr>
    </w:pPr>
    <w:r>
      <w:rPr>
        <w:noProof/>
      </w:rPr>
      <w:drawing>
        <wp:anchor distT="0" distB="0" distL="0" distR="0" simplePos="0" relativeHeight="251650048" behindDoc="1" locked="0" layoutInCell="1" allowOverlap="1" wp14:anchorId="5F9C1B78" wp14:editId="7801B381">
          <wp:simplePos x="0" y="0"/>
          <wp:positionH relativeFrom="page">
            <wp:posOffset>664845</wp:posOffset>
          </wp:positionH>
          <wp:positionV relativeFrom="page">
            <wp:posOffset>301625</wp:posOffset>
          </wp:positionV>
          <wp:extent cx="1462777" cy="534719"/>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55168" behindDoc="1" locked="0" layoutInCell="1" allowOverlap="1" wp14:anchorId="012F73D3" wp14:editId="5094376F">
              <wp:simplePos x="0" y="0"/>
              <wp:positionH relativeFrom="page">
                <wp:posOffset>2303780</wp:posOffset>
              </wp:positionH>
              <wp:positionV relativeFrom="page">
                <wp:posOffset>708660</wp:posOffset>
              </wp:positionV>
              <wp:extent cx="3256280" cy="458470"/>
              <wp:effectExtent l="0" t="0" r="0" b="0"/>
              <wp:wrapNone/>
              <wp:docPr id="1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0A8C" w14:textId="77777777" w:rsidR="00AA5214" w:rsidRDefault="00AA5214">
                          <w:pPr>
                            <w:spacing w:before="21"/>
                            <w:ind w:left="8" w:right="8"/>
                            <w:jc w:val="center"/>
                          </w:pPr>
                          <w:r>
                            <w:t>Part</w:t>
                          </w:r>
                          <w:r>
                            <w:rPr>
                              <w:spacing w:val="-2"/>
                            </w:rPr>
                            <w:t xml:space="preserve"> </w:t>
                          </w:r>
                          <w:r>
                            <w:t>II:</w:t>
                          </w:r>
                          <w:r>
                            <w:rPr>
                              <w:spacing w:val="74"/>
                            </w:rPr>
                            <w:t xml:space="preserve"> </w:t>
                          </w:r>
                          <w:r>
                            <w:t>Operational</w:t>
                          </w:r>
                          <w:r>
                            <w:rPr>
                              <w:spacing w:val="-1"/>
                            </w:rPr>
                            <w:t xml:space="preserve"> </w:t>
                          </w:r>
                          <w:r>
                            <w:t>Guidance</w:t>
                          </w:r>
                        </w:p>
                        <w:p w14:paraId="48B29545" w14:textId="77777777" w:rsidR="00AA5214" w:rsidRDefault="00AA5214">
                          <w:pPr>
                            <w:spacing w:before="145"/>
                            <w:ind w:left="8" w:right="8"/>
                            <w:jc w:val="center"/>
                          </w:pPr>
                          <w:r>
                            <w:t>CHAPTER</w:t>
                          </w:r>
                          <w:r>
                            <w:rPr>
                              <w:spacing w:val="-3"/>
                            </w:rPr>
                            <w:t xml:space="preserve"> </w:t>
                          </w:r>
                          <w:r>
                            <w:t>8:</w:t>
                          </w:r>
                          <w:r>
                            <w:rPr>
                              <w:spacing w:val="73"/>
                            </w:rPr>
                            <w:t xml:space="preserve"> </w:t>
                          </w:r>
                          <w:r>
                            <w:t>Community</w:t>
                          </w:r>
                          <w:r>
                            <w:rPr>
                              <w:spacing w:val="-3"/>
                            </w:rPr>
                            <w:t xml:space="preserve"> </w:t>
                          </w:r>
                          <w:r>
                            <w:t>Integration</w:t>
                          </w:r>
                          <w:r>
                            <w:rPr>
                              <w:spacing w:val="-4"/>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F73D3" id="_x0000_t202" coordsize="21600,21600" o:spt="202" path="m,l,21600r21600,l21600,xe">
              <v:stroke joinstyle="miter"/>
              <v:path gradientshapeok="t" o:connecttype="rect"/>
            </v:shapetype>
            <v:shape id="docshape32" o:spid="_x0000_s1057" type="#_x0000_t202" style="position:absolute;margin-left:181.4pt;margin-top:55.8pt;width:256.4pt;height:3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" filled="f" stroked="f">
              <v:textbox inset="0,0,0,0">
                <w:txbxContent>
                  <w:p w14:paraId="59450A8C" w14:textId="77777777" w:rsidR="00AA5214" w:rsidRDefault="00AA5214">
                    <w:pPr>
                      <w:spacing w:before="21"/>
                      <w:ind w:left="8" w:right="8"/>
                      <w:jc w:val="center"/>
                    </w:pPr>
                    <w:r>
                      <w:t>Part</w:t>
                    </w:r>
                    <w:r>
                      <w:rPr>
                        <w:spacing w:val="-2"/>
                      </w:rPr>
                      <w:t xml:space="preserve"> </w:t>
                    </w:r>
                    <w:r>
                      <w:t>II:</w:t>
                    </w:r>
                    <w:r>
                      <w:rPr>
                        <w:spacing w:val="74"/>
                      </w:rPr>
                      <w:t xml:space="preserve"> </w:t>
                    </w:r>
                    <w:r>
                      <w:t>Operational</w:t>
                    </w:r>
                    <w:r>
                      <w:rPr>
                        <w:spacing w:val="-1"/>
                      </w:rPr>
                      <w:t xml:space="preserve"> </w:t>
                    </w:r>
                    <w:r>
                      <w:t>Guidance</w:t>
                    </w:r>
                  </w:p>
                  <w:p w14:paraId="48B29545" w14:textId="77777777" w:rsidR="00AA5214" w:rsidRDefault="00AA5214">
                    <w:pPr>
                      <w:spacing w:before="145"/>
                      <w:ind w:left="8" w:right="8"/>
                      <w:jc w:val="center"/>
                    </w:pPr>
                    <w:r>
                      <w:t>CHAPTER</w:t>
                    </w:r>
                    <w:r>
                      <w:rPr>
                        <w:spacing w:val="-3"/>
                      </w:rPr>
                      <w:t xml:space="preserve"> </w:t>
                    </w:r>
                    <w:r>
                      <w:t>8:</w:t>
                    </w:r>
                    <w:r>
                      <w:rPr>
                        <w:spacing w:val="73"/>
                      </w:rPr>
                      <w:t xml:space="preserve"> </w:t>
                    </w:r>
                    <w:r>
                      <w:t>Community</w:t>
                    </w:r>
                    <w:r>
                      <w:rPr>
                        <w:spacing w:val="-3"/>
                      </w:rPr>
                      <w:t xml:space="preserve"> </w:t>
                    </w:r>
                    <w:r>
                      <w:t>Integration</w:t>
                    </w:r>
                    <w:r>
                      <w:rPr>
                        <w:spacing w:val="-4"/>
                      </w:rPr>
                      <w:t xml:space="preserve"> </w:t>
                    </w:r>
                    <w:r>
                      <w:t>Services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034A" w14:textId="668DAA16" w:rsidR="00AA5214" w:rsidRDefault="00AA5214">
    <w:pPr>
      <w:pStyle w:val="BodyText"/>
      <w:spacing w:line="14" w:lineRule="auto"/>
      <w:ind w:firstLine="0"/>
      <w:rPr>
        <w:sz w:val="20"/>
      </w:rPr>
    </w:pPr>
    <w:r>
      <w:rPr>
        <w:noProof/>
      </w:rPr>
      <w:drawing>
        <wp:anchor distT="0" distB="0" distL="0" distR="0" simplePos="0" relativeHeight="251640832" behindDoc="1" locked="0" layoutInCell="1" allowOverlap="1" wp14:anchorId="656A00D9" wp14:editId="3365BAF1">
          <wp:simplePos x="0" y="0"/>
          <wp:positionH relativeFrom="page">
            <wp:posOffset>664845</wp:posOffset>
          </wp:positionH>
          <wp:positionV relativeFrom="page">
            <wp:posOffset>301625</wp:posOffset>
          </wp:positionV>
          <wp:extent cx="1462777" cy="534719"/>
          <wp:effectExtent l="0" t="0" r="0" b="0"/>
          <wp:wrapNone/>
          <wp:docPr id="2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41856" behindDoc="1" locked="0" layoutInCell="1" allowOverlap="1" wp14:anchorId="1A53CCB3" wp14:editId="60C185B7">
              <wp:simplePos x="0" y="0"/>
              <wp:positionH relativeFrom="page">
                <wp:posOffset>2152650</wp:posOffset>
              </wp:positionH>
              <wp:positionV relativeFrom="page">
                <wp:posOffset>708660</wp:posOffset>
              </wp:positionV>
              <wp:extent cx="3558540" cy="458470"/>
              <wp:effectExtent l="0" t="0" r="0" b="0"/>
              <wp:wrapNone/>
              <wp:docPr id="10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B082"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44FB740C" w14:textId="77777777" w:rsidR="00AA5214" w:rsidRDefault="00AA5214">
                          <w:pPr>
                            <w:spacing w:before="145"/>
                            <w:ind w:left="9" w:right="9"/>
                            <w:jc w:val="center"/>
                          </w:pPr>
                          <w:r>
                            <w:t>CHAPTER</w:t>
                          </w:r>
                          <w:r>
                            <w:rPr>
                              <w:spacing w:val="-3"/>
                            </w:rPr>
                            <w:t xml:space="preserve"> </w:t>
                          </w:r>
                          <w:r>
                            <w:t>9:</w:t>
                          </w:r>
                          <w:r>
                            <w:rPr>
                              <w:spacing w:val="72"/>
                            </w:rPr>
                            <w:t xml:space="preserve"> </w:t>
                          </w:r>
                          <w:r>
                            <w:t>Behavioral</w:t>
                          </w:r>
                          <w:r>
                            <w:rPr>
                              <w:spacing w:val="-3"/>
                            </w:rPr>
                            <w:t xml:space="preserve"> </w:t>
                          </w:r>
                          <w:r>
                            <w:t>Health</w:t>
                          </w:r>
                          <w:r>
                            <w:rPr>
                              <w:spacing w:val="-3"/>
                            </w:rPr>
                            <w:t xml:space="preserve"> </w:t>
                          </w:r>
                          <w:r>
                            <w:t>Services</w:t>
                          </w:r>
                          <w:r>
                            <w:rPr>
                              <w:spacing w:val="-3"/>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3CCB3" id="_x0000_t202" coordsize="21600,21600" o:spt="202" path="m,l,21600r21600,l21600,xe">
              <v:stroke joinstyle="miter"/>
              <v:path gradientshapeok="t" o:connecttype="rect"/>
            </v:shapetype>
            <v:shape id="docshape36" o:spid="_x0000_s1061" type="#_x0000_t202" style="position:absolute;margin-left:169.5pt;margin-top:55.8pt;width:280.2pt;height:36.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" filled="f" stroked="f">
              <v:textbox inset="0,0,0,0">
                <w:txbxContent>
                  <w:p w14:paraId="7FB7B082"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44FB740C" w14:textId="77777777" w:rsidR="00AA5214" w:rsidRDefault="00AA5214">
                    <w:pPr>
                      <w:spacing w:before="145"/>
                      <w:ind w:left="9" w:right="9"/>
                      <w:jc w:val="center"/>
                    </w:pPr>
                    <w:r>
                      <w:t>CHAPTER</w:t>
                    </w:r>
                    <w:r>
                      <w:rPr>
                        <w:spacing w:val="-3"/>
                      </w:rPr>
                      <w:t xml:space="preserve"> </w:t>
                    </w:r>
                    <w:r>
                      <w:t>9:</w:t>
                    </w:r>
                    <w:r>
                      <w:rPr>
                        <w:spacing w:val="72"/>
                      </w:rPr>
                      <w:t xml:space="preserve"> </w:t>
                    </w:r>
                    <w:r>
                      <w:t>Behavioral</w:t>
                    </w:r>
                    <w:r>
                      <w:rPr>
                        <w:spacing w:val="-3"/>
                      </w:rPr>
                      <w:t xml:space="preserve"> </w:t>
                    </w:r>
                    <w:r>
                      <w:t>Health</w:t>
                    </w:r>
                    <w:r>
                      <w:rPr>
                        <w:spacing w:val="-3"/>
                      </w:rPr>
                      <w:t xml:space="preserve"> </w:t>
                    </w:r>
                    <w:r>
                      <w:t>Services</w:t>
                    </w:r>
                    <w:r>
                      <w:rPr>
                        <w:spacing w:val="-3"/>
                      </w:rPr>
                      <w:t xml:space="preserve"> </w:t>
                    </w:r>
                    <w:r>
                      <w:t>Guidance</w:t>
                    </w:r>
                  </w:p>
                </w:txbxContent>
              </v:textbox>
              <w10:wrap anchorx="page" anchory="page"/>
            </v:shape>
          </w:pict>
        </mc:Fallback>
      </mc:AlternateContent>
    </w:r>
    <w:r w:rsidR="00B52D29">
      <w:rPr>
        <w:sz w:val="20"/>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BC26" w14:textId="5C3E7B54" w:rsidR="00AA5214" w:rsidRDefault="00AA5214">
    <w:pPr>
      <w:pStyle w:val="BodyText"/>
      <w:spacing w:line="14" w:lineRule="auto"/>
      <w:ind w:firstLine="0"/>
      <w:rPr>
        <w:sz w:val="20"/>
      </w:rPr>
    </w:pPr>
    <w:r>
      <w:rPr>
        <w:noProof/>
      </w:rPr>
      <w:drawing>
        <wp:anchor distT="0" distB="0" distL="0" distR="0" simplePos="0" relativeHeight="251645952" behindDoc="1" locked="0" layoutInCell="1" allowOverlap="1" wp14:anchorId="1212329D" wp14:editId="76537C41">
          <wp:simplePos x="0" y="0"/>
          <wp:positionH relativeFrom="page">
            <wp:posOffset>664845</wp:posOffset>
          </wp:positionH>
          <wp:positionV relativeFrom="page">
            <wp:posOffset>301625</wp:posOffset>
          </wp:positionV>
          <wp:extent cx="1462777" cy="534719"/>
          <wp:effectExtent l="0" t="0" r="0" b="0"/>
          <wp:wrapNone/>
          <wp:docPr id="2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46976" behindDoc="1" locked="0" layoutInCell="1" allowOverlap="1" wp14:anchorId="43CE3622" wp14:editId="7BD2C82A">
              <wp:simplePos x="0" y="0"/>
              <wp:positionH relativeFrom="page">
                <wp:posOffset>2392045</wp:posOffset>
              </wp:positionH>
              <wp:positionV relativeFrom="page">
                <wp:posOffset>708660</wp:posOffset>
              </wp:positionV>
              <wp:extent cx="3077210" cy="458470"/>
              <wp:effectExtent l="0" t="0" r="0" b="0"/>
              <wp:wrapNone/>
              <wp:docPr id="9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41662" w14:textId="77777777" w:rsidR="00AA5214" w:rsidRDefault="00AA5214">
                          <w:pPr>
                            <w:spacing w:before="21"/>
                            <w:ind w:left="8" w:right="4"/>
                            <w:jc w:val="center"/>
                          </w:pPr>
                          <w:r>
                            <w:t>Part</w:t>
                          </w:r>
                          <w:r>
                            <w:rPr>
                              <w:spacing w:val="-2"/>
                            </w:rPr>
                            <w:t xml:space="preserve"> </w:t>
                          </w:r>
                          <w:r>
                            <w:t>II:</w:t>
                          </w:r>
                          <w:r>
                            <w:rPr>
                              <w:spacing w:val="74"/>
                            </w:rPr>
                            <w:t xml:space="preserve"> </w:t>
                          </w:r>
                          <w:r>
                            <w:t>Operational</w:t>
                          </w:r>
                          <w:r>
                            <w:rPr>
                              <w:spacing w:val="-1"/>
                            </w:rPr>
                            <w:t xml:space="preserve"> </w:t>
                          </w:r>
                          <w:r>
                            <w:t>Guidance</w:t>
                          </w:r>
                        </w:p>
                        <w:p w14:paraId="5DEB82DE" w14:textId="77777777" w:rsidR="00AA5214" w:rsidRDefault="00AA5214">
                          <w:pPr>
                            <w:spacing w:before="145"/>
                            <w:ind w:left="8" w:right="8"/>
                            <w:jc w:val="center"/>
                          </w:pPr>
                          <w:r>
                            <w:t>CHAPTER</w:t>
                          </w:r>
                          <w:r>
                            <w:rPr>
                              <w:spacing w:val="-5"/>
                            </w:rPr>
                            <w:t xml:space="preserve"> </w:t>
                          </w:r>
                          <w:r>
                            <w:t>10:</w:t>
                          </w:r>
                          <w:r>
                            <w:rPr>
                              <w:spacing w:val="-3"/>
                            </w:rPr>
                            <w:t xml:space="preserve"> </w:t>
                          </w:r>
                          <w:r>
                            <w:t>Reproductive</w:t>
                          </w:r>
                          <w:r>
                            <w:rPr>
                              <w:spacing w:val="-4"/>
                            </w:rPr>
                            <w:t xml:space="preserve"> </w:t>
                          </w:r>
                          <w:r>
                            <w:t>Health</w:t>
                          </w:r>
                          <w:r>
                            <w:rPr>
                              <w:spacing w:val="-6"/>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3622" id="_x0000_t202" coordsize="21600,21600" o:spt="202" path="m,l,21600r21600,l21600,xe">
              <v:stroke joinstyle="miter"/>
              <v:path gradientshapeok="t" o:connecttype="rect"/>
            </v:shapetype>
            <v:shape id="docshape40" o:spid="_x0000_s1065" type="#_x0000_t202" style="position:absolute;margin-left:188.35pt;margin-top:55.8pt;width:242.3pt;height:36.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" filled="f" stroked="f">
              <v:textbox inset="0,0,0,0">
                <w:txbxContent>
                  <w:p w14:paraId="3D541662" w14:textId="77777777" w:rsidR="00AA5214" w:rsidRDefault="00AA5214">
                    <w:pPr>
                      <w:spacing w:before="21"/>
                      <w:ind w:left="8" w:right="4"/>
                      <w:jc w:val="center"/>
                    </w:pPr>
                    <w:r>
                      <w:t>Part</w:t>
                    </w:r>
                    <w:r>
                      <w:rPr>
                        <w:spacing w:val="-2"/>
                      </w:rPr>
                      <w:t xml:space="preserve"> </w:t>
                    </w:r>
                    <w:r>
                      <w:t>II:</w:t>
                    </w:r>
                    <w:r>
                      <w:rPr>
                        <w:spacing w:val="74"/>
                      </w:rPr>
                      <w:t xml:space="preserve"> </w:t>
                    </w:r>
                    <w:r>
                      <w:t>Operational</w:t>
                    </w:r>
                    <w:r>
                      <w:rPr>
                        <w:spacing w:val="-1"/>
                      </w:rPr>
                      <w:t xml:space="preserve"> </w:t>
                    </w:r>
                    <w:r>
                      <w:t>Guidance</w:t>
                    </w:r>
                  </w:p>
                  <w:p w14:paraId="5DEB82DE" w14:textId="77777777" w:rsidR="00AA5214" w:rsidRDefault="00AA5214">
                    <w:pPr>
                      <w:spacing w:before="145"/>
                      <w:ind w:left="8" w:right="8"/>
                      <w:jc w:val="center"/>
                    </w:pPr>
                    <w:r>
                      <w:t>CHAPTER</w:t>
                    </w:r>
                    <w:r>
                      <w:rPr>
                        <w:spacing w:val="-5"/>
                      </w:rPr>
                      <w:t xml:space="preserve"> </w:t>
                    </w:r>
                    <w:r>
                      <w:t>10:</w:t>
                    </w:r>
                    <w:r>
                      <w:rPr>
                        <w:spacing w:val="-3"/>
                      </w:rPr>
                      <w:t xml:space="preserve"> </w:t>
                    </w:r>
                    <w:r>
                      <w:t>Reproductive</w:t>
                    </w:r>
                    <w:r>
                      <w:rPr>
                        <w:spacing w:val="-4"/>
                      </w:rPr>
                      <w:t xml:space="preserve"> </w:t>
                    </w:r>
                    <w:r>
                      <w:t>Health</w:t>
                    </w:r>
                    <w:r>
                      <w:rPr>
                        <w:spacing w:val="-6"/>
                      </w:rPr>
                      <w:t xml:space="preserve"> </w:t>
                    </w:r>
                    <w:r>
                      <w:t>Services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897" w14:textId="2D7824A8" w:rsidR="00AA5214" w:rsidRDefault="00AA5214">
    <w:pPr>
      <w:pStyle w:val="BodyText"/>
      <w:spacing w:line="14" w:lineRule="auto"/>
      <w:ind w:firstLine="0"/>
      <w:rPr>
        <w:sz w:val="20"/>
      </w:rPr>
    </w:pPr>
    <w:r>
      <w:rPr>
        <w:noProof/>
      </w:rPr>
      <w:drawing>
        <wp:anchor distT="0" distB="0" distL="0" distR="0" simplePos="0" relativeHeight="251652096" behindDoc="1" locked="0" layoutInCell="1" allowOverlap="1" wp14:anchorId="215F280B" wp14:editId="20FE614E">
          <wp:simplePos x="0" y="0"/>
          <wp:positionH relativeFrom="page">
            <wp:posOffset>664845</wp:posOffset>
          </wp:positionH>
          <wp:positionV relativeFrom="page">
            <wp:posOffset>301625</wp:posOffset>
          </wp:positionV>
          <wp:extent cx="1462777" cy="534719"/>
          <wp:effectExtent l="0" t="0" r="0" b="0"/>
          <wp:wrapNone/>
          <wp:docPr id="2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53120" behindDoc="1" locked="0" layoutInCell="1" allowOverlap="1" wp14:anchorId="600E2AFE" wp14:editId="59E7AF1F">
              <wp:simplePos x="0" y="0"/>
              <wp:positionH relativeFrom="page">
                <wp:posOffset>1270635</wp:posOffset>
              </wp:positionH>
              <wp:positionV relativeFrom="page">
                <wp:posOffset>708660</wp:posOffset>
              </wp:positionV>
              <wp:extent cx="5323840" cy="458470"/>
              <wp:effectExtent l="0" t="0" r="0" b="0"/>
              <wp:wrapNone/>
              <wp:docPr id="8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6031" w14:textId="77777777" w:rsidR="00AA5214" w:rsidRDefault="00AA5214">
                          <w:pPr>
                            <w:spacing w:before="21"/>
                            <w:ind w:left="12" w:right="13"/>
                            <w:jc w:val="center"/>
                          </w:pPr>
                          <w:r>
                            <w:t>Part</w:t>
                          </w:r>
                          <w:r>
                            <w:rPr>
                              <w:spacing w:val="-2"/>
                            </w:rPr>
                            <w:t xml:space="preserve"> </w:t>
                          </w:r>
                          <w:r>
                            <w:t>II:</w:t>
                          </w:r>
                          <w:r>
                            <w:rPr>
                              <w:spacing w:val="74"/>
                            </w:rPr>
                            <w:t xml:space="preserve"> </w:t>
                          </w:r>
                          <w:r>
                            <w:t>Operational</w:t>
                          </w:r>
                          <w:r>
                            <w:rPr>
                              <w:spacing w:val="-2"/>
                            </w:rPr>
                            <w:t xml:space="preserve"> </w:t>
                          </w:r>
                          <w:r>
                            <w:t>Guidance</w:t>
                          </w:r>
                        </w:p>
                        <w:p w14:paraId="2F2C18C2" w14:textId="77777777" w:rsidR="00AA5214" w:rsidRDefault="00AA5214">
                          <w:pPr>
                            <w:spacing w:before="145"/>
                            <w:ind w:left="13" w:right="13"/>
                            <w:jc w:val="center"/>
                          </w:pPr>
                          <w:r>
                            <w:t>CHAPTER</w:t>
                          </w:r>
                          <w:r>
                            <w:rPr>
                              <w:spacing w:val="-3"/>
                            </w:rPr>
                            <w:t xml:space="preserve"> </w:t>
                          </w:r>
                          <w:r>
                            <w:t>11:</w:t>
                          </w:r>
                          <w:r>
                            <w:rPr>
                              <w:spacing w:val="-2"/>
                            </w:rPr>
                            <w:t xml:space="preserve"> </w:t>
                          </w:r>
                          <w:r>
                            <w:t>Early</w:t>
                          </w:r>
                          <w:r>
                            <w:rPr>
                              <w:spacing w:val="-4"/>
                            </w:rPr>
                            <w:t xml:space="preserve"> </w:t>
                          </w:r>
                          <w:r>
                            <w:t>Periodic</w:t>
                          </w:r>
                          <w:r>
                            <w:rPr>
                              <w:spacing w:val="-3"/>
                            </w:rPr>
                            <w:t xml:space="preserve"> </w:t>
                          </w:r>
                          <w:r>
                            <w:t>Screening,</w:t>
                          </w:r>
                          <w:r>
                            <w:rPr>
                              <w:spacing w:val="-1"/>
                            </w:rPr>
                            <w:t xml:space="preserve"> </w:t>
                          </w:r>
                          <w:r>
                            <w:t>Diagnostic,</w:t>
                          </w:r>
                          <w:r>
                            <w:rPr>
                              <w:spacing w:val="-2"/>
                            </w:rPr>
                            <w:t xml:space="preserve"> </w:t>
                          </w:r>
                          <w:r>
                            <w:t>and</w:t>
                          </w:r>
                          <w:r>
                            <w:rPr>
                              <w:spacing w:val="-3"/>
                            </w:rPr>
                            <w:t xml:space="preserve"> </w:t>
                          </w:r>
                          <w:r>
                            <w:t>Treatment</w:t>
                          </w:r>
                          <w:r>
                            <w:rPr>
                              <w:spacing w:val="-4"/>
                            </w:rPr>
                            <w:t xml:space="preserve"> </w:t>
                          </w:r>
                          <w:r>
                            <w:t>(EPSDT)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E2AFE" id="_x0000_t202" coordsize="21600,21600" o:spt="202" path="m,l,21600r21600,l21600,xe">
              <v:stroke joinstyle="miter"/>
              <v:path gradientshapeok="t" o:connecttype="rect"/>
            </v:shapetype>
            <v:shape id="docshape44" o:spid="_x0000_s1069" type="#_x0000_t202" style="position:absolute;margin-left:100.05pt;margin-top:55.8pt;width:419.2pt;height:3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" filled="f" stroked="f">
              <v:textbox inset="0,0,0,0">
                <w:txbxContent>
                  <w:p w14:paraId="37396031" w14:textId="77777777" w:rsidR="00AA5214" w:rsidRDefault="00AA5214">
                    <w:pPr>
                      <w:spacing w:before="21"/>
                      <w:ind w:left="12" w:right="13"/>
                      <w:jc w:val="center"/>
                    </w:pPr>
                    <w:r>
                      <w:t>Part</w:t>
                    </w:r>
                    <w:r>
                      <w:rPr>
                        <w:spacing w:val="-2"/>
                      </w:rPr>
                      <w:t xml:space="preserve"> </w:t>
                    </w:r>
                    <w:r>
                      <w:t>II:</w:t>
                    </w:r>
                    <w:r>
                      <w:rPr>
                        <w:spacing w:val="74"/>
                      </w:rPr>
                      <w:t xml:space="preserve"> </w:t>
                    </w:r>
                    <w:r>
                      <w:t>Operational</w:t>
                    </w:r>
                    <w:r>
                      <w:rPr>
                        <w:spacing w:val="-2"/>
                      </w:rPr>
                      <w:t xml:space="preserve"> </w:t>
                    </w:r>
                    <w:r>
                      <w:t>Guidance</w:t>
                    </w:r>
                  </w:p>
                  <w:p w14:paraId="2F2C18C2" w14:textId="77777777" w:rsidR="00AA5214" w:rsidRDefault="00AA5214">
                    <w:pPr>
                      <w:spacing w:before="145"/>
                      <w:ind w:left="13" w:right="13"/>
                      <w:jc w:val="center"/>
                    </w:pPr>
                    <w:r>
                      <w:t>CHAPTER</w:t>
                    </w:r>
                    <w:r>
                      <w:rPr>
                        <w:spacing w:val="-3"/>
                      </w:rPr>
                      <w:t xml:space="preserve"> </w:t>
                    </w:r>
                    <w:r>
                      <w:t>11:</w:t>
                    </w:r>
                    <w:r>
                      <w:rPr>
                        <w:spacing w:val="-2"/>
                      </w:rPr>
                      <w:t xml:space="preserve"> </w:t>
                    </w:r>
                    <w:r>
                      <w:t>Early</w:t>
                    </w:r>
                    <w:r>
                      <w:rPr>
                        <w:spacing w:val="-4"/>
                      </w:rPr>
                      <w:t xml:space="preserve"> </w:t>
                    </w:r>
                    <w:r>
                      <w:t>Periodic</w:t>
                    </w:r>
                    <w:r>
                      <w:rPr>
                        <w:spacing w:val="-3"/>
                      </w:rPr>
                      <w:t xml:space="preserve"> </w:t>
                    </w:r>
                    <w:r>
                      <w:t>Screening,</w:t>
                    </w:r>
                    <w:r>
                      <w:rPr>
                        <w:spacing w:val="-1"/>
                      </w:rPr>
                      <w:t xml:space="preserve"> </w:t>
                    </w:r>
                    <w:r>
                      <w:t>Diagnostic,</w:t>
                    </w:r>
                    <w:r>
                      <w:rPr>
                        <w:spacing w:val="-2"/>
                      </w:rPr>
                      <w:t xml:space="preserve"> </w:t>
                    </w:r>
                    <w:r>
                      <w:t>and</w:t>
                    </w:r>
                    <w:r>
                      <w:rPr>
                        <w:spacing w:val="-3"/>
                      </w:rPr>
                      <w:t xml:space="preserve"> </w:t>
                    </w:r>
                    <w:r>
                      <w:t>Treatment</w:t>
                    </w:r>
                    <w:r>
                      <w:rPr>
                        <w:spacing w:val="-4"/>
                      </w:rPr>
                      <w:t xml:space="preserve"> </w:t>
                    </w:r>
                    <w:r>
                      <w:t>(EPSDT)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5E7A" w14:textId="186030C0" w:rsidR="00AA5214" w:rsidRDefault="00AA5214">
    <w:pPr>
      <w:pStyle w:val="BodyText"/>
      <w:spacing w:line="14" w:lineRule="auto"/>
      <w:ind w:firstLine="0"/>
      <w:rPr>
        <w:sz w:val="20"/>
      </w:rPr>
    </w:pPr>
    <w:r>
      <w:rPr>
        <w:noProof/>
      </w:rPr>
      <w:drawing>
        <wp:anchor distT="0" distB="0" distL="0" distR="0" simplePos="0" relativeHeight="251658240" behindDoc="1" locked="0" layoutInCell="1" allowOverlap="1" wp14:anchorId="23A09BCD" wp14:editId="2C22F7FD">
          <wp:simplePos x="0" y="0"/>
          <wp:positionH relativeFrom="page">
            <wp:posOffset>664845</wp:posOffset>
          </wp:positionH>
          <wp:positionV relativeFrom="page">
            <wp:posOffset>301625</wp:posOffset>
          </wp:positionV>
          <wp:extent cx="1462777" cy="534719"/>
          <wp:effectExtent l="0" t="0" r="0" b="0"/>
          <wp:wrapNone/>
          <wp:docPr id="2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1EA393F5" wp14:editId="549080B2">
              <wp:simplePos x="0" y="0"/>
              <wp:positionH relativeFrom="page">
                <wp:posOffset>1976120</wp:posOffset>
              </wp:positionH>
              <wp:positionV relativeFrom="page">
                <wp:posOffset>708660</wp:posOffset>
              </wp:positionV>
              <wp:extent cx="3911600" cy="458470"/>
              <wp:effectExtent l="0" t="0" r="0" b="0"/>
              <wp:wrapNone/>
              <wp:docPr id="8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835C" w14:textId="77777777" w:rsidR="00AA5214" w:rsidRDefault="00AA5214">
                          <w:pPr>
                            <w:spacing w:before="21"/>
                            <w:ind w:left="10" w:right="10"/>
                            <w:jc w:val="center"/>
                          </w:pPr>
                          <w:r>
                            <w:t>Part</w:t>
                          </w:r>
                          <w:r>
                            <w:rPr>
                              <w:spacing w:val="-2"/>
                            </w:rPr>
                            <w:t xml:space="preserve"> </w:t>
                          </w:r>
                          <w:r>
                            <w:t>II:</w:t>
                          </w:r>
                          <w:r>
                            <w:rPr>
                              <w:spacing w:val="74"/>
                            </w:rPr>
                            <w:t xml:space="preserve"> </w:t>
                          </w:r>
                          <w:r>
                            <w:t>Operational</w:t>
                          </w:r>
                          <w:r>
                            <w:rPr>
                              <w:spacing w:val="-1"/>
                            </w:rPr>
                            <w:t xml:space="preserve"> </w:t>
                          </w:r>
                          <w:r>
                            <w:t>Guidance</w:t>
                          </w:r>
                        </w:p>
                        <w:p w14:paraId="30B932EB" w14:textId="77777777" w:rsidR="00AA5214" w:rsidRDefault="00AA5214">
                          <w:pPr>
                            <w:spacing w:before="145"/>
                            <w:ind w:left="10" w:right="10"/>
                            <w:jc w:val="center"/>
                          </w:pPr>
                          <w:r>
                            <w:t>CHAPTER</w:t>
                          </w:r>
                          <w:r>
                            <w:rPr>
                              <w:spacing w:val="-3"/>
                            </w:rPr>
                            <w:t xml:space="preserve"> </w:t>
                          </w:r>
                          <w:r>
                            <w:t>12:</w:t>
                          </w:r>
                          <w:r>
                            <w:rPr>
                              <w:spacing w:val="72"/>
                            </w:rPr>
                            <w:t xml:space="preserve"> </w:t>
                          </w:r>
                          <w:r>
                            <w:t>Developmental</w:t>
                          </w:r>
                          <w:r>
                            <w:rPr>
                              <w:spacing w:val="-2"/>
                            </w:rPr>
                            <w:t xml:space="preserve"> </w:t>
                          </w:r>
                          <w:r>
                            <w:t>Disability</w:t>
                          </w:r>
                          <w:r>
                            <w:rPr>
                              <w:spacing w:val="-4"/>
                            </w:rPr>
                            <w:t xml:space="preserve"> </w:t>
                          </w:r>
                          <w:r>
                            <w:t>Division</w:t>
                          </w:r>
                          <w:r>
                            <w:rPr>
                              <w:spacing w:val="-4"/>
                            </w:rPr>
                            <w:t xml:space="preserve"> </w:t>
                          </w:r>
                          <w:r>
                            <w:t>(DDD)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93F5" id="_x0000_t202" coordsize="21600,21600" o:spt="202" path="m,l,21600r21600,l21600,xe">
              <v:stroke joinstyle="miter"/>
              <v:path gradientshapeok="t" o:connecttype="rect"/>
            </v:shapetype>
            <v:shape id="docshape48" o:spid="_x0000_s1073" type="#_x0000_t202" style="position:absolute;margin-left:155.6pt;margin-top:55.8pt;width:308pt;height:3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" filled="f" stroked="f">
              <v:textbox inset="0,0,0,0">
                <w:txbxContent>
                  <w:p w14:paraId="5021835C" w14:textId="77777777" w:rsidR="00AA5214" w:rsidRDefault="00AA5214">
                    <w:pPr>
                      <w:spacing w:before="21"/>
                      <w:ind w:left="10" w:right="10"/>
                      <w:jc w:val="center"/>
                    </w:pPr>
                    <w:r>
                      <w:t>Part</w:t>
                    </w:r>
                    <w:r>
                      <w:rPr>
                        <w:spacing w:val="-2"/>
                      </w:rPr>
                      <w:t xml:space="preserve"> </w:t>
                    </w:r>
                    <w:r>
                      <w:t>II:</w:t>
                    </w:r>
                    <w:r>
                      <w:rPr>
                        <w:spacing w:val="74"/>
                      </w:rPr>
                      <w:t xml:space="preserve"> </w:t>
                    </w:r>
                    <w:r>
                      <w:t>Operational</w:t>
                    </w:r>
                    <w:r>
                      <w:rPr>
                        <w:spacing w:val="-1"/>
                      </w:rPr>
                      <w:t xml:space="preserve"> </w:t>
                    </w:r>
                    <w:r>
                      <w:t>Guidance</w:t>
                    </w:r>
                  </w:p>
                  <w:p w14:paraId="30B932EB" w14:textId="77777777" w:rsidR="00AA5214" w:rsidRDefault="00AA5214">
                    <w:pPr>
                      <w:spacing w:before="145"/>
                      <w:ind w:left="10" w:right="10"/>
                      <w:jc w:val="center"/>
                    </w:pPr>
                    <w:r>
                      <w:t>CHAPTER</w:t>
                    </w:r>
                    <w:r>
                      <w:rPr>
                        <w:spacing w:val="-3"/>
                      </w:rPr>
                      <w:t xml:space="preserve"> </w:t>
                    </w:r>
                    <w:r>
                      <w:t>12:</w:t>
                    </w:r>
                    <w:r>
                      <w:rPr>
                        <w:spacing w:val="72"/>
                      </w:rPr>
                      <w:t xml:space="preserve"> </w:t>
                    </w:r>
                    <w:r>
                      <w:t>Developmental</w:t>
                    </w:r>
                    <w:r>
                      <w:rPr>
                        <w:spacing w:val="-2"/>
                      </w:rPr>
                      <w:t xml:space="preserve"> </w:t>
                    </w:r>
                    <w:r>
                      <w:t>Disability</w:t>
                    </w:r>
                    <w:r>
                      <w:rPr>
                        <w:spacing w:val="-4"/>
                      </w:rPr>
                      <w:t xml:space="preserve"> </w:t>
                    </w:r>
                    <w:r>
                      <w:t>Division</w:t>
                    </w:r>
                    <w:r>
                      <w:rPr>
                        <w:spacing w:val="-4"/>
                      </w:rPr>
                      <w:t xml:space="preserve"> </w:t>
                    </w:r>
                    <w:r>
                      <w:t>(DDD)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AD3B" w14:textId="339D284F" w:rsidR="00AA5214" w:rsidRDefault="00AA5214">
    <w:pPr>
      <w:pStyle w:val="BodyText"/>
      <w:spacing w:line="14" w:lineRule="auto"/>
      <w:ind w:firstLine="0"/>
      <w:rPr>
        <w:sz w:val="20"/>
      </w:rPr>
    </w:pPr>
    <w:r>
      <w:rPr>
        <w:noProof/>
      </w:rPr>
      <w:drawing>
        <wp:anchor distT="0" distB="0" distL="0" distR="0" simplePos="0" relativeHeight="251665408" behindDoc="1" locked="0" layoutInCell="1" allowOverlap="1" wp14:anchorId="51E9042A" wp14:editId="31A0E931">
          <wp:simplePos x="0" y="0"/>
          <wp:positionH relativeFrom="page">
            <wp:posOffset>664845</wp:posOffset>
          </wp:positionH>
          <wp:positionV relativeFrom="page">
            <wp:posOffset>301625</wp:posOffset>
          </wp:positionV>
          <wp:extent cx="1462777" cy="534719"/>
          <wp:effectExtent l="0" t="0" r="0" b="0"/>
          <wp:wrapNone/>
          <wp:docPr id="2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1C685CE4" wp14:editId="051ED811">
              <wp:simplePos x="0" y="0"/>
              <wp:positionH relativeFrom="page">
                <wp:posOffset>1072515</wp:posOffset>
              </wp:positionH>
              <wp:positionV relativeFrom="page">
                <wp:posOffset>708660</wp:posOffset>
              </wp:positionV>
              <wp:extent cx="5721350" cy="458470"/>
              <wp:effectExtent l="0" t="0" r="0" b="0"/>
              <wp:wrapNone/>
              <wp:docPr id="7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F886" w14:textId="77777777" w:rsidR="00AA5214" w:rsidRDefault="00AA5214">
                          <w:pPr>
                            <w:spacing w:before="21"/>
                            <w:ind w:left="14" w:right="14"/>
                            <w:jc w:val="center"/>
                          </w:pPr>
                          <w:r>
                            <w:t>Part</w:t>
                          </w:r>
                          <w:r>
                            <w:rPr>
                              <w:spacing w:val="-2"/>
                            </w:rPr>
                            <w:t xml:space="preserve"> </w:t>
                          </w:r>
                          <w:r>
                            <w:t>II:</w:t>
                          </w:r>
                          <w:r>
                            <w:rPr>
                              <w:spacing w:val="74"/>
                            </w:rPr>
                            <w:t xml:space="preserve"> </w:t>
                          </w:r>
                          <w:r>
                            <w:t>Operational</w:t>
                          </w:r>
                          <w:r>
                            <w:rPr>
                              <w:spacing w:val="-1"/>
                            </w:rPr>
                            <w:t xml:space="preserve"> </w:t>
                          </w:r>
                          <w:r>
                            <w:t>Guidance</w:t>
                          </w:r>
                        </w:p>
                        <w:p w14:paraId="572A088A" w14:textId="77777777" w:rsidR="00AA5214" w:rsidRDefault="00AA5214">
                          <w:pPr>
                            <w:spacing w:before="145"/>
                            <w:ind w:left="14" w:right="14"/>
                            <w:jc w:val="center"/>
                          </w:pPr>
                          <w:r>
                            <w:t>CHAPTER</w:t>
                          </w:r>
                          <w:r>
                            <w:rPr>
                              <w:spacing w:val="-2"/>
                            </w:rPr>
                            <w:t xml:space="preserve"> </w:t>
                          </w:r>
                          <w:r>
                            <w:t>13:</w:t>
                          </w:r>
                          <w:r>
                            <w:rPr>
                              <w:spacing w:val="75"/>
                            </w:rPr>
                            <w:t xml:space="preserve"> </w:t>
                          </w:r>
                          <w:r>
                            <w:t>DOH</w:t>
                          </w:r>
                          <w:r>
                            <w:rPr>
                              <w:spacing w:val="-2"/>
                            </w:rPr>
                            <w:t xml:space="preserve"> </w:t>
                          </w:r>
                          <w:r>
                            <w:t>Family</w:t>
                          </w:r>
                          <w:r>
                            <w:rPr>
                              <w:spacing w:val="-2"/>
                            </w:rPr>
                            <w:t xml:space="preserve"> </w:t>
                          </w:r>
                          <w:r>
                            <w:t>Health</w:t>
                          </w:r>
                          <w:r>
                            <w:rPr>
                              <w:spacing w:val="-3"/>
                            </w:rPr>
                            <w:t xml:space="preserve"> </w:t>
                          </w:r>
                          <w:r>
                            <w:t>Services</w:t>
                          </w:r>
                          <w:r>
                            <w:rPr>
                              <w:spacing w:val="-3"/>
                            </w:rPr>
                            <w:t xml:space="preserve"> </w:t>
                          </w:r>
                          <w:r>
                            <w:t>–</w:t>
                          </w:r>
                          <w:r>
                            <w:rPr>
                              <w:spacing w:val="-1"/>
                            </w:rPr>
                            <w:t xml:space="preserve"> </w:t>
                          </w:r>
                          <w:r>
                            <w:t>Children</w:t>
                          </w:r>
                          <w:r>
                            <w:rPr>
                              <w:spacing w:val="-3"/>
                            </w:rPr>
                            <w:t xml:space="preserve"> </w:t>
                          </w:r>
                          <w:r>
                            <w:t>with</w:t>
                          </w:r>
                          <w:r>
                            <w:rPr>
                              <w:spacing w:val="-2"/>
                            </w:rPr>
                            <w:t xml:space="preserve"> </w:t>
                          </w:r>
                          <w:r>
                            <w:t>Special</w:t>
                          </w:r>
                          <w:r>
                            <w:rPr>
                              <w:spacing w:val="-2"/>
                            </w:rPr>
                            <w:t xml:space="preserve"> </w:t>
                          </w:r>
                          <w:r>
                            <w:t>Needs</w:t>
                          </w:r>
                          <w:r>
                            <w:rPr>
                              <w:spacing w:val="-1"/>
                            </w:rPr>
                            <w:t xml:space="preserve"> </w:t>
                          </w:r>
                          <w:r>
                            <w:t>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5CE4" id="_x0000_t202" coordsize="21600,21600" o:spt="202" path="m,l,21600r21600,l21600,xe">
              <v:stroke joinstyle="miter"/>
              <v:path gradientshapeok="t" o:connecttype="rect"/>
            </v:shapetype>
            <v:shape id="docshape52" o:spid="_x0000_s1077" type="#_x0000_t202" style="position:absolute;margin-left:84.45pt;margin-top:55.8pt;width:450.5pt;height:3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qK2wEAAJkDAAAOAAAAZHJzL2Uyb0RvYy54bWysU9tu2zAMfR+wfxD0vjjJmrUw4hRdiw4D&#10;ugvQ9QNkWbaF2aJGKrGzrx8lx+m2vg17EShSOjrnkNpej30nDgbJgivkarGUwjgNlXVNIZ++3b+5&#10;ko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" filled="f" stroked="f">
              <v:textbox inset="0,0,0,0">
                <w:txbxContent>
                  <w:p w14:paraId="666BF886" w14:textId="77777777" w:rsidR="00AA5214" w:rsidRDefault="00AA5214">
                    <w:pPr>
                      <w:spacing w:before="21"/>
                      <w:ind w:left="14" w:right="14"/>
                      <w:jc w:val="center"/>
                    </w:pPr>
                    <w:r>
                      <w:t>Part</w:t>
                    </w:r>
                    <w:r>
                      <w:rPr>
                        <w:spacing w:val="-2"/>
                      </w:rPr>
                      <w:t xml:space="preserve"> </w:t>
                    </w:r>
                    <w:r>
                      <w:t>II:</w:t>
                    </w:r>
                    <w:r>
                      <w:rPr>
                        <w:spacing w:val="74"/>
                      </w:rPr>
                      <w:t xml:space="preserve"> </w:t>
                    </w:r>
                    <w:r>
                      <w:t>Operational</w:t>
                    </w:r>
                    <w:r>
                      <w:rPr>
                        <w:spacing w:val="-1"/>
                      </w:rPr>
                      <w:t xml:space="preserve"> </w:t>
                    </w:r>
                    <w:r>
                      <w:t>Guidance</w:t>
                    </w:r>
                  </w:p>
                  <w:p w14:paraId="572A088A" w14:textId="77777777" w:rsidR="00AA5214" w:rsidRDefault="00AA5214">
                    <w:pPr>
                      <w:spacing w:before="145"/>
                      <w:ind w:left="14" w:right="14"/>
                      <w:jc w:val="center"/>
                    </w:pPr>
                    <w:r>
                      <w:t>CHAPTER</w:t>
                    </w:r>
                    <w:r>
                      <w:rPr>
                        <w:spacing w:val="-2"/>
                      </w:rPr>
                      <w:t xml:space="preserve"> </w:t>
                    </w:r>
                    <w:r>
                      <w:t>13:</w:t>
                    </w:r>
                    <w:r>
                      <w:rPr>
                        <w:spacing w:val="75"/>
                      </w:rPr>
                      <w:t xml:space="preserve"> </w:t>
                    </w:r>
                    <w:r>
                      <w:t>DOH</w:t>
                    </w:r>
                    <w:r>
                      <w:rPr>
                        <w:spacing w:val="-2"/>
                      </w:rPr>
                      <w:t xml:space="preserve"> </w:t>
                    </w:r>
                    <w:r>
                      <w:t>Family</w:t>
                    </w:r>
                    <w:r>
                      <w:rPr>
                        <w:spacing w:val="-2"/>
                      </w:rPr>
                      <w:t xml:space="preserve"> </w:t>
                    </w:r>
                    <w:r>
                      <w:t>Health</w:t>
                    </w:r>
                    <w:r>
                      <w:rPr>
                        <w:spacing w:val="-3"/>
                      </w:rPr>
                      <w:t xml:space="preserve"> </w:t>
                    </w:r>
                    <w:r>
                      <w:t>Services</w:t>
                    </w:r>
                    <w:r>
                      <w:rPr>
                        <w:spacing w:val="-3"/>
                      </w:rPr>
                      <w:t xml:space="preserve"> </w:t>
                    </w:r>
                    <w:r>
                      <w:t>–</w:t>
                    </w:r>
                    <w:r>
                      <w:rPr>
                        <w:spacing w:val="-1"/>
                      </w:rPr>
                      <w:t xml:space="preserve"> </w:t>
                    </w:r>
                    <w:r>
                      <w:t>Children</w:t>
                    </w:r>
                    <w:r>
                      <w:rPr>
                        <w:spacing w:val="-3"/>
                      </w:rPr>
                      <w:t xml:space="preserve"> </w:t>
                    </w:r>
                    <w:r>
                      <w:t>with</w:t>
                    </w:r>
                    <w:r>
                      <w:rPr>
                        <w:spacing w:val="-2"/>
                      </w:rPr>
                      <w:t xml:space="preserve"> </w:t>
                    </w:r>
                    <w:r>
                      <w:t>Special</w:t>
                    </w:r>
                    <w:r>
                      <w:rPr>
                        <w:spacing w:val="-2"/>
                      </w:rPr>
                      <w:t xml:space="preserve"> </w:t>
                    </w:r>
                    <w:r>
                      <w:t>Needs</w:t>
                    </w:r>
                    <w:r>
                      <w:rPr>
                        <w:spacing w:val="-1"/>
                      </w:rPr>
                      <w:t xml:space="preserve"> </w:t>
                    </w:r>
                    <w:r>
                      <w:t>Branch</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063" w14:textId="1A134E35" w:rsidR="00AA5214" w:rsidRDefault="00AA5214">
    <w:pPr>
      <w:pStyle w:val="BodyText"/>
      <w:spacing w:line="14" w:lineRule="auto"/>
      <w:ind w:firstLine="0"/>
      <w:rPr>
        <w:sz w:val="20"/>
      </w:rPr>
    </w:pPr>
    <w:r>
      <w:rPr>
        <w:noProof/>
      </w:rPr>
      <w:drawing>
        <wp:anchor distT="0" distB="0" distL="0" distR="0" simplePos="0" relativeHeight="251671552" behindDoc="1" locked="0" layoutInCell="1" allowOverlap="1" wp14:anchorId="1ECF109A" wp14:editId="3B4D829A">
          <wp:simplePos x="0" y="0"/>
          <wp:positionH relativeFrom="page">
            <wp:posOffset>664845</wp:posOffset>
          </wp:positionH>
          <wp:positionV relativeFrom="page">
            <wp:posOffset>301625</wp:posOffset>
          </wp:positionV>
          <wp:extent cx="1462777" cy="534719"/>
          <wp:effectExtent l="0" t="0" r="0" b="0"/>
          <wp:wrapNone/>
          <wp:docPr id="2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72576" behindDoc="1" locked="0" layoutInCell="1" allowOverlap="1" wp14:anchorId="48799FD8" wp14:editId="2798120F">
              <wp:simplePos x="0" y="0"/>
              <wp:positionH relativeFrom="page">
                <wp:posOffset>2175510</wp:posOffset>
              </wp:positionH>
              <wp:positionV relativeFrom="page">
                <wp:posOffset>708660</wp:posOffset>
              </wp:positionV>
              <wp:extent cx="3512820" cy="458470"/>
              <wp:effectExtent l="0" t="0" r="0" b="0"/>
              <wp:wrapNone/>
              <wp:docPr id="6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990B"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14D0087A" w14:textId="77777777" w:rsidR="00AA5214" w:rsidRDefault="00AA5214">
                          <w:pPr>
                            <w:spacing w:before="145"/>
                            <w:ind w:left="9" w:right="9"/>
                            <w:jc w:val="center"/>
                          </w:pPr>
                          <w:r>
                            <w:t>CHAPTER</w:t>
                          </w:r>
                          <w:r>
                            <w:rPr>
                              <w:spacing w:val="-3"/>
                            </w:rPr>
                            <w:t xml:space="preserve"> </w:t>
                          </w:r>
                          <w:r>
                            <w:t>14:</w:t>
                          </w:r>
                          <w:r>
                            <w:rPr>
                              <w:spacing w:val="74"/>
                            </w:rPr>
                            <w:t xml:space="preserve"> </w:t>
                          </w:r>
                          <w:r>
                            <w:t>Foster</w:t>
                          </w:r>
                          <w:r>
                            <w:rPr>
                              <w:spacing w:val="-5"/>
                            </w:rPr>
                            <w:t xml:space="preserve"> </w:t>
                          </w:r>
                          <w:r>
                            <w:t>Care/Child</w:t>
                          </w:r>
                          <w:r>
                            <w:rPr>
                              <w:spacing w:val="-4"/>
                            </w:rPr>
                            <w:t xml:space="preserve"> </w:t>
                          </w:r>
                          <w:r>
                            <w:t>Welfare</w:t>
                          </w:r>
                          <w:r>
                            <w:rPr>
                              <w:spacing w:val="-1"/>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9FD8" id="_x0000_t202" coordsize="21600,21600" o:spt="202" path="m,l,21600r21600,l21600,xe">
              <v:stroke joinstyle="miter"/>
              <v:path gradientshapeok="t" o:connecttype="rect"/>
            </v:shapetype>
            <v:shape id="docshape56" o:spid="_x0000_s1081" type="#_x0000_t202" style="position:absolute;margin-left:171.3pt;margin-top:55.8pt;width:276.6pt;height:3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" filled="f" stroked="f">
              <v:textbox inset="0,0,0,0">
                <w:txbxContent>
                  <w:p w14:paraId="18E4990B"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14D0087A" w14:textId="77777777" w:rsidR="00AA5214" w:rsidRDefault="00AA5214">
                    <w:pPr>
                      <w:spacing w:before="145"/>
                      <w:ind w:left="9" w:right="9"/>
                      <w:jc w:val="center"/>
                    </w:pPr>
                    <w:r>
                      <w:t>CHAPTER</w:t>
                    </w:r>
                    <w:r>
                      <w:rPr>
                        <w:spacing w:val="-3"/>
                      </w:rPr>
                      <w:t xml:space="preserve"> </w:t>
                    </w:r>
                    <w:r>
                      <w:t>14:</w:t>
                    </w:r>
                    <w:r>
                      <w:rPr>
                        <w:spacing w:val="74"/>
                      </w:rPr>
                      <w:t xml:space="preserve"> </w:t>
                    </w:r>
                    <w:r>
                      <w:t>Foster</w:t>
                    </w:r>
                    <w:r>
                      <w:rPr>
                        <w:spacing w:val="-5"/>
                      </w:rPr>
                      <w:t xml:space="preserve"> </w:t>
                    </w:r>
                    <w:r>
                      <w:t>Care/Child</w:t>
                    </w:r>
                    <w:r>
                      <w:rPr>
                        <w:spacing w:val="-4"/>
                      </w:rPr>
                      <w:t xml:space="preserve"> </w:t>
                    </w:r>
                    <w:r>
                      <w:t>Welfare</w:t>
                    </w:r>
                    <w:r>
                      <w:rPr>
                        <w:spacing w:val="-1"/>
                      </w:rPr>
                      <w:t xml:space="preserve"> </w:t>
                    </w:r>
                    <w:r>
                      <w:t>Services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D99B" w14:textId="60DAD6A4" w:rsidR="00AA5214" w:rsidRDefault="00AA5214">
    <w:pPr>
      <w:pStyle w:val="BodyText"/>
      <w:spacing w:line="14" w:lineRule="auto"/>
      <w:ind w:firstLine="0"/>
      <w:rPr>
        <w:sz w:val="20"/>
      </w:rPr>
    </w:pPr>
    <w:r>
      <w:rPr>
        <w:noProof/>
      </w:rPr>
      <w:drawing>
        <wp:anchor distT="0" distB="0" distL="0" distR="0" simplePos="0" relativeHeight="251676672" behindDoc="1" locked="0" layoutInCell="1" allowOverlap="1" wp14:anchorId="29410A90" wp14:editId="5EFAAFEF">
          <wp:simplePos x="0" y="0"/>
          <wp:positionH relativeFrom="page">
            <wp:posOffset>664845</wp:posOffset>
          </wp:positionH>
          <wp:positionV relativeFrom="page">
            <wp:posOffset>301625</wp:posOffset>
          </wp:positionV>
          <wp:extent cx="1462777" cy="534719"/>
          <wp:effectExtent l="0" t="0" r="0" b="0"/>
          <wp:wrapNone/>
          <wp:docPr id="2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77696" behindDoc="1" locked="0" layoutInCell="1" allowOverlap="1" wp14:anchorId="6D2AEE1A" wp14:editId="523C5B09">
              <wp:simplePos x="0" y="0"/>
              <wp:positionH relativeFrom="page">
                <wp:posOffset>1488440</wp:posOffset>
              </wp:positionH>
              <wp:positionV relativeFrom="page">
                <wp:posOffset>708660</wp:posOffset>
              </wp:positionV>
              <wp:extent cx="4888230" cy="458470"/>
              <wp:effectExtent l="0" t="0" r="0" b="0"/>
              <wp:wrapNone/>
              <wp:docPr id="5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329BE" w14:textId="77777777" w:rsidR="00AA5214" w:rsidRDefault="00AA5214">
                          <w:pPr>
                            <w:spacing w:before="21"/>
                            <w:ind w:left="13" w:right="14"/>
                            <w:jc w:val="center"/>
                          </w:pPr>
                          <w:r>
                            <w:t>Part</w:t>
                          </w:r>
                          <w:r>
                            <w:rPr>
                              <w:spacing w:val="-2"/>
                            </w:rPr>
                            <w:t xml:space="preserve"> </w:t>
                          </w:r>
                          <w:r>
                            <w:t>II:</w:t>
                          </w:r>
                          <w:r>
                            <w:rPr>
                              <w:spacing w:val="74"/>
                            </w:rPr>
                            <w:t xml:space="preserve"> </w:t>
                          </w:r>
                          <w:r>
                            <w:t>Operational</w:t>
                          </w:r>
                          <w:r>
                            <w:rPr>
                              <w:spacing w:val="-1"/>
                            </w:rPr>
                            <w:t xml:space="preserve"> </w:t>
                          </w:r>
                          <w:r>
                            <w:t>Guidance</w:t>
                          </w:r>
                        </w:p>
                        <w:p w14:paraId="3B8509A2" w14:textId="77777777" w:rsidR="00AA5214" w:rsidRDefault="00AA5214">
                          <w:pPr>
                            <w:spacing w:before="145"/>
                            <w:ind w:left="14" w:right="14"/>
                            <w:jc w:val="center"/>
                          </w:pPr>
                          <w:r>
                            <w:t>CHAPTER</w:t>
                          </w:r>
                          <w:r>
                            <w:rPr>
                              <w:spacing w:val="-3"/>
                            </w:rPr>
                            <w:t xml:space="preserve"> </w:t>
                          </w:r>
                          <w:r>
                            <w:t>15:</w:t>
                          </w:r>
                          <w:r>
                            <w:rPr>
                              <w:spacing w:val="74"/>
                            </w:rPr>
                            <w:t xml:space="preserve"> </w:t>
                          </w:r>
                          <w:r>
                            <w:t>State</w:t>
                          </w:r>
                          <w:r>
                            <w:rPr>
                              <w:spacing w:val="-3"/>
                            </w:rPr>
                            <w:t xml:space="preserve"> </w:t>
                          </w:r>
                          <w:r>
                            <w:t>of</w:t>
                          </w:r>
                          <w:r>
                            <w:rPr>
                              <w:spacing w:val="-3"/>
                            </w:rPr>
                            <w:t xml:space="preserve"> </w:t>
                          </w:r>
                          <w:r>
                            <w:t>Hawai’i</w:t>
                          </w:r>
                          <w:r>
                            <w:rPr>
                              <w:spacing w:val="-3"/>
                            </w:rPr>
                            <w:t xml:space="preserve"> </w:t>
                          </w:r>
                          <w:r>
                            <w:t>Organ</w:t>
                          </w:r>
                          <w:r>
                            <w:rPr>
                              <w:spacing w:val="-4"/>
                            </w:rPr>
                            <w:t xml:space="preserve"> </w:t>
                          </w:r>
                          <w:r>
                            <w:t>and</w:t>
                          </w:r>
                          <w:r>
                            <w:rPr>
                              <w:spacing w:val="-3"/>
                            </w:rPr>
                            <w:t xml:space="preserve"> </w:t>
                          </w:r>
                          <w:r>
                            <w:t>Tissue</w:t>
                          </w:r>
                          <w:r>
                            <w:rPr>
                              <w:spacing w:val="-2"/>
                            </w:rPr>
                            <w:t xml:space="preserve"> </w:t>
                          </w:r>
                          <w:r>
                            <w:t>Transplant</w:t>
                          </w:r>
                          <w:r>
                            <w:rPr>
                              <w:spacing w:val="-3"/>
                            </w:rPr>
                            <w:t xml:space="preserve"> </w:t>
                          </w:r>
                          <w: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AEE1A" id="_x0000_t202" coordsize="21600,21600" o:spt="202" path="m,l,21600r21600,l21600,xe">
              <v:stroke joinstyle="miter"/>
              <v:path gradientshapeok="t" o:connecttype="rect"/>
            </v:shapetype>
            <v:shape id="docshape60" o:spid="_x0000_s1085" type="#_x0000_t202" style="position:absolute;margin-left:117.2pt;margin-top:55.8pt;width:384.9pt;height:36.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" filled="f" stroked="f">
              <v:textbox inset="0,0,0,0">
                <w:txbxContent>
                  <w:p w14:paraId="11A329BE" w14:textId="77777777" w:rsidR="00AA5214" w:rsidRDefault="00AA5214">
                    <w:pPr>
                      <w:spacing w:before="21"/>
                      <w:ind w:left="13" w:right="14"/>
                      <w:jc w:val="center"/>
                    </w:pPr>
                    <w:r>
                      <w:t>Part</w:t>
                    </w:r>
                    <w:r>
                      <w:rPr>
                        <w:spacing w:val="-2"/>
                      </w:rPr>
                      <w:t xml:space="preserve"> </w:t>
                    </w:r>
                    <w:r>
                      <w:t>II:</w:t>
                    </w:r>
                    <w:r>
                      <w:rPr>
                        <w:spacing w:val="74"/>
                      </w:rPr>
                      <w:t xml:space="preserve"> </w:t>
                    </w:r>
                    <w:r>
                      <w:t>Operational</w:t>
                    </w:r>
                    <w:r>
                      <w:rPr>
                        <w:spacing w:val="-1"/>
                      </w:rPr>
                      <w:t xml:space="preserve"> </w:t>
                    </w:r>
                    <w:r>
                      <w:t>Guidance</w:t>
                    </w:r>
                  </w:p>
                  <w:p w14:paraId="3B8509A2" w14:textId="77777777" w:rsidR="00AA5214" w:rsidRDefault="00AA5214">
                    <w:pPr>
                      <w:spacing w:before="145"/>
                      <w:ind w:left="14" w:right="14"/>
                      <w:jc w:val="center"/>
                    </w:pPr>
                    <w:r>
                      <w:t>CHAPTER</w:t>
                    </w:r>
                    <w:r>
                      <w:rPr>
                        <w:spacing w:val="-3"/>
                      </w:rPr>
                      <w:t xml:space="preserve"> </w:t>
                    </w:r>
                    <w:r>
                      <w:t>15:</w:t>
                    </w:r>
                    <w:r>
                      <w:rPr>
                        <w:spacing w:val="74"/>
                      </w:rPr>
                      <w:t xml:space="preserve"> </w:t>
                    </w:r>
                    <w:r>
                      <w:t>State</w:t>
                    </w:r>
                    <w:r>
                      <w:rPr>
                        <w:spacing w:val="-3"/>
                      </w:rPr>
                      <w:t xml:space="preserve"> </w:t>
                    </w:r>
                    <w:r>
                      <w:t>of</w:t>
                    </w:r>
                    <w:r>
                      <w:rPr>
                        <w:spacing w:val="-3"/>
                      </w:rPr>
                      <w:t xml:space="preserve"> </w:t>
                    </w:r>
                    <w:r>
                      <w:t>Hawai’i</w:t>
                    </w:r>
                    <w:r>
                      <w:rPr>
                        <w:spacing w:val="-3"/>
                      </w:rPr>
                      <w:t xml:space="preserve"> </w:t>
                    </w:r>
                    <w:r>
                      <w:t>Organ</w:t>
                    </w:r>
                    <w:r>
                      <w:rPr>
                        <w:spacing w:val="-4"/>
                      </w:rPr>
                      <w:t xml:space="preserve"> </w:t>
                    </w:r>
                    <w:r>
                      <w:t>and</w:t>
                    </w:r>
                    <w:r>
                      <w:rPr>
                        <w:spacing w:val="-3"/>
                      </w:rPr>
                      <w:t xml:space="preserve"> </w:t>
                    </w:r>
                    <w:r>
                      <w:t>Tissue</w:t>
                    </w:r>
                    <w:r>
                      <w:rPr>
                        <w:spacing w:val="-2"/>
                      </w:rPr>
                      <w:t xml:space="preserve"> </w:t>
                    </w:r>
                    <w:r>
                      <w:t>Transplant</w:t>
                    </w:r>
                    <w:r>
                      <w:rPr>
                        <w:spacing w:val="-3"/>
                      </w:rPr>
                      <w:t xml:space="preserve"> </w:t>
                    </w:r>
                    <w:r>
                      <w:t>Program</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6E78" w14:textId="1FC401B5" w:rsidR="00AA5214" w:rsidRDefault="00AA5214">
    <w:pPr>
      <w:pStyle w:val="BodyText"/>
      <w:spacing w:line="14" w:lineRule="auto"/>
      <w:ind w:firstLine="0"/>
      <w:rPr>
        <w:sz w:val="20"/>
      </w:rPr>
    </w:pPr>
    <w:r>
      <w:rPr>
        <w:noProof/>
      </w:rPr>
      <w:drawing>
        <wp:anchor distT="0" distB="0" distL="0" distR="0" simplePos="0" relativeHeight="251681792" behindDoc="1" locked="0" layoutInCell="1" allowOverlap="1" wp14:anchorId="71CB0F3E" wp14:editId="5E6AEB9D">
          <wp:simplePos x="0" y="0"/>
          <wp:positionH relativeFrom="page">
            <wp:posOffset>664845</wp:posOffset>
          </wp:positionH>
          <wp:positionV relativeFrom="page">
            <wp:posOffset>301625</wp:posOffset>
          </wp:positionV>
          <wp:extent cx="1462777" cy="534719"/>
          <wp:effectExtent l="0" t="0" r="0" b="0"/>
          <wp:wrapNone/>
          <wp:docPr id="2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82816" behindDoc="1" locked="0" layoutInCell="1" allowOverlap="1" wp14:anchorId="33D3A4EC" wp14:editId="46DDCDA9">
              <wp:simplePos x="0" y="0"/>
              <wp:positionH relativeFrom="page">
                <wp:posOffset>2247265</wp:posOffset>
              </wp:positionH>
              <wp:positionV relativeFrom="page">
                <wp:posOffset>708660</wp:posOffset>
              </wp:positionV>
              <wp:extent cx="3370580" cy="458470"/>
              <wp:effectExtent l="0" t="0" r="0" b="0"/>
              <wp:wrapNone/>
              <wp:docPr id="4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EF0B"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6F215275" w14:textId="77777777" w:rsidR="00AA5214" w:rsidRDefault="00AA5214">
                          <w:pPr>
                            <w:spacing w:before="145"/>
                            <w:ind w:left="9" w:right="9"/>
                            <w:jc w:val="center"/>
                          </w:pPr>
                          <w:r>
                            <w:t>CHAPTER</w:t>
                          </w:r>
                          <w:r>
                            <w:rPr>
                              <w:spacing w:val="-4"/>
                            </w:rPr>
                            <w:t xml:space="preserve"> </w:t>
                          </w:r>
                          <w:r>
                            <w:t>16:</w:t>
                          </w:r>
                          <w:r>
                            <w:rPr>
                              <w:spacing w:val="72"/>
                            </w:rPr>
                            <w:t xml:space="preserve"> </w:t>
                          </w:r>
                          <w:r>
                            <w:t>Cognitive</w:t>
                          </w:r>
                          <w:r>
                            <w:rPr>
                              <w:spacing w:val="-3"/>
                            </w:rPr>
                            <w:t xml:space="preserve"> </w:t>
                          </w:r>
                          <w:r>
                            <w:t>Rehabilitation</w:t>
                          </w:r>
                          <w:r>
                            <w:rPr>
                              <w:spacing w:val="-5"/>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3A4EC" id="_x0000_t202" coordsize="21600,21600" o:spt="202" path="m,l,21600r21600,l21600,xe">
              <v:stroke joinstyle="miter"/>
              <v:path gradientshapeok="t" o:connecttype="rect"/>
            </v:shapetype>
            <v:shape id="docshape64" o:spid="_x0000_s1089" type="#_x0000_t202" style="position:absolute;margin-left:176.95pt;margin-top:55.8pt;width:265.4pt;height:36.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" filled="f" stroked="f">
              <v:textbox inset="0,0,0,0">
                <w:txbxContent>
                  <w:p w14:paraId="292AEF0B" w14:textId="77777777" w:rsidR="00AA5214" w:rsidRDefault="00AA5214">
                    <w:pPr>
                      <w:spacing w:before="21"/>
                      <w:ind w:left="9" w:right="9"/>
                      <w:jc w:val="center"/>
                    </w:pPr>
                    <w:r>
                      <w:t>Part</w:t>
                    </w:r>
                    <w:r>
                      <w:rPr>
                        <w:spacing w:val="-2"/>
                      </w:rPr>
                      <w:t xml:space="preserve"> </w:t>
                    </w:r>
                    <w:r>
                      <w:t>II:</w:t>
                    </w:r>
                    <w:r>
                      <w:rPr>
                        <w:spacing w:val="74"/>
                      </w:rPr>
                      <w:t xml:space="preserve"> </w:t>
                    </w:r>
                    <w:r>
                      <w:t>Operational</w:t>
                    </w:r>
                    <w:r>
                      <w:rPr>
                        <w:spacing w:val="-1"/>
                      </w:rPr>
                      <w:t xml:space="preserve"> </w:t>
                    </w:r>
                    <w:r>
                      <w:t>Guidance</w:t>
                    </w:r>
                  </w:p>
                  <w:p w14:paraId="6F215275" w14:textId="77777777" w:rsidR="00AA5214" w:rsidRDefault="00AA5214">
                    <w:pPr>
                      <w:spacing w:before="145"/>
                      <w:ind w:left="9" w:right="9"/>
                      <w:jc w:val="center"/>
                    </w:pPr>
                    <w:r>
                      <w:t>CHAPTER</w:t>
                    </w:r>
                    <w:r>
                      <w:rPr>
                        <w:spacing w:val="-4"/>
                      </w:rPr>
                      <w:t xml:space="preserve"> </w:t>
                    </w:r>
                    <w:r>
                      <w:t>16:</w:t>
                    </w:r>
                    <w:r>
                      <w:rPr>
                        <w:spacing w:val="72"/>
                      </w:rPr>
                      <w:t xml:space="preserve"> </w:t>
                    </w:r>
                    <w:r>
                      <w:t>Cognitive</w:t>
                    </w:r>
                    <w:r>
                      <w:rPr>
                        <w:spacing w:val="-3"/>
                      </w:rPr>
                      <w:t xml:space="preserve"> </w:t>
                    </w:r>
                    <w:r>
                      <w:t>Rehabilitation</w:t>
                    </w:r>
                    <w:r>
                      <w:rPr>
                        <w:spacing w:val="-5"/>
                      </w:rPr>
                      <w:t xml:space="preserve"> </w:t>
                    </w:r>
                    <w:r>
                      <w:t>Services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314" w14:textId="77777777" w:rsidR="009077D4" w:rsidRDefault="009077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36D8" w14:textId="7285C3CC" w:rsidR="00AA5214" w:rsidRDefault="00AA5214">
    <w:pPr>
      <w:pStyle w:val="BodyText"/>
      <w:spacing w:line="14" w:lineRule="auto"/>
      <w:ind w:firstLine="0"/>
      <w:rPr>
        <w:sz w:val="20"/>
      </w:rPr>
    </w:pPr>
    <w:r>
      <w:rPr>
        <w:noProof/>
      </w:rPr>
      <w:drawing>
        <wp:anchor distT="0" distB="0" distL="0" distR="0" simplePos="0" relativeHeight="251686912" behindDoc="1" locked="0" layoutInCell="1" allowOverlap="1" wp14:anchorId="0E2F9B65" wp14:editId="632BE077">
          <wp:simplePos x="0" y="0"/>
          <wp:positionH relativeFrom="page">
            <wp:posOffset>664845</wp:posOffset>
          </wp:positionH>
          <wp:positionV relativeFrom="page">
            <wp:posOffset>301625</wp:posOffset>
          </wp:positionV>
          <wp:extent cx="1462777" cy="534719"/>
          <wp:effectExtent l="0" t="0" r="0" b="0"/>
          <wp:wrapNone/>
          <wp:docPr id="2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87936" behindDoc="1" locked="0" layoutInCell="1" allowOverlap="1" wp14:anchorId="03CC53E9" wp14:editId="254F2E3E">
              <wp:simplePos x="0" y="0"/>
              <wp:positionH relativeFrom="page">
                <wp:posOffset>2856865</wp:posOffset>
              </wp:positionH>
              <wp:positionV relativeFrom="page">
                <wp:posOffset>708660</wp:posOffset>
              </wp:positionV>
              <wp:extent cx="2150110" cy="458470"/>
              <wp:effectExtent l="0" t="0" r="0" b="0"/>
              <wp:wrapNone/>
              <wp:docPr id="4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F314"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231E45DF" w14:textId="77777777" w:rsidR="00AA5214" w:rsidRDefault="00AA5214">
                          <w:pPr>
                            <w:spacing w:before="145"/>
                            <w:ind w:left="4" w:right="4"/>
                            <w:jc w:val="center"/>
                          </w:pPr>
                          <w:r>
                            <w:t>CHAPTER</w:t>
                          </w:r>
                          <w:r>
                            <w:rPr>
                              <w:spacing w:val="-4"/>
                            </w:rPr>
                            <w:t xml:space="preserve"> </w:t>
                          </w:r>
                          <w:r>
                            <w:t>17:</w:t>
                          </w:r>
                          <w:r>
                            <w:rPr>
                              <w:spacing w:val="-2"/>
                            </w:rPr>
                            <w:t xml:space="preserve"> </w:t>
                          </w:r>
                          <w: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53E9" id="_x0000_t202" coordsize="21600,21600" o:spt="202" path="m,l,21600r21600,l21600,xe">
              <v:stroke joinstyle="miter"/>
              <v:path gradientshapeok="t" o:connecttype="rect"/>
            </v:shapetype>
            <v:shape id="docshape68" o:spid="_x0000_s1093" type="#_x0000_t202" style="position:absolute;margin-left:224.95pt;margin-top:55.8pt;width:169.3pt;height:36.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" filled="f" stroked="f">
              <v:textbox inset="0,0,0,0">
                <w:txbxContent>
                  <w:p w14:paraId="6FF4F314"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231E45DF" w14:textId="77777777" w:rsidR="00AA5214" w:rsidRDefault="00AA5214">
                    <w:pPr>
                      <w:spacing w:before="145"/>
                      <w:ind w:left="4" w:right="4"/>
                      <w:jc w:val="center"/>
                    </w:pPr>
                    <w:r>
                      <w:t>CHAPTER</w:t>
                    </w:r>
                    <w:r>
                      <w:rPr>
                        <w:spacing w:val="-4"/>
                      </w:rPr>
                      <w:t xml:space="preserve"> </w:t>
                    </w:r>
                    <w:r>
                      <w:t>17:</w:t>
                    </w:r>
                    <w:r>
                      <w:rPr>
                        <w:spacing w:val="-2"/>
                      </w:rPr>
                      <w:t xml:space="preserve"> </w:t>
                    </w:r>
                    <w:r>
                      <w:t>Provider</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D2AD" w14:textId="2B07A531" w:rsidR="00AA5214" w:rsidRDefault="00AA5214">
    <w:pPr>
      <w:pStyle w:val="BodyText"/>
      <w:spacing w:line="14" w:lineRule="auto"/>
      <w:ind w:firstLine="0"/>
      <w:rPr>
        <w:sz w:val="20"/>
      </w:rPr>
    </w:pPr>
    <w:r>
      <w:rPr>
        <w:noProof/>
      </w:rPr>
      <w:drawing>
        <wp:anchor distT="0" distB="0" distL="0" distR="0" simplePos="0" relativeHeight="251692032" behindDoc="1" locked="0" layoutInCell="1" allowOverlap="1" wp14:anchorId="546BBA88" wp14:editId="458DD3E5">
          <wp:simplePos x="0" y="0"/>
          <wp:positionH relativeFrom="page">
            <wp:posOffset>664845</wp:posOffset>
          </wp:positionH>
          <wp:positionV relativeFrom="page">
            <wp:posOffset>301625</wp:posOffset>
          </wp:positionV>
          <wp:extent cx="1462777" cy="534719"/>
          <wp:effectExtent l="0" t="0" r="0" b="0"/>
          <wp:wrapNone/>
          <wp:docPr id="2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93056" behindDoc="1" locked="0" layoutInCell="1" allowOverlap="1" wp14:anchorId="7DB785B3" wp14:editId="6D06D9D2">
              <wp:simplePos x="0" y="0"/>
              <wp:positionH relativeFrom="page">
                <wp:posOffset>2856865</wp:posOffset>
              </wp:positionH>
              <wp:positionV relativeFrom="page">
                <wp:posOffset>708660</wp:posOffset>
              </wp:positionV>
              <wp:extent cx="2150110" cy="458470"/>
              <wp:effectExtent l="0" t="0" r="0" b="0"/>
              <wp:wrapNone/>
              <wp:docPr id="3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AD470"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60647F43" w14:textId="77777777" w:rsidR="00AA5214" w:rsidRDefault="00AA5214">
                          <w:pPr>
                            <w:spacing w:before="145"/>
                            <w:ind w:left="3" w:right="4"/>
                            <w:jc w:val="center"/>
                          </w:pPr>
                          <w:r>
                            <w:t>CHAPTER</w:t>
                          </w:r>
                          <w:r>
                            <w:rPr>
                              <w:spacing w:val="-4"/>
                            </w:rPr>
                            <w:t xml:space="preserve"> </w:t>
                          </w:r>
                          <w:r>
                            <w:t>18:</w:t>
                          </w:r>
                          <w:r>
                            <w:rPr>
                              <w:spacing w:val="-2"/>
                            </w:rPr>
                            <w:t xml:space="preserve"> </w:t>
                          </w:r>
                          <w:r>
                            <w:t>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85B3" id="_x0000_t202" coordsize="21600,21600" o:spt="202" path="m,l,21600r21600,l21600,xe">
              <v:stroke joinstyle="miter"/>
              <v:path gradientshapeok="t" o:connecttype="rect"/>
            </v:shapetype>
            <v:shape id="docshape72" o:spid="_x0000_s1097" type="#_x0000_t202" style="position:absolute;margin-left:224.95pt;margin-top:55.8pt;width:169.3pt;height:36.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" filled="f" stroked="f">
              <v:textbox inset="0,0,0,0">
                <w:txbxContent>
                  <w:p w14:paraId="1F6AD470"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60647F43" w14:textId="77777777" w:rsidR="00AA5214" w:rsidRDefault="00AA5214">
                    <w:pPr>
                      <w:spacing w:before="145"/>
                      <w:ind w:left="3" w:right="4"/>
                      <w:jc w:val="center"/>
                    </w:pPr>
                    <w:r>
                      <w:t>CHAPTER</w:t>
                    </w:r>
                    <w:r>
                      <w:rPr>
                        <w:spacing w:val="-4"/>
                      </w:rPr>
                      <w:t xml:space="preserve"> </w:t>
                    </w:r>
                    <w:r>
                      <w:t>18:</w:t>
                    </w:r>
                    <w:r>
                      <w:rPr>
                        <w:spacing w:val="-2"/>
                      </w:rPr>
                      <w:t xml:space="preserve"> </w:t>
                    </w:r>
                    <w:r>
                      <w:t>Member</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4D29" w14:textId="00D89798" w:rsidR="00AA5214" w:rsidRDefault="00AA5214">
    <w:pPr>
      <w:pStyle w:val="BodyText"/>
      <w:spacing w:line="14" w:lineRule="auto"/>
      <w:ind w:firstLine="0"/>
      <w:rPr>
        <w:sz w:val="20"/>
      </w:rPr>
    </w:pPr>
    <w:r>
      <w:rPr>
        <w:noProof/>
      </w:rPr>
      <w:drawing>
        <wp:anchor distT="0" distB="0" distL="0" distR="0" simplePos="0" relativeHeight="251697152" behindDoc="1" locked="0" layoutInCell="1" allowOverlap="1" wp14:anchorId="36283B4D" wp14:editId="744B5162">
          <wp:simplePos x="0" y="0"/>
          <wp:positionH relativeFrom="page">
            <wp:posOffset>664845</wp:posOffset>
          </wp:positionH>
          <wp:positionV relativeFrom="page">
            <wp:posOffset>301625</wp:posOffset>
          </wp:positionV>
          <wp:extent cx="1462777" cy="534719"/>
          <wp:effectExtent l="0" t="0" r="0" b="0"/>
          <wp:wrapNone/>
          <wp:docPr id="2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98176" behindDoc="1" locked="0" layoutInCell="1" allowOverlap="1" wp14:anchorId="4CBD4B51" wp14:editId="087E1517">
              <wp:simplePos x="0" y="0"/>
              <wp:positionH relativeFrom="page">
                <wp:posOffset>1986915</wp:posOffset>
              </wp:positionH>
              <wp:positionV relativeFrom="page">
                <wp:posOffset>708660</wp:posOffset>
              </wp:positionV>
              <wp:extent cx="3890010" cy="458470"/>
              <wp:effectExtent l="0" t="0" r="0" b="0"/>
              <wp:wrapNone/>
              <wp:docPr id="2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DD0C" w14:textId="77777777" w:rsidR="00AA5214" w:rsidRDefault="00AA5214">
                          <w:pPr>
                            <w:spacing w:before="21"/>
                            <w:ind w:left="10" w:right="9"/>
                            <w:jc w:val="center"/>
                          </w:pPr>
                          <w:r>
                            <w:t>Part</w:t>
                          </w:r>
                          <w:r>
                            <w:rPr>
                              <w:spacing w:val="-2"/>
                            </w:rPr>
                            <w:t xml:space="preserve"> </w:t>
                          </w:r>
                          <w:r>
                            <w:t>II:</w:t>
                          </w:r>
                          <w:r>
                            <w:rPr>
                              <w:spacing w:val="74"/>
                            </w:rPr>
                            <w:t xml:space="preserve"> </w:t>
                          </w:r>
                          <w:r>
                            <w:t>Operational</w:t>
                          </w:r>
                          <w:r>
                            <w:rPr>
                              <w:spacing w:val="-1"/>
                            </w:rPr>
                            <w:t xml:space="preserve"> </w:t>
                          </w:r>
                          <w:r>
                            <w:t>Guidance</w:t>
                          </w:r>
                        </w:p>
                        <w:p w14:paraId="3EE2E3E2" w14:textId="77777777" w:rsidR="00AA5214" w:rsidRDefault="00AA5214">
                          <w:pPr>
                            <w:spacing w:before="145"/>
                            <w:ind w:left="10" w:right="10"/>
                            <w:jc w:val="center"/>
                          </w:pPr>
                          <w:r>
                            <w:t>CHAPTER</w:t>
                          </w:r>
                          <w:r>
                            <w:rPr>
                              <w:spacing w:val="-3"/>
                            </w:rPr>
                            <w:t xml:space="preserve"> </w:t>
                          </w:r>
                          <w:r>
                            <w:t>19:</w:t>
                          </w:r>
                          <w:r>
                            <w:rPr>
                              <w:spacing w:val="74"/>
                            </w:rPr>
                            <w:t xml:space="preserve"> </w:t>
                          </w:r>
                          <w:r>
                            <w:t>Coordination</w:t>
                          </w:r>
                          <w:r>
                            <w:rPr>
                              <w:spacing w:val="-3"/>
                            </w:rPr>
                            <w:t xml:space="preserve"> </w:t>
                          </w:r>
                          <w:r>
                            <w:t>with</w:t>
                          </w:r>
                          <w:r>
                            <w:rPr>
                              <w:spacing w:val="-3"/>
                            </w:rPr>
                            <w:t xml:space="preserve"> </w:t>
                          </w:r>
                          <w:r>
                            <w:t>Other</w:t>
                          </w:r>
                          <w:r>
                            <w:rPr>
                              <w:spacing w:val="-3"/>
                            </w:rPr>
                            <w:t xml:space="preserve"> </w:t>
                          </w:r>
                          <w:r>
                            <w:t>State</w:t>
                          </w:r>
                          <w:r>
                            <w:rPr>
                              <w:spacing w:val="-2"/>
                            </w:rPr>
                            <w:t xml:space="preserve"> </w:t>
                          </w:r>
                          <w:r>
                            <w:t>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4B51" id="_x0000_t202" coordsize="21600,21600" o:spt="202" path="m,l,21600r21600,l21600,xe">
              <v:stroke joinstyle="miter"/>
              <v:path gradientshapeok="t" o:connecttype="rect"/>
            </v:shapetype>
            <v:shape id="docshape76" o:spid="_x0000_s1101" type="#_x0000_t202" style="position:absolute;margin-left:156.45pt;margin-top:55.8pt;width:306.3pt;height:36.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" filled="f" stroked="f">
              <v:textbox inset="0,0,0,0">
                <w:txbxContent>
                  <w:p w14:paraId="362EDD0C" w14:textId="77777777" w:rsidR="00AA5214" w:rsidRDefault="00AA5214">
                    <w:pPr>
                      <w:spacing w:before="21"/>
                      <w:ind w:left="10" w:right="9"/>
                      <w:jc w:val="center"/>
                    </w:pPr>
                    <w:r>
                      <w:t>Part</w:t>
                    </w:r>
                    <w:r>
                      <w:rPr>
                        <w:spacing w:val="-2"/>
                      </w:rPr>
                      <w:t xml:space="preserve"> </w:t>
                    </w:r>
                    <w:r>
                      <w:t>II:</w:t>
                    </w:r>
                    <w:r>
                      <w:rPr>
                        <w:spacing w:val="74"/>
                      </w:rPr>
                      <w:t xml:space="preserve"> </w:t>
                    </w:r>
                    <w:r>
                      <w:t>Operational</w:t>
                    </w:r>
                    <w:r>
                      <w:rPr>
                        <w:spacing w:val="-1"/>
                      </w:rPr>
                      <w:t xml:space="preserve"> </w:t>
                    </w:r>
                    <w:r>
                      <w:t>Guidance</w:t>
                    </w:r>
                  </w:p>
                  <w:p w14:paraId="3EE2E3E2" w14:textId="77777777" w:rsidR="00AA5214" w:rsidRDefault="00AA5214">
                    <w:pPr>
                      <w:spacing w:before="145"/>
                      <w:ind w:left="10" w:right="10"/>
                      <w:jc w:val="center"/>
                    </w:pPr>
                    <w:r>
                      <w:t>CHAPTER</w:t>
                    </w:r>
                    <w:r>
                      <w:rPr>
                        <w:spacing w:val="-3"/>
                      </w:rPr>
                      <w:t xml:space="preserve"> </w:t>
                    </w:r>
                    <w:r>
                      <w:t>19:</w:t>
                    </w:r>
                    <w:r>
                      <w:rPr>
                        <w:spacing w:val="74"/>
                      </w:rPr>
                      <w:t xml:space="preserve"> </w:t>
                    </w:r>
                    <w:r>
                      <w:t>Coordination</w:t>
                    </w:r>
                    <w:r>
                      <w:rPr>
                        <w:spacing w:val="-3"/>
                      </w:rPr>
                      <w:t xml:space="preserve"> </w:t>
                    </w:r>
                    <w:r>
                      <w:t>with</w:t>
                    </w:r>
                    <w:r>
                      <w:rPr>
                        <w:spacing w:val="-3"/>
                      </w:rPr>
                      <w:t xml:space="preserve"> </w:t>
                    </w:r>
                    <w:r>
                      <w:t>Other</w:t>
                    </w:r>
                    <w:r>
                      <w:rPr>
                        <w:spacing w:val="-3"/>
                      </w:rPr>
                      <w:t xml:space="preserve"> </w:t>
                    </w:r>
                    <w:r>
                      <w:t>State</w:t>
                    </w:r>
                    <w:r>
                      <w:rPr>
                        <w:spacing w:val="-2"/>
                      </w:rPr>
                      <w:t xml:space="preserve"> </w:t>
                    </w:r>
                    <w:r>
                      <w:t>Programs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4C" w14:textId="6466CAA8" w:rsidR="00AA5214" w:rsidRDefault="00AA5214">
    <w:pPr>
      <w:pStyle w:val="BodyText"/>
      <w:spacing w:line="14" w:lineRule="auto"/>
      <w:ind w:firstLine="0"/>
      <w:rPr>
        <w:sz w:val="20"/>
      </w:rPr>
    </w:pPr>
    <w:r>
      <w:rPr>
        <w:noProof/>
      </w:rPr>
      <w:drawing>
        <wp:anchor distT="0" distB="0" distL="0" distR="0" simplePos="0" relativeHeight="251702272" behindDoc="1" locked="0" layoutInCell="1" allowOverlap="1" wp14:anchorId="3D07F4AC" wp14:editId="72EA0DDE">
          <wp:simplePos x="0" y="0"/>
          <wp:positionH relativeFrom="page">
            <wp:posOffset>664845</wp:posOffset>
          </wp:positionH>
          <wp:positionV relativeFrom="page">
            <wp:posOffset>301625</wp:posOffset>
          </wp:positionV>
          <wp:extent cx="1462777" cy="53471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703296" behindDoc="1" locked="0" layoutInCell="1" allowOverlap="1" wp14:anchorId="07BD3E64" wp14:editId="1822FC5B">
              <wp:simplePos x="0" y="0"/>
              <wp:positionH relativeFrom="page">
                <wp:posOffset>2291715</wp:posOffset>
              </wp:positionH>
              <wp:positionV relativeFrom="page">
                <wp:posOffset>708660</wp:posOffset>
              </wp:positionV>
              <wp:extent cx="3282315" cy="458470"/>
              <wp:effectExtent l="0" t="0" r="0" b="0"/>
              <wp:wrapNone/>
              <wp:docPr id="16"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B007" w14:textId="77777777" w:rsidR="00AA5214" w:rsidRDefault="00AA5214">
                          <w:pPr>
                            <w:spacing w:before="21"/>
                            <w:ind w:left="7" w:right="8"/>
                            <w:jc w:val="center"/>
                          </w:pPr>
                          <w:r>
                            <w:t>Part</w:t>
                          </w:r>
                          <w:r>
                            <w:rPr>
                              <w:spacing w:val="-2"/>
                            </w:rPr>
                            <w:t xml:space="preserve"> </w:t>
                          </w:r>
                          <w:r>
                            <w:t>II:</w:t>
                          </w:r>
                          <w:r>
                            <w:rPr>
                              <w:spacing w:val="74"/>
                            </w:rPr>
                            <w:t xml:space="preserve"> </w:t>
                          </w:r>
                          <w:r>
                            <w:t>Operational</w:t>
                          </w:r>
                          <w:r>
                            <w:rPr>
                              <w:spacing w:val="-1"/>
                            </w:rPr>
                            <w:t xml:space="preserve"> </w:t>
                          </w:r>
                          <w:r>
                            <w:t>Guidance</w:t>
                          </w:r>
                        </w:p>
                        <w:p w14:paraId="02BEE3CA" w14:textId="77777777" w:rsidR="00AA5214" w:rsidRDefault="00AA5214">
                          <w:pPr>
                            <w:spacing w:before="145"/>
                            <w:ind w:left="8" w:right="8"/>
                            <w:jc w:val="center"/>
                          </w:pPr>
                          <w:r>
                            <w:t>CHAPTER</w:t>
                          </w:r>
                          <w:r>
                            <w:rPr>
                              <w:spacing w:val="-4"/>
                            </w:rPr>
                            <w:t xml:space="preserve"> </w:t>
                          </w:r>
                          <w:r>
                            <w:t>20:</w:t>
                          </w:r>
                          <w:r>
                            <w:rPr>
                              <w:spacing w:val="71"/>
                            </w:rPr>
                            <w:t xml:space="preserve"> </w:t>
                          </w:r>
                          <w:r>
                            <w:t>Healthcare-Acquired</w:t>
                          </w:r>
                          <w:r>
                            <w:rPr>
                              <w:spacing w:val="-5"/>
                            </w:rPr>
                            <w:t xml:space="preserve"> </w:t>
                          </w:r>
                          <w: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3E64" id="_x0000_t202" coordsize="21600,21600" o:spt="202" path="m,l,21600r21600,l21600,xe">
              <v:stroke joinstyle="miter"/>
              <v:path gradientshapeok="t" o:connecttype="rect"/>
            </v:shapetype>
            <v:shape id="docshape80" o:spid="_x0000_s1105" type="#_x0000_t202" style="position:absolute;margin-left:180.45pt;margin-top:55.8pt;width:258.45pt;height:36.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" filled="f" stroked="f">
              <v:textbox inset="0,0,0,0">
                <w:txbxContent>
                  <w:p w14:paraId="6B85B007" w14:textId="77777777" w:rsidR="00AA5214" w:rsidRDefault="00AA5214">
                    <w:pPr>
                      <w:spacing w:before="21"/>
                      <w:ind w:left="7" w:right="8"/>
                      <w:jc w:val="center"/>
                    </w:pPr>
                    <w:r>
                      <w:t>Part</w:t>
                    </w:r>
                    <w:r>
                      <w:rPr>
                        <w:spacing w:val="-2"/>
                      </w:rPr>
                      <w:t xml:space="preserve"> </w:t>
                    </w:r>
                    <w:r>
                      <w:t>II:</w:t>
                    </w:r>
                    <w:r>
                      <w:rPr>
                        <w:spacing w:val="74"/>
                      </w:rPr>
                      <w:t xml:space="preserve"> </w:t>
                    </w:r>
                    <w:r>
                      <w:t>Operational</w:t>
                    </w:r>
                    <w:r>
                      <w:rPr>
                        <w:spacing w:val="-1"/>
                      </w:rPr>
                      <w:t xml:space="preserve"> </w:t>
                    </w:r>
                    <w:r>
                      <w:t>Guidance</w:t>
                    </w:r>
                  </w:p>
                  <w:p w14:paraId="02BEE3CA" w14:textId="77777777" w:rsidR="00AA5214" w:rsidRDefault="00AA5214">
                    <w:pPr>
                      <w:spacing w:before="145"/>
                      <w:ind w:left="8" w:right="8"/>
                      <w:jc w:val="center"/>
                    </w:pPr>
                    <w:r>
                      <w:t>CHAPTER</w:t>
                    </w:r>
                    <w:r>
                      <w:rPr>
                        <w:spacing w:val="-4"/>
                      </w:rPr>
                      <w:t xml:space="preserve"> </w:t>
                    </w:r>
                    <w:r>
                      <w:t>20:</w:t>
                    </w:r>
                    <w:r>
                      <w:rPr>
                        <w:spacing w:val="71"/>
                      </w:rPr>
                      <w:t xml:space="preserve"> </w:t>
                    </w:r>
                    <w:r>
                      <w:t>Healthcare-Acquired</w:t>
                    </w:r>
                    <w:r>
                      <w:rPr>
                        <w:spacing w:val="-5"/>
                      </w:rPr>
                      <w:t xml:space="preserve"> </w:t>
                    </w:r>
                    <w:r>
                      <w:t>Conditions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2B55" w14:textId="77777777" w:rsidR="00AA5214" w:rsidRDefault="00AA5214">
    <w:pPr>
      <w:pStyle w:val="BodyText"/>
      <w:spacing w:line="14" w:lineRule="auto"/>
      <w:ind w:firstLine="0"/>
      <w:rPr>
        <w:sz w:val="20"/>
      </w:rPr>
    </w:pPr>
    <w:r>
      <w:rPr>
        <w:noProof/>
      </w:rPr>
      <mc:AlternateContent>
        <mc:Choice Requires="wps">
          <w:drawing>
            <wp:anchor distT="0" distB="0" distL="114300" distR="114300" simplePos="0" relativeHeight="251713536" behindDoc="1" locked="0" layoutInCell="1" allowOverlap="1" wp14:anchorId="3B38EF16" wp14:editId="0003C080">
              <wp:simplePos x="0" y="0"/>
              <wp:positionH relativeFrom="page">
                <wp:posOffset>2291715</wp:posOffset>
              </wp:positionH>
              <wp:positionV relativeFrom="page">
                <wp:posOffset>708660</wp:posOffset>
              </wp:positionV>
              <wp:extent cx="3794125" cy="458470"/>
              <wp:effectExtent l="0" t="0" r="0" b="0"/>
              <wp:wrapNone/>
              <wp:docPr id="17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A20B" w14:textId="77777777" w:rsidR="00AA5214" w:rsidRDefault="00AA5214">
                          <w:pPr>
                            <w:spacing w:before="21"/>
                            <w:ind w:left="7" w:right="8"/>
                            <w:jc w:val="center"/>
                          </w:pPr>
                          <w:r>
                            <w:t>Part</w:t>
                          </w:r>
                          <w:r>
                            <w:rPr>
                              <w:spacing w:val="-2"/>
                            </w:rPr>
                            <w:t xml:space="preserve"> </w:t>
                          </w:r>
                          <w:r>
                            <w:t>II:</w:t>
                          </w:r>
                          <w:r>
                            <w:rPr>
                              <w:spacing w:val="74"/>
                            </w:rPr>
                            <w:t xml:space="preserve"> </w:t>
                          </w:r>
                          <w:r>
                            <w:t>Operational</w:t>
                          </w:r>
                          <w:r>
                            <w:rPr>
                              <w:spacing w:val="-1"/>
                            </w:rPr>
                            <w:t xml:space="preserve"> </w:t>
                          </w:r>
                          <w:r>
                            <w:t>Guidance</w:t>
                          </w:r>
                        </w:p>
                        <w:p w14:paraId="197883B7" w14:textId="77777777" w:rsidR="00AA5214" w:rsidRDefault="00AA5214">
                          <w:pPr>
                            <w:spacing w:before="145"/>
                            <w:ind w:left="8" w:right="8"/>
                            <w:jc w:val="center"/>
                          </w:pPr>
                          <w:r>
                            <w:t>CHAPTER</w:t>
                          </w:r>
                          <w:r>
                            <w:rPr>
                              <w:spacing w:val="-4"/>
                            </w:rPr>
                            <w:t xml:space="preserve"> 21: Non-Emergency Medical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EF16" id="_x0000_t202" coordsize="21600,21600" o:spt="202" path="m,l,21600r21600,l21600,xe">
              <v:stroke joinstyle="miter"/>
              <v:path gradientshapeok="t" o:connecttype="rect"/>
            </v:shapetype>
            <v:shape id="_x0000_s1109" type="#_x0000_t202" style="position:absolute;margin-left:180.45pt;margin-top:55.8pt;width:298.75pt;height:36.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" filled="f" stroked="f">
              <v:textbox inset="0,0,0,0">
                <w:txbxContent>
                  <w:p w14:paraId="767FA20B" w14:textId="77777777" w:rsidR="00AA5214" w:rsidRDefault="00AA5214">
                    <w:pPr>
                      <w:spacing w:before="21"/>
                      <w:ind w:left="7" w:right="8"/>
                      <w:jc w:val="center"/>
                    </w:pPr>
                    <w:r>
                      <w:t>Part</w:t>
                    </w:r>
                    <w:r>
                      <w:rPr>
                        <w:spacing w:val="-2"/>
                      </w:rPr>
                      <w:t xml:space="preserve"> </w:t>
                    </w:r>
                    <w:r>
                      <w:t>II:</w:t>
                    </w:r>
                    <w:r>
                      <w:rPr>
                        <w:spacing w:val="74"/>
                      </w:rPr>
                      <w:t xml:space="preserve"> </w:t>
                    </w:r>
                    <w:r>
                      <w:t>Operational</w:t>
                    </w:r>
                    <w:r>
                      <w:rPr>
                        <w:spacing w:val="-1"/>
                      </w:rPr>
                      <w:t xml:space="preserve"> </w:t>
                    </w:r>
                    <w:r>
                      <w:t>Guidance</w:t>
                    </w:r>
                  </w:p>
                  <w:p w14:paraId="197883B7" w14:textId="77777777" w:rsidR="00AA5214" w:rsidRDefault="00AA5214">
                    <w:pPr>
                      <w:spacing w:before="145"/>
                      <w:ind w:left="8" w:right="8"/>
                      <w:jc w:val="center"/>
                    </w:pPr>
                    <w:r>
                      <w:t>CHAPTER</w:t>
                    </w:r>
                    <w:r>
                      <w:rPr>
                        <w:spacing w:val="-4"/>
                      </w:rPr>
                      <w:t xml:space="preserve"> 21: Non-Emergency Medical Transportation</w:t>
                    </w:r>
                  </w:p>
                </w:txbxContent>
              </v:textbox>
              <w10:wrap anchorx="page" anchory="page"/>
            </v:shape>
          </w:pict>
        </mc:Fallback>
      </mc:AlternateContent>
    </w:r>
    <w:r>
      <w:rPr>
        <w:noProof/>
      </w:rPr>
      <w:drawing>
        <wp:anchor distT="0" distB="0" distL="0" distR="0" simplePos="0" relativeHeight="251712512" behindDoc="1" locked="0" layoutInCell="1" allowOverlap="1" wp14:anchorId="2E52D931" wp14:editId="2AFCAD11">
          <wp:simplePos x="0" y="0"/>
          <wp:positionH relativeFrom="page">
            <wp:posOffset>664845</wp:posOffset>
          </wp:positionH>
          <wp:positionV relativeFrom="page">
            <wp:posOffset>301625</wp:posOffset>
          </wp:positionV>
          <wp:extent cx="1462777" cy="534719"/>
          <wp:effectExtent l="0" t="0" r="0" b="0"/>
          <wp:wrapNone/>
          <wp:docPr id="2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jpeg"/>
                  <pic:cNvPicPr/>
                </pic:nvPicPr>
                <pic:blipFill>
                  <a:blip r:embed="rId1" cstate="print"/>
                  <a:stretch>
                    <a:fillRect/>
                  </a:stretch>
                </pic:blipFill>
                <pic:spPr>
                  <a:xfrm>
                    <a:off x="0" y="0"/>
                    <a:ext cx="1462777" cy="534719"/>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B470" w14:textId="266DD241" w:rsidR="00AA5214" w:rsidRDefault="000261F3">
    <w:pPr>
      <w:pStyle w:val="BodyText"/>
      <w:spacing w:line="14" w:lineRule="auto"/>
      <w:ind w:firstLine="0"/>
      <w:rPr>
        <w:sz w:val="20"/>
      </w:rPr>
    </w:pPr>
    <w:r>
      <w:rPr>
        <w:noProof/>
      </w:rPr>
      <mc:AlternateContent>
        <mc:Choice Requires="wps">
          <w:drawing>
            <wp:anchor distT="0" distB="0" distL="114300" distR="114300" simplePos="0" relativeHeight="251708416" behindDoc="1" locked="0" layoutInCell="1" allowOverlap="1" wp14:anchorId="45D2DA79" wp14:editId="714A0407">
              <wp:simplePos x="0" y="0"/>
              <wp:positionH relativeFrom="margin">
                <wp:align>right</wp:align>
              </wp:positionH>
              <wp:positionV relativeFrom="topMargin">
                <wp:align>bottom</wp:align>
              </wp:positionV>
              <wp:extent cx="4781550" cy="458470"/>
              <wp:effectExtent l="0" t="0" r="0" b="17780"/>
              <wp:wrapNone/>
              <wp:docPr id="8"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5154"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210FD710" w14:textId="7759713F" w:rsidR="00AA5214" w:rsidRDefault="000261F3">
                          <w:pPr>
                            <w:spacing w:before="145"/>
                            <w:ind w:left="4" w:right="4"/>
                            <w:jc w:val="center"/>
                          </w:pPr>
                          <w:r>
                            <w:t>Chapter 22: Encounters for Health Plan Staff Delivered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2DA79" id="_x0000_t202" coordsize="21600,21600" o:spt="202" path="m,l,21600r21600,l21600,xe">
              <v:stroke joinstyle="miter"/>
              <v:path gradientshapeok="t" o:connecttype="rect"/>
            </v:shapetype>
            <v:shape id="docshape84" o:spid="_x0000_s1110" type="#_x0000_t202" style="position:absolute;margin-left:325.3pt;margin-top:0;width:376.5pt;height:36.1pt;z-index:-2516080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" filled="f" stroked="f">
              <v:textbox inset="0,0,0,0">
                <w:txbxContent>
                  <w:p w14:paraId="3DEF5154" w14:textId="77777777" w:rsidR="00AA5214" w:rsidRDefault="00AA5214">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210FD710" w14:textId="7759713F" w:rsidR="00AA5214" w:rsidRDefault="000261F3">
                    <w:pPr>
                      <w:spacing w:before="145"/>
                      <w:ind w:left="4" w:right="4"/>
                      <w:jc w:val="center"/>
                    </w:pPr>
                    <w:r>
                      <w:t>Chapter 22: Encounters for Health Plan Staff Delivered Services</w:t>
                    </w:r>
                  </w:p>
                </w:txbxContent>
              </v:textbox>
              <w10:wrap anchorx="margin" anchory="margin"/>
            </v:shape>
          </w:pict>
        </mc:Fallback>
      </mc:AlternateContent>
    </w:r>
    <w:r w:rsidR="00AA5214">
      <w:rPr>
        <w:noProof/>
      </w:rPr>
      <w:drawing>
        <wp:anchor distT="0" distB="0" distL="0" distR="0" simplePos="0" relativeHeight="251707392" behindDoc="1" locked="0" layoutInCell="1" allowOverlap="1" wp14:anchorId="7424CAC2" wp14:editId="0F9961FB">
          <wp:simplePos x="0" y="0"/>
          <wp:positionH relativeFrom="page">
            <wp:posOffset>664845</wp:posOffset>
          </wp:positionH>
          <wp:positionV relativeFrom="page">
            <wp:posOffset>301625</wp:posOffset>
          </wp:positionV>
          <wp:extent cx="1462777" cy="534719"/>
          <wp:effectExtent l="0" t="0" r="0" b="0"/>
          <wp:wrapNone/>
          <wp:docPr id="2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jpeg"/>
                  <pic:cNvPicPr/>
                </pic:nvPicPr>
                <pic:blipFill>
                  <a:blip r:embed="rId1" cstate="print"/>
                  <a:stretch>
                    <a:fillRect/>
                  </a:stretch>
                </pic:blipFill>
                <pic:spPr>
                  <a:xfrm>
                    <a:off x="0" y="0"/>
                    <a:ext cx="1462777" cy="534719"/>
                  </a:xfrm>
                  <a:prstGeom prst="rect">
                    <a:avLst/>
                  </a:prstGeom>
                </pic:spPr>
              </pic:pic>
            </a:graphicData>
          </a:graphic>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81E" w14:textId="77777777" w:rsidR="00D02A3C" w:rsidRDefault="00D02A3C">
    <w:pPr>
      <w:pStyle w:val="BodyText"/>
      <w:spacing w:line="14" w:lineRule="auto"/>
      <w:ind w:firstLine="0"/>
      <w:rPr>
        <w:sz w:val="20"/>
      </w:rPr>
    </w:pPr>
    <w:r>
      <w:rPr>
        <w:noProof/>
      </w:rPr>
      <mc:AlternateContent>
        <mc:Choice Requires="wps">
          <w:drawing>
            <wp:anchor distT="0" distB="0" distL="114300" distR="114300" simplePos="0" relativeHeight="251723776" behindDoc="1" locked="0" layoutInCell="1" allowOverlap="1" wp14:anchorId="378AB603" wp14:editId="5F756888">
              <wp:simplePos x="0" y="0"/>
              <wp:positionH relativeFrom="margin">
                <wp:align>right</wp:align>
              </wp:positionH>
              <wp:positionV relativeFrom="topMargin">
                <wp:align>bottom</wp:align>
              </wp:positionV>
              <wp:extent cx="4781550" cy="458470"/>
              <wp:effectExtent l="0" t="0" r="0" b="17780"/>
              <wp:wrapNone/>
              <wp:docPr id="23"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125C" w14:textId="77777777" w:rsidR="00D02A3C" w:rsidRDefault="00D02A3C">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78524157" w14:textId="537A4342" w:rsidR="00D02A3C" w:rsidRDefault="00D02A3C">
                          <w:pPr>
                            <w:spacing w:before="145"/>
                            <w:ind w:left="4" w:right="4"/>
                            <w:jc w:val="center"/>
                          </w:pPr>
                          <w:r>
                            <w:t>Chapter 23: Staffing 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B603" id="_x0000_t202" coordsize="21600,21600" o:spt="202" path="m,l,21600r21600,l21600,xe">
              <v:stroke joinstyle="miter"/>
              <v:path gradientshapeok="t" o:connecttype="rect"/>
            </v:shapetype>
            <v:shape id="_x0000_s1114" type="#_x0000_t202" style="position:absolute;margin-left:325.3pt;margin-top:0;width:376.5pt;height:36.1pt;z-index:-25159270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" filled="f" stroked="f">
              <v:textbox inset="0,0,0,0">
                <w:txbxContent>
                  <w:p w14:paraId="7249125C" w14:textId="77777777" w:rsidR="00D02A3C" w:rsidRDefault="00D02A3C">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78524157" w14:textId="537A4342" w:rsidR="00D02A3C" w:rsidRDefault="00D02A3C">
                    <w:pPr>
                      <w:spacing w:before="145"/>
                      <w:ind w:left="4" w:right="4"/>
                      <w:jc w:val="center"/>
                    </w:pPr>
                    <w:r>
                      <w:t>Chapter 23: Staffing Notification</w:t>
                    </w:r>
                  </w:p>
                </w:txbxContent>
              </v:textbox>
              <w10:wrap anchorx="margin" anchory="margin"/>
            </v:shape>
          </w:pict>
        </mc:Fallback>
      </mc:AlternateContent>
    </w:r>
    <w:r>
      <w:rPr>
        <w:noProof/>
      </w:rPr>
      <w:drawing>
        <wp:anchor distT="0" distB="0" distL="0" distR="0" simplePos="0" relativeHeight="251722752" behindDoc="1" locked="0" layoutInCell="1" allowOverlap="1" wp14:anchorId="36380246" wp14:editId="1DBBFB3E">
          <wp:simplePos x="0" y="0"/>
          <wp:positionH relativeFrom="page">
            <wp:posOffset>664845</wp:posOffset>
          </wp:positionH>
          <wp:positionV relativeFrom="page">
            <wp:posOffset>301625</wp:posOffset>
          </wp:positionV>
          <wp:extent cx="1462777" cy="534719"/>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jpeg"/>
                  <pic:cNvPicPr/>
                </pic:nvPicPr>
                <pic:blipFill>
                  <a:blip r:embed="rId1" cstate="print"/>
                  <a:stretch>
                    <a:fillRect/>
                  </a:stretch>
                </pic:blipFill>
                <pic:spPr>
                  <a:xfrm>
                    <a:off x="0" y="0"/>
                    <a:ext cx="1462777" cy="534719"/>
                  </a:xfrm>
                  <a:prstGeom prst="rect">
                    <a:avLst/>
                  </a:prstGeom>
                </pic:spPr>
              </pic:pic>
            </a:graphicData>
          </a:graphic>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A531" w14:textId="77777777" w:rsidR="000261F3" w:rsidRDefault="000261F3">
    <w:pPr>
      <w:pStyle w:val="BodyText"/>
      <w:spacing w:line="14" w:lineRule="auto"/>
      <w:ind w:firstLine="0"/>
      <w:rPr>
        <w:sz w:val="20"/>
      </w:rPr>
    </w:pPr>
    <w:r>
      <w:rPr>
        <w:noProof/>
      </w:rPr>
      <w:drawing>
        <wp:anchor distT="0" distB="0" distL="0" distR="0" simplePos="0" relativeHeight="251719680" behindDoc="1" locked="0" layoutInCell="1" allowOverlap="1" wp14:anchorId="1E7D0A97" wp14:editId="3E0C08C4">
          <wp:simplePos x="0" y="0"/>
          <wp:positionH relativeFrom="page">
            <wp:posOffset>664845</wp:posOffset>
          </wp:positionH>
          <wp:positionV relativeFrom="page">
            <wp:posOffset>301625</wp:posOffset>
          </wp:positionV>
          <wp:extent cx="1462777" cy="534719"/>
          <wp:effectExtent l="0" t="0" r="0" b="0"/>
          <wp:wrapNone/>
          <wp:docPr id="18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720704" behindDoc="1" locked="0" layoutInCell="1" allowOverlap="1" wp14:anchorId="6EB90CBC" wp14:editId="4C2A77B7">
              <wp:simplePos x="0" y="0"/>
              <wp:positionH relativeFrom="page">
                <wp:posOffset>2856865</wp:posOffset>
              </wp:positionH>
              <wp:positionV relativeFrom="page">
                <wp:posOffset>708660</wp:posOffset>
              </wp:positionV>
              <wp:extent cx="2150110" cy="458470"/>
              <wp:effectExtent l="0" t="0" r="0" b="0"/>
              <wp:wrapNone/>
              <wp:docPr id="18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2144B" w14:textId="77777777" w:rsidR="000261F3" w:rsidRDefault="000261F3">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1E116F9E" w14:textId="77777777" w:rsidR="000261F3" w:rsidRDefault="000261F3">
                          <w:pPr>
                            <w:spacing w:before="145"/>
                            <w:ind w:left="4" w:right="4"/>
                            <w:jc w:val="center"/>
                          </w:pPr>
                          <w:r>
                            <w:t>Glossary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90CBC" id="_x0000_t202" coordsize="21600,21600" o:spt="202" path="m,l,21600r21600,l21600,xe">
              <v:stroke joinstyle="miter"/>
              <v:path gradientshapeok="t" o:connecttype="rect"/>
            </v:shapetype>
            <v:shape id="_x0000_s1115" type="#_x0000_t202" style="position:absolute;margin-left:224.95pt;margin-top:55.8pt;width:169.3pt;height:36.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" filled="f" stroked="f">
              <v:textbox inset="0,0,0,0">
                <w:txbxContent>
                  <w:p w14:paraId="4C42144B" w14:textId="77777777" w:rsidR="000261F3" w:rsidRDefault="000261F3">
                    <w:pPr>
                      <w:spacing w:before="21"/>
                      <w:ind w:left="4" w:right="4"/>
                      <w:jc w:val="center"/>
                    </w:pPr>
                    <w:r>
                      <w:t>Part</w:t>
                    </w:r>
                    <w:r>
                      <w:rPr>
                        <w:spacing w:val="-2"/>
                      </w:rPr>
                      <w:t xml:space="preserve"> </w:t>
                    </w:r>
                    <w:r>
                      <w:t>II:</w:t>
                    </w:r>
                    <w:r>
                      <w:rPr>
                        <w:spacing w:val="74"/>
                      </w:rPr>
                      <w:t xml:space="preserve"> </w:t>
                    </w:r>
                    <w:r>
                      <w:t>Operational</w:t>
                    </w:r>
                    <w:r>
                      <w:rPr>
                        <w:spacing w:val="-2"/>
                      </w:rPr>
                      <w:t xml:space="preserve"> </w:t>
                    </w:r>
                    <w:r>
                      <w:t>Guidance</w:t>
                    </w:r>
                  </w:p>
                  <w:p w14:paraId="1E116F9E" w14:textId="77777777" w:rsidR="000261F3" w:rsidRDefault="000261F3">
                    <w:pPr>
                      <w:spacing w:before="145"/>
                      <w:ind w:left="4" w:right="4"/>
                      <w:jc w:val="center"/>
                    </w:pPr>
                    <w:r>
                      <w:t>Glossary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87A" w14:textId="77777777" w:rsidR="009077D4" w:rsidRDefault="009077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481F" w14:textId="4EC3C445" w:rsidR="00AA5214" w:rsidRDefault="00AA5214">
    <w:pPr>
      <w:pStyle w:val="BodyText"/>
      <w:spacing w:line="14" w:lineRule="auto"/>
      <w:ind w:firstLine="0"/>
      <w:rPr>
        <w:sz w:val="20"/>
      </w:rPr>
    </w:pPr>
    <w:r>
      <w:rPr>
        <w:noProof/>
      </w:rPr>
      <w:drawing>
        <wp:anchor distT="0" distB="0" distL="0" distR="0" simplePos="0" relativeHeight="251604992" behindDoc="1" locked="0" layoutInCell="1" allowOverlap="1" wp14:anchorId="6A5474F5" wp14:editId="151EC1E2">
          <wp:simplePos x="0" y="0"/>
          <wp:positionH relativeFrom="page">
            <wp:posOffset>664845</wp:posOffset>
          </wp:positionH>
          <wp:positionV relativeFrom="page">
            <wp:posOffset>301625</wp:posOffset>
          </wp:positionV>
          <wp:extent cx="1462777" cy="534719"/>
          <wp:effectExtent l="0" t="0" r="0" b="0"/>
          <wp:wrapNone/>
          <wp:docPr id="20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06016" behindDoc="1" locked="0" layoutInCell="1" allowOverlap="1" wp14:anchorId="3A8FC7FC" wp14:editId="5800A642">
              <wp:simplePos x="0" y="0"/>
              <wp:positionH relativeFrom="page">
                <wp:posOffset>2091690</wp:posOffset>
              </wp:positionH>
              <wp:positionV relativeFrom="page">
                <wp:posOffset>708660</wp:posOffset>
              </wp:positionV>
              <wp:extent cx="3681095" cy="458470"/>
              <wp:effectExtent l="0" t="0" r="0" b="0"/>
              <wp:wrapNone/>
              <wp:docPr id="1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7259" w14:textId="77777777" w:rsidR="00AA5214" w:rsidRDefault="00AA5214">
                          <w:pPr>
                            <w:spacing w:before="21"/>
                            <w:ind w:left="8" w:right="9"/>
                            <w:jc w:val="center"/>
                          </w:pPr>
                          <w:r>
                            <w:t>Part</w:t>
                          </w:r>
                          <w:r>
                            <w:rPr>
                              <w:spacing w:val="-2"/>
                            </w:rPr>
                            <w:t xml:space="preserve"> </w:t>
                          </w:r>
                          <w:r>
                            <w:t>II:</w:t>
                          </w:r>
                          <w:r>
                            <w:rPr>
                              <w:spacing w:val="74"/>
                            </w:rPr>
                            <w:t xml:space="preserve"> </w:t>
                          </w:r>
                          <w:r>
                            <w:t>Operational</w:t>
                          </w:r>
                          <w:r>
                            <w:rPr>
                              <w:spacing w:val="-1"/>
                            </w:rPr>
                            <w:t xml:space="preserve"> </w:t>
                          </w:r>
                          <w:r>
                            <w:t>Guidance</w:t>
                          </w:r>
                        </w:p>
                        <w:p w14:paraId="58E5B85E" w14:textId="77777777" w:rsidR="00AA5214" w:rsidRDefault="00AA5214">
                          <w:pPr>
                            <w:spacing w:before="145"/>
                            <w:ind w:left="9" w:right="9"/>
                            <w:jc w:val="center"/>
                          </w:pPr>
                          <w:r>
                            <w:t>CHAPTER</w:t>
                          </w:r>
                          <w:r>
                            <w:rPr>
                              <w:spacing w:val="-3"/>
                            </w:rPr>
                            <w:t xml:space="preserve"> </w:t>
                          </w:r>
                          <w:r>
                            <w:t>1:</w:t>
                          </w:r>
                          <w:r>
                            <w:rPr>
                              <w:spacing w:val="74"/>
                            </w:rPr>
                            <w:t xml:space="preserve"> </w:t>
                          </w:r>
                          <w:r>
                            <w:t>Care</w:t>
                          </w:r>
                          <w:r>
                            <w:rPr>
                              <w:spacing w:val="-2"/>
                            </w:rPr>
                            <w:t xml:space="preserve"> </w:t>
                          </w:r>
                          <w:r>
                            <w:t>Delivery</w:t>
                          </w:r>
                          <w:r>
                            <w:rPr>
                              <w:spacing w:val="-4"/>
                            </w:rPr>
                            <w:t xml:space="preserve"> </w:t>
                          </w:r>
                          <w:r>
                            <w:t>and</w:t>
                          </w:r>
                          <w:r>
                            <w:rPr>
                              <w:spacing w:val="-2"/>
                            </w:rPr>
                            <w:t xml:space="preserve"> </w:t>
                          </w:r>
                          <w:r>
                            <w:t>Health</w:t>
                          </w:r>
                          <w:r>
                            <w:rPr>
                              <w:spacing w:val="-3"/>
                            </w:rPr>
                            <w:t xml:space="preserve"> </w:t>
                          </w:r>
                          <w:r>
                            <w:t>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C7FC" id="_x0000_t202" coordsize="21600,21600" o:spt="202" path="m,l,21600r21600,l21600,xe">
              <v:stroke joinstyle="miter"/>
              <v:path gradientshapeok="t" o:connecttype="rect"/>
            </v:shapetype>
            <v:shape id="docshape4" o:spid="_x0000_s1029" type="#_x0000_t202" style="position:absolute;margin-left:164.7pt;margin-top:55.8pt;width:289.85pt;height:36.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" filled="f" stroked="f">
              <v:textbox inset="0,0,0,0">
                <w:txbxContent>
                  <w:p w14:paraId="682E7259" w14:textId="77777777" w:rsidR="00AA5214" w:rsidRDefault="00AA5214">
                    <w:pPr>
                      <w:spacing w:before="21"/>
                      <w:ind w:left="8" w:right="9"/>
                      <w:jc w:val="center"/>
                    </w:pPr>
                    <w:r>
                      <w:t>Part</w:t>
                    </w:r>
                    <w:r>
                      <w:rPr>
                        <w:spacing w:val="-2"/>
                      </w:rPr>
                      <w:t xml:space="preserve"> </w:t>
                    </w:r>
                    <w:r>
                      <w:t>II:</w:t>
                    </w:r>
                    <w:r>
                      <w:rPr>
                        <w:spacing w:val="74"/>
                      </w:rPr>
                      <w:t xml:space="preserve"> </w:t>
                    </w:r>
                    <w:r>
                      <w:t>Operational</w:t>
                    </w:r>
                    <w:r>
                      <w:rPr>
                        <w:spacing w:val="-1"/>
                      </w:rPr>
                      <w:t xml:space="preserve"> </w:t>
                    </w:r>
                    <w:r>
                      <w:t>Guidance</w:t>
                    </w:r>
                  </w:p>
                  <w:p w14:paraId="58E5B85E" w14:textId="77777777" w:rsidR="00AA5214" w:rsidRDefault="00AA5214">
                    <w:pPr>
                      <w:spacing w:before="145"/>
                      <w:ind w:left="9" w:right="9"/>
                      <w:jc w:val="center"/>
                    </w:pPr>
                    <w:r>
                      <w:t>CHAPTER</w:t>
                    </w:r>
                    <w:r>
                      <w:rPr>
                        <w:spacing w:val="-3"/>
                      </w:rPr>
                      <w:t xml:space="preserve"> </w:t>
                    </w:r>
                    <w:r>
                      <w:t>1:</w:t>
                    </w:r>
                    <w:r>
                      <w:rPr>
                        <w:spacing w:val="74"/>
                      </w:rPr>
                      <w:t xml:space="preserve"> </w:t>
                    </w:r>
                    <w:r>
                      <w:t>Care</w:t>
                    </w:r>
                    <w:r>
                      <w:rPr>
                        <w:spacing w:val="-2"/>
                      </w:rPr>
                      <w:t xml:space="preserve"> </w:t>
                    </w:r>
                    <w:r>
                      <w:t>Delivery</w:t>
                    </w:r>
                    <w:r>
                      <w:rPr>
                        <w:spacing w:val="-4"/>
                      </w:rPr>
                      <w:t xml:space="preserve"> </w:t>
                    </w:r>
                    <w:r>
                      <w:t>and</w:t>
                    </w:r>
                    <w:r>
                      <w:rPr>
                        <w:spacing w:val="-2"/>
                      </w:rPr>
                      <w:t xml:space="preserve"> </w:t>
                    </w:r>
                    <w:r>
                      <w:t>Health</w:t>
                    </w:r>
                    <w:r>
                      <w:rPr>
                        <w:spacing w:val="-3"/>
                      </w:rPr>
                      <w:t xml:space="preserve"> </w:t>
                    </w:r>
                    <w:r>
                      <w:t>Coordination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9881" w14:textId="7639B94A" w:rsidR="00AA5214" w:rsidRDefault="00AA5214">
    <w:pPr>
      <w:pStyle w:val="BodyText"/>
      <w:spacing w:line="14" w:lineRule="auto"/>
      <w:ind w:firstLine="0"/>
      <w:rPr>
        <w:sz w:val="20"/>
      </w:rPr>
    </w:pPr>
    <w:r>
      <w:rPr>
        <w:noProof/>
      </w:rPr>
      <w:drawing>
        <wp:anchor distT="0" distB="0" distL="0" distR="0" simplePos="0" relativeHeight="251610112" behindDoc="1" locked="0" layoutInCell="1" allowOverlap="1" wp14:anchorId="1579922F" wp14:editId="5BE2FF91">
          <wp:simplePos x="0" y="0"/>
          <wp:positionH relativeFrom="page">
            <wp:posOffset>664845</wp:posOffset>
          </wp:positionH>
          <wp:positionV relativeFrom="page">
            <wp:posOffset>301625</wp:posOffset>
          </wp:positionV>
          <wp:extent cx="1462777" cy="534719"/>
          <wp:effectExtent l="0" t="0" r="0" b="0"/>
          <wp:wrapNone/>
          <wp:docPr id="20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11136" behindDoc="1" locked="0" layoutInCell="1" allowOverlap="1" wp14:anchorId="697229E5" wp14:editId="2E734168">
              <wp:simplePos x="0" y="0"/>
              <wp:positionH relativeFrom="page">
                <wp:posOffset>1724660</wp:posOffset>
              </wp:positionH>
              <wp:positionV relativeFrom="page">
                <wp:posOffset>708660</wp:posOffset>
              </wp:positionV>
              <wp:extent cx="4414520" cy="458470"/>
              <wp:effectExtent l="0" t="0" r="0" b="0"/>
              <wp:wrapNone/>
              <wp:docPr id="16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60483" w14:textId="77777777" w:rsidR="00AA5214" w:rsidRDefault="00AA5214">
                          <w:pPr>
                            <w:spacing w:before="21"/>
                            <w:ind w:left="12" w:right="12"/>
                            <w:jc w:val="center"/>
                          </w:pPr>
                          <w:r>
                            <w:t>Part</w:t>
                          </w:r>
                          <w:r>
                            <w:rPr>
                              <w:spacing w:val="-2"/>
                            </w:rPr>
                            <w:t xml:space="preserve"> </w:t>
                          </w:r>
                          <w:r>
                            <w:t>II:</w:t>
                          </w:r>
                          <w:r>
                            <w:rPr>
                              <w:spacing w:val="74"/>
                            </w:rPr>
                            <w:t xml:space="preserve"> </w:t>
                          </w:r>
                          <w:r>
                            <w:t>Operational</w:t>
                          </w:r>
                          <w:r>
                            <w:rPr>
                              <w:spacing w:val="-1"/>
                            </w:rPr>
                            <w:t xml:space="preserve"> </w:t>
                          </w:r>
                          <w:r>
                            <w:t>Guidance</w:t>
                          </w:r>
                        </w:p>
                        <w:p w14:paraId="6CF7EFF3" w14:textId="77777777" w:rsidR="00AA5214" w:rsidRDefault="00AA5214">
                          <w:pPr>
                            <w:spacing w:before="145"/>
                            <w:ind w:left="12" w:right="12"/>
                            <w:jc w:val="center"/>
                          </w:pPr>
                          <w:r>
                            <w:t>CHAPTER</w:t>
                          </w:r>
                          <w:r>
                            <w:rPr>
                              <w:spacing w:val="-4"/>
                            </w:rPr>
                            <w:t xml:space="preserve"> </w:t>
                          </w:r>
                          <w:r>
                            <w:t>2:</w:t>
                          </w:r>
                          <w:r>
                            <w:rPr>
                              <w:spacing w:val="72"/>
                            </w:rPr>
                            <w:t xml:space="preserve"> </w:t>
                          </w:r>
                          <w:r>
                            <w:t>Eligible</w:t>
                          </w:r>
                          <w:r>
                            <w:rPr>
                              <w:spacing w:val="-3"/>
                            </w:rPr>
                            <w:t xml:space="preserve"> </w:t>
                          </w:r>
                          <w:r>
                            <w:t>Health</w:t>
                          </w:r>
                          <w:r>
                            <w:rPr>
                              <w:spacing w:val="-4"/>
                            </w:rPr>
                            <w:t xml:space="preserve"> </w:t>
                          </w:r>
                          <w:r>
                            <w:t>Coordination</w:t>
                          </w:r>
                          <w:r>
                            <w:rPr>
                              <w:spacing w:val="-4"/>
                            </w:rPr>
                            <w:t xml:space="preserve"> </w:t>
                          </w:r>
                          <w:r>
                            <w:t>Services</w:t>
                          </w:r>
                          <w:r>
                            <w:rPr>
                              <w:spacing w:val="-3"/>
                            </w:rPr>
                            <w:t xml:space="preserve"> </w:t>
                          </w:r>
                          <w:r>
                            <w:t>Populations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229E5" id="_x0000_t202" coordsize="21600,21600" o:spt="202" path="m,l,21600r21600,l21600,xe">
              <v:stroke joinstyle="miter"/>
              <v:path gradientshapeok="t" o:connecttype="rect"/>
            </v:shapetype>
            <v:shape id="docshape8" o:spid="_x0000_s1033" type="#_x0000_t202" style="position:absolute;margin-left:135.8pt;margin-top:55.8pt;width:347.6pt;height:36.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" filled="f" stroked="f">
              <v:textbox inset="0,0,0,0">
                <w:txbxContent>
                  <w:p w14:paraId="46560483" w14:textId="77777777" w:rsidR="00AA5214" w:rsidRDefault="00AA5214">
                    <w:pPr>
                      <w:spacing w:before="21"/>
                      <w:ind w:left="12" w:right="12"/>
                      <w:jc w:val="center"/>
                    </w:pPr>
                    <w:r>
                      <w:t>Part</w:t>
                    </w:r>
                    <w:r>
                      <w:rPr>
                        <w:spacing w:val="-2"/>
                      </w:rPr>
                      <w:t xml:space="preserve"> </w:t>
                    </w:r>
                    <w:r>
                      <w:t>II:</w:t>
                    </w:r>
                    <w:r>
                      <w:rPr>
                        <w:spacing w:val="74"/>
                      </w:rPr>
                      <w:t xml:space="preserve"> </w:t>
                    </w:r>
                    <w:r>
                      <w:t>Operational</w:t>
                    </w:r>
                    <w:r>
                      <w:rPr>
                        <w:spacing w:val="-1"/>
                      </w:rPr>
                      <w:t xml:space="preserve"> </w:t>
                    </w:r>
                    <w:r>
                      <w:t>Guidance</w:t>
                    </w:r>
                  </w:p>
                  <w:p w14:paraId="6CF7EFF3" w14:textId="77777777" w:rsidR="00AA5214" w:rsidRDefault="00AA5214">
                    <w:pPr>
                      <w:spacing w:before="145"/>
                      <w:ind w:left="12" w:right="12"/>
                      <w:jc w:val="center"/>
                    </w:pPr>
                    <w:r>
                      <w:t>CHAPTER</w:t>
                    </w:r>
                    <w:r>
                      <w:rPr>
                        <w:spacing w:val="-4"/>
                      </w:rPr>
                      <w:t xml:space="preserve"> </w:t>
                    </w:r>
                    <w:r>
                      <w:t>2:</w:t>
                    </w:r>
                    <w:r>
                      <w:rPr>
                        <w:spacing w:val="72"/>
                      </w:rPr>
                      <w:t xml:space="preserve"> </w:t>
                    </w:r>
                    <w:r>
                      <w:t>Eligible</w:t>
                    </w:r>
                    <w:r>
                      <w:rPr>
                        <w:spacing w:val="-3"/>
                      </w:rPr>
                      <w:t xml:space="preserve"> </w:t>
                    </w:r>
                    <w:r>
                      <w:t>Health</w:t>
                    </w:r>
                    <w:r>
                      <w:rPr>
                        <w:spacing w:val="-4"/>
                      </w:rPr>
                      <w:t xml:space="preserve"> </w:t>
                    </w:r>
                    <w:r>
                      <w:t>Coordination</w:t>
                    </w:r>
                    <w:r>
                      <w:rPr>
                        <w:spacing w:val="-4"/>
                      </w:rPr>
                      <w:t xml:space="preserve"> </w:t>
                    </w:r>
                    <w:r>
                      <w:t>Services</w:t>
                    </w:r>
                    <w:r>
                      <w:rPr>
                        <w:spacing w:val="-3"/>
                      </w:rPr>
                      <w:t xml:space="preserve"> </w:t>
                    </w:r>
                    <w:r>
                      <w:t>Populations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66F6" w14:textId="4A062A87" w:rsidR="00AA5214" w:rsidRDefault="00AA5214">
    <w:pPr>
      <w:pStyle w:val="BodyText"/>
      <w:spacing w:line="14" w:lineRule="auto"/>
      <w:ind w:firstLine="0"/>
      <w:rPr>
        <w:sz w:val="20"/>
      </w:rPr>
    </w:pPr>
    <w:r>
      <w:rPr>
        <w:noProof/>
      </w:rPr>
      <w:drawing>
        <wp:anchor distT="0" distB="0" distL="0" distR="0" simplePos="0" relativeHeight="251615232" behindDoc="1" locked="0" layoutInCell="1" allowOverlap="1" wp14:anchorId="312A7ACD" wp14:editId="6529CA2B">
          <wp:simplePos x="0" y="0"/>
          <wp:positionH relativeFrom="page">
            <wp:posOffset>664845</wp:posOffset>
          </wp:positionH>
          <wp:positionV relativeFrom="page">
            <wp:posOffset>301625</wp:posOffset>
          </wp:positionV>
          <wp:extent cx="1462777" cy="534719"/>
          <wp:effectExtent l="0" t="0" r="0" b="0"/>
          <wp:wrapNone/>
          <wp:docPr id="20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16256" behindDoc="1" locked="0" layoutInCell="1" allowOverlap="1" wp14:anchorId="6A334EB4" wp14:editId="0F3DC9DC">
              <wp:simplePos x="0" y="0"/>
              <wp:positionH relativeFrom="page">
                <wp:posOffset>2498725</wp:posOffset>
              </wp:positionH>
              <wp:positionV relativeFrom="page">
                <wp:posOffset>708660</wp:posOffset>
              </wp:positionV>
              <wp:extent cx="2868930" cy="458470"/>
              <wp:effectExtent l="0" t="0" r="0" b="0"/>
              <wp:wrapNone/>
              <wp:docPr id="1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7440" w14:textId="77777777" w:rsidR="00AA5214" w:rsidRDefault="00AA5214">
                          <w:pPr>
                            <w:spacing w:before="21"/>
                            <w:ind w:left="6" w:right="7"/>
                            <w:jc w:val="center"/>
                          </w:pPr>
                          <w:r>
                            <w:t>Part</w:t>
                          </w:r>
                          <w:r>
                            <w:rPr>
                              <w:spacing w:val="-2"/>
                            </w:rPr>
                            <w:t xml:space="preserve"> </w:t>
                          </w:r>
                          <w:r>
                            <w:t>II:</w:t>
                          </w:r>
                          <w:r>
                            <w:rPr>
                              <w:spacing w:val="74"/>
                            </w:rPr>
                            <w:t xml:space="preserve"> </w:t>
                          </w:r>
                          <w:r>
                            <w:t>Operational</w:t>
                          </w:r>
                          <w:r>
                            <w:rPr>
                              <w:spacing w:val="-1"/>
                            </w:rPr>
                            <w:t xml:space="preserve"> </w:t>
                          </w:r>
                          <w:r>
                            <w:t>Guidance</w:t>
                          </w:r>
                        </w:p>
                        <w:p w14:paraId="34B891CB" w14:textId="77777777" w:rsidR="00AA5214" w:rsidRDefault="00AA5214">
                          <w:pPr>
                            <w:spacing w:before="145"/>
                            <w:ind w:left="7" w:right="7"/>
                            <w:jc w:val="center"/>
                          </w:pPr>
                          <w:r>
                            <w:t>CHAPTER</w:t>
                          </w:r>
                          <w:r>
                            <w:rPr>
                              <w:spacing w:val="-2"/>
                            </w:rPr>
                            <w:t xml:space="preserve"> </w:t>
                          </w:r>
                          <w:r>
                            <w:t>3:</w:t>
                          </w:r>
                          <w:r>
                            <w:rPr>
                              <w:spacing w:val="75"/>
                            </w:rPr>
                            <w:t xml:space="preserve"> </w:t>
                          </w:r>
                          <w:r>
                            <w:t>Screening</w:t>
                          </w:r>
                          <w:r>
                            <w:rPr>
                              <w:spacing w:val="-2"/>
                            </w:rPr>
                            <w:t xml:space="preserve"> </w:t>
                          </w:r>
                          <w:r>
                            <w:t>and</w:t>
                          </w:r>
                          <w:r>
                            <w:rPr>
                              <w:spacing w:val="-3"/>
                            </w:rPr>
                            <w:t xml:space="preserve"> </w:t>
                          </w:r>
                          <w: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4EB4" id="_x0000_t202" coordsize="21600,21600" o:spt="202" path="m,l,21600r21600,l21600,xe">
              <v:stroke joinstyle="miter"/>
              <v:path gradientshapeok="t" o:connecttype="rect"/>
            </v:shapetype>
            <v:shape id="docshape12" o:spid="_x0000_s1037" type="#_x0000_t202" style="position:absolute;margin-left:196.75pt;margin-top:55.8pt;width:225.9pt;height:36.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" filled="f" stroked="f">
              <v:textbox inset="0,0,0,0">
                <w:txbxContent>
                  <w:p w14:paraId="25407440" w14:textId="77777777" w:rsidR="00AA5214" w:rsidRDefault="00AA5214">
                    <w:pPr>
                      <w:spacing w:before="21"/>
                      <w:ind w:left="6" w:right="7"/>
                      <w:jc w:val="center"/>
                    </w:pPr>
                    <w:r>
                      <w:t>Part</w:t>
                    </w:r>
                    <w:r>
                      <w:rPr>
                        <w:spacing w:val="-2"/>
                      </w:rPr>
                      <w:t xml:space="preserve"> </w:t>
                    </w:r>
                    <w:r>
                      <w:t>II:</w:t>
                    </w:r>
                    <w:r>
                      <w:rPr>
                        <w:spacing w:val="74"/>
                      </w:rPr>
                      <w:t xml:space="preserve"> </w:t>
                    </w:r>
                    <w:r>
                      <w:t>Operational</w:t>
                    </w:r>
                    <w:r>
                      <w:rPr>
                        <w:spacing w:val="-1"/>
                      </w:rPr>
                      <w:t xml:space="preserve"> </w:t>
                    </w:r>
                    <w:r>
                      <w:t>Guidance</w:t>
                    </w:r>
                  </w:p>
                  <w:p w14:paraId="34B891CB" w14:textId="77777777" w:rsidR="00AA5214" w:rsidRDefault="00AA5214">
                    <w:pPr>
                      <w:spacing w:before="145"/>
                      <w:ind w:left="7" w:right="7"/>
                      <w:jc w:val="center"/>
                    </w:pPr>
                    <w:r>
                      <w:t>CHAPTER</w:t>
                    </w:r>
                    <w:r>
                      <w:rPr>
                        <w:spacing w:val="-2"/>
                      </w:rPr>
                      <w:t xml:space="preserve"> </w:t>
                    </w:r>
                    <w:r>
                      <w:t>3:</w:t>
                    </w:r>
                    <w:r>
                      <w:rPr>
                        <w:spacing w:val="75"/>
                      </w:rPr>
                      <w:t xml:space="preserve"> </w:t>
                    </w:r>
                    <w:r>
                      <w:t>Screening</w:t>
                    </w:r>
                    <w:r>
                      <w:rPr>
                        <w:spacing w:val="-2"/>
                      </w:rPr>
                      <w:t xml:space="preserve"> </w:t>
                    </w:r>
                    <w:r>
                      <w:t>and</w:t>
                    </w:r>
                    <w:r>
                      <w:rPr>
                        <w:spacing w:val="-3"/>
                      </w:rPr>
                      <w:t xml:space="preserve"> </w:t>
                    </w:r>
                    <w:r>
                      <w:t>Assessment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C01C" w14:textId="195EE87E" w:rsidR="00AA5214" w:rsidRDefault="00AA5214">
    <w:pPr>
      <w:pStyle w:val="BodyText"/>
      <w:spacing w:line="14" w:lineRule="auto"/>
      <w:ind w:firstLine="0"/>
      <w:rPr>
        <w:sz w:val="20"/>
      </w:rPr>
    </w:pPr>
    <w:r>
      <w:rPr>
        <w:noProof/>
      </w:rPr>
      <w:drawing>
        <wp:anchor distT="0" distB="0" distL="0" distR="0" simplePos="0" relativeHeight="251620352" behindDoc="1" locked="0" layoutInCell="1" allowOverlap="1" wp14:anchorId="50FA36E0" wp14:editId="2C583EE2">
          <wp:simplePos x="0" y="0"/>
          <wp:positionH relativeFrom="page">
            <wp:posOffset>664845</wp:posOffset>
          </wp:positionH>
          <wp:positionV relativeFrom="page">
            <wp:posOffset>301625</wp:posOffset>
          </wp:positionV>
          <wp:extent cx="1462777" cy="534719"/>
          <wp:effectExtent l="0" t="0" r="0" b="0"/>
          <wp:wrapNone/>
          <wp:docPr id="20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21376" behindDoc="1" locked="0" layoutInCell="1" allowOverlap="1" wp14:anchorId="7A7EEE1C" wp14:editId="507140CA">
              <wp:simplePos x="0" y="0"/>
              <wp:positionH relativeFrom="page">
                <wp:posOffset>2826385</wp:posOffset>
              </wp:positionH>
              <wp:positionV relativeFrom="page">
                <wp:posOffset>708660</wp:posOffset>
              </wp:positionV>
              <wp:extent cx="2212975" cy="458470"/>
              <wp:effectExtent l="0" t="0" r="0" b="0"/>
              <wp:wrapNone/>
              <wp:docPr id="14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80CE" w14:textId="77777777" w:rsidR="00AA5214" w:rsidRDefault="00AA5214">
                          <w:pPr>
                            <w:spacing w:before="21"/>
                            <w:ind w:left="68"/>
                          </w:pPr>
                          <w:r>
                            <w:t>Part</w:t>
                          </w:r>
                          <w:r>
                            <w:rPr>
                              <w:spacing w:val="-2"/>
                            </w:rPr>
                            <w:t xml:space="preserve"> </w:t>
                          </w:r>
                          <w:r>
                            <w:t>II:</w:t>
                          </w:r>
                          <w:r>
                            <w:rPr>
                              <w:spacing w:val="74"/>
                            </w:rPr>
                            <w:t xml:space="preserve"> </w:t>
                          </w:r>
                          <w:r>
                            <w:t>Operational</w:t>
                          </w:r>
                          <w:r>
                            <w:rPr>
                              <w:spacing w:val="-1"/>
                            </w:rPr>
                            <w:t xml:space="preserve"> </w:t>
                          </w:r>
                          <w:r>
                            <w:t>Guidance</w:t>
                          </w:r>
                        </w:p>
                        <w:p w14:paraId="166B2F03" w14:textId="77777777" w:rsidR="00AA5214" w:rsidRDefault="00AA5214">
                          <w:pPr>
                            <w:spacing w:before="145"/>
                            <w:ind w:left="20"/>
                          </w:pPr>
                          <w:r>
                            <w:t>CHAPTER</w:t>
                          </w:r>
                          <w:r>
                            <w:rPr>
                              <w:spacing w:val="-3"/>
                            </w:rPr>
                            <w:t xml:space="preserve"> </w:t>
                          </w:r>
                          <w:r>
                            <w:t>4:</w:t>
                          </w:r>
                          <w:r>
                            <w:rPr>
                              <w:spacing w:val="-1"/>
                            </w:rPr>
                            <w:t xml:space="preserve"> </w:t>
                          </w:r>
                          <w:r>
                            <w:t>Health</w:t>
                          </w:r>
                          <w:r>
                            <w:rPr>
                              <w:spacing w:val="-4"/>
                            </w:rPr>
                            <w:t xml:space="preserve"> </w:t>
                          </w:r>
                          <w:r>
                            <w:t>Action</w:t>
                          </w:r>
                          <w:r>
                            <w:rPr>
                              <w:spacing w:val="-3"/>
                            </w:rPr>
                            <w:t xml:space="preserve"> </w:t>
                          </w:r>
                          <w: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EE1C" id="_x0000_t202" coordsize="21600,21600" o:spt="202" path="m,l,21600r21600,l21600,xe">
              <v:stroke joinstyle="miter"/>
              <v:path gradientshapeok="t" o:connecttype="rect"/>
            </v:shapetype>
            <v:shape id="docshape16" o:spid="_x0000_s1041" type="#_x0000_t202" style="position:absolute;margin-left:222.55pt;margin-top:55.8pt;width:174.25pt;height:36.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" filled="f" stroked="f">
              <v:textbox inset="0,0,0,0">
                <w:txbxContent>
                  <w:p w14:paraId="454580CE" w14:textId="77777777" w:rsidR="00AA5214" w:rsidRDefault="00AA5214">
                    <w:pPr>
                      <w:spacing w:before="21"/>
                      <w:ind w:left="68"/>
                    </w:pPr>
                    <w:r>
                      <w:t>Part</w:t>
                    </w:r>
                    <w:r>
                      <w:rPr>
                        <w:spacing w:val="-2"/>
                      </w:rPr>
                      <w:t xml:space="preserve"> </w:t>
                    </w:r>
                    <w:r>
                      <w:t>II:</w:t>
                    </w:r>
                    <w:r>
                      <w:rPr>
                        <w:spacing w:val="74"/>
                      </w:rPr>
                      <w:t xml:space="preserve"> </w:t>
                    </w:r>
                    <w:r>
                      <w:t>Operational</w:t>
                    </w:r>
                    <w:r>
                      <w:rPr>
                        <w:spacing w:val="-1"/>
                      </w:rPr>
                      <w:t xml:space="preserve"> </w:t>
                    </w:r>
                    <w:r>
                      <w:t>Guidance</w:t>
                    </w:r>
                  </w:p>
                  <w:p w14:paraId="166B2F03" w14:textId="77777777" w:rsidR="00AA5214" w:rsidRDefault="00AA5214">
                    <w:pPr>
                      <w:spacing w:before="145"/>
                      <w:ind w:left="20"/>
                    </w:pPr>
                    <w:r>
                      <w:t>CHAPTER</w:t>
                    </w:r>
                    <w:r>
                      <w:rPr>
                        <w:spacing w:val="-3"/>
                      </w:rPr>
                      <w:t xml:space="preserve"> </w:t>
                    </w:r>
                    <w:r>
                      <w:t>4:</w:t>
                    </w:r>
                    <w:r>
                      <w:rPr>
                        <w:spacing w:val="-1"/>
                      </w:rPr>
                      <w:t xml:space="preserve"> </w:t>
                    </w:r>
                    <w:r>
                      <w:t>Health</w:t>
                    </w:r>
                    <w:r>
                      <w:rPr>
                        <w:spacing w:val="-4"/>
                      </w:rPr>
                      <w:t xml:space="preserve"> </w:t>
                    </w:r>
                    <w:r>
                      <w:t>Action</w:t>
                    </w:r>
                    <w:r>
                      <w:rPr>
                        <w:spacing w:val="-3"/>
                      </w:rPr>
                      <w:t xml:space="preserve"> </w:t>
                    </w:r>
                    <w:r>
                      <w:t>Plan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EE5A" w14:textId="354FBA08" w:rsidR="00AA5214" w:rsidRDefault="00AA5214">
    <w:pPr>
      <w:pStyle w:val="BodyText"/>
      <w:spacing w:line="14" w:lineRule="auto"/>
      <w:ind w:firstLine="0"/>
      <w:rPr>
        <w:sz w:val="20"/>
      </w:rPr>
    </w:pPr>
    <w:r>
      <w:rPr>
        <w:noProof/>
      </w:rPr>
      <w:drawing>
        <wp:anchor distT="0" distB="0" distL="0" distR="0" simplePos="0" relativeHeight="251625472" behindDoc="1" locked="0" layoutInCell="1" allowOverlap="1" wp14:anchorId="6C160CE0" wp14:editId="2733CF7A">
          <wp:simplePos x="0" y="0"/>
          <wp:positionH relativeFrom="page">
            <wp:posOffset>664845</wp:posOffset>
          </wp:positionH>
          <wp:positionV relativeFrom="page">
            <wp:posOffset>301625</wp:posOffset>
          </wp:positionV>
          <wp:extent cx="1462777" cy="534719"/>
          <wp:effectExtent l="0" t="0" r="0" b="0"/>
          <wp:wrapNone/>
          <wp:docPr id="2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26496" behindDoc="1" locked="0" layoutInCell="1" allowOverlap="1" wp14:anchorId="7BB3C49C" wp14:editId="09AB3791">
              <wp:simplePos x="0" y="0"/>
              <wp:positionH relativeFrom="page">
                <wp:posOffset>1313180</wp:posOffset>
              </wp:positionH>
              <wp:positionV relativeFrom="page">
                <wp:posOffset>708660</wp:posOffset>
              </wp:positionV>
              <wp:extent cx="5238115" cy="458470"/>
              <wp:effectExtent l="0" t="0" r="0" b="0"/>
              <wp:wrapNone/>
              <wp:docPr id="13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954E" w14:textId="77777777" w:rsidR="00AA5214" w:rsidRDefault="00AA5214">
                          <w:pPr>
                            <w:spacing w:before="21"/>
                            <w:ind w:left="14" w:right="14"/>
                            <w:jc w:val="center"/>
                          </w:pPr>
                          <w:r>
                            <w:t>Part</w:t>
                          </w:r>
                          <w:r>
                            <w:rPr>
                              <w:spacing w:val="-2"/>
                            </w:rPr>
                            <w:t xml:space="preserve"> </w:t>
                          </w:r>
                          <w:r>
                            <w:t>II:</w:t>
                          </w:r>
                          <w:r>
                            <w:rPr>
                              <w:spacing w:val="74"/>
                            </w:rPr>
                            <w:t xml:space="preserve"> </w:t>
                          </w:r>
                          <w:r>
                            <w:t>Operational</w:t>
                          </w:r>
                          <w:r>
                            <w:rPr>
                              <w:spacing w:val="-1"/>
                            </w:rPr>
                            <w:t xml:space="preserve"> </w:t>
                          </w:r>
                          <w:r>
                            <w:t>Guidance</w:t>
                          </w:r>
                        </w:p>
                        <w:p w14:paraId="2E8CAFF9" w14:textId="77777777" w:rsidR="00AA5214" w:rsidRDefault="00AA5214">
                          <w:pPr>
                            <w:spacing w:before="145"/>
                            <w:ind w:left="14" w:right="14"/>
                            <w:jc w:val="center"/>
                          </w:pPr>
                          <w:r>
                            <w:t>CHAPTER</w:t>
                          </w:r>
                          <w:r>
                            <w:rPr>
                              <w:spacing w:val="-2"/>
                            </w:rPr>
                            <w:t xml:space="preserve"> </w:t>
                          </w:r>
                          <w:r>
                            <w:t>5:</w:t>
                          </w:r>
                          <w:r>
                            <w:rPr>
                              <w:spacing w:val="75"/>
                            </w:rPr>
                            <w:t xml:space="preserve"> </w:t>
                          </w:r>
                          <w:r>
                            <w:t>Special</w:t>
                          </w:r>
                          <w:r>
                            <w:rPr>
                              <w:spacing w:val="-5"/>
                            </w:rPr>
                            <w:t xml:space="preserve"> </w:t>
                          </w:r>
                          <w:r>
                            <w:t>Health</w:t>
                          </w:r>
                          <w:r>
                            <w:rPr>
                              <w:spacing w:val="-3"/>
                            </w:rPr>
                            <w:t xml:space="preserve"> </w:t>
                          </w:r>
                          <w:r>
                            <w:t>Care</w:t>
                          </w:r>
                          <w:r>
                            <w:rPr>
                              <w:spacing w:val="-1"/>
                            </w:rPr>
                            <w:t xml:space="preserve"> </w:t>
                          </w:r>
                          <w:r>
                            <w:t>Needs</w:t>
                          </w:r>
                          <w:r>
                            <w:rPr>
                              <w:spacing w:val="-2"/>
                            </w:rPr>
                            <w:t xml:space="preserve"> </w:t>
                          </w:r>
                          <w:r>
                            <w:t>and</w:t>
                          </w:r>
                          <w:r>
                            <w:rPr>
                              <w:spacing w:val="-3"/>
                            </w:rPr>
                            <w:t xml:space="preserve"> </w:t>
                          </w:r>
                          <w:r>
                            <w:t>Expanded</w:t>
                          </w:r>
                          <w:r>
                            <w:rPr>
                              <w:spacing w:val="-2"/>
                            </w:rPr>
                            <w:t xml:space="preserve"> </w:t>
                          </w:r>
                          <w:r>
                            <w:t>Health</w:t>
                          </w:r>
                          <w:r>
                            <w:rPr>
                              <w:spacing w:val="-3"/>
                            </w:rPr>
                            <w:t xml:space="preserve"> </w:t>
                          </w:r>
                          <w:r>
                            <w:t>Care</w:t>
                          </w:r>
                          <w:r>
                            <w:rPr>
                              <w:spacing w:val="-2"/>
                            </w:rPr>
                            <w:t xml:space="preserve"> </w:t>
                          </w:r>
                          <w:r>
                            <w:t>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C49C" id="_x0000_t202" coordsize="21600,21600" o:spt="202" path="m,l,21600r21600,l21600,xe">
              <v:stroke joinstyle="miter"/>
              <v:path gradientshapeok="t" o:connecttype="rect"/>
            </v:shapetype>
            <v:shape id="docshape20" o:spid="_x0000_s1045" type="#_x0000_t202" style="position:absolute;margin-left:103.4pt;margin-top:55.8pt;width:412.45pt;height:36.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" filled="f" stroked="f">
              <v:textbox inset="0,0,0,0">
                <w:txbxContent>
                  <w:p w14:paraId="5FA0954E" w14:textId="77777777" w:rsidR="00AA5214" w:rsidRDefault="00AA5214">
                    <w:pPr>
                      <w:spacing w:before="21"/>
                      <w:ind w:left="14" w:right="14"/>
                      <w:jc w:val="center"/>
                    </w:pPr>
                    <w:r>
                      <w:t>Part</w:t>
                    </w:r>
                    <w:r>
                      <w:rPr>
                        <w:spacing w:val="-2"/>
                      </w:rPr>
                      <w:t xml:space="preserve"> </w:t>
                    </w:r>
                    <w:r>
                      <w:t>II:</w:t>
                    </w:r>
                    <w:r>
                      <w:rPr>
                        <w:spacing w:val="74"/>
                      </w:rPr>
                      <w:t xml:space="preserve"> </w:t>
                    </w:r>
                    <w:r>
                      <w:t>Operational</w:t>
                    </w:r>
                    <w:r>
                      <w:rPr>
                        <w:spacing w:val="-1"/>
                      </w:rPr>
                      <w:t xml:space="preserve"> </w:t>
                    </w:r>
                    <w:r>
                      <w:t>Guidance</w:t>
                    </w:r>
                  </w:p>
                  <w:p w14:paraId="2E8CAFF9" w14:textId="77777777" w:rsidR="00AA5214" w:rsidRDefault="00AA5214">
                    <w:pPr>
                      <w:spacing w:before="145"/>
                      <w:ind w:left="14" w:right="14"/>
                      <w:jc w:val="center"/>
                    </w:pPr>
                    <w:r>
                      <w:t>CHAPTER</w:t>
                    </w:r>
                    <w:r>
                      <w:rPr>
                        <w:spacing w:val="-2"/>
                      </w:rPr>
                      <w:t xml:space="preserve"> </w:t>
                    </w:r>
                    <w:r>
                      <w:t>5:</w:t>
                    </w:r>
                    <w:r>
                      <w:rPr>
                        <w:spacing w:val="75"/>
                      </w:rPr>
                      <w:t xml:space="preserve"> </w:t>
                    </w:r>
                    <w:r>
                      <w:t>Special</w:t>
                    </w:r>
                    <w:r>
                      <w:rPr>
                        <w:spacing w:val="-5"/>
                      </w:rPr>
                      <w:t xml:space="preserve"> </w:t>
                    </w:r>
                    <w:r>
                      <w:t>Health</w:t>
                    </w:r>
                    <w:r>
                      <w:rPr>
                        <w:spacing w:val="-3"/>
                      </w:rPr>
                      <w:t xml:space="preserve"> </w:t>
                    </w:r>
                    <w:r>
                      <w:t>Care</w:t>
                    </w:r>
                    <w:r>
                      <w:rPr>
                        <w:spacing w:val="-1"/>
                      </w:rPr>
                      <w:t xml:space="preserve"> </w:t>
                    </w:r>
                    <w:r>
                      <w:t>Needs</w:t>
                    </w:r>
                    <w:r>
                      <w:rPr>
                        <w:spacing w:val="-2"/>
                      </w:rPr>
                      <w:t xml:space="preserve"> </w:t>
                    </w:r>
                    <w:r>
                      <w:t>and</w:t>
                    </w:r>
                    <w:r>
                      <w:rPr>
                        <w:spacing w:val="-3"/>
                      </w:rPr>
                      <w:t xml:space="preserve"> </w:t>
                    </w:r>
                    <w:r>
                      <w:t>Expanded</w:t>
                    </w:r>
                    <w:r>
                      <w:rPr>
                        <w:spacing w:val="-2"/>
                      </w:rPr>
                      <w:t xml:space="preserve"> </w:t>
                    </w:r>
                    <w:r>
                      <w:t>Health</w:t>
                    </w:r>
                    <w:r>
                      <w:rPr>
                        <w:spacing w:val="-3"/>
                      </w:rPr>
                      <w:t xml:space="preserve"> </w:t>
                    </w:r>
                    <w:r>
                      <w:t>Care</w:t>
                    </w:r>
                    <w:r>
                      <w:rPr>
                        <w:spacing w:val="-2"/>
                      </w:rPr>
                      <w:t xml:space="preserve"> </w:t>
                    </w:r>
                    <w:r>
                      <w:t>Needs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F87D" w14:textId="6CDEB555" w:rsidR="00AA5214" w:rsidRDefault="00AA5214">
    <w:pPr>
      <w:pStyle w:val="BodyText"/>
      <w:spacing w:line="14" w:lineRule="auto"/>
      <w:ind w:firstLine="0"/>
      <w:rPr>
        <w:sz w:val="20"/>
      </w:rPr>
    </w:pPr>
    <w:r>
      <w:rPr>
        <w:noProof/>
      </w:rPr>
      <w:drawing>
        <wp:anchor distT="0" distB="0" distL="0" distR="0" simplePos="0" relativeHeight="251630592" behindDoc="1" locked="0" layoutInCell="1" allowOverlap="1" wp14:anchorId="1188CB65" wp14:editId="4BEC056B">
          <wp:simplePos x="0" y="0"/>
          <wp:positionH relativeFrom="page">
            <wp:posOffset>664845</wp:posOffset>
          </wp:positionH>
          <wp:positionV relativeFrom="page">
            <wp:posOffset>301625</wp:posOffset>
          </wp:positionV>
          <wp:extent cx="1462777" cy="534719"/>
          <wp:effectExtent l="0" t="0" r="0" b="0"/>
          <wp:wrapNone/>
          <wp:docPr id="2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1462777" cy="534719"/>
                  </a:xfrm>
                  <a:prstGeom prst="rect">
                    <a:avLst/>
                  </a:prstGeom>
                </pic:spPr>
              </pic:pic>
            </a:graphicData>
          </a:graphic>
        </wp:anchor>
      </w:drawing>
    </w:r>
    <w:r>
      <w:rPr>
        <w:noProof/>
      </w:rPr>
      <mc:AlternateContent>
        <mc:Choice Requires="wps">
          <w:drawing>
            <wp:anchor distT="0" distB="0" distL="114300" distR="114300" simplePos="0" relativeHeight="251631616" behindDoc="1" locked="0" layoutInCell="1" allowOverlap="1" wp14:anchorId="4CF56765" wp14:editId="3898ABEB">
              <wp:simplePos x="0" y="0"/>
              <wp:positionH relativeFrom="page">
                <wp:posOffset>2245995</wp:posOffset>
              </wp:positionH>
              <wp:positionV relativeFrom="page">
                <wp:posOffset>708660</wp:posOffset>
              </wp:positionV>
              <wp:extent cx="3371215" cy="458470"/>
              <wp:effectExtent l="0" t="0" r="0" b="0"/>
              <wp:wrapNone/>
              <wp:docPr id="12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D6C9" w14:textId="77777777" w:rsidR="00AA5214" w:rsidRDefault="00AA5214">
                          <w:pPr>
                            <w:spacing w:before="21"/>
                            <w:ind w:left="8" w:right="6"/>
                            <w:jc w:val="center"/>
                          </w:pPr>
                          <w:r>
                            <w:t>Part</w:t>
                          </w:r>
                          <w:r>
                            <w:rPr>
                              <w:spacing w:val="-2"/>
                            </w:rPr>
                            <w:t xml:space="preserve"> </w:t>
                          </w:r>
                          <w:r>
                            <w:t>II:</w:t>
                          </w:r>
                          <w:r>
                            <w:rPr>
                              <w:spacing w:val="74"/>
                            </w:rPr>
                            <w:t xml:space="preserve"> </w:t>
                          </w:r>
                          <w:r>
                            <w:t>Operational</w:t>
                          </w:r>
                          <w:r>
                            <w:rPr>
                              <w:spacing w:val="-1"/>
                            </w:rPr>
                            <w:t xml:space="preserve"> </w:t>
                          </w:r>
                          <w:r>
                            <w:t>Guidance</w:t>
                          </w:r>
                        </w:p>
                        <w:p w14:paraId="2712C014" w14:textId="77777777" w:rsidR="00AA5214" w:rsidRDefault="00AA5214">
                          <w:pPr>
                            <w:spacing w:before="145"/>
                            <w:ind w:left="8" w:right="8"/>
                            <w:jc w:val="center"/>
                          </w:pPr>
                          <w:r>
                            <w:t>CHAPTER</w:t>
                          </w:r>
                          <w:r>
                            <w:rPr>
                              <w:spacing w:val="-3"/>
                            </w:rPr>
                            <w:t xml:space="preserve"> </w:t>
                          </w:r>
                          <w:r>
                            <w:t>6:</w:t>
                          </w:r>
                          <w:r>
                            <w:rPr>
                              <w:spacing w:val="73"/>
                            </w:rPr>
                            <w:t xml:space="preserve"> </w:t>
                          </w:r>
                          <w:r>
                            <w:t>Long-Term</w:t>
                          </w:r>
                          <w:r>
                            <w:rPr>
                              <w:spacing w:val="-2"/>
                            </w:rPr>
                            <w:t xml:space="preserve"> </w:t>
                          </w:r>
                          <w:r>
                            <w:t>Services</w:t>
                          </w:r>
                          <w:r>
                            <w:rPr>
                              <w:spacing w:val="-3"/>
                            </w:rPr>
                            <w:t xml:space="preserve"> </w:t>
                          </w:r>
                          <w:r>
                            <w:t>and</w:t>
                          </w:r>
                          <w:r>
                            <w:rPr>
                              <w:spacing w:val="-2"/>
                            </w:rPr>
                            <w:t xml:space="preserve"> </w:t>
                          </w:r>
                          <w:r>
                            <w:t>Supports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56765" id="_x0000_t202" coordsize="21600,21600" o:spt="202" path="m,l,21600r21600,l21600,xe">
              <v:stroke joinstyle="miter"/>
              <v:path gradientshapeok="t" o:connecttype="rect"/>
            </v:shapetype>
            <v:shape id="docshape24" o:spid="_x0000_s1049" type="#_x0000_t202" style="position:absolute;margin-left:176.85pt;margin-top:55.8pt;width:265.45pt;height:36.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" filled="f" stroked="f">
              <v:textbox inset="0,0,0,0">
                <w:txbxContent>
                  <w:p w14:paraId="71CED6C9" w14:textId="77777777" w:rsidR="00AA5214" w:rsidRDefault="00AA5214">
                    <w:pPr>
                      <w:spacing w:before="21"/>
                      <w:ind w:left="8" w:right="6"/>
                      <w:jc w:val="center"/>
                    </w:pPr>
                    <w:r>
                      <w:t>Part</w:t>
                    </w:r>
                    <w:r>
                      <w:rPr>
                        <w:spacing w:val="-2"/>
                      </w:rPr>
                      <w:t xml:space="preserve"> </w:t>
                    </w:r>
                    <w:r>
                      <w:t>II:</w:t>
                    </w:r>
                    <w:r>
                      <w:rPr>
                        <w:spacing w:val="74"/>
                      </w:rPr>
                      <w:t xml:space="preserve"> </w:t>
                    </w:r>
                    <w:r>
                      <w:t>Operational</w:t>
                    </w:r>
                    <w:r>
                      <w:rPr>
                        <w:spacing w:val="-1"/>
                      </w:rPr>
                      <w:t xml:space="preserve"> </w:t>
                    </w:r>
                    <w:r>
                      <w:t>Guidance</w:t>
                    </w:r>
                  </w:p>
                  <w:p w14:paraId="2712C014" w14:textId="77777777" w:rsidR="00AA5214" w:rsidRDefault="00AA5214">
                    <w:pPr>
                      <w:spacing w:before="145"/>
                      <w:ind w:left="8" w:right="8"/>
                      <w:jc w:val="center"/>
                    </w:pPr>
                    <w:r>
                      <w:t>CHAPTER</w:t>
                    </w:r>
                    <w:r>
                      <w:rPr>
                        <w:spacing w:val="-3"/>
                      </w:rPr>
                      <w:t xml:space="preserve"> </w:t>
                    </w:r>
                    <w:r>
                      <w:t>6:</w:t>
                    </w:r>
                    <w:r>
                      <w:rPr>
                        <w:spacing w:val="73"/>
                      </w:rPr>
                      <w:t xml:space="preserve"> </w:t>
                    </w:r>
                    <w:r>
                      <w:t>Long-Term</w:t>
                    </w:r>
                    <w:r>
                      <w:rPr>
                        <w:spacing w:val="-2"/>
                      </w:rPr>
                      <w:t xml:space="preserve"> </w:t>
                    </w:r>
                    <w:r>
                      <w:t>Services</w:t>
                    </w:r>
                    <w:r>
                      <w:rPr>
                        <w:spacing w:val="-3"/>
                      </w:rPr>
                      <w:t xml:space="preserve"> </w:t>
                    </w:r>
                    <w:r>
                      <w:t>and</w:t>
                    </w:r>
                    <w:r>
                      <w:rPr>
                        <w:spacing w:val="-2"/>
                      </w:rPr>
                      <w:t xml:space="preserve"> </w:t>
                    </w:r>
                    <w:r>
                      <w:t>Supports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EC"/>
    <w:multiLevelType w:val="hybridMultilevel"/>
    <w:tmpl w:val="FFFFFFFF"/>
    <w:lvl w:ilvl="0" w:tplc="AA52A2E4">
      <w:start w:val="1"/>
      <w:numFmt w:val="decimal"/>
      <w:lvlText w:val="%1."/>
      <w:lvlJc w:val="left"/>
      <w:pPr>
        <w:ind w:left="720" w:hanging="360"/>
      </w:pPr>
    </w:lvl>
    <w:lvl w:ilvl="1" w:tplc="83E6AF2C">
      <w:start w:val="1"/>
      <w:numFmt w:val="lowerLetter"/>
      <w:lvlText w:val="%2."/>
      <w:lvlJc w:val="left"/>
      <w:pPr>
        <w:ind w:left="1440" w:hanging="360"/>
      </w:pPr>
    </w:lvl>
    <w:lvl w:ilvl="2" w:tplc="A7B2D50C">
      <w:start w:val="1"/>
      <w:numFmt w:val="lowerRoman"/>
      <w:lvlText w:val="%3."/>
      <w:lvlJc w:val="right"/>
      <w:pPr>
        <w:ind w:left="2160" w:hanging="180"/>
      </w:pPr>
    </w:lvl>
    <w:lvl w:ilvl="3" w:tplc="E6EA4BFA">
      <w:start w:val="1"/>
      <w:numFmt w:val="decimal"/>
      <w:lvlText w:val="%4."/>
      <w:lvlJc w:val="left"/>
      <w:pPr>
        <w:ind w:left="2880" w:hanging="360"/>
      </w:pPr>
    </w:lvl>
    <w:lvl w:ilvl="4" w:tplc="0622ACC8">
      <w:start w:val="1"/>
      <w:numFmt w:val="lowerLetter"/>
      <w:lvlText w:val="%5."/>
      <w:lvlJc w:val="left"/>
      <w:pPr>
        <w:ind w:left="3600" w:hanging="360"/>
      </w:pPr>
    </w:lvl>
    <w:lvl w:ilvl="5" w:tplc="0F5C9666">
      <w:start w:val="1"/>
      <w:numFmt w:val="lowerRoman"/>
      <w:lvlText w:val="%6."/>
      <w:lvlJc w:val="right"/>
      <w:pPr>
        <w:ind w:left="4320" w:hanging="180"/>
      </w:pPr>
    </w:lvl>
    <w:lvl w:ilvl="6" w:tplc="708880CE">
      <w:start w:val="1"/>
      <w:numFmt w:val="decimal"/>
      <w:lvlText w:val="%7."/>
      <w:lvlJc w:val="left"/>
      <w:pPr>
        <w:ind w:left="5040" w:hanging="360"/>
      </w:pPr>
    </w:lvl>
    <w:lvl w:ilvl="7" w:tplc="DDD032BE">
      <w:start w:val="1"/>
      <w:numFmt w:val="lowerLetter"/>
      <w:lvlText w:val="%8."/>
      <w:lvlJc w:val="left"/>
      <w:pPr>
        <w:ind w:left="5760" w:hanging="360"/>
      </w:pPr>
    </w:lvl>
    <w:lvl w:ilvl="8" w:tplc="F362AA34">
      <w:start w:val="1"/>
      <w:numFmt w:val="lowerRoman"/>
      <w:lvlText w:val="%9."/>
      <w:lvlJc w:val="right"/>
      <w:pPr>
        <w:ind w:left="6480" w:hanging="180"/>
      </w:pPr>
    </w:lvl>
  </w:abstractNum>
  <w:abstractNum w:abstractNumId="1" w15:restartNumberingAfterBreak="0">
    <w:nsid w:val="01FD6D23"/>
    <w:multiLevelType w:val="hybridMultilevel"/>
    <w:tmpl w:val="FFFFFFFF"/>
    <w:lvl w:ilvl="0" w:tplc="3016178A">
      <w:start w:val="500"/>
      <w:numFmt w:val="lowerRoman"/>
      <w:lvlText w:val="%1."/>
      <w:lvlJc w:val="right"/>
      <w:pPr>
        <w:ind w:left="720" w:hanging="360"/>
      </w:pPr>
    </w:lvl>
    <w:lvl w:ilvl="1" w:tplc="60C281CE">
      <w:start w:val="1"/>
      <w:numFmt w:val="lowerLetter"/>
      <w:lvlText w:val="%2."/>
      <w:lvlJc w:val="left"/>
      <w:pPr>
        <w:ind w:left="1440" w:hanging="360"/>
      </w:pPr>
    </w:lvl>
    <w:lvl w:ilvl="2" w:tplc="3D7AF994">
      <w:start w:val="1"/>
      <w:numFmt w:val="lowerRoman"/>
      <w:lvlText w:val="%3."/>
      <w:lvlJc w:val="right"/>
      <w:pPr>
        <w:ind w:left="2160" w:hanging="180"/>
      </w:pPr>
    </w:lvl>
    <w:lvl w:ilvl="3" w:tplc="4B3E0A48">
      <w:start w:val="1"/>
      <w:numFmt w:val="decimal"/>
      <w:lvlText w:val="%4."/>
      <w:lvlJc w:val="left"/>
      <w:pPr>
        <w:ind w:left="2880" w:hanging="360"/>
      </w:pPr>
    </w:lvl>
    <w:lvl w:ilvl="4" w:tplc="C7A80724">
      <w:start w:val="1"/>
      <w:numFmt w:val="lowerLetter"/>
      <w:lvlText w:val="%5."/>
      <w:lvlJc w:val="left"/>
      <w:pPr>
        <w:ind w:left="3600" w:hanging="360"/>
      </w:pPr>
    </w:lvl>
    <w:lvl w:ilvl="5" w:tplc="6AEAF372">
      <w:start w:val="1"/>
      <w:numFmt w:val="lowerRoman"/>
      <w:lvlText w:val="%6."/>
      <w:lvlJc w:val="right"/>
      <w:pPr>
        <w:ind w:left="4320" w:hanging="180"/>
      </w:pPr>
    </w:lvl>
    <w:lvl w:ilvl="6" w:tplc="1720A674">
      <w:start w:val="1"/>
      <w:numFmt w:val="decimal"/>
      <w:lvlText w:val="%7."/>
      <w:lvlJc w:val="left"/>
      <w:pPr>
        <w:ind w:left="5040" w:hanging="360"/>
      </w:pPr>
    </w:lvl>
    <w:lvl w:ilvl="7" w:tplc="35AC6C3E">
      <w:start w:val="1"/>
      <w:numFmt w:val="lowerLetter"/>
      <w:lvlText w:val="%8."/>
      <w:lvlJc w:val="left"/>
      <w:pPr>
        <w:ind w:left="5760" w:hanging="360"/>
      </w:pPr>
    </w:lvl>
    <w:lvl w:ilvl="8" w:tplc="08DEAFBE">
      <w:start w:val="1"/>
      <w:numFmt w:val="lowerRoman"/>
      <w:lvlText w:val="%9."/>
      <w:lvlJc w:val="right"/>
      <w:pPr>
        <w:ind w:left="6480" w:hanging="180"/>
      </w:pPr>
    </w:lvl>
  </w:abstractNum>
  <w:abstractNum w:abstractNumId="2" w15:restartNumberingAfterBreak="0">
    <w:nsid w:val="0228628E"/>
    <w:multiLevelType w:val="hybridMultilevel"/>
    <w:tmpl w:val="FFFFFFFF"/>
    <w:lvl w:ilvl="0" w:tplc="686090CE">
      <w:start w:val="500"/>
      <w:numFmt w:val="lowerRoman"/>
      <w:lvlText w:val="%1."/>
      <w:lvlJc w:val="right"/>
      <w:pPr>
        <w:ind w:left="720" w:hanging="360"/>
      </w:pPr>
    </w:lvl>
    <w:lvl w:ilvl="1" w:tplc="BB0ADED8">
      <w:start w:val="1"/>
      <w:numFmt w:val="lowerLetter"/>
      <w:lvlText w:val="%2."/>
      <w:lvlJc w:val="left"/>
      <w:pPr>
        <w:ind w:left="1440" w:hanging="360"/>
      </w:pPr>
    </w:lvl>
    <w:lvl w:ilvl="2" w:tplc="C95AF6E8">
      <w:start w:val="1"/>
      <w:numFmt w:val="lowerRoman"/>
      <w:lvlText w:val="%3."/>
      <w:lvlJc w:val="right"/>
      <w:pPr>
        <w:ind w:left="2160" w:hanging="180"/>
      </w:pPr>
    </w:lvl>
    <w:lvl w:ilvl="3" w:tplc="C40231B0">
      <w:start w:val="1"/>
      <w:numFmt w:val="decimal"/>
      <w:lvlText w:val="%4."/>
      <w:lvlJc w:val="left"/>
      <w:pPr>
        <w:ind w:left="2880" w:hanging="360"/>
      </w:pPr>
    </w:lvl>
    <w:lvl w:ilvl="4" w:tplc="BC440772">
      <w:start w:val="1"/>
      <w:numFmt w:val="lowerLetter"/>
      <w:lvlText w:val="%5."/>
      <w:lvlJc w:val="left"/>
      <w:pPr>
        <w:ind w:left="3600" w:hanging="360"/>
      </w:pPr>
    </w:lvl>
    <w:lvl w:ilvl="5" w:tplc="E9060F02">
      <w:start w:val="1"/>
      <w:numFmt w:val="lowerRoman"/>
      <w:lvlText w:val="%6."/>
      <w:lvlJc w:val="right"/>
      <w:pPr>
        <w:ind w:left="4320" w:hanging="180"/>
      </w:pPr>
    </w:lvl>
    <w:lvl w:ilvl="6" w:tplc="3786A270">
      <w:start w:val="1"/>
      <w:numFmt w:val="decimal"/>
      <w:lvlText w:val="%7."/>
      <w:lvlJc w:val="left"/>
      <w:pPr>
        <w:ind w:left="5040" w:hanging="360"/>
      </w:pPr>
    </w:lvl>
    <w:lvl w:ilvl="7" w:tplc="2FC61998">
      <w:start w:val="1"/>
      <w:numFmt w:val="lowerLetter"/>
      <w:lvlText w:val="%8."/>
      <w:lvlJc w:val="left"/>
      <w:pPr>
        <w:ind w:left="5760" w:hanging="360"/>
      </w:pPr>
    </w:lvl>
    <w:lvl w:ilvl="8" w:tplc="50589766">
      <w:start w:val="1"/>
      <w:numFmt w:val="lowerRoman"/>
      <w:lvlText w:val="%9."/>
      <w:lvlJc w:val="right"/>
      <w:pPr>
        <w:ind w:left="6480" w:hanging="180"/>
      </w:pPr>
    </w:lvl>
  </w:abstractNum>
  <w:abstractNum w:abstractNumId="3" w15:restartNumberingAfterBreak="0">
    <w:nsid w:val="02A232F2"/>
    <w:multiLevelType w:val="hybridMultilevel"/>
    <w:tmpl w:val="FFFFFFFF"/>
    <w:lvl w:ilvl="0" w:tplc="558C474E">
      <w:start w:val="1"/>
      <w:numFmt w:val="decimal"/>
      <w:lvlText w:val="%1."/>
      <w:lvlJc w:val="left"/>
      <w:pPr>
        <w:ind w:left="720" w:hanging="360"/>
      </w:pPr>
    </w:lvl>
    <w:lvl w:ilvl="1" w:tplc="F5929394">
      <w:start w:val="1"/>
      <w:numFmt w:val="lowerLetter"/>
      <w:lvlText w:val="%2."/>
      <w:lvlJc w:val="left"/>
      <w:pPr>
        <w:ind w:left="1440" w:hanging="360"/>
      </w:pPr>
    </w:lvl>
    <w:lvl w:ilvl="2" w:tplc="25766724">
      <w:start w:val="1"/>
      <w:numFmt w:val="lowerRoman"/>
      <w:lvlText w:val="%3."/>
      <w:lvlJc w:val="right"/>
      <w:pPr>
        <w:ind w:left="2160" w:hanging="180"/>
      </w:pPr>
    </w:lvl>
    <w:lvl w:ilvl="3" w:tplc="59662AB2">
      <w:start w:val="1"/>
      <w:numFmt w:val="decimal"/>
      <w:lvlText w:val="%4."/>
      <w:lvlJc w:val="left"/>
      <w:pPr>
        <w:ind w:left="2880" w:hanging="360"/>
      </w:pPr>
    </w:lvl>
    <w:lvl w:ilvl="4" w:tplc="53DECE18">
      <w:start w:val="1"/>
      <w:numFmt w:val="lowerLetter"/>
      <w:lvlText w:val="%5."/>
      <w:lvlJc w:val="left"/>
      <w:pPr>
        <w:ind w:left="3600" w:hanging="360"/>
      </w:pPr>
    </w:lvl>
    <w:lvl w:ilvl="5" w:tplc="1EC267C2">
      <w:start w:val="1"/>
      <w:numFmt w:val="lowerRoman"/>
      <w:lvlText w:val="%6."/>
      <w:lvlJc w:val="right"/>
      <w:pPr>
        <w:ind w:left="4320" w:hanging="180"/>
      </w:pPr>
    </w:lvl>
    <w:lvl w:ilvl="6" w:tplc="EC7845CA">
      <w:start w:val="1"/>
      <w:numFmt w:val="decimal"/>
      <w:lvlText w:val="%7."/>
      <w:lvlJc w:val="left"/>
      <w:pPr>
        <w:ind w:left="5040" w:hanging="360"/>
      </w:pPr>
    </w:lvl>
    <w:lvl w:ilvl="7" w:tplc="ADB6D528">
      <w:start w:val="1"/>
      <w:numFmt w:val="lowerLetter"/>
      <w:lvlText w:val="%8."/>
      <w:lvlJc w:val="left"/>
      <w:pPr>
        <w:ind w:left="5760" w:hanging="360"/>
      </w:pPr>
    </w:lvl>
    <w:lvl w:ilvl="8" w:tplc="E83AA0BE">
      <w:start w:val="1"/>
      <w:numFmt w:val="lowerRoman"/>
      <w:lvlText w:val="%9."/>
      <w:lvlJc w:val="right"/>
      <w:pPr>
        <w:ind w:left="6480" w:hanging="180"/>
      </w:pPr>
    </w:lvl>
  </w:abstractNum>
  <w:abstractNum w:abstractNumId="4" w15:restartNumberingAfterBreak="0">
    <w:nsid w:val="034234D7"/>
    <w:multiLevelType w:val="hybridMultilevel"/>
    <w:tmpl w:val="B20E7AAC"/>
    <w:lvl w:ilvl="0" w:tplc="7982D656">
      <w:start w:val="1"/>
      <w:numFmt w:val="lowerLetter"/>
      <w:lvlText w:val="%1."/>
      <w:lvlJc w:val="left"/>
      <w:pPr>
        <w:ind w:left="720" w:hanging="360"/>
      </w:pPr>
    </w:lvl>
    <w:lvl w:ilvl="1" w:tplc="570A93C8">
      <w:start w:val="1"/>
      <w:numFmt w:val="lowerLetter"/>
      <w:lvlText w:val="%2."/>
      <w:lvlJc w:val="left"/>
      <w:pPr>
        <w:ind w:left="1440" w:hanging="360"/>
      </w:pPr>
    </w:lvl>
    <w:lvl w:ilvl="2" w:tplc="F2B0CF16">
      <w:start w:val="1"/>
      <w:numFmt w:val="lowerRoman"/>
      <w:lvlText w:val="%3."/>
      <w:lvlJc w:val="right"/>
      <w:pPr>
        <w:ind w:left="2160" w:hanging="180"/>
      </w:pPr>
    </w:lvl>
    <w:lvl w:ilvl="3" w:tplc="3AFC43B2">
      <w:start w:val="1"/>
      <w:numFmt w:val="decimal"/>
      <w:lvlText w:val="%4."/>
      <w:lvlJc w:val="left"/>
      <w:pPr>
        <w:ind w:left="2880" w:hanging="360"/>
      </w:pPr>
    </w:lvl>
    <w:lvl w:ilvl="4" w:tplc="5FAE3374">
      <w:start w:val="1"/>
      <w:numFmt w:val="lowerLetter"/>
      <w:lvlText w:val="%5."/>
      <w:lvlJc w:val="left"/>
      <w:pPr>
        <w:ind w:left="3600" w:hanging="360"/>
      </w:pPr>
    </w:lvl>
    <w:lvl w:ilvl="5" w:tplc="6ED2E62A">
      <w:start w:val="1"/>
      <w:numFmt w:val="lowerRoman"/>
      <w:lvlText w:val="%6."/>
      <w:lvlJc w:val="right"/>
      <w:pPr>
        <w:ind w:left="4320" w:hanging="180"/>
      </w:pPr>
    </w:lvl>
    <w:lvl w:ilvl="6" w:tplc="A0B860E0">
      <w:start w:val="1"/>
      <w:numFmt w:val="decimal"/>
      <w:lvlText w:val="%7."/>
      <w:lvlJc w:val="left"/>
      <w:pPr>
        <w:ind w:left="5040" w:hanging="360"/>
      </w:pPr>
    </w:lvl>
    <w:lvl w:ilvl="7" w:tplc="D16465B0">
      <w:start w:val="1"/>
      <w:numFmt w:val="lowerLetter"/>
      <w:lvlText w:val="%8."/>
      <w:lvlJc w:val="left"/>
      <w:pPr>
        <w:ind w:left="5760" w:hanging="360"/>
      </w:pPr>
    </w:lvl>
    <w:lvl w:ilvl="8" w:tplc="7C28A3C0">
      <w:start w:val="1"/>
      <w:numFmt w:val="lowerRoman"/>
      <w:lvlText w:val="%9."/>
      <w:lvlJc w:val="right"/>
      <w:pPr>
        <w:ind w:left="6480" w:hanging="180"/>
      </w:pPr>
    </w:lvl>
  </w:abstractNum>
  <w:abstractNum w:abstractNumId="5" w15:restartNumberingAfterBreak="0">
    <w:nsid w:val="03AC13B5"/>
    <w:multiLevelType w:val="hybridMultilevel"/>
    <w:tmpl w:val="FFFFFFFF"/>
    <w:lvl w:ilvl="0" w:tplc="614E6A1E">
      <w:start w:val="2"/>
      <w:numFmt w:val="lowerLetter"/>
      <w:lvlText w:val="%1."/>
      <w:lvlJc w:val="left"/>
      <w:pPr>
        <w:ind w:left="720" w:hanging="360"/>
      </w:pPr>
    </w:lvl>
    <w:lvl w:ilvl="1" w:tplc="8E6C6056">
      <w:start w:val="1"/>
      <w:numFmt w:val="lowerLetter"/>
      <w:lvlText w:val="%2."/>
      <w:lvlJc w:val="left"/>
      <w:pPr>
        <w:ind w:left="1440" w:hanging="360"/>
      </w:pPr>
    </w:lvl>
    <w:lvl w:ilvl="2" w:tplc="38E06D6E">
      <w:start w:val="1"/>
      <w:numFmt w:val="lowerRoman"/>
      <w:lvlText w:val="%3."/>
      <w:lvlJc w:val="right"/>
      <w:pPr>
        <w:ind w:left="2160" w:hanging="180"/>
      </w:pPr>
    </w:lvl>
    <w:lvl w:ilvl="3" w:tplc="A6602674">
      <w:start w:val="1"/>
      <w:numFmt w:val="decimal"/>
      <w:lvlText w:val="%4."/>
      <w:lvlJc w:val="left"/>
      <w:pPr>
        <w:ind w:left="2880" w:hanging="360"/>
      </w:pPr>
    </w:lvl>
    <w:lvl w:ilvl="4" w:tplc="9650F006">
      <w:start w:val="1"/>
      <w:numFmt w:val="lowerLetter"/>
      <w:lvlText w:val="%5."/>
      <w:lvlJc w:val="left"/>
      <w:pPr>
        <w:ind w:left="3600" w:hanging="360"/>
      </w:pPr>
    </w:lvl>
    <w:lvl w:ilvl="5" w:tplc="D46A64E2">
      <w:start w:val="1"/>
      <w:numFmt w:val="lowerRoman"/>
      <w:lvlText w:val="%6."/>
      <w:lvlJc w:val="right"/>
      <w:pPr>
        <w:ind w:left="4320" w:hanging="180"/>
      </w:pPr>
    </w:lvl>
    <w:lvl w:ilvl="6" w:tplc="ACC0E256">
      <w:start w:val="1"/>
      <w:numFmt w:val="decimal"/>
      <w:lvlText w:val="%7."/>
      <w:lvlJc w:val="left"/>
      <w:pPr>
        <w:ind w:left="5040" w:hanging="360"/>
      </w:pPr>
    </w:lvl>
    <w:lvl w:ilvl="7" w:tplc="A34E6C4E">
      <w:start w:val="1"/>
      <w:numFmt w:val="lowerLetter"/>
      <w:lvlText w:val="%8."/>
      <w:lvlJc w:val="left"/>
      <w:pPr>
        <w:ind w:left="5760" w:hanging="360"/>
      </w:pPr>
    </w:lvl>
    <w:lvl w:ilvl="8" w:tplc="46DCDED2">
      <w:start w:val="1"/>
      <w:numFmt w:val="lowerRoman"/>
      <w:lvlText w:val="%9."/>
      <w:lvlJc w:val="right"/>
      <w:pPr>
        <w:ind w:left="6480" w:hanging="180"/>
      </w:pPr>
    </w:lvl>
  </w:abstractNum>
  <w:abstractNum w:abstractNumId="6" w15:restartNumberingAfterBreak="0">
    <w:nsid w:val="04031699"/>
    <w:multiLevelType w:val="hybridMultilevel"/>
    <w:tmpl w:val="516888DA"/>
    <w:lvl w:ilvl="0" w:tplc="AD9EFB40">
      <w:start w:val="100"/>
      <w:numFmt w:val="lowerRoman"/>
      <w:lvlText w:val="%1."/>
      <w:lvlJc w:val="right"/>
      <w:pPr>
        <w:ind w:left="720" w:hanging="360"/>
      </w:pPr>
    </w:lvl>
    <w:lvl w:ilvl="1" w:tplc="4E768D28">
      <w:start w:val="1"/>
      <w:numFmt w:val="lowerLetter"/>
      <w:lvlText w:val="%2."/>
      <w:lvlJc w:val="left"/>
      <w:pPr>
        <w:ind w:left="1440" w:hanging="360"/>
      </w:pPr>
    </w:lvl>
    <w:lvl w:ilvl="2" w:tplc="A1B4F6F4">
      <w:start w:val="1"/>
      <w:numFmt w:val="lowerRoman"/>
      <w:lvlText w:val="%3."/>
      <w:lvlJc w:val="right"/>
      <w:pPr>
        <w:ind w:left="2160" w:hanging="180"/>
      </w:pPr>
    </w:lvl>
    <w:lvl w:ilvl="3" w:tplc="AF221DEE">
      <w:start w:val="1"/>
      <w:numFmt w:val="decimal"/>
      <w:lvlText w:val="%4."/>
      <w:lvlJc w:val="left"/>
      <w:pPr>
        <w:ind w:left="2880" w:hanging="360"/>
      </w:pPr>
    </w:lvl>
    <w:lvl w:ilvl="4" w:tplc="84226F5C">
      <w:start w:val="1"/>
      <w:numFmt w:val="lowerLetter"/>
      <w:lvlText w:val="%5."/>
      <w:lvlJc w:val="left"/>
      <w:pPr>
        <w:ind w:left="3600" w:hanging="360"/>
      </w:pPr>
    </w:lvl>
    <w:lvl w:ilvl="5" w:tplc="81E6C62E">
      <w:start w:val="1"/>
      <w:numFmt w:val="lowerRoman"/>
      <w:lvlText w:val="%6."/>
      <w:lvlJc w:val="right"/>
      <w:pPr>
        <w:ind w:left="4320" w:hanging="180"/>
      </w:pPr>
    </w:lvl>
    <w:lvl w:ilvl="6" w:tplc="8C3C737A">
      <w:start w:val="1"/>
      <w:numFmt w:val="decimal"/>
      <w:lvlText w:val="%7."/>
      <w:lvlJc w:val="left"/>
      <w:pPr>
        <w:ind w:left="5040" w:hanging="360"/>
      </w:pPr>
    </w:lvl>
    <w:lvl w:ilvl="7" w:tplc="A97EF5BA">
      <w:start w:val="1"/>
      <w:numFmt w:val="lowerLetter"/>
      <w:lvlText w:val="%8."/>
      <w:lvlJc w:val="left"/>
      <w:pPr>
        <w:ind w:left="5760" w:hanging="360"/>
      </w:pPr>
    </w:lvl>
    <w:lvl w:ilvl="8" w:tplc="63041144">
      <w:start w:val="1"/>
      <w:numFmt w:val="lowerRoman"/>
      <w:lvlText w:val="%9."/>
      <w:lvlJc w:val="right"/>
      <w:pPr>
        <w:ind w:left="6480" w:hanging="180"/>
      </w:pPr>
    </w:lvl>
  </w:abstractNum>
  <w:abstractNum w:abstractNumId="7" w15:restartNumberingAfterBreak="0">
    <w:nsid w:val="04F72940"/>
    <w:multiLevelType w:val="hybridMultilevel"/>
    <w:tmpl w:val="164E297C"/>
    <w:lvl w:ilvl="0" w:tplc="5338DC0E">
      <w:start w:val="1"/>
      <w:numFmt w:val="upperLetter"/>
      <w:lvlText w:val="%1)"/>
      <w:lvlJc w:val="left"/>
      <w:pPr>
        <w:ind w:left="180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9C74BB"/>
    <w:multiLevelType w:val="hybridMultilevel"/>
    <w:tmpl w:val="FFFFFFFF"/>
    <w:lvl w:ilvl="0" w:tplc="E2987EE4">
      <w:start w:val="100"/>
      <w:numFmt w:val="lowerRoman"/>
      <w:lvlText w:val="%1."/>
      <w:lvlJc w:val="right"/>
      <w:pPr>
        <w:ind w:left="720" w:hanging="360"/>
      </w:pPr>
    </w:lvl>
    <w:lvl w:ilvl="1" w:tplc="7ABAC45A">
      <w:start w:val="1"/>
      <w:numFmt w:val="lowerLetter"/>
      <w:lvlText w:val="%2."/>
      <w:lvlJc w:val="left"/>
      <w:pPr>
        <w:ind w:left="1440" w:hanging="360"/>
      </w:pPr>
    </w:lvl>
    <w:lvl w:ilvl="2" w:tplc="33AEF8A6">
      <w:start w:val="1"/>
      <w:numFmt w:val="lowerRoman"/>
      <w:lvlText w:val="%3."/>
      <w:lvlJc w:val="right"/>
      <w:pPr>
        <w:ind w:left="2160" w:hanging="180"/>
      </w:pPr>
    </w:lvl>
    <w:lvl w:ilvl="3" w:tplc="9C8878F4">
      <w:start w:val="1"/>
      <w:numFmt w:val="decimal"/>
      <w:lvlText w:val="%4."/>
      <w:lvlJc w:val="left"/>
      <w:pPr>
        <w:ind w:left="2880" w:hanging="360"/>
      </w:pPr>
    </w:lvl>
    <w:lvl w:ilvl="4" w:tplc="9AA41A26">
      <w:start w:val="1"/>
      <w:numFmt w:val="lowerLetter"/>
      <w:lvlText w:val="%5."/>
      <w:lvlJc w:val="left"/>
      <w:pPr>
        <w:ind w:left="3600" w:hanging="360"/>
      </w:pPr>
    </w:lvl>
    <w:lvl w:ilvl="5" w:tplc="79183134">
      <w:start w:val="1"/>
      <w:numFmt w:val="lowerRoman"/>
      <w:lvlText w:val="%6."/>
      <w:lvlJc w:val="right"/>
      <w:pPr>
        <w:ind w:left="4320" w:hanging="180"/>
      </w:pPr>
    </w:lvl>
    <w:lvl w:ilvl="6" w:tplc="0F80FC52">
      <w:start w:val="1"/>
      <w:numFmt w:val="decimal"/>
      <w:lvlText w:val="%7."/>
      <w:lvlJc w:val="left"/>
      <w:pPr>
        <w:ind w:left="5040" w:hanging="360"/>
      </w:pPr>
    </w:lvl>
    <w:lvl w:ilvl="7" w:tplc="A0CC2846">
      <w:start w:val="1"/>
      <w:numFmt w:val="lowerLetter"/>
      <w:lvlText w:val="%8."/>
      <w:lvlJc w:val="left"/>
      <w:pPr>
        <w:ind w:left="5760" w:hanging="360"/>
      </w:pPr>
    </w:lvl>
    <w:lvl w:ilvl="8" w:tplc="8E12D298">
      <w:start w:val="1"/>
      <w:numFmt w:val="lowerRoman"/>
      <w:lvlText w:val="%9."/>
      <w:lvlJc w:val="right"/>
      <w:pPr>
        <w:ind w:left="6480" w:hanging="180"/>
      </w:pPr>
    </w:lvl>
  </w:abstractNum>
  <w:abstractNum w:abstractNumId="9" w15:restartNumberingAfterBreak="0">
    <w:nsid w:val="0640075E"/>
    <w:multiLevelType w:val="multilevel"/>
    <w:tmpl w:val="93548FE4"/>
    <w:lvl w:ilvl="0">
      <w:start w:val="11"/>
      <w:numFmt w:val="decimal"/>
      <w:lvlText w:val="%1"/>
      <w:lvlJc w:val="left"/>
      <w:pPr>
        <w:ind w:left="1323" w:hanging="680"/>
      </w:pPr>
      <w:rPr>
        <w:rFonts w:hint="default"/>
        <w:lang w:val="en-US" w:eastAsia="en-US" w:bidi="ar-SA"/>
      </w:rPr>
    </w:lvl>
    <w:lvl w:ilvl="1">
      <w:start w:val="1"/>
      <w:numFmt w:val="decimal"/>
      <w:lvlText w:val="%1.%2"/>
      <w:lvlJc w:val="left"/>
      <w:pPr>
        <w:ind w:left="1323" w:hanging="680"/>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0" w15:restartNumberingAfterBreak="0">
    <w:nsid w:val="06727996"/>
    <w:multiLevelType w:val="hybridMultilevel"/>
    <w:tmpl w:val="84C4E0C2"/>
    <w:lvl w:ilvl="0" w:tplc="0BC03B52">
      <w:start w:val="1"/>
      <w:numFmt w:val="decimal"/>
      <w:lvlText w:val="%1."/>
      <w:lvlJc w:val="left"/>
      <w:pPr>
        <w:ind w:left="720" w:hanging="360"/>
      </w:pPr>
    </w:lvl>
    <w:lvl w:ilvl="1" w:tplc="024EB496">
      <w:start w:val="1"/>
      <w:numFmt w:val="lowerLetter"/>
      <w:lvlText w:val="%2."/>
      <w:lvlJc w:val="left"/>
      <w:pPr>
        <w:ind w:left="1440" w:hanging="360"/>
      </w:pPr>
    </w:lvl>
    <w:lvl w:ilvl="2" w:tplc="95F2F03E">
      <w:start w:val="1"/>
      <w:numFmt w:val="lowerRoman"/>
      <w:lvlText w:val="%3."/>
      <w:lvlJc w:val="right"/>
      <w:pPr>
        <w:ind w:left="2160" w:hanging="180"/>
      </w:pPr>
    </w:lvl>
    <w:lvl w:ilvl="3" w:tplc="3B8CEB1E">
      <w:start w:val="1"/>
      <w:numFmt w:val="decimal"/>
      <w:lvlText w:val="%4."/>
      <w:lvlJc w:val="left"/>
      <w:pPr>
        <w:ind w:left="2880" w:hanging="360"/>
      </w:pPr>
    </w:lvl>
    <w:lvl w:ilvl="4" w:tplc="9C10B93A">
      <w:start w:val="1"/>
      <w:numFmt w:val="lowerLetter"/>
      <w:lvlText w:val="%5."/>
      <w:lvlJc w:val="left"/>
      <w:pPr>
        <w:ind w:left="3600" w:hanging="360"/>
      </w:pPr>
    </w:lvl>
    <w:lvl w:ilvl="5" w:tplc="56160AD0">
      <w:start w:val="1"/>
      <w:numFmt w:val="lowerRoman"/>
      <w:lvlText w:val="%6."/>
      <w:lvlJc w:val="right"/>
      <w:pPr>
        <w:ind w:left="4320" w:hanging="180"/>
      </w:pPr>
    </w:lvl>
    <w:lvl w:ilvl="6" w:tplc="1720A9E2">
      <w:start w:val="1"/>
      <w:numFmt w:val="decimal"/>
      <w:lvlText w:val="%7."/>
      <w:lvlJc w:val="left"/>
      <w:pPr>
        <w:ind w:left="5040" w:hanging="360"/>
      </w:pPr>
    </w:lvl>
    <w:lvl w:ilvl="7" w:tplc="DCC2A350">
      <w:start w:val="1"/>
      <w:numFmt w:val="lowerLetter"/>
      <w:lvlText w:val="%8."/>
      <w:lvlJc w:val="left"/>
      <w:pPr>
        <w:ind w:left="5760" w:hanging="360"/>
      </w:pPr>
    </w:lvl>
    <w:lvl w:ilvl="8" w:tplc="D4AC83BA">
      <w:start w:val="1"/>
      <w:numFmt w:val="lowerRoman"/>
      <w:lvlText w:val="%9."/>
      <w:lvlJc w:val="right"/>
      <w:pPr>
        <w:ind w:left="6480" w:hanging="180"/>
      </w:pPr>
    </w:lvl>
  </w:abstractNum>
  <w:abstractNum w:abstractNumId="11" w15:restartNumberingAfterBreak="0">
    <w:nsid w:val="06CD0B54"/>
    <w:multiLevelType w:val="hybridMultilevel"/>
    <w:tmpl w:val="FFFFFFFF"/>
    <w:lvl w:ilvl="0" w:tplc="A6549222">
      <w:start w:val="1"/>
      <w:numFmt w:val="lowerLetter"/>
      <w:lvlText w:val="%1."/>
      <w:lvlJc w:val="left"/>
      <w:pPr>
        <w:ind w:left="720" w:hanging="360"/>
      </w:pPr>
    </w:lvl>
    <w:lvl w:ilvl="1" w:tplc="B158F342">
      <w:start w:val="1"/>
      <w:numFmt w:val="lowerLetter"/>
      <w:lvlText w:val="%2."/>
      <w:lvlJc w:val="left"/>
      <w:pPr>
        <w:ind w:left="1440" w:hanging="360"/>
      </w:pPr>
    </w:lvl>
    <w:lvl w:ilvl="2" w:tplc="F44CC5C2">
      <w:start w:val="1"/>
      <w:numFmt w:val="lowerRoman"/>
      <w:lvlText w:val="%3."/>
      <w:lvlJc w:val="right"/>
      <w:pPr>
        <w:ind w:left="2160" w:hanging="180"/>
      </w:pPr>
    </w:lvl>
    <w:lvl w:ilvl="3" w:tplc="617C5A7E">
      <w:start w:val="1"/>
      <w:numFmt w:val="decimal"/>
      <w:lvlText w:val="%4."/>
      <w:lvlJc w:val="left"/>
      <w:pPr>
        <w:ind w:left="2880" w:hanging="360"/>
      </w:pPr>
    </w:lvl>
    <w:lvl w:ilvl="4" w:tplc="0AC69A10">
      <w:start w:val="1"/>
      <w:numFmt w:val="lowerLetter"/>
      <w:lvlText w:val="%5."/>
      <w:lvlJc w:val="left"/>
      <w:pPr>
        <w:ind w:left="3600" w:hanging="360"/>
      </w:pPr>
    </w:lvl>
    <w:lvl w:ilvl="5" w:tplc="02D62C1A">
      <w:start w:val="1"/>
      <w:numFmt w:val="lowerRoman"/>
      <w:lvlText w:val="%6."/>
      <w:lvlJc w:val="right"/>
      <w:pPr>
        <w:ind w:left="4320" w:hanging="180"/>
      </w:pPr>
    </w:lvl>
    <w:lvl w:ilvl="6" w:tplc="377CF4FE">
      <w:start w:val="1"/>
      <w:numFmt w:val="decimal"/>
      <w:lvlText w:val="%7."/>
      <w:lvlJc w:val="left"/>
      <w:pPr>
        <w:ind w:left="5040" w:hanging="360"/>
      </w:pPr>
    </w:lvl>
    <w:lvl w:ilvl="7" w:tplc="5C4E85CC">
      <w:start w:val="1"/>
      <w:numFmt w:val="lowerLetter"/>
      <w:lvlText w:val="%8."/>
      <w:lvlJc w:val="left"/>
      <w:pPr>
        <w:ind w:left="5760" w:hanging="360"/>
      </w:pPr>
    </w:lvl>
    <w:lvl w:ilvl="8" w:tplc="58F05DC0">
      <w:start w:val="1"/>
      <w:numFmt w:val="lowerRoman"/>
      <w:lvlText w:val="%9."/>
      <w:lvlJc w:val="right"/>
      <w:pPr>
        <w:ind w:left="6480" w:hanging="180"/>
      </w:pPr>
    </w:lvl>
  </w:abstractNum>
  <w:abstractNum w:abstractNumId="12" w15:restartNumberingAfterBreak="0">
    <w:nsid w:val="074F134F"/>
    <w:multiLevelType w:val="multilevel"/>
    <w:tmpl w:val="FEE2ABAC"/>
    <w:lvl w:ilvl="0">
      <w:start w:val="9"/>
      <w:numFmt w:val="decimal"/>
      <w:lvlText w:val="%1"/>
      <w:lvlJc w:val="left"/>
      <w:pPr>
        <w:ind w:left="1361" w:hanging="718"/>
      </w:pPr>
      <w:rPr>
        <w:rFonts w:hint="default"/>
        <w:lang w:val="en-US" w:eastAsia="en-US" w:bidi="ar-SA"/>
      </w:rPr>
    </w:lvl>
    <w:lvl w:ilvl="1">
      <w:start w:val="7"/>
      <w:numFmt w:val="decimal"/>
      <w:lvlText w:val="%1.%2"/>
      <w:lvlJc w:val="left"/>
      <w:pPr>
        <w:ind w:left="1361" w:hanging="718"/>
      </w:pPr>
      <w:rPr>
        <w:rFonts w:hint="default"/>
        <w:lang w:val="en-US" w:eastAsia="en-US" w:bidi="ar-SA"/>
      </w:rPr>
    </w:lvl>
    <w:lvl w:ilvl="2">
      <w:start w:val="1"/>
      <w:numFmt w:val="decimal"/>
      <w:lvlText w:val="%1.%2.%3"/>
      <w:lvlJc w:val="left"/>
      <w:pPr>
        <w:ind w:left="1361" w:hanging="718"/>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start w:val="1"/>
      <w:numFmt w:val="lowerLetter"/>
      <w:lvlText w:val="%6."/>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3" w15:restartNumberingAfterBreak="0">
    <w:nsid w:val="081009AC"/>
    <w:multiLevelType w:val="hybridMultilevel"/>
    <w:tmpl w:val="3694371E"/>
    <w:lvl w:ilvl="0" w:tplc="31480598">
      <w:start w:val="16"/>
      <w:numFmt w:val="upperLetter"/>
      <w:lvlText w:val="%1)"/>
      <w:lvlJc w:val="left"/>
      <w:pPr>
        <w:ind w:left="1512" w:hanging="360"/>
      </w:pPr>
      <w:rPr>
        <w:rFonts w:ascii="Verdana" w:eastAsia="Verdana" w:hAnsi="Verdana" w:cs="Verdana" w:hint="default"/>
        <w:b w:val="0"/>
        <w:bCs w:val="0"/>
        <w:i w:val="0"/>
        <w:iCs w:val="0"/>
        <w:spacing w:val="-1"/>
        <w:w w:val="100"/>
        <w:sz w:val="24"/>
        <w:szCs w:val="24"/>
      </w:rPr>
    </w:lvl>
    <w:lvl w:ilvl="1" w:tplc="04090019">
      <w:start w:val="1"/>
      <w:numFmt w:val="lowerLetter"/>
      <w:lvlText w:val="%2."/>
      <w:lvlJc w:val="left"/>
      <w:pPr>
        <w:ind w:left="1440" w:hanging="360"/>
      </w:pPr>
    </w:lvl>
    <w:lvl w:ilvl="2" w:tplc="09FA01A0">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B187A"/>
    <w:multiLevelType w:val="hybridMultilevel"/>
    <w:tmpl w:val="4D1C7EDC"/>
    <w:lvl w:ilvl="0" w:tplc="4DFC2234">
      <w:start w:val="1"/>
      <w:numFmt w:val="bullet"/>
      <w:lvlText w:val="·"/>
      <w:lvlJc w:val="left"/>
      <w:pPr>
        <w:ind w:left="720" w:hanging="360"/>
      </w:pPr>
      <w:rPr>
        <w:rFonts w:ascii="Symbol" w:hAnsi="Symbol" w:hint="default"/>
      </w:rPr>
    </w:lvl>
    <w:lvl w:ilvl="1" w:tplc="6ADE5C6E">
      <w:start w:val="1"/>
      <w:numFmt w:val="bullet"/>
      <w:lvlText w:val="o"/>
      <w:lvlJc w:val="left"/>
      <w:pPr>
        <w:ind w:left="1440" w:hanging="360"/>
      </w:pPr>
      <w:rPr>
        <w:rFonts w:ascii="Courier New" w:hAnsi="Courier New" w:hint="default"/>
      </w:rPr>
    </w:lvl>
    <w:lvl w:ilvl="2" w:tplc="4380D8D4">
      <w:start w:val="1"/>
      <w:numFmt w:val="bullet"/>
      <w:lvlText w:val=""/>
      <w:lvlJc w:val="left"/>
      <w:pPr>
        <w:ind w:left="2160" w:hanging="360"/>
      </w:pPr>
      <w:rPr>
        <w:rFonts w:ascii="Wingdings" w:hAnsi="Wingdings" w:hint="default"/>
      </w:rPr>
    </w:lvl>
    <w:lvl w:ilvl="3" w:tplc="BEBCE23C">
      <w:start w:val="1"/>
      <w:numFmt w:val="bullet"/>
      <w:lvlText w:val=""/>
      <w:lvlJc w:val="left"/>
      <w:pPr>
        <w:ind w:left="2880" w:hanging="360"/>
      </w:pPr>
      <w:rPr>
        <w:rFonts w:ascii="Symbol" w:hAnsi="Symbol" w:hint="default"/>
      </w:rPr>
    </w:lvl>
    <w:lvl w:ilvl="4" w:tplc="D15C39E6">
      <w:start w:val="1"/>
      <w:numFmt w:val="bullet"/>
      <w:lvlText w:val="o"/>
      <w:lvlJc w:val="left"/>
      <w:pPr>
        <w:ind w:left="3600" w:hanging="360"/>
      </w:pPr>
      <w:rPr>
        <w:rFonts w:ascii="Courier New" w:hAnsi="Courier New" w:hint="default"/>
      </w:rPr>
    </w:lvl>
    <w:lvl w:ilvl="5" w:tplc="83302E5C">
      <w:start w:val="1"/>
      <w:numFmt w:val="bullet"/>
      <w:lvlText w:val=""/>
      <w:lvlJc w:val="left"/>
      <w:pPr>
        <w:ind w:left="4320" w:hanging="360"/>
      </w:pPr>
      <w:rPr>
        <w:rFonts w:ascii="Wingdings" w:hAnsi="Wingdings" w:hint="default"/>
      </w:rPr>
    </w:lvl>
    <w:lvl w:ilvl="6" w:tplc="0B424866">
      <w:start w:val="1"/>
      <w:numFmt w:val="bullet"/>
      <w:lvlText w:val=""/>
      <w:lvlJc w:val="left"/>
      <w:pPr>
        <w:ind w:left="5040" w:hanging="360"/>
      </w:pPr>
      <w:rPr>
        <w:rFonts w:ascii="Symbol" w:hAnsi="Symbol" w:hint="default"/>
      </w:rPr>
    </w:lvl>
    <w:lvl w:ilvl="7" w:tplc="E86AC3A8">
      <w:start w:val="1"/>
      <w:numFmt w:val="bullet"/>
      <w:lvlText w:val="o"/>
      <w:lvlJc w:val="left"/>
      <w:pPr>
        <w:ind w:left="5760" w:hanging="360"/>
      </w:pPr>
      <w:rPr>
        <w:rFonts w:ascii="Courier New" w:hAnsi="Courier New" w:hint="default"/>
      </w:rPr>
    </w:lvl>
    <w:lvl w:ilvl="8" w:tplc="9B9EA5B0">
      <w:start w:val="1"/>
      <w:numFmt w:val="bullet"/>
      <w:lvlText w:val=""/>
      <w:lvlJc w:val="left"/>
      <w:pPr>
        <w:ind w:left="6480" w:hanging="360"/>
      </w:pPr>
      <w:rPr>
        <w:rFonts w:ascii="Wingdings" w:hAnsi="Wingdings" w:hint="default"/>
      </w:rPr>
    </w:lvl>
  </w:abstractNum>
  <w:abstractNum w:abstractNumId="15" w15:restartNumberingAfterBreak="0">
    <w:nsid w:val="0A5C2086"/>
    <w:multiLevelType w:val="hybridMultilevel"/>
    <w:tmpl w:val="C88C313E"/>
    <w:lvl w:ilvl="0" w:tplc="902C7D7E">
      <w:start w:val="1"/>
      <w:numFmt w:val="bullet"/>
      <w:lvlText w:val="·"/>
      <w:lvlJc w:val="left"/>
      <w:pPr>
        <w:ind w:left="720" w:hanging="360"/>
      </w:pPr>
      <w:rPr>
        <w:rFonts w:ascii="Symbol" w:hAnsi="Symbol" w:hint="default"/>
      </w:rPr>
    </w:lvl>
    <w:lvl w:ilvl="1" w:tplc="EF38FF42">
      <w:start w:val="1"/>
      <w:numFmt w:val="bullet"/>
      <w:lvlText w:val="o"/>
      <w:lvlJc w:val="left"/>
      <w:pPr>
        <w:ind w:left="1440" w:hanging="360"/>
      </w:pPr>
      <w:rPr>
        <w:rFonts w:ascii="Courier New" w:hAnsi="Courier New" w:hint="default"/>
      </w:rPr>
    </w:lvl>
    <w:lvl w:ilvl="2" w:tplc="135E8558">
      <w:start w:val="1"/>
      <w:numFmt w:val="bullet"/>
      <w:lvlText w:val=""/>
      <w:lvlJc w:val="left"/>
      <w:pPr>
        <w:ind w:left="2160" w:hanging="360"/>
      </w:pPr>
      <w:rPr>
        <w:rFonts w:ascii="Wingdings" w:hAnsi="Wingdings" w:hint="default"/>
      </w:rPr>
    </w:lvl>
    <w:lvl w:ilvl="3" w:tplc="E8C8FBE8">
      <w:start w:val="1"/>
      <w:numFmt w:val="bullet"/>
      <w:lvlText w:val=""/>
      <w:lvlJc w:val="left"/>
      <w:pPr>
        <w:ind w:left="2880" w:hanging="360"/>
      </w:pPr>
      <w:rPr>
        <w:rFonts w:ascii="Symbol" w:hAnsi="Symbol" w:hint="default"/>
      </w:rPr>
    </w:lvl>
    <w:lvl w:ilvl="4" w:tplc="AE6E4692">
      <w:start w:val="1"/>
      <w:numFmt w:val="bullet"/>
      <w:lvlText w:val="o"/>
      <w:lvlJc w:val="left"/>
      <w:pPr>
        <w:ind w:left="3600" w:hanging="360"/>
      </w:pPr>
      <w:rPr>
        <w:rFonts w:ascii="Courier New" w:hAnsi="Courier New" w:hint="default"/>
      </w:rPr>
    </w:lvl>
    <w:lvl w:ilvl="5" w:tplc="D4AEA9FE">
      <w:start w:val="1"/>
      <w:numFmt w:val="bullet"/>
      <w:lvlText w:val=""/>
      <w:lvlJc w:val="left"/>
      <w:pPr>
        <w:ind w:left="4320" w:hanging="360"/>
      </w:pPr>
      <w:rPr>
        <w:rFonts w:ascii="Wingdings" w:hAnsi="Wingdings" w:hint="default"/>
      </w:rPr>
    </w:lvl>
    <w:lvl w:ilvl="6" w:tplc="21DEC1C4">
      <w:start w:val="1"/>
      <w:numFmt w:val="bullet"/>
      <w:lvlText w:val=""/>
      <w:lvlJc w:val="left"/>
      <w:pPr>
        <w:ind w:left="5040" w:hanging="360"/>
      </w:pPr>
      <w:rPr>
        <w:rFonts w:ascii="Symbol" w:hAnsi="Symbol" w:hint="default"/>
      </w:rPr>
    </w:lvl>
    <w:lvl w:ilvl="7" w:tplc="F77CE444">
      <w:start w:val="1"/>
      <w:numFmt w:val="bullet"/>
      <w:lvlText w:val="o"/>
      <w:lvlJc w:val="left"/>
      <w:pPr>
        <w:ind w:left="5760" w:hanging="360"/>
      </w:pPr>
      <w:rPr>
        <w:rFonts w:ascii="Courier New" w:hAnsi="Courier New" w:hint="default"/>
      </w:rPr>
    </w:lvl>
    <w:lvl w:ilvl="8" w:tplc="BBD6B508">
      <w:start w:val="1"/>
      <w:numFmt w:val="bullet"/>
      <w:lvlText w:val=""/>
      <w:lvlJc w:val="left"/>
      <w:pPr>
        <w:ind w:left="6480" w:hanging="360"/>
      </w:pPr>
      <w:rPr>
        <w:rFonts w:ascii="Wingdings" w:hAnsi="Wingdings" w:hint="default"/>
      </w:rPr>
    </w:lvl>
  </w:abstractNum>
  <w:abstractNum w:abstractNumId="16" w15:restartNumberingAfterBreak="0">
    <w:nsid w:val="0AC71D08"/>
    <w:multiLevelType w:val="hybridMultilevel"/>
    <w:tmpl w:val="57E8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0D29C0"/>
    <w:multiLevelType w:val="hybridMultilevel"/>
    <w:tmpl w:val="FFFFFFFF"/>
    <w:lvl w:ilvl="0" w:tplc="BC1031E6">
      <w:start w:val="1"/>
      <w:numFmt w:val="decimal"/>
      <w:lvlText w:val="%1."/>
      <w:lvlJc w:val="left"/>
      <w:pPr>
        <w:ind w:left="720" w:hanging="360"/>
      </w:pPr>
    </w:lvl>
    <w:lvl w:ilvl="1" w:tplc="A8A66D3C">
      <w:start w:val="1"/>
      <w:numFmt w:val="lowerLetter"/>
      <w:lvlText w:val="%2."/>
      <w:lvlJc w:val="left"/>
      <w:pPr>
        <w:ind w:left="1440" w:hanging="360"/>
      </w:pPr>
    </w:lvl>
    <w:lvl w:ilvl="2" w:tplc="FF2602F0">
      <w:start w:val="1"/>
      <w:numFmt w:val="lowerRoman"/>
      <w:lvlText w:val="%3."/>
      <w:lvlJc w:val="right"/>
      <w:pPr>
        <w:ind w:left="2160" w:hanging="180"/>
      </w:pPr>
    </w:lvl>
    <w:lvl w:ilvl="3" w:tplc="257E9428">
      <w:start w:val="1"/>
      <w:numFmt w:val="decimal"/>
      <w:lvlText w:val="%4."/>
      <w:lvlJc w:val="left"/>
      <w:pPr>
        <w:ind w:left="2880" w:hanging="360"/>
      </w:pPr>
    </w:lvl>
    <w:lvl w:ilvl="4" w:tplc="4424AED6">
      <w:start w:val="1"/>
      <w:numFmt w:val="lowerLetter"/>
      <w:lvlText w:val="%5."/>
      <w:lvlJc w:val="left"/>
      <w:pPr>
        <w:ind w:left="3600" w:hanging="360"/>
      </w:pPr>
    </w:lvl>
    <w:lvl w:ilvl="5" w:tplc="B9988368">
      <w:start w:val="1"/>
      <w:numFmt w:val="lowerRoman"/>
      <w:lvlText w:val="%6."/>
      <w:lvlJc w:val="right"/>
      <w:pPr>
        <w:ind w:left="4320" w:hanging="180"/>
      </w:pPr>
    </w:lvl>
    <w:lvl w:ilvl="6" w:tplc="CC7A2136">
      <w:start w:val="1"/>
      <w:numFmt w:val="decimal"/>
      <w:lvlText w:val="%7."/>
      <w:lvlJc w:val="left"/>
      <w:pPr>
        <w:ind w:left="5040" w:hanging="360"/>
      </w:pPr>
    </w:lvl>
    <w:lvl w:ilvl="7" w:tplc="86667D8E">
      <w:start w:val="1"/>
      <w:numFmt w:val="lowerLetter"/>
      <w:lvlText w:val="%8."/>
      <w:lvlJc w:val="left"/>
      <w:pPr>
        <w:ind w:left="5760" w:hanging="360"/>
      </w:pPr>
    </w:lvl>
    <w:lvl w:ilvl="8" w:tplc="54140AA0">
      <w:start w:val="1"/>
      <w:numFmt w:val="lowerRoman"/>
      <w:lvlText w:val="%9."/>
      <w:lvlJc w:val="right"/>
      <w:pPr>
        <w:ind w:left="6480" w:hanging="180"/>
      </w:pPr>
    </w:lvl>
  </w:abstractNum>
  <w:abstractNum w:abstractNumId="18" w15:restartNumberingAfterBreak="0">
    <w:nsid w:val="0B4C0801"/>
    <w:multiLevelType w:val="hybridMultilevel"/>
    <w:tmpl w:val="7A86E288"/>
    <w:lvl w:ilvl="0" w:tplc="FF1A35EC">
      <w:start w:val="500"/>
      <w:numFmt w:val="lowerRoman"/>
      <w:lvlText w:val="%1."/>
      <w:lvlJc w:val="right"/>
      <w:pPr>
        <w:ind w:left="720" w:hanging="360"/>
      </w:pPr>
    </w:lvl>
    <w:lvl w:ilvl="1" w:tplc="1572357E">
      <w:start w:val="1"/>
      <w:numFmt w:val="lowerLetter"/>
      <w:lvlText w:val="%2."/>
      <w:lvlJc w:val="left"/>
      <w:pPr>
        <w:ind w:left="1440" w:hanging="360"/>
      </w:pPr>
    </w:lvl>
    <w:lvl w:ilvl="2" w:tplc="7E74C75A">
      <w:start w:val="1"/>
      <w:numFmt w:val="lowerRoman"/>
      <w:lvlText w:val="%3."/>
      <w:lvlJc w:val="right"/>
      <w:pPr>
        <w:ind w:left="2160" w:hanging="180"/>
      </w:pPr>
    </w:lvl>
    <w:lvl w:ilvl="3" w:tplc="6DDC346A">
      <w:start w:val="1"/>
      <w:numFmt w:val="decimal"/>
      <w:lvlText w:val="%4."/>
      <w:lvlJc w:val="left"/>
      <w:pPr>
        <w:ind w:left="2880" w:hanging="360"/>
      </w:pPr>
    </w:lvl>
    <w:lvl w:ilvl="4" w:tplc="2110E808">
      <w:start w:val="1"/>
      <w:numFmt w:val="lowerLetter"/>
      <w:lvlText w:val="%5."/>
      <w:lvlJc w:val="left"/>
      <w:pPr>
        <w:ind w:left="3600" w:hanging="360"/>
      </w:pPr>
    </w:lvl>
    <w:lvl w:ilvl="5" w:tplc="048AA16E">
      <w:start w:val="1"/>
      <w:numFmt w:val="lowerRoman"/>
      <w:lvlText w:val="%6."/>
      <w:lvlJc w:val="right"/>
      <w:pPr>
        <w:ind w:left="4320" w:hanging="180"/>
      </w:pPr>
    </w:lvl>
    <w:lvl w:ilvl="6" w:tplc="8556A966">
      <w:start w:val="1"/>
      <w:numFmt w:val="decimal"/>
      <w:lvlText w:val="%7."/>
      <w:lvlJc w:val="left"/>
      <w:pPr>
        <w:ind w:left="5040" w:hanging="360"/>
      </w:pPr>
    </w:lvl>
    <w:lvl w:ilvl="7" w:tplc="1D28CCC6">
      <w:start w:val="1"/>
      <w:numFmt w:val="lowerLetter"/>
      <w:lvlText w:val="%8."/>
      <w:lvlJc w:val="left"/>
      <w:pPr>
        <w:ind w:left="5760" w:hanging="360"/>
      </w:pPr>
    </w:lvl>
    <w:lvl w:ilvl="8" w:tplc="43DE2CE0">
      <w:start w:val="1"/>
      <w:numFmt w:val="lowerRoman"/>
      <w:lvlText w:val="%9."/>
      <w:lvlJc w:val="right"/>
      <w:pPr>
        <w:ind w:left="6480" w:hanging="180"/>
      </w:pPr>
    </w:lvl>
  </w:abstractNum>
  <w:abstractNum w:abstractNumId="19" w15:restartNumberingAfterBreak="0">
    <w:nsid w:val="0CC04F4D"/>
    <w:multiLevelType w:val="hybridMultilevel"/>
    <w:tmpl w:val="E31C6776"/>
    <w:lvl w:ilvl="0" w:tplc="AB8CB99E">
      <w:start w:val="2"/>
      <w:numFmt w:val="decimal"/>
      <w:lvlText w:val="%1."/>
      <w:lvlJc w:val="left"/>
      <w:pPr>
        <w:ind w:left="720" w:hanging="360"/>
      </w:pPr>
    </w:lvl>
    <w:lvl w:ilvl="1" w:tplc="94B2D382">
      <w:start w:val="1"/>
      <w:numFmt w:val="lowerLetter"/>
      <w:lvlText w:val="%2."/>
      <w:lvlJc w:val="left"/>
      <w:pPr>
        <w:ind w:left="1440" w:hanging="360"/>
      </w:pPr>
    </w:lvl>
    <w:lvl w:ilvl="2" w:tplc="DB68E232">
      <w:start w:val="1"/>
      <w:numFmt w:val="lowerRoman"/>
      <w:lvlText w:val="%3."/>
      <w:lvlJc w:val="right"/>
      <w:pPr>
        <w:ind w:left="2160" w:hanging="180"/>
      </w:pPr>
    </w:lvl>
    <w:lvl w:ilvl="3" w:tplc="59D82B84">
      <w:start w:val="1"/>
      <w:numFmt w:val="decimal"/>
      <w:lvlText w:val="%4."/>
      <w:lvlJc w:val="left"/>
      <w:pPr>
        <w:ind w:left="2880" w:hanging="360"/>
      </w:pPr>
    </w:lvl>
    <w:lvl w:ilvl="4" w:tplc="E98EAA1E">
      <w:start w:val="1"/>
      <w:numFmt w:val="lowerLetter"/>
      <w:lvlText w:val="%5."/>
      <w:lvlJc w:val="left"/>
      <w:pPr>
        <w:ind w:left="3600" w:hanging="360"/>
      </w:pPr>
    </w:lvl>
    <w:lvl w:ilvl="5" w:tplc="D6840F56">
      <w:start w:val="1"/>
      <w:numFmt w:val="lowerRoman"/>
      <w:lvlText w:val="%6."/>
      <w:lvlJc w:val="right"/>
      <w:pPr>
        <w:ind w:left="4320" w:hanging="180"/>
      </w:pPr>
    </w:lvl>
    <w:lvl w:ilvl="6" w:tplc="D6CC08D8">
      <w:start w:val="1"/>
      <w:numFmt w:val="decimal"/>
      <w:lvlText w:val="%7."/>
      <w:lvlJc w:val="left"/>
      <w:pPr>
        <w:ind w:left="5040" w:hanging="360"/>
      </w:pPr>
    </w:lvl>
    <w:lvl w:ilvl="7" w:tplc="C496448A">
      <w:start w:val="1"/>
      <w:numFmt w:val="lowerLetter"/>
      <w:lvlText w:val="%8."/>
      <w:lvlJc w:val="left"/>
      <w:pPr>
        <w:ind w:left="5760" w:hanging="360"/>
      </w:pPr>
    </w:lvl>
    <w:lvl w:ilvl="8" w:tplc="D0340664">
      <w:start w:val="1"/>
      <w:numFmt w:val="lowerRoman"/>
      <w:lvlText w:val="%9."/>
      <w:lvlJc w:val="right"/>
      <w:pPr>
        <w:ind w:left="6480" w:hanging="180"/>
      </w:pPr>
    </w:lvl>
  </w:abstractNum>
  <w:abstractNum w:abstractNumId="20" w15:restartNumberingAfterBreak="0">
    <w:nsid w:val="0D7F6FBD"/>
    <w:multiLevelType w:val="hybridMultilevel"/>
    <w:tmpl w:val="D862DE32"/>
    <w:lvl w:ilvl="0" w:tplc="C71AB0F2">
      <w:start w:val="100"/>
      <w:numFmt w:val="lowerRoman"/>
      <w:lvlText w:val="%1."/>
      <w:lvlJc w:val="right"/>
      <w:pPr>
        <w:ind w:left="720" w:hanging="360"/>
      </w:pPr>
    </w:lvl>
    <w:lvl w:ilvl="1" w:tplc="AB2059DC">
      <w:start w:val="1"/>
      <w:numFmt w:val="lowerLetter"/>
      <w:lvlText w:val="%2."/>
      <w:lvlJc w:val="left"/>
      <w:pPr>
        <w:ind w:left="1440" w:hanging="360"/>
      </w:pPr>
    </w:lvl>
    <w:lvl w:ilvl="2" w:tplc="BD2498B2">
      <w:start w:val="1"/>
      <w:numFmt w:val="lowerRoman"/>
      <w:lvlText w:val="%3."/>
      <w:lvlJc w:val="right"/>
      <w:pPr>
        <w:ind w:left="2160" w:hanging="180"/>
      </w:pPr>
    </w:lvl>
    <w:lvl w:ilvl="3" w:tplc="4D341984">
      <w:start w:val="1"/>
      <w:numFmt w:val="decimal"/>
      <w:lvlText w:val="%4."/>
      <w:lvlJc w:val="left"/>
      <w:pPr>
        <w:ind w:left="2880" w:hanging="360"/>
      </w:pPr>
    </w:lvl>
    <w:lvl w:ilvl="4" w:tplc="2676C8D8">
      <w:start w:val="1"/>
      <w:numFmt w:val="lowerLetter"/>
      <w:lvlText w:val="%5."/>
      <w:lvlJc w:val="left"/>
      <w:pPr>
        <w:ind w:left="3600" w:hanging="360"/>
      </w:pPr>
    </w:lvl>
    <w:lvl w:ilvl="5" w:tplc="7F9265C4">
      <w:start w:val="1"/>
      <w:numFmt w:val="lowerRoman"/>
      <w:lvlText w:val="%6."/>
      <w:lvlJc w:val="right"/>
      <w:pPr>
        <w:ind w:left="4320" w:hanging="180"/>
      </w:pPr>
    </w:lvl>
    <w:lvl w:ilvl="6" w:tplc="AF724176">
      <w:start w:val="1"/>
      <w:numFmt w:val="decimal"/>
      <w:lvlText w:val="%7."/>
      <w:lvlJc w:val="left"/>
      <w:pPr>
        <w:ind w:left="5040" w:hanging="360"/>
      </w:pPr>
    </w:lvl>
    <w:lvl w:ilvl="7" w:tplc="AD763CD6">
      <w:start w:val="1"/>
      <w:numFmt w:val="lowerLetter"/>
      <w:lvlText w:val="%8."/>
      <w:lvlJc w:val="left"/>
      <w:pPr>
        <w:ind w:left="5760" w:hanging="360"/>
      </w:pPr>
    </w:lvl>
    <w:lvl w:ilvl="8" w:tplc="3B940EC8">
      <w:start w:val="1"/>
      <w:numFmt w:val="lowerRoman"/>
      <w:lvlText w:val="%9."/>
      <w:lvlJc w:val="right"/>
      <w:pPr>
        <w:ind w:left="6480" w:hanging="180"/>
      </w:pPr>
    </w:lvl>
  </w:abstractNum>
  <w:abstractNum w:abstractNumId="21" w15:restartNumberingAfterBreak="0">
    <w:nsid w:val="0DCF73FB"/>
    <w:multiLevelType w:val="hybridMultilevel"/>
    <w:tmpl w:val="781AE4B0"/>
    <w:lvl w:ilvl="0" w:tplc="F8D2310C">
      <w:start w:val="1"/>
      <w:numFmt w:val="lowerLetter"/>
      <w:lvlText w:val="%1)"/>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1" w:tplc="1FEAB1A2">
      <w:numFmt w:val="bullet"/>
      <w:lvlText w:val="•"/>
      <w:lvlJc w:val="left"/>
      <w:pPr>
        <w:ind w:left="4760" w:hanging="360"/>
      </w:pPr>
      <w:rPr>
        <w:rFonts w:hint="default"/>
        <w:lang w:val="en-US" w:eastAsia="en-US" w:bidi="ar-SA"/>
      </w:rPr>
    </w:lvl>
    <w:lvl w:ilvl="2" w:tplc="10D63164">
      <w:numFmt w:val="bullet"/>
      <w:lvlText w:val="•"/>
      <w:lvlJc w:val="left"/>
      <w:pPr>
        <w:ind w:left="5340" w:hanging="360"/>
      </w:pPr>
      <w:rPr>
        <w:rFonts w:hint="default"/>
        <w:lang w:val="en-US" w:eastAsia="en-US" w:bidi="ar-SA"/>
      </w:rPr>
    </w:lvl>
    <w:lvl w:ilvl="3" w:tplc="18F277C2">
      <w:numFmt w:val="bullet"/>
      <w:lvlText w:val="•"/>
      <w:lvlJc w:val="left"/>
      <w:pPr>
        <w:ind w:left="5920" w:hanging="360"/>
      </w:pPr>
      <w:rPr>
        <w:rFonts w:hint="default"/>
        <w:lang w:val="en-US" w:eastAsia="en-US" w:bidi="ar-SA"/>
      </w:rPr>
    </w:lvl>
    <w:lvl w:ilvl="4" w:tplc="CBEE1E24">
      <w:numFmt w:val="bullet"/>
      <w:lvlText w:val="•"/>
      <w:lvlJc w:val="left"/>
      <w:pPr>
        <w:ind w:left="6500" w:hanging="360"/>
      </w:pPr>
      <w:rPr>
        <w:rFonts w:hint="default"/>
        <w:lang w:val="en-US" w:eastAsia="en-US" w:bidi="ar-SA"/>
      </w:rPr>
    </w:lvl>
    <w:lvl w:ilvl="5" w:tplc="D378506A">
      <w:numFmt w:val="bullet"/>
      <w:lvlText w:val="•"/>
      <w:lvlJc w:val="left"/>
      <w:pPr>
        <w:ind w:left="7080" w:hanging="360"/>
      </w:pPr>
      <w:rPr>
        <w:rFonts w:hint="default"/>
        <w:lang w:val="en-US" w:eastAsia="en-US" w:bidi="ar-SA"/>
      </w:rPr>
    </w:lvl>
    <w:lvl w:ilvl="6" w:tplc="4FD04AA6">
      <w:numFmt w:val="bullet"/>
      <w:lvlText w:val="•"/>
      <w:lvlJc w:val="left"/>
      <w:pPr>
        <w:ind w:left="7660" w:hanging="360"/>
      </w:pPr>
      <w:rPr>
        <w:rFonts w:hint="default"/>
        <w:lang w:val="en-US" w:eastAsia="en-US" w:bidi="ar-SA"/>
      </w:rPr>
    </w:lvl>
    <w:lvl w:ilvl="7" w:tplc="26BC6F26">
      <w:numFmt w:val="bullet"/>
      <w:lvlText w:val="•"/>
      <w:lvlJc w:val="left"/>
      <w:pPr>
        <w:ind w:left="8240" w:hanging="360"/>
      </w:pPr>
      <w:rPr>
        <w:rFonts w:hint="default"/>
        <w:lang w:val="en-US" w:eastAsia="en-US" w:bidi="ar-SA"/>
      </w:rPr>
    </w:lvl>
    <w:lvl w:ilvl="8" w:tplc="8B607696">
      <w:numFmt w:val="bullet"/>
      <w:lvlText w:val="•"/>
      <w:lvlJc w:val="left"/>
      <w:pPr>
        <w:ind w:left="8820" w:hanging="360"/>
      </w:pPr>
      <w:rPr>
        <w:rFonts w:hint="default"/>
        <w:lang w:val="en-US" w:eastAsia="en-US" w:bidi="ar-SA"/>
      </w:rPr>
    </w:lvl>
  </w:abstractNum>
  <w:abstractNum w:abstractNumId="22" w15:restartNumberingAfterBreak="0">
    <w:nsid w:val="0DE37238"/>
    <w:multiLevelType w:val="hybridMultilevel"/>
    <w:tmpl w:val="FFFFFFFF"/>
    <w:lvl w:ilvl="0" w:tplc="5A3AF0C4">
      <w:start w:val="1"/>
      <w:numFmt w:val="bullet"/>
      <w:lvlText w:val="·"/>
      <w:lvlJc w:val="left"/>
      <w:pPr>
        <w:ind w:left="720" w:hanging="360"/>
      </w:pPr>
      <w:rPr>
        <w:rFonts w:ascii="Symbol" w:hAnsi="Symbol" w:hint="default"/>
      </w:rPr>
    </w:lvl>
    <w:lvl w:ilvl="1" w:tplc="3B488A10">
      <w:start w:val="1"/>
      <w:numFmt w:val="bullet"/>
      <w:lvlText w:val="o"/>
      <w:lvlJc w:val="left"/>
      <w:pPr>
        <w:ind w:left="1440" w:hanging="360"/>
      </w:pPr>
      <w:rPr>
        <w:rFonts w:ascii="Courier New" w:hAnsi="Courier New" w:hint="default"/>
      </w:rPr>
    </w:lvl>
    <w:lvl w:ilvl="2" w:tplc="EE34F48A">
      <w:start w:val="1"/>
      <w:numFmt w:val="bullet"/>
      <w:lvlText w:val=""/>
      <w:lvlJc w:val="left"/>
      <w:pPr>
        <w:ind w:left="2160" w:hanging="360"/>
      </w:pPr>
      <w:rPr>
        <w:rFonts w:ascii="Wingdings" w:hAnsi="Wingdings" w:hint="default"/>
      </w:rPr>
    </w:lvl>
    <w:lvl w:ilvl="3" w:tplc="D7BE567E">
      <w:start w:val="1"/>
      <w:numFmt w:val="bullet"/>
      <w:lvlText w:val=""/>
      <w:lvlJc w:val="left"/>
      <w:pPr>
        <w:ind w:left="2880" w:hanging="360"/>
      </w:pPr>
      <w:rPr>
        <w:rFonts w:ascii="Symbol" w:hAnsi="Symbol" w:hint="default"/>
      </w:rPr>
    </w:lvl>
    <w:lvl w:ilvl="4" w:tplc="B5DA01E6">
      <w:start w:val="1"/>
      <w:numFmt w:val="bullet"/>
      <w:lvlText w:val="o"/>
      <w:lvlJc w:val="left"/>
      <w:pPr>
        <w:ind w:left="3600" w:hanging="360"/>
      </w:pPr>
      <w:rPr>
        <w:rFonts w:ascii="Courier New" w:hAnsi="Courier New" w:hint="default"/>
      </w:rPr>
    </w:lvl>
    <w:lvl w:ilvl="5" w:tplc="4C9C7F72">
      <w:start w:val="1"/>
      <w:numFmt w:val="bullet"/>
      <w:lvlText w:val=""/>
      <w:lvlJc w:val="left"/>
      <w:pPr>
        <w:ind w:left="4320" w:hanging="360"/>
      </w:pPr>
      <w:rPr>
        <w:rFonts w:ascii="Wingdings" w:hAnsi="Wingdings" w:hint="default"/>
      </w:rPr>
    </w:lvl>
    <w:lvl w:ilvl="6" w:tplc="BDF4E8C6">
      <w:start w:val="1"/>
      <w:numFmt w:val="bullet"/>
      <w:lvlText w:val=""/>
      <w:lvlJc w:val="left"/>
      <w:pPr>
        <w:ind w:left="5040" w:hanging="360"/>
      </w:pPr>
      <w:rPr>
        <w:rFonts w:ascii="Symbol" w:hAnsi="Symbol" w:hint="default"/>
      </w:rPr>
    </w:lvl>
    <w:lvl w:ilvl="7" w:tplc="793C55E8">
      <w:start w:val="1"/>
      <w:numFmt w:val="bullet"/>
      <w:lvlText w:val="o"/>
      <w:lvlJc w:val="left"/>
      <w:pPr>
        <w:ind w:left="5760" w:hanging="360"/>
      </w:pPr>
      <w:rPr>
        <w:rFonts w:ascii="Courier New" w:hAnsi="Courier New" w:hint="default"/>
      </w:rPr>
    </w:lvl>
    <w:lvl w:ilvl="8" w:tplc="FEACD144">
      <w:start w:val="1"/>
      <w:numFmt w:val="bullet"/>
      <w:lvlText w:val=""/>
      <w:lvlJc w:val="left"/>
      <w:pPr>
        <w:ind w:left="6480" w:hanging="360"/>
      </w:pPr>
      <w:rPr>
        <w:rFonts w:ascii="Wingdings" w:hAnsi="Wingdings" w:hint="default"/>
      </w:rPr>
    </w:lvl>
  </w:abstractNum>
  <w:abstractNum w:abstractNumId="23" w15:restartNumberingAfterBreak="0">
    <w:nsid w:val="0DFF10E9"/>
    <w:multiLevelType w:val="hybridMultilevel"/>
    <w:tmpl w:val="B7C245EC"/>
    <w:lvl w:ilvl="0" w:tplc="3ED0283E">
      <w:start w:val="1"/>
      <w:numFmt w:val="upperLetter"/>
      <w:lvlText w:val="%1)"/>
      <w:lvlJc w:val="left"/>
      <w:pPr>
        <w:ind w:left="16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0E5E69E7"/>
    <w:multiLevelType w:val="multilevel"/>
    <w:tmpl w:val="8E70F64E"/>
    <w:lvl w:ilvl="0">
      <w:start w:val="4"/>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hAnsi="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start w:val="1"/>
      <w:numFmt w:val="decimal"/>
      <w:lvlText w:val="%6)"/>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25" w15:restartNumberingAfterBreak="0">
    <w:nsid w:val="0F5569D1"/>
    <w:multiLevelType w:val="hybridMultilevel"/>
    <w:tmpl w:val="FFFFFFFF"/>
    <w:lvl w:ilvl="0" w:tplc="8F948690">
      <w:start w:val="2"/>
      <w:numFmt w:val="lowerLetter"/>
      <w:lvlText w:val="%1."/>
      <w:lvlJc w:val="left"/>
      <w:pPr>
        <w:ind w:left="720" w:hanging="360"/>
      </w:pPr>
    </w:lvl>
    <w:lvl w:ilvl="1" w:tplc="D6A61AB8">
      <w:start w:val="1"/>
      <w:numFmt w:val="lowerLetter"/>
      <w:lvlText w:val="%2."/>
      <w:lvlJc w:val="left"/>
      <w:pPr>
        <w:ind w:left="1440" w:hanging="360"/>
      </w:pPr>
    </w:lvl>
    <w:lvl w:ilvl="2" w:tplc="7A4880AE">
      <w:start w:val="1"/>
      <w:numFmt w:val="lowerRoman"/>
      <w:lvlText w:val="%3."/>
      <w:lvlJc w:val="right"/>
      <w:pPr>
        <w:ind w:left="2160" w:hanging="180"/>
      </w:pPr>
    </w:lvl>
    <w:lvl w:ilvl="3" w:tplc="3698BB2E">
      <w:start w:val="1"/>
      <w:numFmt w:val="decimal"/>
      <w:lvlText w:val="%4."/>
      <w:lvlJc w:val="left"/>
      <w:pPr>
        <w:ind w:left="2880" w:hanging="360"/>
      </w:pPr>
    </w:lvl>
    <w:lvl w:ilvl="4" w:tplc="50AA2272">
      <w:start w:val="1"/>
      <w:numFmt w:val="lowerLetter"/>
      <w:lvlText w:val="%5."/>
      <w:lvlJc w:val="left"/>
      <w:pPr>
        <w:ind w:left="3600" w:hanging="360"/>
      </w:pPr>
    </w:lvl>
    <w:lvl w:ilvl="5" w:tplc="BFDE4242">
      <w:start w:val="1"/>
      <w:numFmt w:val="lowerRoman"/>
      <w:lvlText w:val="%6."/>
      <w:lvlJc w:val="right"/>
      <w:pPr>
        <w:ind w:left="4320" w:hanging="180"/>
      </w:pPr>
    </w:lvl>
    <w:lvl w:ilvl="6" w:tplc="2C9A6CE4">
      <w:start w:val="1"/>
      <w:numFmt w:val="decimal"/>
      <w:lvlText w:val="%7."/>
      <w:lvlJc w:val="left"/>
      <w:pPr>
        <w:ind w:left="5040" w:hanging="360"/>
      </w:pPr>
    </w:lvl>
    <w:lvl w:ilvl="7" w:tplc="03B4821C">
      <w:start w:val="1"/>
      <w:numFmt w:val="lowerLetter"/>
      <w:lvlText w:val="%8."/>
      <w:lvlJc w:val="left"/>
      <w:pPr>
        <w:ind w:left="5760" w:hanging="360"/>
      </w:pPr>
    </w:lvl>
    <w:lvl w:ilvl="8" w:tplc="F312AA62">
      <w:start w:val="1"/>
      <w:numFmt w:val="lowerRoman"/>
      <w:lvlText w:val="%9."/>
      <w:lvlJc w:val="right"/>
      <w:pPr>
        <w:ind w:left="6480" w:hanging="180"/>
      </w:pPr>
    </w:lvl>
  </w:abstractNum>
  <w:abstractNum w:abstractNumId="26" w15:restartNumberingAfterBreak="0">
    <w:nsid w:val="10454B86"/>
    <w:multiLevelType w:val="hybridMultilevel"/>
    <w:tmpl w:val="FFFFFFFF"/>
    <w:lvl w:ilvl="0" w:tplc="33828D20">
      <w:start w:val="1"/>
      <w:numFmt w:val="bullet"/>
      <w:lvlText w:val="·"/>
      <w:lvlJc w:val="left"/>
      <w:pPr>
        <w:ind w:left="720" w:hanging="360"/>
      </w:pPr>
      <w:rPr>
        <w:rFonts w:ascii="Symbol" w:hAnsi="Symbol" w:hint="default"/>
      </w:rPr>
    </w:lvl>
    <w:lvl w:ilvl="1" w:tplc="A1BE6326">
      <w:start w:val="1"/>
      <w:numFmt w:val="bullet"/>
      <w:lvlText w:val="o"/>
      <w:lvlJc w:val="left"/>
      <w:pPr>
        <w:ind w:left="1440" w:hanging="360"/>
      </w:pPr>
      <w:rPr>
        <w:rFonts w:ascii="Courier New" w:hAnsi="Courier New" w:hint="default"/>
      </w:rPr>
    </w:lvl>
    <w:lvl w:ilvl="2" w:tplc="2402E368">
      <w:start w:val="1"/>
      <w:numFmt w:val="bullet"/>
      <w:lvlText w:val=""/>
      <w:lvlJc w:val="left"/>
      <w:pPr>
        <w:ind w:left="2160" w:hanging="360"/>
      </w:pPr>
      <w:rPr>
        <w:rFonts w:ascii="Wingdings" w:hAnsi="Wingdings" w:hint="default"/>
      </w:rPr>
    </w:lvl>
    <w:lvl w:ilvl="3" w:tplc="C62E6EB2">
      <w:start w:val="1"/>
      <w:numFmt w:val="bullet"/>
      <w:lvlText w:val=""/>
      <w:lvlJc w:val="left"/>
      <w:pPr>
        <w:ind w:left="2880" w:hanging="360"/>
      </w:pPr>
      <w:rPr>
        <w:rFonts w:ascii="Symbol" w:hAnsi="Symbol" w:hint="default"/>
      </w:rPr>
    </w:lvl>
    <w:lvl w:ilvl="4" w:tplc="3832204E">
      <w:start w:val="1"/>
      <w:numFmt w:val="bullet"/>
      <w:lvlText w:val="o"/>
      <w:lvlJc w:val="left"/>
      <w:pPr>
        <w:ind w:left="3600" w:hanging="360"/>
      </w:pPr>
      <w:rPr>
        <w:rFonts w:ascii="Courier New" w:hAnsi="Courier New" w:hint="default"/>
      </w:rPr>
    </w:lvl>
    <w:lvl w:ilvl="5" w:tplc="99F021E4">
      <w:start w:val="1"/>
      <w:numFmt w:val="bullet"/>
      <w:lvlText w:val=""/>
      <w:lvlJc w:val="left"/>
      <w:pPr>
        <w:ind w:left="4320" w:hanging="360"/>
      </w:pPr>
      <w:rPr>
        <w:rFonts w:ascii="Wingdings" w:hAnsi="Wingdings" w:hint="default"/>
      </w:rPr>
    </w:lvl>
    <w:lvl w:ilvl="6" w:tplc="71543382">
      <w:start w:val="1"/>
      <w:numFmt w:val="bullet"/>
      <w:lvlText w:val=""/>
      <w:lvlJc w:val="left"/>
      <w:pPr>
        <w:ind w:left="5040" w:hanging="360"/>
      </w:pPr>
      <w:rPr>
        <w:rFonts w:ascii="Symbol" w:hAnsi="Symbol" w:hint="default"/>
      </w:rPr>
    </w:lvl>
    <w:lvl w:ilvl="7" w:tplc="6400DCD0">
      <w:start w:val="1"/>
      <w:numFmt w:val="bullet"/>
      <w:lvlText w:val="o"/>
      <w:lvlJc w:val="left"/>
      <w:pPr>
        <w:ind w:left="5760" w:hanging="360"/>
      </w:pPr>
      <w:rPr>
        <w:rFonts w:ascii="Courier New" w:hAnsi="Courier New" w:hint="default"/>
      </w:rPr>
    </w:lvl>
    <w:lvl w:ilvl="8" w:tplc="D8C69CDA">
      <w:start w:val="1"/>
      <w:numFmt w:val="bullet"/>
      <w:lvlText w:val=""/>
      <w:lvlJc w:val="left"/>
      <w:pPr>
        <w:ind w:left="6480" w:hanging="360"/>
      </w:pPr>
      <w:rPr>
        <w:rFonts w:ascii="Wingdings" w:hAnsi="Wingdings" w:hint="default"/>
      </w:rPr>
    </w:lvl>
  </w:abstractNum>
  <w:abstractNum w:abstractNumId="27" w15:restartNumberingAfterBreak="0">
    <w:nsid w:val="11494857"/>
    <w:multiLevelType w:val="multilevel"/>
    <w:tmpl w:val="06BE07F0"/>
    <w:lvl w:ilvl="0">
      <w:start w:val="5"/>
      <w:numFmt w:val="decimal"/>
      <w:lvlText w:val="%1"/>
      <w:lvlJc w:val="left"/>
      <w:pPr>
        <w:ind w:left="1234" w:hanging="591"/>
      </w:pPr>
      <w:rPr>
        <w:rFonts w:hint="default"/>
        <w:lang w:val="en-US" w:eastAsia="en-US" w:bidi="ar-SA"/>
      </w:rPr>
    </w:lvl>
    <w:lvl w:ilvl="1">
      <w:start w:val="1"/>
      <w:numFmt w:val="decimal"/>
      <w:lvlText w:val="%1.%2"/>
      <w:lvlJc w:val="left"/>
      <w:pPr>
        <w:ind w:left="123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hint="default"/>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28" w15:restartNumberingAfterBreak="0">
    <w:nsid w:val="11A773F6"/>
    <w:multiLevelType w:val="hybridMultilevel"/>
    <w:tmpl w:val="FFFFFFFF"/>
    <w:lvl w:ilvl="0" w:tplc="D7D816D8">
      <w:start w:val="2"/>
      <w:numFmt w:val="lowerLetter"/>
      <w:lvlText w:val="%1."/>
      <w:lvlJc w:val="left"/>
      <w:pPr>
        <w:ind w:left="720" w:hanging="360"/>
      </w:pPr>
    </w:lvl>
    <w:lvl w:ilvl="1" w:tplc="BADE482A">
      <w:start w:val="1"/>
      <w:numFmt w:val="lowerLetter"/>
      <w:lvlText w:val="%2."/>
      <w:lvlJc w:val="left"/>
      <w:pPr>
        <w:ind w:left="1440" w:hanging="360"/>
      </w:pPr>
    </w:lvl>
    <w:lvl w:ilvl="2" w:tplc="FD289CDA">
      <w:start w:val="1"/>
      <w:numFmt w:val="lowerRoman"/>
      <w:lvlText w:val="%3."/>
      <w:lvlJc w:val="right"/>
      <w:pPr>
        <w:ind w:left="2160" w:hanging="180"/>
      </w:pPr>
    </w:lvl>
    <w:lvl w:ilvl="3" w:tplc="D81A15C2">
      <w:start w:val="1"/>
      <w:numFmt w:val="decimal"/>
      <w:lvlText w:val="%4."/>
      <w:lvlJc w:val="left"/>
      <w:pPr>
        <w:ind w:left="2880" w:hanging="360"/>
      </w:pPr>
    </w:lvl>
    <w:lvl w:ilvl="4" w:tplc="FEF0ED90">
      <w:start w:val="1"/>
      <w:numFmt w:val="lowerLetter"/>
      <w:lvlText w:val="%5."/>
      <w:lvlJc w:val="left"/>
      <w:pPr>
        <w:ind w:left="3600" w:hanging="360"/>
      </w:pPr>
    </w:lvl>
    <w:lvl w:ilvl="5" w:tplc="55CCD834">
      <w:start w:val="1"/>
      <w:numFmt w:val="lowerRoman"/>
      <w:lvlText w:val="%6."/>
      <w:lvlJc w:val="right"/>
      <w:pPr>
        <w:ind w:left="4320" w:hanging="180"/>
      </w:pPr>
    </w:lvl>
    <w:lvl w:ilvl="6" w:tplc="D98A0C04">
      <w:start w:val="1"/>
      <w:numFmt w:val="decimal"/>
      <w:lvlText w:val="%7."/>
      <w:lvlJc w:val="left"/>
      <w:pPr>
        <w:ind w:left="5040" w:hanging="360"/>
      </w:pPr>
    </w:lvl>
    <w:lvl w:ilvl="7" w:tplc="7A441490">
      <w:start w:val="1"/>
      <w:numFmt w:val="lowerLetter"/>
      <w:lvlText w:val="%8."/>
      <w:lvlJc w:val="left"/>
      <w:pPr>
        <w:ind w:left="5760" w:hanging="360"/>
      </w:pPr>
    </w:lvl>
    <w:lvl w:ilvl="8" w:tplc="3FF6347A">
      <w:start w:val="1"/>
      <w:numFmt w:val="lowerRoman"/>
      <w:lvlText w:val="%9."/>
      <w:lvlJc w:val="right"/>
      <w:pPr>
        <w:ind w:left="6480" w:hanging="180"/>
      </w:pPr>
    </w:lvl>
  </w:abstractNum>
  <w:abstractNum w:abstractNumId="29" w15:restartNumberingAfterBreak="0">
    <w:nsid w:val="11BC1384"/>
    <w:multiLevelType w:val="hybridMultilevel"/>
    <w:tmpl w:val="FFFFFFFF"/>
    <w:lvl w:ilvl="0" w:tplc="C82E03D6">
      <w:start w:val="2"/>
      <w:numFmt w:val="lowerLetter"/>
      <w:lvlText w:val="%1."/>
      <w:lvlJc w:val="left"/>
      <w:pPr>
        <w:ind w:left="720" w:hanging="360"/>
      </w:pPr>
    </w:lvl>
    <w:lvl w:ilvl="1" w:tplc="6E727584">
      <w:start w:val="1"/>
      <w:numFmt w:val="lowerLetter"/>
      <w:lvlText w:val="%2."/>
      <w:lvlJc w:val="left"/>
      <w:pPr>
        <w:ind w:left="1440" w:hanging="360"/>
      </w:pPr>
    </w:lvl>
    <w:lvl w:ilvl="2" w:tplc="AF6AF978">
      <w:start w:val="1"/>
      <w:numFmt w:val="lowerRoman"/>
      <w:lvlText w:val="%3."/>
      <w:lvlJc w:val="right"/>
      <w:pPr>
        <w:ind w:left="2160" w:hanging="180"/>
      </w:pPr>
    </w:lvl>
    <w:lvl w:ilvl="3" w:tplc="0C5ED2EC">
      <w:start w:val="1"/>
      <w:numFmt w:val="decimal"/>
      <w:lvlText w:val="%4."/>
      <w:lvlJc w:val="left"/>
      <w:pPr>
        <w:ind w:left="2880" w:hanging="360"/>
      </w:pPr>
    </w:lvl>
    <w:lvl w:ilvl="4" w:tplc="5E5C8BF4">
      <w:start w:val="1"/>
      <w:numFmt w:val="lowerLetter"/>
      <w:lvlText w:val="%5."/>
      <w:lvlJc w:val="left"/>
      <w:pPr>
        <w:ind w:left="3600" w:hanging="360"/>
      </w:pPr>
    </w:lvl>
    <w:lvl w:ilvl="5" w:tplc="7298A6EE">
      <w:start w:val="1"/>
      <w:numFmt w:val="lowerRoman"/>
      <w:lvlText w:val="%6."/>
      <w:lvlJc w:val="right"/>
      <w:pPr>
        <w:ind w:left="4320" w:hanging="180"/>
      </w:pPr>
    </w:lvl>
    <w:lvl w:ilvl="6" w:tplc="AAAAD312">
      <w:start w:val="1"/>
      <w:numFmt w:val="decimal"/>
      <w:lvlText w:val="%7."/>
      <w:lvlJc w:val="left"/>
      <w:pPr>
        <w:ind w:left="5040" w:hanging="360"/>
      </w:pPr>
    </w:lvl>
    <w:lvl w:ilvl="7" w:tplc="E5349BBA">
      <w:start w:val="1"/>
      <w:numFmt w:val="lowerLetter"/>
      <w:lvlText w:val="%8."/>
      <w:lvlJc w:val="left"/>
      <w:pPr>
        <w:ind w:left="5760" w:hanging="360"/>
      </w:pPr>
    </w:lvl>
    <w:lvl w:ilvl="8" w:tplc="B20ABFC8">
      <w:start w:val="1"/>
      <w:numFmt w:val="lowerRoman"/>
      <w:lvlText w:val="%9."/>
      <w:lvlJc w:val="right"/>
      <w:pPr>
        <w:ind w:left="6480" w:hanging="180"/>
      </w:pPr>
    </w:lvl>
  </w:abstractNum>
  <w:abstractNum w:abstractNumId="30" w15:restartNumberingAfterBreak="0">
    <w:nsid w:val="120D3540"/>
    <w:multiLevelType w:val="hybridMultilevel"/>
    <w:tmpl w:val="FFFFFFFF"/>
    <w:lvl w:ilvl="0" w:tplc="528E9076">
      <w:start w:val="500"/>
      <w:numFmt w:val="lowerRoman"/>
      <w:lvlText w:val="%1."/>
      <w:lvlJc w:val="right"/>
      <w:pPr>
        <w:ind w:left="720" w:hanging="360"/>
      </w:pPr>
    </w:lvl>
    <w:lvl w:ilvl="1" w:tplc="A216C67A">
      <w:start w:val="1"/>
      <w:numFmt w:val="lowerLetter"/>
      <w:lvlText w:val="%2."/>
      <w:lvlJc w:val="left"/>
      <w:pPr>
        <w:ind w:left="1440" w:hanging="360"/>
      </w:pPr>
    </w:lvl>
    <w:lvl w:ilvl="2" w:tplc="CBC84AEC">
      <w:start w:val="1"/>
      <w:numFmt w:val="lowerRoman"/>
      <w:lvlText w:val="%3."/>
      <w:lvlJc w:val="right"/>
      <w:pPr>
        <w:ind w:left="2160" w:hanging="180"/>
      </w:pPr>
    </w:lvl>
    <w:lvl w:ilvl="3" w:tplc="B0C4DEE8">
      <w:start w:val="1"/>
      <w:numFmt w:val="decimal"/>
      <w:lvlText w:val="%4."/>
      <w:lvlJc w:val="left"/>
      <w:pPr>
        <w:ind w:left="2880" w:hanging="360"/>
      </w:pPr>
    </w:lvl>
    <w:lvl w:ilvl="4" w:tplc="E688A96A">
      <w:start w:val="1"/>
      <w:numFmt w:val="lowerLetter"/>
      <w:lvlText w:val="%5."/>
      <w:lvlJc w:val="left"/>
      <w:pPr>
        <w:ind w:left="3600" w:hanging="360"/>
      </w:pPr>
    </w:lvl>
    <w:lvl w:ilvl="5" w:tplc="D86C5940">
      <w:start w:val="1"/>
      <w:numFmt w:val="lowerRoman"/>
      <w:lvlText w:val="%6."/>
      <w:lvlJc w:val="right"/>
      <w:pPr>
        <w:ind w:left="4320" w:hanging="180"/>
      </w:pPr>
    </w:lvl>
    <w:lvl w:ilvl="6" w:tplc="772E8160">
      <w:start w:val="1"/>
      <w:numFmt w:val="decimal"/>
      <w:lvlText w:val="%7."/>
      <w:lvlJc w:val="left"/>
      <w:pPr>
        <w:ind w:left="5040" w:hanging="360"/>
      </w:pPr>
    </w:lvl>
    <w:lvl w:ilvl="7" w:tplc="B17C51A0">
      <w:start w:val="1"/>
      <w:numFmt w:val="lowerLetter"/>
      <w:lvlText w:val="%8."/>
      <w:lvlJc w:val="left"/>
      <w:pPr>
        <w:ind w:left="5760" w:hanging="360"/>
      </w:pPr>
    </w:lvl>
    <w:lvl w:ilvl="8" w:tplc="F67A6900">
      <w:start w:val="1"/>
      <w:numFmt w:val="lowerRoman"/>
      <w:lvlText w:val="%9."/>
      <w:lvlJc w:val="right"/>
      <w:pPr>
        <w:ind w:left="6480" w:hanging="180"/>
      </w:pPr>
    </w:lvl>
  </w:abstractNum>
  <w:abstractNum w:abstractNumId="31" w15:restartNumberingAfterBreak="0">
    <w:nsid w:val="129502DA"/>
    <w:multiLevelType w:val="hybridMultilevel"/>
    <w:tmpl w:val="FFFFFFFF"/>
    <w:lvl w:ilvl="0" w:tplc="3AF2CDDE">
      <w:start w:val="100"/>
      <w:numFmt w:val="lowerRoman"/>
      <w:lvlText w:val="%1."/>
      <w:lvlJc w:val="right"/>
      <w:pPr>
        <w:ind w:left="720" w:hanging="360"/>
      </w:pPr>
    </w:lvl>
    <w:lvl w:ilvl="1" w:tplc="65A25C16">
      <w:start w:val="1"/>
      <w:numFmt w:val="lowerLetter"/>
      <w:lvlText w:val="%2."/>
      <w:lvlJc w:val="left"/>
      <w:pPr>
        <w:ind w:left="1440" w:hanging="360"/>
      </w:pPr>
    </w:lvl>
    <w:lvl w:ilvl="2" w:tplc="0A328E22">
      <w:start w:val="1"/>
      <w:numFmt w:val="lowerRoman"/>
      <w:lvlText w:val="%3."/>
      <w:lvlJc w:val="right"/>
      <w:pPr>
        <w:ind w:left="2160" w:hanging="180"/>
      </w:pPr>
    </w:lvl>
    <w:lvl w:ilvl="3" w:tplc="4A2AC1E4">
      <w:start w:val="1"/>
      <w:numFmt w:val="decimal"/>
      <w:lvlText w:val="%4."/>
      <w:lvlJc w:val="left"/>
      <w:pPr>
        <w:ind w:left="2880" w:hanging="360"/>
      </w:pPr>
    </w:lvl>
    <w:lvl w:ilvl="4" w:tplc="C14E411A">
      <w:start w:val="1"/>
      <w:numFmt w:val="lowerLetter"/>
      <w:lvlText w:val="%5."/>
      <w:lvlJc w:val="left"/>
      <w:pPr>
        <w:ind w:left="3600" w:hanging="360"/>
      </w:pPr>
    </w:lvl>
    <w:lvl w:ilvl="5" w:tplc="0E3EB59E">
      <w:start w:val="1"/>
      <w:numFmt w:val="lowerRoman"/>
      <w:lvlText w:val="%6."/>
      <w:lvlJc w:val="right"/>
      <w:pPr>
        <w:ind w:left="4320" w:hanging="180"/>
      </w:pPr>
    </w:lvl>
    <w:lvl w:ilvl="6" w:tplc="F8BA9C7E">
      <w:start w:val="1"/>
      <w:numFmt w:val="decimal"/>
      <w:lvlText w:val="%7."/>
      <w:lvlJc w:val="left"/>
      <w:pPr>
        <w:ind w:left="5040" w:hanging="360"/>
      </w:pPr>
    </w:lvl>
    <w:lvl w:ilvl="7" w:tplc="39F62588">
      <w:start w:val="1"/>
      <w:numFmt w:val="lowerLetter"/>
      <w:lvlText w:val="%8."/>
      <w:lvlJc w:val="left"/>
      <w:pPr>
        <w:ind w:left="5760" w:hanging="360"/>
      </w:pPr>
    </w:lvl>
    <w:lvl w:ilvl="8" w:tplc="5CE67C18">
      <w:start w:val="1"/>
      <w:numFmt w:val="lowerRoman"/>
      <w:lvlText w:val="%9."/>
      <w:lvlJc w:val="right"/>
      <w:pPr>
        <w:ind w:left="6480" w:hanging="180"/>
      </w:pPr>
    </w:lvl>
  </w:abstractNum>
  <w:abstractNum w:abstractNumId="32" w15:restartNumberingAfterBreak="0">
    <w:nsid w:val="132E7E7B"/>
    <w:multiLevelType w:val="hybridMultilevel"/>
    <w:tmpl w:val="FBC41DE8"/>
    <w:lvl w:ilvl="0" w:tplc="1BC6F746">
      <w:start w:val="1"/>
      <w:numFmt w:val="upperLetter"/>
      <w:lvlText w:val="%1)"/>
      <w:lvlJc w:val="left"/>
      <w:pPr>
        <w:ind w:left="194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33" w15:restartNumberingAfterBreak="0">
    <w:nsid w:val="133F01DE"/>
    <w:multiLevelType w:val="multilevel"/>
    <w:tmpl w:val="91BC73FE"/>
    <w:lvl w:ilvl="0">
      <w:start w:val="13"/>
      <w:numFmt w:val="decimal"/>
      <w:lvlText w:val="%1"/>
      <w:lvlJc w:val="left"/>
      <w:pPr>
        <w:ind w:left="1515" w:hanging="872"/>
      </w:pPr>
      <w:rPr>
        <w:rFonts w:hint="default"/>
        <w:lang w:val="en-US" w:eastAsia="en-US" w:bidi="ar-SA"/>
      </w:rPr>
    </w:lvl>
    <w:lvl w:ilvl="1">
      <w:start w:val="2"/>
      <w:numFmt w:val="decimal"/>
      <w:lvlText w:val="%1.%2"/>
      <w:lvlJc w:val="left"/>
      <w:pPr>
        <w:ind w:left="1515" w:hanging="872"/>
      </w:pPr>
      <w:rPr>
        <w:rFonts w:hint="default"/>
        <w:lang w:val="en-US" w:eastAsia="en-US" w:bidi="ar-SA"/>
      </w:rPr>
    </w:lvl>
    <w:lvl w:ilvl="2">
      <w:start w:val="1"/>
      <w:numFmt w:val="decimal"/>
      <w:lvlText w:val="%1.%2.%3"/>
      <w:lvlJc w:val="left"/>
      <w:pPr>
        <w:ind w:left="1515" w:hanging="872"/>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13" w:hanging="360"/>
      </w:pPr>
      <w:rPr>
        <w:rFonts w:hint="default"/>
        <w:lang w:val="en-US" w:eastAsia="en-US" w:bidi="ar-SA"/>
      </w:rPr>
    </w:lvl>
  </w:abstractNum>
  <w:abstractNum w:abstractNumId="34" w15:restartNumberingAfterBreak="0">
    <w:nsid w:val="134A31B9"/>
    <w:multiLevelType w:val="hybridMultilevel"/>
    <w:tmpl w:val="FFFFFFFF"/>
    <w:lvl w:ilvl="0" w:tplc="7428AB78">
      <w:start w:val="5"/>
      <w:numFmt w:val="lowerLetter"/>
      <w:lvlText w:val="%1."/>
      <w:lvlJc w:val="left"/>
      <w:pPr>
        <w:ind w:left="720" w:hanging="360"/>
      </w:pPr>
    </w:lvl>
    <w:lvl w:ilvl="1" w:tplc="A8EC0738">
      <w:start w:val="1"/>
      <w:numFmt w:val="lowerLetter"/>
      <w:lvlText w:val="%2."/>
      <w:lvlJc w:val="left"/>
      <w:pPr>
        <w:ind w:left="1440" w:hanging="360"/>
      </w:pPr>
    </w:lvl>
    <w:lvl w:ilvl="2" w:tplc="57DAC320">
      <w:start w:val="1"/>
      <w:numFmt w:val="lowerRoman"/>
      <w:lvlText w:val="%3."/>
      <w:lvlJc w:val="right"/>
      <w:pPr>
        <w:ind w:left="2160" w:hanging="180"/>
      </w:pPr>
    </w:lvl>
    <w:lvl w:ilvl="3" w:tplc="1402E5F2">
      <w:start w:val="1"/>
      <w:numFmt w:val="decimal"/>
      <w:lvlText w:val="%4."/>
      <w:lvlJc w:val="left"/>
      <w:pPr>
        <w:ind w:left="2880" w:hanging="360"/>
      </w:pPr>
    </w:lvl>
    <w:lvl w:ilvl="4" w:tplc="2C4E20F6">
      <w:start w:val="1"/>
      <w:numFmt w:val="lowerLetter"/>
      <w:lvlText w:val="%5."/>
      <w:lvlJc w:val="left"/>
      <w:pPr>
        <w:ind w:left="3600" w:hanging="360"/>
      </w:pPr>
    </w:lvl>
    <w:lvl w:ilvl="5" w:tplc="06B21872">
      <w:start w:val="1"/>
      <w:numFmt w:val="lowerRoman"/>
      <w:lvlText w:val="%6."/>
      <w:lvlJc w:val="right"/>
      <w:pPr>
        <w:ind w:left="4320" w:hanging="180"/>
      </w:pPr>
    </w:lvl>
    <w:lvl w:ilvl="6" w:tplc="2CB68DE8">
      <w:start w:val="1"/>
      <w:numFmt w:val="decimal"/>
      <w:lvlText w:val="%7."/>
      <w:lvlJc w:val="left"/>
      <w:pPr>
        <w:ind w:left="5040" w:hanging="360"/>
      </w:pPr>
    </w:lvl>
    <w:lvl w:ilvl="7" w:tplc="72CC715E">
      <w:start w:val="1"/>
      <w:numFmt w:val="lowerLetter"/>
      <w:lvlText w:val="%8."/>
      <w:lvlJc w:val="left"/>
      <w:pPr>
        <w:ind w:left="5760" w:hanging="360"/>
      </w:pPr>
    </w:lvl>
    <w:lvl w:ilvl="8" w:tplc="9F4C9D38">
      <w:start w:val="1"/>
      <w:numFmt w:val="lowerRoman"/>
      <w:lvlText w:val="%9."/>
      <w:lvlJc w:val="right"/>
      <w:pPr>
        <w:ind w:left="6480" w:hanging="180"/>
      </w:pPr>
    </w:lvl>
  </w:abstractNum>
  <w:abstractNum w:abstractNumId="35" w15:restartNumberingAfterBreak="0">
    <w:nsid w:val="137518CC"/>
    <w:multiLevelType w:val="hybridMultilevel"/>
    <w:tmpl w:val="5F6E8676"/>
    <w:lvl w:ilvl="0" w:tplc="0409000F">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6" w15:restartNumberingAfterBreak="0">
    <w:nsid w:val="141B0972"/>
    <w:multiLevelType w:val="hybridMultilevel"/>
    <w:tmpl w:val="5F6E8676"/>
    <w:lvl w:ilvl="0" w:tplc="0409000F">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7" w15:restartNumberingAfterBreak="0">
    <w:nsid w:val="15F338CE"/>
    <w:multiLevelType w:val="hybridMultilevel"/>
    <w:tmpl w:val="FFFFFFFF"/>
    <w:lvl w:ilvl="0" w:tplc="C8AA9728">
      <w:start w:val="2"/>
      <w:numFmt w:val="lowerLetter"/>
      <w:lvlText w:val="%1."/>
      <w:lvlJc w:val="left"/>
      <w:pPr>
        <w:ind w:left="720" w:hanging="360"/>
      </w:pPr>
    </w:lvl>
    <w:lvl w:ilvl="1" w:tplc="42926D6A">
      <w:start w:val="1"/>
      <w:numFmt w:val="lowerLetter"/>
      <w:lvlText w:val="%2."/>
      <w:lvlJc w:val="left"/>
      <w:pPr>
        <w:ind w:left="1440" w:hanging="360"/>
      </w:pPr>
    </w:lvl>
    <w:lvl w:ilvl="2" w:tplc="1EBEDC3E">
      <w:start w:val="1"/>
      <w:numFmt w:val="lowerRoman"/>
      <w:lvlText w:val="%3."/>
      <w:lvlJc w:val="right"/>
      <w:pPr>
        <w:ind w:left="2160" w:hanging="180"/>
      </w:pPr>
    </w:lvl>
    <w:lvl w:ilvl="3" w:tplc="EFC275EA">
      <w:start w:val="1"/>
      <w:numFmt w:val="decimal"/>
      <w:lvlText w:val="%4."/>
      <w:lvlJc w:val="left"/>
      <w:pPr>
        <w:ind w:left="2880" w:hanging="360"/>
      </w:pPr>
    </w:lvl>
    <w:lvl w:ilvl="4" w:tplc="F7FE8F74">
      <w:start w:val="1"/>
      <w:numFmt w:val="lowerLetter"/>
      <w:lvlText w:val="%5."/>
      <w:lvlJc w:val="left"/>
      <w:pPr>
        <w:ind w:left="3600" w:hanging="360"/>
      </w:pPr>
    </w:lvl>
    <w:lvl w:ilvl="5" w:tplc="EE4ED40A">
      <w:start w:val="1"/>
      <w:numFmt w:val="lowerRoman"/>
      <w:lvlText w:val="%6."/>
      <w:lvlJc w:val="right"/>
      <w:pPr>
        <w:ind w:left="4320" w:hanging="180"/>
      </w:pPr>
    </w:lvl>
    <w:lvl w:ilvl="6" w:tplc="1D98BE4C">
      <w:start w:val="1"/>
      <w:numFmt w:val="decimal"/>
      <w:lvlText w:val="%7."/>
      <w:lvlJc w:val="left"/>
      <w:pPr>
        <w:ind w:left="5040" w:hanging="360"/>
      </w:pPr>
    </w:lvl>
    <w:lvl w:ilvl="7" w:tplc="FA568060">
      <w:start w:val="1"/>
      <w:numFmt w:val="lowerLetter"/>
      <w:lvlText w:val="%8."/>
      <w:lvlJc w:val="left"/>
      <w:pPr>
        <w:ind w:left="5760" w:hanging="360"/>
      </w:pPr>
    </w:lvl>
    <w:lvl w:ilvl="8" w:tplc="62FA7F6C">
      <w:start w:val="1"/>
      <w:numFmt w:val="lowerRoman"/>
      <w:lvlText w:val="%9."/>
      <w:lvlJc w:val="right"/>
      <w:pPr>
        <w:ind w:left="6480" w:hanging="180"/>
      </w:pPr>
    </w:lvl>
  </w:abstractNum>
  <w:abstractNum w:abstractNumId="38" w15:restartNumberingAfterBreak="0">
    <w:nsid w:val="1779438F"/>
    <w:multiLevelType w:val="hybridMultilevel"/>
    <w:tmpl w:val="116A51DA"/>
    <w:lvl w:ilvl="0" w:tplc="90AC84F8">
      <w:start w:val="1"/>
      <w:numFmt w:val="decimal"/>
      <w:lvlText w:val="%1."/>
      <w:lvlJc w:val="left"/>
      <w:pPr>
        <w:ind w:left="720" w:hanging="360"/>
      </w:pPr>
    </w:lvl>
    <w:lvl w:ilvl="1" w:tplc="AD6EDF3C">
      <w:start w:val="1"/>
      <w:numFmt w:val="decimal"/>
      <w:lvlText w:val="%2."/>
      <w:lvlJc w:val="left"/>
      <w:pPr>
        <w:ind w:left="1440" w:hanging="360"/>
      </w:pPr>
    </w:lvl>
    <w:lvl w:ilvl="2" w:tplc="8598857A">
      <w:start w:val="1"/>
      <w:numFmt w:val="lowerRoman"/>
      <w:lvlText w:val="%3."/>
      <w:lvlJc w:val="right"/>
      <w:pPr>
        <w:ind w:left="2160" w:hanging="180"/>
      </w:pPr>
    </w:lvl>
    <w:lvl w:ilvl="3" w:tplc="0C821D92">
      <w:start w:val="1"/>
      <w:numFmt w:val="decimal"/>
      <w:lvlText w:val="%4."/>
      <w:lvlJc w:val="left"/>
      <w:pPr>
        <w:ind w:left="2880" w:hanging="360"/>
      </w:pPr>
    </w:lvl>
    <w:lvl w:ilvl="4" w:tplc="DEAAAB2A">
      <w:start w:val="1"/>
      <w:numFmt w:val="lowerLetter"/>
      <w:lvlText w:val="%5."/>
      <w:lvlJc w:val="left"/>
      <w:pPr>
        <w:ind w:left="3600" w:hanging="360"/>
      </w:pPr>
    </w:lvl>
    <w:lvl w:ilvl="5" w:tplc="0DEEE6B0">
      <w:start w:val="1"/>
      <w:numFmt w:val="lowerRoman"/>
      <w:lvlText w:val="%6."/>
      <w:lvlJc w:val="right"/>
      <w:pPr>
        <w:ind w:left="4320" w:hanging="180"/>
      </w:pPr>
    </w:lvl>
    <w:lvl w:ilvl="6" w:tplc="8744E354">
      <w:start w:val="1"/>
      <w:numFmt w:val="decimal"/>
      <w:lvlText w:val="%7."/>
      <w:lvlJc w:val="left"/>
      <w:pPr>
        <w:ind w:left="5040" w:hanging="360"/>
      </w:pPr>
    </w:lvl>
    <w:lvl w:ilvl="7" w:tplc="B24CB1CC">
      <w:start w:val="1"/>
      <w:numFmt w:val="lowerLetter"/>
      <w:lvlText w:val="%8."/>
      <w:lvlJc w:val="left"/>
      <w:pPr>
        <w:ind w:left="5760" w:hanging="360"/>
      </w:pPr>
    </w:lvl>
    <w:lvl w:ilvl="8" w:tplc="7BAE3646">
      <w:start w:val="1"/>
      <w:numFmt w:val="lowerRoman"/>
      <w:lvlText w:val="%9."/>
      <w:lvlJc w:val="right"/>
      <w:pPr>
        <w:ind w:left="6480" w:hanging="180"/>
      </w:pPr>
    </w:lvl>
  </w:abstractNum>
  <w:abstractNum w:abstractNumId="39" w15:restartNumberingAfterBreak="0">
    <w:nsid w:val="198A7779"/>
    <w:multiLevelType w:val="hybridMultilevel"/>
    <w:tmpl w:val="FFFFFFFF"/>
    <w:lvl w:ilvl="0" w:tplc="45F40E48">
      <w:start w:val="100"/>
      <w:numFmt w:val="lowerRoman"/>
      <w:lvlText w:val="%1."/>
      <w:lvlJc w:val="right"/>
      <w:pPr>
        <w:ind w:left="720" w:hanging="360"/>
      </w:pPr>
    </w:lvl>
    <w:lvl w:ilvl="1" w:tplc="4B045B7A">
      <w:start w:val="1"/>
      <w:numFmt w:val="lowerLetter"/>
      <w:lvlText w:val="%2."/>
      <w:lvlJc w:val="left"/>
      <w:pPr>
        <w:ind w:left="1440" w:hanging="360"/>
      </w:pPr>
    </w:lvl>
    <w:lvl w:ilvl="2" w:tplc="BC4C2B68">
      <w:start w:val="1"/>
      <w:numFmt w:val="lowerRoman"/>
      <w:lvlText w:val="%3."/>
      <w:lvlJc w:val="right"/>
      <w:pPr>
        <w:ind w:left="2160" w:hanging="180"/>
      </w:pPr>
    </w:lvl>
    <w:lvl w:ilvl="3" w:tplc="7A14CDB2">
      <w:start w:val="1"/>
      <w:numFmt w:val="decimal"/>
      <w:lvlText w:val="%4."/>
      <w:lvlJc w:val="left"/>
      <w:pPr>
        <w:ind w:left="2880" w:hanging="360"/>
      </w:pPr>
    </w:lvl>
    <w:lvl w:ilvl="4" w:tplc="9C944904">
      <w:start w:val="1"/>
      <w:numFmt w:val="lowerLetter"/>
      <w:lvlText w:val="%5."/>
      <w:lvlJc w:val="left"/>
      <w:pPr>
        <w:ind w:left="3600" w:hanging="360"/>
      </w:pPr>
    </w:lvl>
    <w:lvl w:ilvl="5" w:tplc="A890111C">
      <w:start w:val="1"/>
      <w:numFmt w:val="lowerRoman"/>
      <w:lvlText w:val="%6."/>
      <w:lvlJc w:val="right"/>
      <w:pPr>
        <w:ind w:left="4320" w:hanging="180"/>
      </w:pPr>
    </w:lvl>
    <w:lvl w:ilvl="6" w:tplc="DE225CE4">
      <w:start w:val="1"/>
      <w:numFmt w:val="decimal"/>
      <w:lvlText w:val="%7."/>
      <w:lvlJc w:val="left"/>
      <w:pPr>
        <w:ind w:left="5040" w:hanging="360"/>
      </w:pPr>
    </w:lvl>
    <w:lvl w:ilvl="7" w:tplc="06F07E06">
      <w:start w:val="1"/>
      <w:numFmt w:val="lowerLetter"/>
      <w:lvlText w:val="%8."/>
      <w:lvlJc w:val="left"/>
      <w:pPr>
        <w:ind w:left="5760" w:hanging="360"/>
      </w:pPr>
    </w:lvl>
    <w:lvl w:ilvl="8" w:tplc="341435F4">
      <w:start w:val="1"/>
      <w:numFmt w:val="lowerRoman"/>
      <w:lvlText w:val="%9."/>
      <w:lvlJc w:val="right"/>
      <w:pPr>
        <w:ind w:left="6480" w:hanging="180"/>
      </w:pPr>
    </w:lvl>
  </w:abstractNum>
  <w:abstractNum w:abstractNumId="40" w15:restartNumberingAfterBreak="0">
    <w:nsid w:val="19DB2351"/>
    <w:multiLevelType w:val="hybridMultilevel"/>
    <w:tmpl w:val="101AF816"/>
    <w:lvl w:ilvl="0" w:tplc="27DCA1FE">
      <w:start w:val="500"/>
      <w:numFmt w:val="lowerRoman"/>
      <w:lvlText w:val="%1."/>
      <w:lvlJc w:val="right"/>
      <w:pPr>
        <w:ind w:left="720" w:hanging="360"/>
      </w:pPr>
    </w:lvl>
    <w:lvl w:ilvl="1" w:tplc="317CD88E">
      <w:start w:val="1"/>
      <w:numFmt w:val="lowerLetter"/>
      <w:lvlText w:val="%2."/>
      <w:lvlJc w:val="left"/>
      <w:pPr>
        <w:ind w:left="1440" w:hanging="360"/>
      </w:pPr>
    </w:lvl>
    <w:lvl w:ilvl="2" w:tplc="4AEA6990">
      <w:start w:val="1"/>
      <w:numFmt w:val="lowerRoman"/>
      <w:lvlText w:val="%3."/>
      <w:lvlJc w:val="right"/>
      <w:pPr>
        <w:ind w:left="2160" w:hanging="180"/>
      </w:pPr>
    </w:lvl>
    <w:lvl w:ilvl="3" w:tplc="4804506A">
      <w:start w:val="1"/>
      <w:numFmt w:val="decimal"/>
      <w:lvlText w:val="%4."/>
      <w:lvlJc w:val="left"/>
      <w:pPr>
        <w:ind w:left="2880" w:hanging="360"/>
      </w:pPr>
    </w:lvl>
    <w:lvl w:ilvl="4" w:tplc="604EF778">
      <w:start w:val="1"/>
      <w:numFmt w:val="lowerLetter"/>
      <w:lvlText w:val="%5."/>
      <w:lvlJc w:val="left"/>
      <w:pPr>
        <w:ind w:left="3600" w:hanging="360"/>
      </w:pPr>
    </w:lvl>
    <w:lvl w:ilvl="5" w:tplc="4DAE6F26">
      <w:start w:val="1"/>
      <w:numFmt w:val="lowerRoman"/>
      <w:lvlText w:val="%6."/>
      <w:lvlJc w:val="right"/>
      <w:pPr>
        <w:ind w:left="4320" w:hanging="180"/>
      </w:pPr>
    </w:lvl>
    <w:lvl w:ilvl="6" w:tplc="98CC4DF8">
      <w:start w:val="1"/>
      <w:numFmt w:val="decimal"/>
      <w:lvlText w:val="%7."/>
      <w:lvlJc w:val="left"/>
      <w:pPr>
        <w:ind w:left="5040" w:hanging="360"/>
      </w:pPr>
    </w:lvl>
    <w:lvl w:ilvl="7" w:tplc="7DC8CE1A">
      <w:start w:val="1"/>
      <w:numFmt w:val="lowerLetter"/>
      <w:lvlText w:val="%8."/>
      <w:lvlJc w:val="left"/>
      <w:pPr>
        <w:ind w:left="5760" w:hanging="360"/>
      </w:pPr>
    </w:lvl>
    <w:lvl w:ilvl="8" w:tplc="38D6C51A">
      <w:start w:val="1"/>
      <w:numFmt w:val="lowerRoman"/>
      <w:lvlText w:val="%9."/>
      <w:lvlJc w:val="right"/>
      <w:pPr>
        <w:ind w:left="6480" w:hanging="180"/>
      </w:pPr>
    </w:lvl>
  </w:abstractNum>
  <w:abstractNum w:abstractNumId="41" w15:restartNumberingAfterBreak="0">
    <w:nsid w:val="1AB673DD"/>
    <w:multiLevelType w:val="multilevel"/>
    <w:tmpl w:val="7A7C89D6"/>
    <w:lvl w:ilvl="0">
      <w:start w:val="6"/>
      <w:numFmt w:val="decimal"/>
      <w:lvlText w:val="%1"/>
      <w:lvlJc w:val="left"/>
      <w:pPr>
        <w:ind w:left="1515" w:hanging="872"/>
      </w:pPr>
      <w:rPr>
        <w:rFonts w:hint="default"/>
        <w:lang w:val="en-US" w:eastAsia="en-US" w:bidi="ar-SA"/>
      </w:rPr>
    </w:lvl>
    <w:lvl w:ilvl="1">
      <w:start w:val="12"/>
      <w:numFmt w:val="decimal"/>
      <w:lvlText w:val="%1.%2"/>
      <w:lvlJc w:val="left"/>
      <w:pPr>
        <w:ind w:left="1515" w:hanging="872"/>
      </w:pPr>
      <w:rPr>
        <w:rFonts w:hint="default"/>
        <w:lang w:val="en-US" w:eastAsia="en-US" w:bidi="ar-SA"/>
      </w:rPr>
    </w:lvl>
    <w:lvl w:ilvl="2">
      <w:start w:val="1"/>
      <w:numFmt w:val="decimal"/>
      <w:lvlText w:val="%1.%2.%3"/>
      <w:lvlJc w:val="left"/>
      <w:pPr>
        <w:ind w:left="1515" w:hanging="872"/>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42" w15:restartNumberingAfterBreak="0">
    <w:nsid w:val="1B0426DB"/>
    <w:multiLevelType w:val="hybridMultilevel"/>
    <w:tmpl w:val="FFFFFFFF"/>
    <w:lvl w:ilvl="0" w:tplc="A4C46592">
      <w:start w:val="1"/>
      <w:numFmt w:val="decimal"/>
      <w:lvlText w:val="%1."/>
      <w:lvlJc w:val="left"/>
      <w:pPr>
        <w:ind w:left="720" w:hanging="360"/>
      </w:pPr>
    </w:lvl>
    <w:lvl w:ilvl="1" w:tplc="12E8C5D2">
      <w:start w:val="1"/>
      <w:numFmt w:val="lowerLetter"/>
      <w:lvlText w:val="%2."/>
      <w:lvlJc w:val="left"/>
      <w:pPr>
        <w:ind w:left="1440" w:hanging="360"/>
      </w:pPr>
    </w:lvl>
    <w:lvl w:ilvl="2" w:tplc="9E8E5976">
      <w:start w:val="1"/>
      <w:numFmt w:val="lowerRoman"/>
      <w:lvlText w:val="%3."/>
      <w:lvlJc w:val="right"/>
      <w:pPr>
        <w:ind w:left="2160" w:hanging="180"/>
      </w:pPr>
    </w:lvl>
    <w:lvl w:ilvl="3" w:tplc="990E24F8">
      <w:start w:val="1"/>
      <w:numFmt w:val="decimal"/>
      <w:lvlText w:val="%4."/>
      <w:lvlJc w:val="left"/>
      <w:pPr>
        <w:ind w:left="2880" w:hanging="360"/>
      </w:pPr>
    </w:lvl>
    <w:lvl w:ilvl="4" w:tplc="96108524">
      <w:start w:val="1"/>
      <w:numFmt w:val="lowerLetter"/>
      <w:lvlText w:val="%5."/>
      <w:lvlJc w:val="left"/>
      <w:pPr>
        <w:ind w:left="3600" w:hanging="360"/>
      </w:pPr>
    </w:lvl>
    <w:lvl w:ilvl="5" w:tplc="435452EC">
      <w:start w:val="1"/>
      <w:numFmt w:val="lowerRoman"/>
      <w:lvlText w:val="%6."/>
      <w:lvlJc w:val="right"/>
      <w:pPr>
        <w:ind w:left="4320" w:hanging="180"/>
      </w:pPr>
    </w:lvl>
    <w:lvl w:ilvl="6" w:tplc="A6661FEC">
      <w:start w:val="1"/>
      <w:numFmt w:val="decimal"/>
      <w:lvlText w:val="%7."/>
      <w:lvlJc w:val="left"/>
      <w:pPr>
        <w:ind w:left="5040" w:hanging="360"/>
      </w:pPr>
    </w:lvl>
    <w:lvl w:ilvl="7" w:tplc="F042C48E">
      <w:start w:val="1"/>
      <w:numFmt w:val="lowerLetter"/>
      <w:lvlText w:val="%8."/>
      <w:lvlJc w:val="left"/>
      <w:pPr>
        <w:ind w:left="5760" w:hanging="360"/>
      </w:pPr>
    </w:lvl>
    <w:lvl w:ilvl="8" w:tplc="F26CAD90">
      <w:start w:val="1"/>
      <w:numFmt w:val="lowerRoman"/>
      <w:lvlText w:val="%9."/>
      <w:lvlJc w:val="right"/>
      <w:pPr>
        <w:ind w:left="6480" w:hanging="180"/>
      </w:pPr>
    </w:lvl>
  </w:abstractNum>
  <w:abstractNum w:abstractNumId="43" w15:restartNumberingAfterBreak="0">
    <w:nsid w:val="1C187550"/>
    <w:multiLevelType w:val="hybridMultilevel"/>
    <w:tmpl w:val="AF0C0D94"/>
    <w:lvl w:ilvl="0" w:tplc="3E26B5B8">
      <w:start w:val="1"/>
      <w:numFmt w:val="lowerLetter"/>
      <w:lvlText w:val="%1."/>
      <w:lvlJc w:val="left"/>
      <w:pPr>
        <w:ind w:left="720" w:hanging="360"/>
      </w:pPr>
    </w:lvl>
    <w:lvl w:ilvl="1" w:tplc="E0CED96C">
      <w:start w:val="1"/>
      <w:numFmt w:val="lowerLetter"/>
      <w:lvlText w:val="%2."/>
      <w:lvlJc w:val="left"/>
      <w:pPr>
        <w:ind w:left="1440" w:hanging="360"/>
      </w:pPr>
    </w:lvl>
    <w:lvl w:ilvl="2" w:tplc="A2C61CD8">
      <w:start w:val="1"/>
      <w:numFmt w:val="lowerRoman"/>
      <w:lvlText w:val="%3."/>
      <w:lvlJc w:val="right"/>
      <w:pPr>
        <w:ind w:left="2160" w:hanging="180"/>
      </w:pPr>
    </w:lvl>
    <w:lvl w:ilvl="3" w:tplc="ED0CA7B8">
      <w:start w:val="1"/>
      <w:numFmt w:val="decimal"/>
      <w:lvlText w:val="%4."/>
      <w:lvlJc w:val="left"/>
      <w:pPr>
        <w:ind w:left="2880" w:hanging="360"/>
      </w:pPr>
    </w:lvl>
    <w:lvl w:ilvl="4" w:tplc="ACD02D72">
      <w:start w:val="1"/>
      <w:numFmt w:val="lowerLetter"/>
      <w:lvlText w:val="%5."/>
      <w:lvlJc w:val="left"/>
      <w:pPr>
        <w:ind w:left="3600" w:hanging="360"/>
      </w:pPr>
    </w:lvl>
    <w:lvl w:ilvl="5" w:tplc="BB646354">
      <w:start w:val="1"/>
      <w:numFmt w:val="lowerRoman"/>
      <w:lvlText w:val="%6."/>
      <w:lvlJc w:val="right"/>
      <w:pPr>
        <w:ind w:left="4320" w:hanging="180"/>
      </w:pPr>
    </w:lvl>
    <w:lvl w:ilvl="6" w:tplc="1D14CE14">
      <w:start w:val="1"/>
      <w:numFmt w:val="decimal"/>
      <w:lvlText w:val="%7."/>
      <w:lvlJc w:val="left"/>
      <w:pPr>
        <w:ind w:left="5040" w:hanging="360"/>
      </w:pPr>
    </w:lvl>
    <w:lvl w:ilvl="7" w:tplc="75C47F3A">
      <w:start w:val="1"/>
      <w:numFmt w:val="lowerLetter"/>
      <w:lvlText w:val="%8."/>
      <w:lvlJc w:val="left"/>
      <w:pPr>
        <w:ind w:left="5760" w:hanging="360"/>
      </w:pPr>
    </w:lvl>
    <w:lvl w:ilvl="8" w:tplc="641AD6EE">
      <w:start w:val="1"/>
      <w:numFmt w:val="lowerRoman"/>
      <w:lvlText w:val="%9."/>
      <w:lvlJc w:val="right"/>
      <w:pPr>
        <w:ind w:left="6480" w:hanging="180"/>
      </w:pPr>
    </w:lvl>
  </w:abstractNum>
  <w:abstractNum w:abstractNumId="44" w15:restartNumberingAfterBreak="0">
    <w:nsid w:val="1C5D4105"/>
    <w:multiLevelType w:val="multilevel"/>
    <w:tmpl w:val="278C90B2"/>
    <w:lvl w:ilvl="0">
      <w:start w:val="19"/>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446"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13" w:hanging="360"/>
      </w:pPr>
      <w:rPr>
        <w:rFonts w:hint="default"/>
        <w:lang w:val="en-US" w:eastAsia="en-US" w:bidi="ar-SA"/>
      </w:rPr>
    </w:lvl>
  </w:abstractNum>
  <w:abstractNum w:abstractNumId="45" w15:restartNumberingAfterBreak="0">
    <w:nsid w:val="1CAD5FFB"/>
    <w:multiLevelType w:val="hybridMultilevel"/>
    <w:tmpl w:val="D9F6401E"/>
    <w:lvl w:ilvl="0" w:tplc="3580D346">
      <w:start w:val="1"/>
      <w:numFmt w:val="decimal"/>
      <w:lvlText w:val="%1."/>
      <w:lvlJc w:val="left"/>
      <w:pPr>
        <w:ind w:left="720" w:hanging="360"/>
      </w:pPr>
    </w:lvl>
    <w:lvl w:ilvl="1" w:tplc="BBCE6DE0">
      <w:start w:val="1"/>
      <w:numFmt w:val="lowerLetter"/>
      <w:lvlText w:val="%2."/>
      <w:lvlJc w:val="left"/>
      <w:pPr>
        <w:ind w:left="1440" w:hanging="360"/>
      </w:pPr>
    </w:lvl>
    <w:lvl w:ilvl="2" w:tplc="B5C84206">
      <w:start w:val="1"/>
      <w:numFmt w:val="lowerRoman"/>
      <w:lvlText w:val="%3."/>
      <w:lvlJc w:val="right"/>
      <w:pPr>
        <w:ind w:left="2160" w:hanging="180"/>
      </w:pPr>
    </w:lvl>
    <w:lvl w:ilvl="3" w:tplc="45CCFAD4">
      <w:start w:val="1"/>
      <w:numFmt w:val="decimal"/>
      <w:lvlText w:val="%4."/>
      <w:lvlJc w:val="left"/>
      <w:pPr>
        <w:ind w:left="2880" w:hanging="360"/>
      </w:pPr>
    </w:lvl>
    <w:lvl w:ilvl="4" w:tplc="21BCB5D0">
      <w:start w:val="1"/>
      <w:numFmt w:val="lowerLetter"/>
      <w:lvlText w:val="%5."/>
      <w:lvlJc w:val="left"/>
      <w:pPr>
        <w:ind w:left="3600" w:hanging="360"/>
      </w:pPr>
    </w:lvl>
    <w:lvl w:ilvl="5" w:tplc="68C6E782">
      <w:start w:val="1"/>
      <w:numFmt w:val="lowerRoman"/>
      <w:lvlText w:val="%6."/>
      <w:lvlJc w:val="right"/>
      <w:pPr>
        <w:ind w:left="4320" w:hanging="180"/>
      </w:pPr>
    </w:lvl>
    <w:lvl w:ilvl="6" w:tplc="24564F92">
      <w:start w:val="1"/>
      <w:numFmt w:val="decimal"/>
      <w:lvlText w:val="%7."/>
      <w:lvlJc w:val="left"/>
      <w:pPr>
        <w:ind w:left="5040" w:hanging="360"/>
      </w:pPr>
    </w:lvl>
    <w:lvl w:ilvl="7" w:tplc="E62AA0E0">
      <w:start w:val="1"/>
      <w:numFmt w:val="lowerLetter"/>
      <w:lvlText w:val="%8."/>
      <w:lvlJc w:val="left"/>
      <w:pPr>
        <w:ind w:left="5760" w:hanging="360"/>
      </w:pPr>
    </w:lvl>
    <w:lvl w:ilvl="8" w:tplc="4CACF47A">
      <w:start w:val="1"/>
      <w:numFmt w:val="lowerRoman"/>
      <w:lvlText w:val="%9."/>
      <w:lvlJc w:val="right"/>
      <w:pPr>
        <w:ind w:left="6480" w:hanging="180"/>
      </w:pPr>
    </w:lvl>
  </w:abstractNum>
  <w:abstractNum w:abstractNumId="46" w15:restartNumberingAfterBreak="0">
    <w:nsid w:val="1D353E91"/>
    <w:multiLevelType w:val="multilevel"/>
    <w:tmpl w:val="F02C72F2"/>
    <w:lvl w:ilvl="0">
      <w:start w:val="1"/>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hint="default"/>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start w:val="1"/>
      <w:numFmt w:val="lowerLetter"/>
      <w:lvlText w:val="%6)"/>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47" w15:restartNumberingAfterBreak="0">
    <w:nsid w:val="1D6E29F5"/>
    <w:multiLevelType w:val="hybridMultilevel"/>
    <w:tmpl w:val="A5C05E2A"/>
    <w:lvl w:ilvl="0" w:tplc="04103B72">
      <w:start w:val="1"/>
      <w:numFmt w:val="decimal"/>
      <w:lvlText w:val="%1."/>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88287A"/>
    <w:multiLevelType w:val="hybridMultilevel"/>
    <w:tmpl w:val="FFFFFFFF"/>
    <w:lvl w:ilvl="0" w:tplc="2D7A19AE">
      <w:start w:val="1"/>
      <w:numFmt w:val="decimal"/>
      <w:lvlText w:val="%1."/>
      <w:lvlJc w:val="left"/>
      <w:pPr>
        <w:ind w:left="720" w:hanging="360"/>
      </w:pPr>
    </w:lvl>
    <w:lvl w:ilvl="1" w:tplc="84762C76">
      <w:start w:val="1"/>
      <w:numFmt w:val="lowerLetter"/>
      <w:lvlText w:val="%2."/>
      <w:lvlJc w:val="left"/>
      <w:pPr>
        <w:ind w:left="1440" w:hanging="360"/>
      </w:pPr>
    </w:lvl>
    <w:lvl w:ilvl="2" w:tplc="2038724C">
      <w:start w:val="1"/>
      <w:numFmt w:val="lowerRoman"/>
      <w:lvlText w:val="%3."/>
      <w:lvlJc w:val="right"/>
      <w:pPr>
        <w:ind w:left="2160" w:hanging="180"/>
      </w:pPr>
    </w:lvl>
    <w:lvl w:ilvl="3" w:tplc="2FB21ACE">
      <w:start w:val="1"/>
      <w:numFmt w:val="decimal"/>
      <w:lvlText w:val="%4."/>
      <w:lvlJc w:val="left"/>
      <w:pPr>
        <w:ind w:left="2880" w:hanging="360"/>
      </w:pPr>
    </w:lvl>
    <w:lvl w:ilvl="4" w:tplc="D78E13DA">
      <w:start w:val="1"/>
      <w:numFmt w:val="lowerLetter"/>
      <w:lvlText w:val="%5."/>
      <w:lvlJc w:val="left"/>
      <w:pPr>
        <w:ind w:left="3600" w:hanging="360"/>
      </w:pPr>
    </w:lvl>
    <w:lvl w:ilvl="5" w:tplc="FBCEC19C">
      <w:start w:val="1"/>
      <w:numFmt w:val="lowerRoman"/>
      <w:lvlText w:val="%6."/>
      <w:lvlJc w:val="right"/>
      <w:pPr>
        <w:ind w:left="4320" w:hanging="180"/>
      </w:pPr>
    </w:lvl>
    <w:lvl w:ilvl="6" w:tplc="17660B00">
      <w:start w:val="1"/>
      <w:numFmt w:val="decimal"/>
      <w:lvlText w:val="%7."/>
      <w:lvlJc w:val="left"/>
      <w:pPr>
        <w:ind w:left="5040" w:hanging="360"/>
      </w:pPr>
    </w:lvl>
    <w:lvl w:ilvl="7" w:tplc="3E72FFEA">
      <w:start w:val="1"/>
      <w:numFmt w:val="lowerLetter"/>
      <w:lvlText w:val="%8."/>
      <w:lvlJc w:val="left"/>
      <w:pPr>
        <w:ind w:left="5760" w:hanging="360"/>
      </w:pPr>
    </w:lvl>
    <w:lvl w:ilvl="8" w:tplc="5F60753E">
      <w:start w:val="1"/>
      <w:numFmt w:val="lowerRoman"/>
      <w:lvlText w:val="%9."/>
      <w:lvlJc w:val="right"/>
      <w:pPr>
        <w:ind w:left="6480" w:hanging="180"/>
      </w:pPr>
    </w:lvl>
  </w:abstractNum>
  <w:abstractNum w:abstractNumId="49" w15:restartNumberingAfterBreak="0">
    <w:nsid w:val="1DEA40AB"/>
    <w:multiLevelType w:val="hybridMultilevel"/>
    <w:tmpl w:val="FFFFFFFF"/>
    <w:lvl w:ilvl="0" w:tplc="22EC4074">
      <w:start w:val="1"/>
      <w:numFmt w:val="decimal"/>
      <w:lvlText w:val="%1."/>
      <w:lvlJc w:val="left"/>
      <w:pPr>
        <w:ind w:left="720" w:hanging="360"/>
      </w:pPr>
    </w:lvl>
    <w:lvl w:ilvl="1" w:tplc="FCAE3690">
      <w:start w:val="1"/>
      <w:numFmt w:val="lowerLetter"/>
      <w:lvlText w:val="%2."/>
      <w:lvlJc w:val="left"/>
      <w:pPr>
        <w:ind w:left="1440" w:hanging="360"/>
      </w:pPr>
    </w:lvl>
    <w:lvl w:ilvl="2" w:tplc="85CA36F4">
      <w:start w:val="1"/>
      <w:numFmt w:val="lowerRoman"/>
      <w:lvlText w:val="%3."/>
      <w:lvlJc w:val="right"/>
      <w:pPr>
        <w:ind w:left="2160" w:hanging="180"/>
      </w:pPr>
    </w:lvl>
    <w:lvl w:ilvl="3" w:tplc="AF90B8BE">
      <w:start w:val="1"/>
      <w:numFmt w:val="decimal"/>
      <w:lvlText w:val="%4."/>
      <w:lvlJc w:val="left"/>
      <w:pPr>
        <w:ind w:left="2880" w:hanging="360"/>
      </w:pPr>
    </w:lvl>
    <w:lvl w:ilvl="4" w:tplc="D018A88C">
      <w:start w:val="1"/>
      <w:numFmt w:val="lowerLetter"/>
      <w:lvlText w:val="%5."/>
      <w:lvlJc w:val="left"/>
      <w:pPr>
        <w:ind w:left="3600" w:hanging="360"/>
      </w:pPr>
    </w:lvl>
    <w:lvl w:ilvl="5" w:tplc="91CCC394">
      <w:start w:val="1"/>
      <w:numFmt w:val="lowerRoman"/>
      <w:lvlText w:val="%6."/>
      <w:lvlJc w:val="right"/>
      <w:pPr>
        <w:ind w:left="4320" w:hanging="180"/>
      </w:pPr>
    </w:lvl>
    <w:lvl w:ilvl="6" w:tplc="9F24BFD8">
      <w:start w:val="1"/>
      <w:numFmt w:val="decimal"/>
      <w:lvlText w:val="%7."/>
      <w:lvlJc w:val="left"/>
      <w:pPr>
        <w:ind w:left="5040" w:hanging="360"/>
      </w:pPr>
    </w:lvl>
    <w:lvl w:ilvl="7" w:tplc="3254300C">
      <w:start w:val="1"/>
      <w:numFmt w:val="lowerLetter"/>
      <w:lvlText w:val="%8."/>
      <w:lvlJc w:val="left"/>
      <w:pPr>
        <w:ind w:left="5760" w:hanging="360"/>
      </w:pPr>
    </w:lvl>
    <w:lvl w:ilvl="8" w:tplc="8E166A8C">
      <w:start w:val="1"/>
      <w:numFmt w:val="lowerRoman"/>
      <w:lvlText w:val="%9."/>
      <w:lvlJc w:val="right"/>
      <w:pPr>
        <w:ind w:left="6480" w:hanging="180"/>
      </w:pPr>
    </w:lvl>
  </w:abstractNum>
  <w:abstractNum w:abstractNumId="50" w15:restartNumberingAfterBreak="0">
    <w:nsid w:val="1E37540E"/>
    <w:multiLevelType w:val="hybridMultilevel"/>
    <w:tmpl w:val="FFFFFFFF"/>
    <w:lvl w:ilvl="0" w:tplc="E1200CC6">
      <w:start w:val="100"/>
      <w:numFmt w:val="lowerRoman"/>
      <w:lvlText w:val="%1."/>
      <w:lvlJc w:val="right"/>
      <w:pPr>
        <w:ind w:left="720" w:hanging="360"/>
      </w:pPr>
    </w:lvl>
    <w:lvl w:ilvl="1" w:tplc="7604E038">
      <w:start w:val="1"/>
      <w:numFmt w:val="lowerLetter"/>
      <w:lvlText w:val="%2."/>
      <w:lvlJc w:val="left"/>
      <w:pPr>
        <w:ind w:left="1440" w:hanging="360"/>
      </w:pPr>
    </w:lvl>
    <w:lvl w:ilvl="2" w:tplc="6CCC5782">
      <w:start w:val="1"/>
      <w:numFmt w:val="lowerRoman"/>
      <w:lvlText w:val="%3."/>
      <w:lvlJc w:val="right"/>
      <w:pPr>
        <w:ind w:left="2160" w:hanging="180"/>
      </w:pPr>
    </w:lvl>
    <w:lvl w:ilvl="3" w:tplc="7A0A42FE">
      <w:start w:val="1"/>
      <w:numFmt w:val="decimal"/>
      <w:lvlText w:val="%4."/>
      <w:lvlJc w:val="left"/>
      <w:pPr>
        <w:ind w:left="2880" w:hanging="360"/>
      </w:pPr>
    </w:lvl>
    <w:lvl w:ilvl="4" w:tplc="820ED2E4">
      <w:start w:val="1"/>
      <w:numFmt w:val="lowerLetter"/>
      <w:lvlText w:val="%5."/>
      <w:lvlJc w:val="left"/>
      <w:pPr>
        <w:ind w:left="3600" w:hanging="360"/>
      </w:pPr>
    </w:lvl>
    <w:lvl w:ilvl="5" w:tplc="28861F52">
      <w:start w:val="1"/>
      <w:numFmt w:val="lowerRoman"/>
      <w:lvlText w:val="%6."/>
      <w:lvlJc w:val="right"/>
      <w:pPr>
        <w:ind w:left="4320" w:hanging="180"/>
      </w:pPr>
    </w:lvl>
    <w:lvl w:ilvl="6" w:tplc="F5EC25BA">
      <w:start w:val="1"/>
      <w:numFmt w:val="decimal"/>
      <w:lvlText w:val="%7."/>
      <w:lvlJc w:val="left"/>
      <w:pPr>
        <w:ind w:left="5040" w:hanging="360"/>
      </w:pPr>
    </w:lvl>
    <w:lvl w:ilvl="7" w:tplc="C246B0F4">
      <w:start w:val="1"/>
      <w:numFmt w:val="lowerLetter"/>
      <w:lvlText w:val="%8."/>
      <w:lvlJc w:val="left"/>
      <w:pPr>
        <w:ind w:left="5760" w:hanging="360"/>
      </w:pPr>
    </w:lvl>
    <w:lvl w:ilvl="8" w:tplc="19900B44">
      <w:start w:val="1"/>
      <w:numFmt w:val="lowerRoman"/>
      <w:lvlText w:val="%9."/>
      <w:lvlJc w:val="right"/>
      <w:pPr>
        <w:ind w:left="6480" w:hanging="180"/>
      </w:pPr>
    </w:lvl>
  </w:abstractNum>
  <w:abstractNum w:abstractNumId="51" w15:restartNumberingAfterBreak="0">
    <w:nsid w:val="1E3B7089"/>
    <w:multiLevelType w:val="hybridMultilevel"/>
    <w:tmpl w:val="F73EC78C"/>
    <w:lvl w:ilvl="0" w:tplc="CE04274A">
      <w:start w:val="1"/>
      <w:numFmt w:val="decimal"/>
      <w:lvlText w:val="%1."/>
      <w:lvlJc w:val="left"/>
      <w:pPr>
        <w:ind w:left="720" w:hanging="360"/>
      </w:pPr>
    </w:lvl>
    <w:lvl w:ilvl="1" w:tplc="A35EED64">
      <w:start w:val="1"/>
      <w:numFmt w:val="lowerLetter"/>
      <w:lvlText w:val="%2."/>
      <w:lvlJc w:val="left"/>
      <w:pPr>
        <w:ind w:left="1440" w:hanging="360"/>
      </w:pPr>
    </w:lvl>
    <w:lvl w:ilvl="2" w:tplc="C046BF3E">
      <w:start w:val="1"/>
      <w:numFmt w:val="lowerRoman"/>
      <w:lvlText w:val="%3."/>
      <w:lvlJc w:val="right"/>
      <w:pPr>
        <w:ind w:left="2160" w:hanging="180"/>
      </w:pPr>
    </w:lvl>
    <w:lvl w:ilvl="3" w:tplc="50DEB3C6">
      <w:start w:val="1"/>
      <w:numFmt w:val="decimal"/>
      <w:lvlText w:val="%4."/>
      <w:lvlJc w:val="left"/>
      <w:pPr>
        <w:ind w:left="2880" w:hanging="360"/>
      </w:pPr>
    </w:lvl>
    <w:lvl w:ilvl="4" w:tplc="20747E68">
      <w:start w:val="1"/>
      <w:numFmt w:val="lowerLetter"/>
      <w:lvlText w:val="%5."/>
      <w:lvlJc w:val="left"/>
      <w:pPr>
        <w:ind w:left="3600" w:hanging="360"/>
      </w:pPr>
    </w:lvl>
    <w:lvl w:ilvl="5" w:tplc="EDD4A460">
      <w:start w:val="1"/>
      <w:numFmt w:val="lowerRoman"/>
      <w:lvlText w:val="%6."/>
      <w:lvlJc w:val="right"/>
      <w:pPr>
        <w:ind w:left="4320" w:hanging="180"/>
      </w:pPr>
    </w:lvl>
    <w:lvl w:ilvl="6" w:tplc="8D28C960">
      <w:start w:val="1"/>
      <w:numFmt w:val="decimal"/>
      <w:lvlText w:val="%7."/>
      <w:lvlJc w:val="left"/>
      <w:pPr>
        <w:ind w:left="5040" w:hanging="360"/>
      </w:pPr>
    </w:lvl>
    <w:lvl w:ilvl="7" w:tplc="167875D6">
      <w:start w:val="1"/>
      <w:numFmt w:val="lowerLetter"/>
      <w:lvlText w:val="%8."/>
      <w:lvlJc w:val="left"/>
      <w:pPr>
        <w:ind w:left="5760" w:hanging="360"/>
      </w:pPr>
    </w:lvl>
    <w:lvl w:ilvl="8" w:tplc="EFE6105E">
      <w:start w:val="1"/>
      <w:numFmt w:val="lowerRoman"/>
      <w:lvlText w:val="%9."/>
      <w:lvlJc w:val="right"/>
      <w:pPr>
        <w:ind w:left="6480" w:hanging="180"/>
      </w:pPr>
    </w:lvl>
  </w:abstractNum>
  <w:abstractNum w:abstractNumId="52" w15:restartNumberingAfterBreak="0">
    <w:nsid w:val="1EE736AF"/>
    <w:multiLevelType w:val="hybridMultilevel"/>
    <w:tmpl w:val="FFFFFFFF"/>
    <w:lvl w:ilvl="0" w:tplc="483C8B5A">
      <w:start w:val="2"/>
      <w:numFmt w:val="decimal"/>
      <w:lvlText w:val="%1."/>
      <w:lvlJc w:val="left"/>
      <w:pPr>
        <w:ind w:left="720" w:hanging="360"/>
      </w:pPr>
    </w:lvl>
    <w:lvl w:ilvl="1" w:tplc="5CBCF104">
      <w:start w:val="1"/>
      <w:numFmt w:val="lowerLetter"/>
      <w:lvlText w:val="%2."/>
      <w:lvlJc w:val="left"/>
      <w:pPr>
        <w:ind w:left="1440" w:hanging="360"/>
      </w:pPr>
    </w:lvl>
    <w:lvl w:ilvl="2" w:tplc="ED72E852">
      <w:start w:val="1"/>
      <w:numFmt w:val="lowerRoman"/>
      <w:lvlText w:val="%3."/>
      <w:lvlJc w:val="right"/>
      <w:pPr>
        <w:ind w:left="2160" w:hanging="180"/>
      </w:pPr>
    </w:lvl>
    <w:lvl w:ilvl="3" w:tplc="2500BA66">
      <w:start w:val="1"/>
      <w:numFmt w:val="decimal"/>
      <w:lvlText w:val="%4."/>
      <w:lvlJc w:val="left"/>
      <w:pPr>
        <w:ind w:left="2880" w:hanging="360"/>
      </w:pPr>
    </w:lvl>
    <w:lvl w:ilvl="4" w:tplc="7256E0CC">
      <w:start w:val="1"/>
      <w:numFmt w:val="lowerLetter"/>
      <w:lvlText w:val="%5."/>
      <w:lvlJc w:val="left"/>
      <w:pPr>
        <w:ind w:left="3600" w:hanging="360"/>
      </w:pPr>
    </w:lvl>
    <w:lvl w:ilvl="5" w:tplc="99BA1A28">
      <w:start w:val="1"/>
      <w:numFmt w:val="lowerRoman"/>
      <w:lvlText w:val="%6."/>
      <w:lvlJc w:val="right"/>
      <w:pPr>
        <w:ind w:left="4320" w:hanging="180"/>
      </w:pPr>
    </w:lvl>
    <w:lvl w:ilvl="6" w:tplc="E18A2DF8">
      <w:start w:val="1"/>
      <w:numFmt w:val="decimal"/>
      <w:lvlText w:val="%7."/>
      <w:lvlJc w:val="left"/>
      <w:pPr>
        <w:ind w:left="5040" w:hanging="360"/>
      </w:pPr>
    </w:lvl>
    <w:lvl w:ilvl="7" w:tplc="E4B48DF0">
      <w:start w:val="1"/>
      <w:numFmt w:val="lowerLetter"/>
      <w:lvlText w:val="%8."/>
      <w:lvlJc w:val="left"/>
      <w:pPr>
        <w:ind w:left="5760" w:hanging="360"/>
      </w:pPr>
    </w:lvl>
    <w:lvl w:ilvl="8" w:tplc="C0D8CE5E">
      <w:start w:val="1"/>
      <w:numFmt w:val="lowerRoman"/>
      <w:lvlText w:val="%9."/>
      <w:lvlJc w:val="right"/>
      <w:pPr>
        <w:ind w:left="6480" w:hanging="180"/>
      </w:pPr>
    </w:lvl>
  </w:abstractNum>
  <w:abstractNum w:abstractNumId="53" w15:restartNumberingAfterBreak="0">
    <w:nsid w:val="1F4D7E91"/>
    <w:multiLevelType w:val="hybridMultilevel"/>
    <w:tmpl w:val="E8440464"/>
    <w:lvl w:ilvl="0" w:tplc="8EF27144">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1F8731C4"/>
    <w:multiLevelType w:val="hybridMultilevel"/>
    <w:tmpl w:val="B57AA420"/>
    <w:lvl w:ilvl="0" w:tplc="04090011">
      <w:start w:val="1"/>
      <w:numFmt w:val="decimal"/>
      <w:lvlText w:val="%1)"/>
      <w:lvlJc w:val="left"/>
      <w:pPr>
        <w:ind w:left="3672" w:hanging="360"/>
      </w:pPr>
    </w:lvl>
    <w:lvl w:ilvl="1" w:tplc="04090019" w:tentative="1">
      <w:start w:val="1"/>
      <w:numFmt w:val="lowerLetter"/>
      <w:lvlText w:val="%2."/>
      <w:lvlJc w:val="left"/>
      <w:pPr>
        <w:ind w:left="4392" w:hanging="360"/>
      </w:pPr>
    </w:lvl>
    <w:lvl w:ilvl="2" w:tplc="0409001B" w:tentative="1">
      <w:start w:val="1"/>
      <w:numFmt w:val="lowerRoman"/>
      <w:lvlText w:val="%3."/>
      <w:lvlJc w:val="right"/>
      <w:pPr>
        <w:ind w:left="5112" w:hanging="180"/>
      </w:pPr>
    </w:lvl>
    <w:lvl w:ilvl="3" w:tplc="0409000F" w:tentative="1">
      <w:start w:val="1"/>
      <w:numFmt w:val="decimal"/>
      <w:lvlText w:val="%4."/>
      <w:lvlJc w:val="left"/>
      <w:pPr>
        <w:ind w:left="5832" w:hanging="360"/>
      </w:pPr>
    </w:lvl>
    <w:lvl w:ilvl="4" w:tplc="04090019" w:tentative="1">
      <w:start w:val="1"/>
      <w:numFmt w:val="lowerLetter"/>
      <w:lvlText w:val="%5."/>
      <w:lvlJc w:val="left"/>
      <w:pPr>
        <w:ind w:left="6552" w:hanging="360"/>
      </w:pPr>
    </w:lvl>
    <w:lvl w:ilvl="5" w:tplc="0409001B" w:tentative="1">
      <w:start w:val="1"/>
      <w:numFmt w:val="lowerRoman"/>
      <w:lvlText w:val="%6."/>
      <w:lvlJc w:val="right"/>
      <w:pPr>
        <w:ind w:left="7272" w:hanging="180"/>
      </w:pPr>
    </w:lvl>
    <w:lvl w:ilvl="6" w:tplc="0409000F" w:tentative="1">
      <w:start w:val="1"/>
      <w:numFmt w:val="decimal"/>
      <w:lvlText w:val="%7."/>
      <w:lvlJc w:val="left"/>
      <w:pPr>
        <w:ind w:left="7992" w:hanging="360"/>
      </w:pPr>
    </w:lvl>
    <w:lvl w:ilvl="7" w:tplc="04090019" w:tentative="1">
      <w:start w:val="1"/>
      <w:numFmt w:val="lowerLetter"/>
      <w:lvlText w:val="%8."/>
      <w:lvlJc w:val="left"/>
      <w:pPr>
        <w:ind w:left="8712" w:hanging="360"/>
      </w:pPr>
    </w:lvl>
    <w:lvl w:ilvl="8" w:tplc="0409001B" w:tentative="1">
      <w:start w:val="1"/>
      <w:numFmt w:val="lowerRoman"/>
      <w:lvlText w:val="%9."/>
      <w:lvlJc w:val="right"/>
      <w:pPr>
        <w:ind w:left="9432" w:hanging="180"/>
      </w:pPr>
    </w:lvl>
  </w:abstractNum>
  <w:abstractNum w:abstractNumId="55" w15:restartNumberingAfterBreak="0">
    <w:nsid w:val="1FBF09A7"/>
    <w:multiLevelType w:val="hybridMultilevel"/>
    <w:tmpl w:val="FFFFFFFF"/>
    <w:lvl w:ilvl="0" w:tplc="1BFA8818">
      <w:start w:val="2"/>
      <w:numFmt w:val="decimal"/>
      <w:lvlText w:val="%1."/>
      <w:lvlJc w:val="left"/>
      <w:pPr>
        <w:ind w:left="720" w:hanging="360"/>
      </w:pPr>
    </w:lvl>
    <w:lvl w:ilvl="1" w:tplc="8612E1C4">
      <w:start w:val="1"/>
      <w:numFmt w:val="lowerLetter"/>
      <w:lvlText w:val="%2."/>
      <w:lvlJc w:val="left"/>
      <w:pPr>
        <w:ind w:left="1440" w:hanging="360"/>
      </w:pPr>
    </w:lvl>
    <w:lvl w:ilvl="2" w:tplc="B622C836">
      <w:start w:val="1"/>
      <w:numFmt w:val="lowerRoman"/>
      <w:lvlText w:val="%3."/>
      <w:lvlJc w:val="right"/>
      <w:pPr>
        <w:ind w:left="2160" w:hanging="180"/>
      </w:pPr>
    </w:lvl>
    <w:lvl w:ilvl="3" w:tplc="61963070">
      <w:start w:val="1"/>
      <w:numFmt w:val="decimal"/>
      <w:lvlText w:val="%4."/>
      <w:lvlJc w:val="left"/>
      <w:pPr>
        <w:ind w:left="2880" w:hanging="360"/>
      </w:pPr>
    </w:lvl>
    <w:lvl w:ilvl="4" w:tplc="8EC253C6">
      <w:start w:val="1"/>
      <w:numFmt w:val="lowerLetter"/>
      <w:lvlText w:val="%5."/>
      <w:lvlJc w:val="left"/>
      <w:pPr>
        <w:ind w:left="3600" w:hanging="360"/>
      </w:pPr>
    </w:lvl>
    <w:lvl w:ilvl="5" w:tplc="5BC64518">
      <w:start w:val="1"/>
      <w:numFmt w:val="lowerRoman"/>
      <w:lvlText w:val="%6."/>
      <w:lvlJc w:val="right"/>
      <w:pPr>
        <w:ind w:left="4320" w:hanging="180"/>
      </w:pPr>
    </w:lvl>
    <w:lvl w:ilvl="6" w:tplc="F92A4972">
      <w:start w:val="1"/>
      <w:numFmt w:val="decimal"/>
      <w:lvlText w:val="%7."/>
      <w:lvlJc w:val="left"/>
      <w:pPr>
        <w:ind w:left="5040" w:hanging="360"/>
      </w:pPr>
    </w:lvl>
    <w:lvl w:ilvl="7" w:tplc="1C763312">
      <w:start w:val="1"/>
      <w:numFmt w:val="lowerLetter"/>
      <w:lvlText w:val="%8."/>
      <w:lvlJc w:val="left"/>
      <w:pPr>
        <w:ind w:left="5760" w:hanging="360"/>
      </w:pPr>
    </w:lvl>
    <w:lvl w:ilvl="8" w:tplc="91CA9B8E">
      <w:start w:val="1"/>
      <w:numFmt w:val="lowerRoman"/>
      <w:lvlText w:val="%9."/>
      <w:lvlJc w:val="right"/>
      <w:pPr>
        <w:ind w:left="6480" w:hanging="180"/>
      </w:pPr>
    </w:lvl>
  </w:abstractNum>
  <w:abstractNum w:abstractNumId="56" w15:restartNumberingAfterBreak="0">
    <w:nsid w:val="20383997"/>
    <w:multiLevelType w:val="hybridMultilevel"/>
    <w:tmpl w:val="FFFFFFFF"/>
    <w:lvl w:ilvl="0" w:tplc="25C8B77A">
      <w:start w:val="1"/>
      <w:numFmt w:val="lowerLetter"/>
      <w:lvlText w:val="%1."/>
      <w:lvlJc w:val="left"/>
      <w:pPr>
        <w:ind w:left="720" w:hanging="360"/>
      </w:pPr>
    </w:lvl>
    <w:lvl w:ilvl="1" w:tplc="5CC43B52">
      <w:start w:val="1"/>
      <w:numFmt w:val="lowerLetter"/>
      <w:lvlText w:val="%2."/>
      <w:lvlJc w:val="left"/>
      <w:pPr>
        <w:ind w:left="1440" w:hanging="360"/>
      </w:pPr>
    </w:lvl>
    <w:lvl w:ilvl="2" w:tplc="22C65EE4">
      <w:start w:val="1"/>
      <w:numFmt w:val="lowerRoman"/>
      <w:lvlText w:val="%3."/>
      <w:lvlJc w:val="right"/>
      <w:pPr>
        <w:ind w:left="2160" w:hanging="180"/>
      </w:pPr>
    </w:lvl>
    <w:lvl w:ilvl="3" w:tplc="EFECF582">
      <w:start w:val="1"/>
      <w:numFmt w:val="decimal"/>
      <w:lvlText w:val="%4."/>
      <w:lvlJc w:val="left"/>
      <w:pPr>
        <w:ind w:left="2880" w:hanging="360"/>
      </w:pPr>
    </w:lvl>
    <w:lvl w:ilvl="4" w:tplc="1BFC0A9C">
      <w:start w:val="1"/>
      <w:numFmt w:val="lowerLetter"/>
      <w:lvlText w:val="%5."/>
      <w:lvlJc w:val="left"/>
      <w:pPr>
        <w:ind w:left="3600" w:hanging="360"/>
      </w:pPr>
    </w:lvl>
    <w:lvl w:ilvl="5" w:tplc="86EA43DC">
      <w:start w:val="1"/>
      <w:numFmt w:val="lowerRoman"/>
      <w:lvlText w:val="%6."/>
      <w:lvlJc w:val="right"/>
      <w:pPr>
        <w:ind w:left="4320" w:hanging="180"/>
      </w:pPr>
    </w:lvl>
    <w:lvl w:ilvl="6" w:tplc="C33ED888">
      <w:start w:val="1"/>
      <w:numFmt w:val="decimal"/>
      <w:lvlText w:val="%7."/>
      <w:lvlJc w:val="left"/>
      <w:pPr>
        <w:ind w:left="5040" w:hanging="360"/>
      </w:pPr>
    </w:lvl>
    <w:lvl w:ilvl="7" w:tplc="5D16A6C2">
      <w:start w:val="1"/>
      <w:numFmt w:val="lowerLetter"/>
      <w:lvlText w:val="%8."/>
      <w:lvlJc w:val="left"/>
      <w:pPr>
        <w:ind w:left="5760" w:hanging="360"/>
      </w:pPr>
    </w:lvl>
    <w:lvl w:ilvl="8" w:tplc="F9B65364">
      <w:start w:val="1"/>
      <w:numFmt w:val="lowerRoman"/>
      <w:lvlText w:val="%9."/>
      <w:lvlJc w:val="right"/>
      <w:pPr>
        <w:ind w:left="6480" w:hanging="180"/>
      </w:pPr>
    </w:lvl>
  </w:abstractNum>
  <w:abstractNum w:abstractNumId="57" w15:restartNumberingAfterBreak="0">
    <w:nsid w:val="21EA3661"/>
    <w:multiLevelType w:val="hybridMultilevel"/>
    <w:tmpl w:val="76C83DA6"/>
    <w:lvl w:ilvl="0" w:tplc="8A380194">
      <w:start w:val="1"/>
      <w:numFmt w:val="decimal"/>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224610CE"/>
    <w:multiLevelType w:val="hybridMultilevel"/>
    <w:tmpl w:val="FFFFFFFF"/>
    <w:lvl w:ilvl="0" w:tplc="A704BFD8">
      <w:start w:val="1"/>
      <w:numFmt w:val="lowerLetter"/>
      <w:lvlText w:val="%1."/>
      <w:lvlJc w:val="left"/>
      <w:pPr>
        <w:ind w:left="720" w:hanging="360"/>
      </w:pPr>
    </w:lvl>
    <w:lvl w:ilvl="1" w:tplc="78445DF4">
      <w:start w:val="1"/>
      <w:numFmt w:val="lowerLetter"/>
      <w:lvlText w:val="%2."/>
      <w:lvlJc w:val="left"/>
      <w:pPr>
        <w:ind w:left="1440" w:hanging="360"/>
      </w:pPr>
    </w:lvl>
    <w:lvl w:ilvl="2" w:tplc="C1B869A2">
      <w:start w:val="1"/>
      <w:numFmt w:val="lowerRoman"/>
      <w:lvlText w:val="%3."/>
      <w:lvlJc w:val="right"/>
      <w:pPr>
        <w:ind w:left="2160" w:hanging="180"/>
      </w:pPr>
    </w:lvl>
    <w:lvl w:ilvl="3" w:tplc="D84C55DA">
      <w:start w:val="1"/>
      <w:numFmt w:val="decimal"/>
      <w:lvlText w:val="%4."/>
      <w:lvlJc w:val="left"/>
      <w:pPr>
        <w:ind w:left="2880" w:hanging="360"/>
      </w:pPr>
    </w:lvl>
    <w:lvl w:ilvl="4" w:tplc="135AAF92">
      <w:start w:val="1"/>
      <w:numFmt w:val="lowerLetter"/>
      <w:lvlText w:val="%5."/>
      <w:lvlJc w:val="left"/>
      <w:pPr>
        <w:ind w:left="3600" w:hanging="360"/>
      </w:pPr>
    </w:lvl>
    <w:lvl w:ilvl="5" w:tplc="1732570A">
      <w:start w:val="1"/>
      <w:numFmt w:val="lowerRoman"/>
      <w:lvlText w:val="%6."/>
      <w:lvlJc w:val="right"/>
      <w:pPr>
        <w:ind w:left="4320" w:hanging="180"/>
      </w:pPr>
    </w:lvl>
    <w:lvl w:ilvl="6" w:tplc="A38EFA2A">
      <w:start w:val="1"/>
      <w:numFmt w:val="decimal"/>
      <w:lvlText w:val="%7."/>
      <w:lvlJc w:val="left"/>
      <w:pPr>
        <w:ind w:left="5040" w:hanging="360"/>
      </w:pPr>
    </w:lvl>
    <w:lvl w:ilvl="7" w:tplc="DB6AECB6">
      <w:start w:val="1"/>
      <w:numFmt w:val="lowerLetter"/>
      <w:lvlText w:val="%8."/>
      <w:lvlJc w:val="left"/>
      <w:pPr>
        <w:ind w:left="5760" w:hanging="360"/>
      </w:pPr>
    </w:lvl>
    <w:lvl w:ilvl="8" w:tplc="B2F88A8E">
      <w:start w:val="1"/>
      <w:numFmt w:val="lowerRoman"/>
      <w:lvlText w:val="%9."/>
      <w:lvlJc w:val="right"/>
      <w:pPr>
        <w:ind w:left="6480" w:hanging="180"/>
      </w:pPr>
    </w:lvl>
  </w:abstractNum>
  <w:abstractNum w:abstractNumId="59" w15:restartNumberingAfterBreak="0">
    <w:nsid w:val="227E640E"/>
    <w:multiLevelType w:val="hybridMultilevel"/>
    <w:tmpl w:val="7D709E5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22FE1588"/>
    <w:multiLevelType w:val="hybridMultilevel"/>
    <w:tmpl w:val="89C6DB86"/>
    <w:lvl w:ilvl="0" w:tplc="1BC6F746">
      <w:start w:val="1"/>
      <w:numFmt w:val="upperLetter"/>
      <w:lvlText w:val="%1)"/>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1" w:tplc="023ABD48">
      <w:numFmt w:val="bullet"/>
      <w:lvlText w:val="•"/>
      <w:lvlJc w:val="left"/>
      <w:pPr>
        <w:ind w:left="2420" w:hanging="360"/>
      </w:pPr>
      <w:rPr>
        <w:rFonts w:hint="default"/>
        <w:lang w:val="en-US" w:eastAsia="en-US" w:bidi="ar-SA"/>
      </w:rPr>
    </w:lvl>
    <w:lvl w:ilvl="2" w:tplc="029A283E">
      <w:numFmt w:val="bullet"/>
      <w:lvlText w:val="•"/>
      <w:lvlJc w:val="left"/>
      <w:pPr>
        <w:ind w:left="3260" w:hanging="360"/>
      </w:pPr>
      <w:rPr>
        <w:rFonts w:hint="default"/>
        <w:lang w:val="en-US" w:eastAsia="en-US" w:bidi="ar-SA"/>
      </w:rPr>
    </w:lvl>
    <w:lvl w:ilvl="3" w:tplc="5442EACC">
      <w:numFmt w:val="bullet"/>
      <w:lvlText w:val="•"/>
      <w:lvlJc w:val="left"/>
      <w:pPr>
        <w:ind w:left="4100" w:hanging="360"/>
      </w:pPr>
      <w:rPr>
        <w:rFonts w:hint="default"/>
        <w:lang w:val="en-US" w:eastAsia="en-US" w:bidi="ar-SA"/>
      </w:rPr>
    </w:lvl>
    <w:lvl w:ilvl="4" w:tplc="2F926362">
      <w:numFmt w:val="bullet"/>
      <w:lvlText w:val="•"/>
      <w:lvlJc w:val="left"/>
      <w:pPr>
        <w:ind w:left="4940" w:hanging="360"/>
      </w:pPr>
      <w:rPr>
        <w:rFonts w:hint="default"/>
        <w:lang w:val="en-US" w:eastAsia="en-US" w:bidi="ar-SA"/>
      </w:rPr>
    </w:lvl>
    <w:lvl w:ilvl="5" w:tplc="1BFACE22">
      <w:numFmt w:val="bullet"/>
      <w:lvlText w:val="•"/>
      <w:lvlJc w:val="left"/>
      <w:pPr>
        <w:ind w:left="5780" w:hanging="360"/>
      </w:pPr>
      <w:rPr>
        <w:rFonts w:hint="default"/>
        <w:lang w:val="en-US" w:eastAsia="en-US" w:bidi="ar-SA"/>
      </w:rPr>
    </w:lvl>
    <w:lvl w:ilvl="6" w:tplc="AEB84070">
      <w:numFmt w:val="bullet"/>
      <w:lvlText w:val="•"/>
      <w:lvlJc w:val="left"/>
      <w:pPr>
        <w:ind w:left="6620" w:hanging="360"/>
      </w:pPr>
      <w:rPr>
        <w:rFonts w:hint="default"/>
        <w:lang w:val="en-US" w:eastAsia="en-US" w:bidi="ar-SA"/>
      </w:rPr>
    </w:lvl>
    <w:lvl w:ilvl="7" w:tplc="9320D7B8">
      <w:numFmt w:val="bullet"/>
      <w:lvlText w:val="•"/>
      <w:lvlJc w:val="left"/>
      <w:pPr>
        <w:ind w:left="7460" w:hanging="360"/>
      </w:pPr>
      <w:rPr>
        <w:rFonts w:hint="default"/>
        <w:lang w:val="en-US" w:eastAsia="en-US" w:bidi="ar-SA"/>
      </w:rPr>
    </w:lvl>
    <w:lvl w:ilvl="8" w:tplc="4D2AA30C">
      <w:numFmt w:val="bullet"/>
      <w:lvlText w:val="•"/>
      <w:lvlJc w:val="left"/>
      <w:pPr>
        <w:ind w:left="8300" w:hanging="360"/>
      </w:pPr>
      <w:rPr>
        <w:rFonts w:hint="default"/>
        <w:lang w:val="en-US" w:eastAsia="en-US" w:bidi="ar-SA"/>
      </w:rPr>
    </w:lvl>
  </w:abstractNum>
  <w:abstractNum w:abstractNumId="61" w15:restartNumberingAfterBreak="0">
    <w:nsid w:val="23372C2F"/>
    <w:multiLevelType w:val="hybridMultilevel"/>
    <w:tmpl w:val="FFFFFFFF"/>
    <w:lvl w:ilvl="0" w:tplc="7BEA2EAE">
      <w:start w:val="500"/>
      <w:numFmt w:val="lowerRoman"/>
      <w:lvlText w:val="%1."/>
      <w:lvlJc w:val="right"/>
      <w:pPr>
        <w:ind w:left="720" w:hanging="360"/>
      </w:pPr>
    </w:lvl>
    <w:lvl w:ilvl="1" w:tplc="1BFA9B72">
      <w:start w:val="1"/>
      <w:numFmt w:val="lowerLetter"/>
      <w:lvlText w:val="%2."/>
      <w:lvlJc w:val="left"/>
      <w:pPr>
        <w:ind w:left="1440" w:hanging="360"/>
      </w:pPr>
    </w:lvl>
    <w:lvl w:ilvl="2" w:tplc="D2465156">
      <w:start w:val="1"/>
      <w:numFmt w:val="lowerRoman"/>
      <w:lvlText w:val="%3."/>
      <w:lvlJc w:val="right"/>
      <w:pPr>
        <w:ind w:left="2160" w:hanging="180"/>
      </w:pPr>
    </w:lvl>
    <w:lvl w:ilvl="3" w:tplc="B0761178">
      <w:start w:val="1"/>
      <w:numFmt w:val="decimal"/>
      <w:lvlText w:val="%4."/>
      <w:lvlJc w:val="left"/>
      <w:pPr>
        <w:ind w:left="2880" w:hanging="360"/>
      </w:pPr>
    </w:lvl>
    <w:lvl w:ilvl="4" w:tplc="7E3A1A2A">
      <w:start w:val="1"/>
      <w:numFmt w:val="lowerLetter"/>
      <w:lvlText w:val="%5."/>
      <w:lvlJc w:val="left"/>
      <w:pPr>
        <w:ind w:left="3600" w:hanging="360"/>
      </w:pPr>
    </w:lvl>
    <w:lvl w:ilvl="5" w:tplc="3044EA84">
      <w:start w:val="1"/>
      <w:numFmt w:val="lowerRoman"/>
      <w:lvlText w:val="%6."/>
      <w:lvlJc w:val="right"/>
      <w:pPr>
        <w:ind w:left="4320" w:hanging="180"/>
      </w:pPr>
    </w:lvl>
    <w:lvl w:ilvl="6" w:tplc="8AE616DE">
      <w:start w:val="1"/>
      <w:numFmt w:val="decimal"/>
      <w:lvlText w:val="%7."/>
      <w:lvlJc w:val="left"/>
      <w:pPr>
        <w:ind w:left="5040" w:hanging="360"/>
      </w:pPr>
    </w:lvl>
    <w:lvl w:ilvl="7" w:tplc="BBAC57C2">
      <w:start w:val="1"/>
      <w:numFmt w:val="lowerLetter"/>
      <w:lvlText w:val="%8."/>
      <w:lvlJc w:val="left"/>
      <w:pPr>
        <w:ind w:left="5760" w:hanging="360"/>
      </w:pPr>
    </w:lvl>
    <w:lvl w:ilvl="8" w:tplc="17A21624">
      <w:start w:val="1"/>
      <w:numFmt w:val="lowerRoman"/>
      <w:lvlText w:val="%9."/>
      <w:lvlJc w:val="right"/>
      <w:pPr>
        <w:ind w:left="6480" w:hanging="180"/>
      </w:pPr>
    </w:lvl>
  </w:abstractNum>
  <w:abstractNum w:abstractNumId="62" w15:restartNumberingAfterBreak="0">
    <w:nsid w:val="246149D8"/>
    <w:multiLevelType w:val="hybridMultilevel"/>
    <w:tmpl w:val="FFFFFFFF"/>
    <w:lvl w:ilvl="0" w:tplc="60EA69B4">
      <w:start w:val="1"/>
      <w:numFmt w:val="decimal"/>
      <w:lvlText w:val="%1."/>
      <w:lvlJc w:val="left"/>
      <w:pPr>
        <w:ind w:left="720" w:hanging="360"/>
      </w:pPr>
    </w:lvl>
    <w:lvl w:ilvl="1" w:tplc="B3AA00B8">
      <w:start w:val="1"/>
      <w:numFmt w:val="lowerLetter"/>
      <w:lvlText w:val="%2."/>
      <w:lvlJc w:val="left"/>
      <w:pPr>
        <w:ind w:left="1440" w:hanging="360"/>
      </w:pPr>
    </w:lvl>
    <w:lvl w:ilvl="2" w:tplc="0C2E8384">
      <w:start w:val="1"/>
      <w:numFmt w:val="decimal"/>
      <w:lvlText w:val="%3."/>
      <w:lvlJc w:val="left"/>
      <w:pPr>
        <w:ind w:left="2160" w:hanging="180"/>
      </w:pPr>
    </w:lvl>
    <w:lvl w:ilvl="3" w:tplc="EE2489BC">
      <w:start w:val="1"/>
      <w:numFmt w:val="decimal"/>
      <w:lvlText w:val="%4."/>
      <w:lvlJc w:val="left"/>
      <w:pPr>
        <w:ind w:left="2880" w:hanging="360"/>
      </w:pPr>
    </w:lvl>
    <w:lvl w:ilvl="4" w:tplc="8DFEB6B8">
      <w:start w:val="1"/>
      <w:numFmt w:val="lowerLetter"/>
      <w:lvlText w:val="%5."/>
      <w:lvlJc w:val="left"/>
      <w:pPr>
        <w:ind w:left="3600" w:hanging="360"/>
      </w:pPr>
    </w:lvl>
    <w:lvl w:ilvl="5" w:tplc="4E4E730C">
      <w:start w:val="1"/>
      <w:numFmt w:val="lowerRoman"/>
      <w:lvlText w:val="%6."/>
      <w:lvlJc w:val="right"/>
      <w:pPr>
        <w:ind w:left="4320" w:hanging="180"/>
      </w:pPr>
    </w:lvl>
    <w:lvl w:ilvl="6" w:tplc="1398002A">
      <w:start w:val="1"/>
      <w:numFmt w:val="decimal"/>
      <w:lvlText w:val="%7."/>
      <w:lvlJc w:val="left"/>
      <w:pPr>
        <w:ind w:left="5040" w:hanging="360"/>
      </w:pPr>
    </w:lvl>
    <w:lvl w:ilvl="7" w:tplc="95D49554">
      <w:start w:val="1"/>
      <w:numFmt w:val="lowerLetter"/>
      <w:lvlText w:val="%8."/>
      <w:lvlJc w:val="left"/>
      <w:pPr>
        <w:ind w:left="5760" w:hanging="360"/>
      </w:pPr>
    </w:lvl>
    <w:lvl w:ilvl="8" w:tplc="29540858">
      <w:start w:val="1"/>
      <w:numFmt w:val="lowerRoman"/>
      <w:lvlText w:val="%9."/>
      <w:lvlJc w:val="right"/>
      <w:pPr>
        <w:ind w:left="6480" w:hanging="180"/>
      </w:pPr>
    </w:lvl>
  </w:abstractNum>
  <w:abstractNum w:abstractNumId="63" w15:restartNumberingAfterBreak="0">
    <w:nsid w:val="250B4C2E"/>
    <w:multiLevelType w:val="hybridMultilevel"/>
    <w:tmpl w:val="824E6ED4"/>
    <w:lvl w:ilvl="0" w:tplc="50CC0434">
      <w:start w:val="1"/>
      <w:numFmt w:val="decimal"/>
      <w:lvlText w:val="%1."/>
      <w:lvlJc w:val="left"/>
      <w:pPr>
        <w:ind w:left="720" w:hanging="360"/>
      </w:pPr>
    </w:lvl>
    <w:lvl w:ilvl="1" w:tplc="AD447AAA">
      <w:start w:val="1"/>
      <w:numFmt w:val="lowerLetter"/>
      <w:lvlText w:val="%2."/>
      <w:lvlJc w:val="left"/>
      <w:pPr>
        <w:ind w:left="1440" w:hanging="360"/>
      </w:pPr>
    </w:lvl>
    <w:lvl w:ilvl="2" w:tplc="53E8448A">
      <w:start w:val="1"/>
      <w:numFmt w:val="lowerRoman"/>
      <w:lvlText w:val="%3."/>
      <w:lvlJc w:val="right"/>
      <w:pPr>
        <w:ind w:left="2160" w:hanging="180"/>
      </w:pPr>
    </w:lvl>
    <w:lvl w:ilvl="3" w:tplc="DEBEAF18">
      <w:start w:val="1"/>
      <w:numFmt w:val="decimal"/>
      <w:lvlText w:val="%4."/>
      <w:lvlJc w:val="left"/>
      <w:pPr>
        <w:ind w:left="2880" w:hanging="360"/>
      </w:pPr>
    </w:lvl>
    <w:lvl w:ilvl="4" w:tplc="99EA0F0A">
      <w:start w:val="1"/>
      <w:numFmt w:val="lowerLetter"/>
      <w:lvlText w:val="%5."/>
      <w:lvlJc w:val="left"/>
      <w:pPr>
        <w:ind w:left="3600" w:hanging="360"/>
      </w:pPr>
    </w:lvl>
    <w:lvl w:ilvl="5" w:tplc="67B29EEE">
      <w:start w:val="1"/>
      <w:numFmt w:val="lowerRoman"/>
      <w:lvlText w:val="%6."/>
      <w:lvlJc w:val="right"/>
      <w:pPr>
        <w:ind w:left="4320" w:hanging="180"/>
      </w:pPr>
    </w:lvl>
    <w:lvl w:ilvl="6" w:tplc="7F626FD4">
      <w:start w:val="1"/>
      <w:numFmt w:val="decimal"/>
      <w:lvlText w:val="%7."/>
      <w:lvlJc w:val="left"/>
      <w:pPr>
        <w:ind w:left="5040" w:hanging="360"/>
      </w:pPr>
    </w:lvl>
    <w:lvl w:ilvl="7" w:tplc="7E608668">
      <w:start w:val="1"/>
      <w:numFmt w:val="lowerLetter"/>
      <w:lvlText w:val="%8."/>
      <w:lvlJc w:val="left"/>
      <w:pPr>
        <w:ind w:left="5760" w:hanging="360"/>
      </w:pPr>
    </w:lvl>
    <w:lvl w:ilvl="8" w:tplc="ED28D76E">
      <w:start w:val="1"/>
      <w:numFmt w:val="lowerRoman"/>
      <w:lvlText w:val="%9."/>
      <w:lvlJc w:val="right"/>
      <w:pPr>
        <w:ind w:left="6480" w:hanging="180"/>
      </w:pPr>
    </w:lvl>
  </w:abstractNum>
  <w:abstractNum w:abstractNumId="64" w15:restartNumberingAfterBreak="0">
    <w:nsid w:val="25EE51CC"/>
    <w:multiLevelType w:val="hybridMultilevel"/>
    <w:tmpl w:val="5C1045FC"/>
    <w:lvl w:ilvl="0" w:tplc="3DF66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3A29D0"/>
    <w:multiLevelType w:val="hybridMultilevel"/>
    <w:tmpl w:val="FFFFFFFF"/>
    <w:lvl w:ilvl="0" w:tplc="7E46BF6E">
      <w:start w:val="5"/>
      <w:numFmt w:val="lowerLetter"/>
      <w:lvlText w:val="%1."/>
      <w:lvlJc w:val="left"/>
      <w:pPr>
        <w:ind w:left="720" w:hanging="360"/>
      </w:pPr>
    </w:lvl>
    <w:lvl w:ilvl="1" w:tplc="92EE6190">
      <w:start w:val="1"/>
      <w:numFmt w:val="lowerLetter"/>
      <w:lvlText w:val="%2."/>
      <w:lvlJc w:val="left"/>
      <w:pPr>
        <w:ind w:left="1440" w:hanging="360"/>
      </w:pPr>
    </w:lvl>
    <w:lvl w:ilvl="2" w:tplc="6B2AADB4">
      <w:start w:val="1"/>
      <w:numFmt w:val="lowerRoman"/>
      <w:lvlText w:val="%3."/>
      <w:lvlJc w:val="right"/>
      <w:pPr>
        <w:ind w:left="2160" w:hanging="180"/>
      </w:pPr>
    </w:lvl>
    <w:lvl w:ilvl="3" w:tplc="546A0070">
      <w:start w:val="1"/>
      <w:numFmt w:val="decimal"/>
      <w:lvlText w:val="%4."/>
      <w:lvlJc w:val="left"/>
      <w:pPr>
        <w:ind w:left="2880" w:hanging="360"/>
      </w:pPr>
    </w:lvl>
    <w:lvl w:ilvl="4" w:tplc="26A8537C">
      <w:start w:val="1"/>
      <w:numFmt w:val="lowerLetter"/>
      <w:lvlText w:val="%5."/>
      <w:lvlJc w:val="left"/>
      <w:pPr>
        <w:ind w:left="3600" w:hanging="360"/>
      </w:pPr>
    </w:lvl>
    <w:lvl w:ilvl="5" w:tplc="4F0CE59C">
      <w:start w:val="1"/>
      <w:numFmt w:val="lowerRoman"/>
      <w:lvlText w:val="%6."/>
      <w:lvlJc w:val="right"/>
      <w:pPr>
        <w:ind w:left="4320" w:hanging="180"/>
      </w:pPr>
    </w:lvl>
    <w:lvl w:ilvl="6" w:tplc="57AA931C">
      <w:start w:val="1"/>
      <w:numFmt w:val="decimal"/>
      <w:lvlText w:val="%7."/>
      <w:lvlJc w:val="left"/>
      <w:pPr>
        <w:ind w:left="5040" w:hanging="360"/>
      </w:pPr>
    </w:lvl>
    <w:lvl w:ilvl="7" w:tplc="FDC4CFCA">
      <w:start w:val="1"/>
      <w:numFmt w:val="lowerLetter"/>
      <w:lvlText w:val="%8."/>
      <w:lvlJc w:val="left"/>
      <w:pPr>
        <w:ind w:left="5760" w:hanging="360"/>
      </w:pPr>
    </w:lvl>
    <w:lvl w:ilvl="8" w:tplc="22104CC0">
      <w:start w:val="1"/>
      <w:numFmt w:val="lowerRoman"/>
      <w:lvlText w:val="%9."/>
      <w:lvlJc w:val="right"/>
      <w:pPr>
        <w:ind w:left="6480" w:hanging="180"/>
      </w:pPr>
    </w:lvl>
  </w:abstractNum>
  <w:abstractNum w:abstractNumId="66" w15:restartNumberingAfterBreak="0">
    <w:nsid w:val="26FE1B57"/>
    <w:multiLevelType w:val="hybridMultilevel"/>
    <w:tmpl w:val="FFFFFFFF"/>
    <w:lvl w:ilvl="0" w:tplc="2CECB2B8">
      <w:start w:val="5"/>
      <w:numFmt w:val="lowerLetter"/>
      <w:lvlText w:val="%1."/>
      <w:lvlJc w:val="left"/>
      <w:pPr>
        <w:ind w:left="720" w:hanging="360"/>
      </w:pPr>
    </w:lvl>
    <w:lvl w:ilvl="1" w:tplc="A9662C8E">
      <w:start w:val="1"/>
      <w:numFmt w:val="lowerLetter"/>
      <w:lvlText w:val="%2."/>
      <w:lvlJc w:val="left"/>
      <w:pPr>
        <w:ind w:left="1440" w:hanging="360"/>
      </w:pPr>
    </w:lvl>
    <w:lvl w:ilvl="2" w:tplc="C9FE8F18">
      <w:start w:val="1"/>
      <w:numFmt w:val="lowerRoman"/>
      <w:lvlText w:val="%3."/>
      <w:lvlJc w:val="right"/>
      <w:pPr>
        <w:ind w:left="2160" w:hanging="180"/>
      </w:pPr>
    </w:lvl>
    <w:lvl w:ilvl="3" w:tplc="EE968A94">
      <w:start w:val="1"/>
      <w:numFmt w:val="decimal"/>
      <w:lvlText w:val="%4."/>
      <w:lvlJc w:val="left"/>
      <w:pPr>
        <w:ind w:left="2880" w:hanging="360"/>
      </w:pPr>
    </w:lvl>
    <w:lvl w:ilvl="4" w:tplc="DEE23C68">
      <w:start w:val="1"/>
      <w:numFmt w:val="lowerLetter"/>
      <w:lvlText w:val="%5."/>
      <w:lvlJc w:val="left"/>
      <w:pPr>
        <w:ind w:left="3600" w:hanging="360"/>
      </w:pPr>
    </w:lvl>
    <w:lvl w:ilvl="5" w:tplc="F36ABED6">
      <w:start w:val="1"/>
      <w:numFmt w:val="lowerRoman"/>
      <w:lvlText w:val="%6."/>
      <w:lvlJc w:val="right"/>
      <w:pPr>
        <w:ind w:left="4320" w:hanging="180"/>
      </w:pPr>
    </w:lvl>
    <w:lvl w:ilvl="6" w:tplc="D0FCE070">
      <w:start w:val="1"/>
      <w:numFmt w:val="decimal"/>
      <w:lvlText w:val="%7."/>
      <w:lvlJc w:val="left"/>
      <w:pPr>
        <w:ind w:left="5040" w:hanging="360"/>
      </w:pPr>
    </w:lvl>
    <w:lvl w:ilvl="7" w:tplc="D9C4AE88">
      <w:start w:val="1"/>
      <w:numFmt w:val="lowerLetter"/>
      <w:lvlText w:val="%8."/>
      <w:lvlJc w:val="left"/>
      <w:pPr>
        <w:ind w:left="5760" w:hanging="360"/>
      </w:pPr>
    </w:lvl>
    <w:lvl w:ilvl="8" w:tplc="3BACA67C">
      <w:start w:val="1"/>
      <w:numFmt w:val="lowerRoman"/>
      <w:lvlText w:val="%9."/>
      <w:lvlJc w:val="right"/>
      <w:pPr>
        <w:ind w:left="6480" w:hanging="180"/>
      </w:pPr>
    </w:lvl>
  </w:abstractNum>
  <w:abstractNum w:abstractNumId="67" w15:restartNumberingAfterBreak="0">
    <w:nsid w:val="28520E1F"/>
    <w:multiLevelType w:val="multilevel"/>
    <w:tmpl w:val="D2C800E0"/>
    <w:lvl w:ilvl="0">
      <w:start w:val="18"/>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446"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13" w:hanging="360"/>
      </w:pPr>
      <w:rPr>
        <w:rFonts w:hint="default"/>
        <w:lang w:val="en-US" w:eastAsia="en-US" w:bidi="ar-SA"/>
      </w:rPr>
    </w:lvl>
  </w:abstractNum>
  <w:abstractNum w:abstractNumId="68" w15:restartNumberingAfterBreak="0">
    <w:nsid w:val="28550E34"/>
    <w:multiLevelType w:val="hybridMultilevel"/>
    <w:tmpl w:val="FFFFFFFF"/>
    <w:lvl w:ilvl="0" w:tplc="0BDE8514">
      <w:start w:val="1"/>
      <w:numFmt w:val="decimal"/>
      <w:lvlText w:val="%1."/>
      <w:lvlJc w:val="left"/>
      <w:pPr>
        <w:ind w:left="720" w:hanging="360"/>
      </w:pPr>
    </w:lvl>
    <w:lvl w:ilvl="1" w:tplc="FA5ADFBC">
      <w:start w:val="1"/>
      <w:numFmt w:val="lowerLetter"/>
      <w:lvlText w:val="%2."/>
      <w:lvlJc w:val="left"/>
      <w:pPr>
        <w:ind w:left="1440" w:hanging="360"/>
      </w:pPr>
    </w:lvl>
    <w:lvl w:ilvl="2" w:tplc="D3EA479E">
      <w:start w:val="1"/>
      <w:numFmt w:val="lowerRoman"/>
      <w:lvlText w:val="%3."/>
      <w:lvlJc w:val="right"/>
      <w:pPr>
        <w:ind w:left="2160" w:hanging="180"/>
      </w:pPr>
    </w:lvl>
    <w:lvl w:ilvl="3" w:tplc="083EAB08">
      <w:start w:val="1"/>
      <w:numFmt w:val="decimal"/>
      <w:lvlText w:val="%4."/>
      <w:lvlJc w:val="left"/>
      <w:pPr>
        <w:ind w:left="2880" w:hanging="360"/>
      </w:pPr>
    </w:lvl>
    <w:lvl w:ilvl="4" w:tplc="E6CE0460">
      <w:start w:val="1"/>
      <w:numFmt w:val="lowerLetter"/>
      <w:lvlText w:val="%5."/>
      <w:lvlJc w:val="left"/>
      <w:pPr>
        <w:ind w:left="3600" w:hanging="360"/>
      </w:pPr>
    </w:lvl>
    <w:lvl w:ilvl="5" w:tplc="389C1682">
      <w:start w:val="1"/>
      <w:numFmt w:val="lowerRoman"/>
      <w:lvlText w:val="%6."/>
      <w:lvlJc w:val="right"/>
      <w:pPr>
        <w:ind w:left="4320" w:hanging="180"/>
      </w:pPr>
    </w:lvl>
    <w:lvl w:ilvl="6" w:tplc="FEBCFF06">
      <w:start w:val="1"/>
      <w:numFmt w:val="decimal"/>
      <w:lvlText w:val="%7."/>
      <w:lvlJc w:val="left"/>
      <w:pPr>
        <w:ind w:left="5040" w:hanging="360"/>
      </w:pPr>
    </w:lvl>
    <w:lvl w:ilvl="7" w:tplc="0DBE8F66">
      <w:start w:val="1"/>
      <w:numFmt w:val="lowerLetter"/>
      <w:lvlText w:val="%8."/>
      <w:lvlJc w:val="left"/>
      <w:pPr>
        <w:ind w:left="5760" w:hanging="360"/>
      </w:pPr>
    </w:lvl>
    <w:lvl w:ilvl="8" w:tplc="E9B8FB74">
      <w:start w:val="1"/>
      <w:numFmt w:val="lowerRoman"/>
      <w:lvlText w:val="%9."/>
      <w:lvlJc w:val="right"/>
      <w:pPr>
        <w:ind w:left="6480" w:hanging="180"/>
      </w:pPr>
    </w:lvl>
  </w:abstractNum>
  <w:abstractNum w:abstractNumId="69" w15:restartNumberingAfterBreak="0">
    <w:nsid w:val="28EB6B23"/>
    <w:multiLevelType w:val="hybridMultilevel"/>
    <w:tmpl w:val="FFFFFFFF"/>
    <w:lvl w:ilvl="0" w:tplc="CB308198">
      <w:start w:val="1"/>
      <w:numFmt w:val="lowerLetter"/>
      <w:lvlText w:val="%1."/>
      <w:lvlJc w:val="left"/>
      <w:pPr>
        <w:ind w:left="720" w:hanging="360"/>
      </w:pPr>
    </w:lvl>
    <w:lvl w:ilvl="1" w:tplc="3D7AD9CE">
      <w:start w:val="1"/>
      <w:numFmt w:val="lowerLetter"/>
      <w:lvlText w:val="%2."/>
      <w:lvlJc w:val="left"/>
      <w:pPr>
        <w:ind w:left="1440" w:hanging="360"/>
      </w:pPr>
    </w:lvl>
    <w:lvl w:ilvl="2" w:tplc="5EB0E5AA">
      <w:start w:val="1"/>
      <w:numFmt w:val="lowerRoman"/>
      <w:lvlText w:val="%3."/>
      <w:lvlJc w:val="right"/>
      <w:pPr>
        <w:ind w:left="2160" w:hanging="180"/>
      </w:pPr>
    </w:lvl>
    <w:lvl w:ilvl="3" w:tplc="5614B654">
      <w:start w:val="1"/>
      <w:numFmt w:val="decimal"/>
      <w:lvlText w:val="%4."/>
      <w:lvlJc w:val="left"/>
      <w:pPr>
        <w:ind w:left="2880" w:hanging="360"/>
      </w:pPr>
    </w:lvl>
    <w:lvl w:ilvl="4" w:tplc="2F88FB90">
      <w:start w:val="1"/>
      <w:numFmt w:val="lowerLetter"/>
      <w:lvlText w:val="%5."/>
      <w:lvlJc w:val="left"/>
      <w:pPr>
        <w:ind w:left="3600" w:hanging="360"/>
      </w:pPr>
    </w:lvl>
    <w:lvl w:ilvl="5" w:tplc="8BEA2EE4">
      <w:start w:val="1"/>
      <w:numFmt w:val="lowerRoman"/>
      <w:lvlText w:val="%6."/>
      <w:lvlJc w:val="right"/>
      <w:pPr>
        <w:ind w:left="4320" w:hanging="180"/>
      </w:pPr>
    </w:lvl>
    <w:lvl w:ilvl="6" w:tplc="2B608CA4">
      <w:start w:val="1"/>
      <w:numFmt w:val="decimal"/>
      <w:lvlText w:val="%7."/>
      <w:lvlJc w:val="left"/>
      <w:pPr>
        <w:ind w:left="5040" w:hanging="360"/>
      </w:pPr>
    </w:lvl>
    <w:lvl w:ilvl="7" w:tplc="115AF910">
      <w:start w:val="1"/>
      <w:numFmt w:val="lowerLetter"/>
      <w:lvlText w:val="%8."/>
      <w:lvlJc w:val="left"/>
      <w:pPr>
        <w:ind w:left="5760" w:hanging="360"/>
      </w:pPr>
    </w:lvl>
    <w:lvl w:ilvl="8" w:tplc="97506BCC">
      <w:start w:val="1"/>
      <w:numFmt w:val="lowerRoman"/>
      <w:lvlText w:val="%9."/>
      <w:lvlJc w:val="right"/>
      <w:pPr>
        <w:ind w:left="6480" w:hanging="180"/>
      </w:pPr>
    </w:lvl>
  </w:abstractNum>
  <w:abstractNum w:abstractNumId="70" w15:restartNumberingAfterBreak="0">
    <w:nsid w:val="2A3A211B"/>
    <w:multiLevelType w:val="hybridMultilevel"/>
    <w:tmpl w:val="8E12B3CC"/>
    <w:lvl w:ilvl="0" w:tplc="3EC475EC">
      <w:start w:val="2"/>
      <w:numFmt w:val="lowerLetter"/>
      <w:lvlText w:val="%1."/>
      <w:lvlJc w:val="left"/>
      <w:pPr>
        <w:ind w:left="720" w:hanging="360"/>
      </w:pPr>
    </w:lvl>
    <w:lvl w:ilvl="1" w:tplc="384C17B8">
      <w:start w:val="1"/>
      <w:numFmt w:val="lowerLetter"/>
      <w:lvlText w:val="%2."/>
      <w:lvlJc w:val="left"/>
      <w:pPr>
        <w:ind w:left="1440" w:hanging="360"/>
      </w:pPr>
    </w:lvl>
    <w:lvl w:ilvl="2" w:tplc="5136FE04">
      <w:start w:val="1"/>
      <w:numFmt w:val="lowerRoman"/>
      <w:lvlText w:val="%3."/>
      <w:lvlJc w:val="right"/>
      <w:pPr>
        <w:ind w:left="2160" w:hanging="180"/>
      </w:pPr>
    </w:lvl>
    <w:lvl w:ilvl="3" w:tplc="8D00CB52">
      <w:start w:val="1"/>
      <w:numFmt w:val="decimal"/>
      <w:lvlText w:val="%4."/>
      <w:lvlJc w:val="left"/>
      <w:pPr>
        <w:ind w:left="2880" w:hanging="360"/>
      </w:pPr>
    </w:lvl>
    <w:lvl w:ilvl="4" w:tplc="ABF099D8">
      <w:start w:val="1"/>
      <w:numFmt w:val="lowerLetter"/>
      <w:lvlText w:val="%5."/>
      <w:lvlJc w:val="left"/>
      <w:pPr>
        <w:ind w:left="3600" w:hanging="360"/>
      </w:pPr>
    </w:lvl>
    <w:lvl w:ilvl="5" w:tplc="A0847C88">
      <w:start w:val="1"/>
      <w:numFmt w:val="lowerRoman"/>
      <w:lvlText w:val="%6."/>
      <w:lvlJc w:val="right"/>
      <w:pPr>
        <w:ind w:left="4320" w:hanging="180"/>
      </w:pPr>
    </w:lvl>
    <w:lvl w:ilvl="6" w:tplc="F6A6D6B0">
      <w:start w:val="1"/>
      <w:numFmt w:val="decimal"/>
      <w:lvlText w:val="%7."/>
      <w:lvlJc w:val="left"/>
      <w:pPr>
        <w:ind w:left="5040" w:hanging="360"/>
      </w:pPr>
    </w:lvl>
    <w:lvl w:ilvl="7" w:tplc="9F96A4E2">
      <w:start w:val="1"/>
      <w:numFmt w:val="lowerLetter"/>
      <w:lvlText w:val="%8."/>
      <w:lvlJc w:val="left"/>
      <w:pPr>
        <w:ind w:left="5760" w:hanging="360"/>
      </w:pPr>
    </w:lvl>
    <w:lvl w:ilvl="8" w:tplc="120A73B6">
      <w:start w:val="1"/>
      <w:numFmt w:val="lowerRoman"/>
      <w:lvlText w:val="%9."/>
      <w:lvlJc w:val="right"/>
      <w:pPr>
        <w:ind w:left="6480" w:hanging="180"/>
      </w:pPr>
    </w:lvl>
  </w:abstractNum>
  <w:abstractNum w:abstractNumId="71" w15:restartNumberingAfterBreak="0">
    <w:nsid w:val="2B300204"/>
    <w:multiLevelType w:val="hybridMultilevel"/>
    <w:tmpl w:val="FFFFFFFF"/>
    <w:lvl w:ilvl="0" w:tplc="205CE528">
      <w:start w:val="1"/>
      <w:numFmt w:val="lowerLetter"/>
      <w:lvlText w:val="%1."/>
      <w:lvlJc w:val="left"/>
      <w:pPr>
        <w:ind w:left="720" w:hanging="360"/>
      </w:pPr>
    </w:lvl>
    <w:lvl w:ilvl="1" w:tplc="B1A24288">
      <w:start w:val="1"/>
      <w:numFmt w:val="lowerLetter"/>
      <w:lvlText w:val="%2."/>
      <w:lvlJc w:val="left"/>
      <w:pPr>
        <w:ind w:left="1440" w:hanging="360"/>
      </w:pPr>
    </w:lvl>
    <w:lvl w:ilvl="2" w:tplc="BB3222DE">
      <w:start w:val="1"/>
      <w:numFmt w:val="lowerRoman"/>
      <w:lvlText w:val="%3."/>
      <w:lvlJc w:val="right"/>
      <w:pPr>
        <w:ind w:left="2160" w:hanging="180"/>
      </w:pPr>
    </w:lvl>
    <w:lvl w:ilvl="3" w:tplc="F7C04824">
      <w:start w:val="1"/>
      <w:numFmt w:val="decimal"/>
      <w:lvlText w:val="%4."/>
      <w:lvlJc w:val="left"/>
      <w:pPr>
        <w:ind w:left="2880" w:hanging="360"/>
      </w:pPr>
    </w:lvl>
    <w:lvl w:ilvl="4" w:tplc="23E0ACBC">
      <w:start w:val="1"/>
      <w:numFmt w:val="lowerLetter"/>
      <w:lvlText w:val="%5."/>
      <w:lvlJc w:val="left"/>
      <w:pPr>
        <w:ind w:left="3600" w:hanging="360"/>
      </w:pPr>
    </w:lvl>
    <w:lvl w:ilvl="5" w:tplc="259A0920">
      <w:start w:val="1"/>
      <w:numFmt w:val="lowerRoman"/>
      <w:lvlText w:val="%6."/>
      <w:lvlJc w:val="right"/>
      <w:pPr>
        <w:ind w:left="4320" w:hanging="180"/>
      </w:pPr>
    </w:lvl>
    <w:lvl w:ilvl="6" w:tplc="8AA09472">
      <w:start w:val="1"/>
      <w:numFmt w:val="decimal"/>
      <w:lvlText w:val="%7."/>
      <w:lvlJc w:val="left"/>
      <w:pPr>
        <w:ind w:left="5040" w:hanging="360"/>
      </w:pPr>
    </w:lvl>
    <w:lvl w:ilvl="7" w:tplc="5C12796A">
      <w:start w:val="1"/>
      <w:numFmt w:val="lowerLetter"/>
      <w:lvlText w:val="%8."/>
      <w:lvlJc w:val="left"/>
      <w:pPr>
        <w:ind w:left="5760" w:hanging="360"/>
      </w:pPr>
    </w:lvl>
    <w:lvl w:ilvl="8" w:tplc="5AE6852E">
      <w:start w:val="1"/>
      <w:numFmt w:val="lowerRoman"/>
      <w:lvlText w:val="%9."/>
      <w:lvlJc w:val="right"/>
      <w:pPr>
        <w:ind w:left="6480" w:hanging="180"/>
      </w:pPr>
    </w:lvl>
  </w:abstractNum>
  <w:abstractNum w:abstractNumId="72" w15:restartNumberingAfterBreak="0">
    <w:nsid w:val="2D5A077C"/>
    <w:multiLevelType w:val="hybridMultilevel"/>
    <w:tmpl w:val="FFFFFFFF"/>
    <w:lvl w:ilvl="0" w:tplc="83E4210C">
      <w:start w:val="1"/>
      <w:numFmt w:val="bullet"/>
      <w:lvlText w:val="·"/>
      <w:lvlJc w:val="left"/>
      <w:pPr>
        <w:ind w:left="720" w:hanging="360"/>
      </w:pPr>
      <w:rPr>
        <w:rFonts w:ascii="Symbol" w:hAnsi="Symbol" w:hint="default"/>
      </w:rPr>
    </w:lvl>
    <w:lvl w:ilvl="1" w:tplc="43F8100E">
      <w:start w:val="1"/>
      <w:numFmt w:val="bullet"/>
      <w:lvlText w:val="o"/>
      <w:lvlJc w:val="left"/>
      <w:pPr>
        <w:ind w:left="1440" w:hanging="360"/>
      </w:pPr>
      <w:rPr>
        <w:rFonts w:ascii="Courier New" w:hAnsi="Courier New" w:hint="default"/>
      </w:rPr>
    </w:lvl>
    <w:lvl w:ilvl="2" w:tplc="6AD28BBC">
      <w:start w:val="1"/>
      <w:numFmt w:val="bullet"/>
      <w:lvlText w:val=""/>
      <w:lvlJc w:val="left"/>
      <w:pPr>
        <w:ind w:left="2160" w:hanging="360"/>
      </w:pPr>
      <w:rPr>
        <w:rFonts w:ascii="Wingdings" w:hAnsi="Wingdings" w:hint="default"/>
      </w:rPr>
    </w:lvl>
    <w:lvl w:ilvl="3" w:tplc="0D4EDBE0">
      <w:start w:val="1"/>
      <w:numFmt w:val="bullet"/>
      <w:lvlText w:val=""/>
      <w:lvlJc w:val="left"/>
      <w:pPr>
        <w:ind w:left="2880" w:hanging="360"/>
      </w:pPr>
      <w:rPr>
        <w:rFonts w:ascii="Symbol" w:hAnsi="Symbol" w:hint="default"/>
      </w:rPr>
    </w:lvl>
    <w:lvl w:ilvl="4" w:tplc="B9046BD6">
      <w:start w:val="1"/>
      <w:numFmt w:val="bullet"/>
      <w:lvlText w:val="o"/>
      <w:lvlJc w:val="left"/>
      <w:pPr>
        <w:ind w:left="3600" w:hanging="360"/>
      </w:pPr>
      <w:rPr>
        <w:rFonts w:ascii="Courier New" w:hAnsi="Courier New" w:hint="default"/>
      </w:rPr>
    </w:lvl>
    <w:lvl w:ilvl="5" w:tplc="81CA9E34">
      <w:start w:val="1"/>
      <w:numFmt w:val="bullet"/>
      <w:lvlText w:val=""/>
      <w:lvlJc w:val="left"/>
      <w:pPr>
        <w:ind w:left="4320" w:hanging="360"/>
      </w:pPr>
      <w:rPr>
        <w:rFonts w:ascii="Wingdings" w:hAnsi="Wingdings" w:hint="default"/>
      </w:rPr>
    </w:lvl>
    <w:lvl w:ilvl="6" w:tplc="CF2A1346">
      <w:start w:val="1"/>
      <w:numFmt w:val="bullet"/>
      <w:lvlText w:val=""/>
      <w:lvlJc w:val="left"/>
      <w:pPr>
        <w:ind w:left="5040" w:hanging="360"/>
      </w:pPr>
      <w:rPr>
        <w:rFonts w:ascii="Symbol" w:hAnsi="Symbol" w:hint="default"/>
      </w:rPr>
    </w:lvl>
    <w:lvl w:ilvl="7" w:tplc="BB9A9912">
      <w:start w:val="1"/>
      <w:numFmt w:val="bullet"/>
      <w:lvlText w:val="o"/>
      <w:lvlJc w:val="left"/>
      <w:pPr>
        <w:ind w:left="5760" w:hanging="360"/>
      </w:pPr>
      <w:rPr>
        <w:rFonts w:ascii="Courier New" w:hAnsi="Courier New" w:hint="default"/>
      </w:rPr>
    </w:lvl>
    <w:lvl w:ilvl="8" w:tplc="EC12FE68">
      <w:start w:val="1"/>
      <w:numFmt w:val="bullet"/>
      <w:lvlText w:val=""/>
      <w:lvlJc w:val="left"/>
      <w:pPr>
        <w:ind w:left="6480" w:hanging="360"/>
      </w:pPr>
      <w:rPr>
        <w:rFonts w:ascii="Wingdings" w:hAnsi="Wingdings" w:hint="default"/>
      </w:rPr>
    </w:lvl>
  </w:abstractNum>
  <w:abstractNum w:abstractNumId="73" w15:restartNumberingAfterBreak="0">
    <w:nsid w:val="2D82032D"/>
    <w:multiLevelType w:val="hybridMultilevel"/>
    <w:tmpl w:val="EEF2559E"/>
    <w:lvl w:ilvl="0" w:tplc="E514D1D2">
      <w:start w:val="1"/>
      <w:numFmt w:val="lowerLetter"/>
      <w:lvlText w:val="%1)"/>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1" w:tplc="EB909092">
      <w:numFmt w:val="bullet"/>
      <w:lvlText w:val="•"/>
      <w:lvlJc w:val="left"/>
      <w:pPr>
        <w:ind w:left="4760" w:hanging="360"/>
      </w:pPr>
      <w:rPr>
        <w:rFonts w:hint="default"/>
        <w:lang w:val="en-US" w:eastAsia="en-US" w:bidi="ar-SA"/>
      </w:rPr>
    </w:lvl>
    <w:lvl w:ilvl="2" w:tplc="BDB2EB96">
      <w:numFmt w:val="bullet"/>
      <w:lvlText w:val="•"/>
      <w:lvlJc w:val="left"/>
      <w:pPr>
        <w:ind w:left="5340" w:hanging="360"/>
      </w:pPr>
      <w:rPr>
        <w:rFonts w:hint="default"/>
        <w:lang w:val="en-US" w:eastAsia="en-US" w:bidi="ar-SA"/>
      </w:rPr>
    </w:lvl>
    <w:lvl w:ilvl="3" w:tplc="8E90D73E">
      <w:numFmt w:val="bullet"/>
      <w:lvlText w:val="•"/>
      <w:lvlJc w:val="left"/>
      <w:pPr>
        <w:ind w:left="5920" w:hanging="360"/>
      </w:pPr>
      <w:rPr>
        <w:rFonts w:hint="default"/>
        <w:lang w:val="en-US" w:eastAsia="en-US" w:bidi="ar-SA"/>
      </w:rPr>
    </w:lvl>
    <w:lvl w:ilvl="4" w:tplc="007034F8">
      <w:numFmt w:val="bullet"/>
      <w:lvlText w:val="•"/>
      <w:lvlJc w:val="left"/>
      <w:pPr>
        <w:ind w:left="6500" w:hanging="360"/>
      </w:pPr>
      <w:rPr>
        <w:rFonts w:hint="default"/>
        <w:lang w:val="en-US" w:eastAsia="en-US" w:bidi="ar-SA"/>
      </w:rPr>
    </w:lvl>
    <w:lvl w:ilvl="5" w:tplc="6C820E32">
      <w:numFmt w:val="bullet"/>
      <w:lvlText w:val="•"/>
      <w:lvlJc w:val="left"/>
      <w:pPr>
        <w:ind w:left="7080" w:hanging="360"/>
      </w:pPr>
      <w:rPr>
        <w:rFonts w:hint="default"/>
        <w:lang w:val="en-US" w:eastAsia="en-US" w:bidi="ar-SA"/>
      </w:rPr>
    </w:lvl>
    <w:lvl w:ilvl="6" w:tplc="10C0E294">
      <w:numFmt w:val="bullet"/>
      <w:lvlText w:val="•"/>
      <w:lvlJc w:val="left"/>
      <w:pPr>
        <w:ind w:left="7660" w:hanging="360"/>
      </w:pPr>
      <w:rPr>
        <w:rFonts w:hint="default"/>
        <w:lang w:val="en-US" w:eastAsia="en-US" w:bidi="ar-SA"/>
      </w:rPr>
    </w:lvl>
    <w:lvl w:ilvl="7" w:tplc="C4940928">
      <w:numFmt w:val="bullet"/>
      <w:lvlText w:val="•"/>
      <w:lvlJc w:val="left"/>
      <w:pPr>
        <w:ind w:left="8240" w:hanging="360"/>
      </w:pPr>
      <w:rPr>
        <w:rFonts w:hint="default"/>
        <w:lang w:val="en-US" w:eastAsia="en-US" w:bidi="ar-SA"/>
      </w:rPr>
    </w:lvl>
    <w:lvl w:ilvl="8" w:tplc="A6349808">
      <w:numFmt w:val="bullet"/>
      <w:lvlText w:val="•"/>
      <w:lvlJc w:val="left"/>
      <w:pPr>
        <w:ind w:left="8820" w:hanging="360"/>
      </w:pPr>
      <w:rPr>
        <w:rFonts w:hint="default"/>
        <w:lang w:val="en-US" w:eastAsia="en-US" w:bidi="ar-SA"/>
      </w:rPr>
    </w:lvl>
  </w:abstractNum>
  <w:abstractNum w:abstractNumId="74" w15:restartNumberingAfterBreak="0">
    <w:nsid w:val="2D844D61"/>
    <w:multiLevelType w:val="hybridMultilevel"/>
    <w:tmpl w:val="FFFFFFFF"/>
    <w:lvl w:ilvl="0" w:tplc="7F06A688">
      <w:start w:val="1"/>
      <w:numFmt w:val="decimal"/>
      <w:lvlText w:val="%1."/>
      <w:lvlJc w:val="left"/>
      <w:pPr>
        <w:ind w:left="720" w:hanging="360"/>
      </w:pPr>
    </w:lvl>
    <w:lvl w:ilvl="1" w:tplc="2FF0619C">
      <w:start w:val="1"/>
      <w:numFmt w:val="lowerLetter"/>
      <w:lvlText w:val="%2."/>
      <w:lvlJc w:val="left"/>
      <w:pPr>
        <w:ind w:left="1440" w:hanging="360"/>
      </w:pPr>
    </w:lvl>
    <w:lvl w:ilvl="2" w:tplc="2E5E11F8">
      <w:start w:val="1"/>
      <w:numFmt w:val="lowerRoman"/>
      <w:lvlText w:val="%3."/>
      <w:lvlJc w:val="right"/>
      <w:pPr>
        <w:ind w:left="2160" w:hanging="180"/>
      </w:pPr>
    </w:lvl>
    <w:lvl w:ilvl="3" w:tplc="9FCCEA78">
      <w:start w:val="1"/>
      <w:numFmt w:val="decimal"/>
      <w:lvlText w:val="%4."/>
      <w:lvlJc w:val="left"/>
      <w:pPr>
        <w:ind w:left="2880" w:hanging="360"/>
      </w:pPr>
    </w:lvl>
    <w:lvl w:ilvl="4" w:tplc="9398A8F2">
      <w:start w:val="1"/>
      <w:numFmt w:val="lowerLetter"/>
      <w:lvlText w:val="%5."/>
      <w:lvlJc w:val="left"/>
      <w:pPr>
        <w:ind w:left="3600" w:hanging="360"/>
      </w:pPr>
    </w:lvl>
    <w:lvl w:ilvl="5" w:tplc="FCEA55EE">
      <w:start w:val="1"/>
      <w:numFmt w:val="lowerRoman"/>
      <w:lvlText w:val="%6."/>
      <w:lvlJc w:val="right"/>
      <w:pPr>
        <w:ind w:left="4320" w:hanging="180"/>
      </w:pPr>
    </w:lvl>
    <w:lvl w:ilvl="6" w:tplc="F46443FC">
      <w:start w:val="1"/>
      <w:numFmt w:val="decimal"/>
      <w:lvlText w:val="%7."/>
      <w:lvlJc w:val="left"/>
      <w:pPr>
        <w:ind w:left="5040" w:hanging="360"/>
      </w:pPr>
    </w:lvl>
    <w:lvl w:ilvl="7" w:tplc="A2F2A10C">
      <w:start w:val="1"/>
      <w:numFmt w:val="lowerLetter"/>
      <w:lvlText w:val="%8."/>
      <w:lvlJc w:val="left"/>
      <w:pPr>
        <w:ind w:left="5760" w:hanging="360"/>
      </w:pPr>
    </w:lvl>
    <w:lvl w:ilvl="8" w:tplc="DEFC27D4">
      <w:start w:val="1"/>
      <w:numFmt w:val="lowerRoman"/>
      <w:lvlText w:val="%9."/>
      <w:lvlJc w:val="right"/>
      <w:pPr>
        <w:ind w:left="6480" w:hanging="180"/>
      </w:pPr>
    </w:lvl>
  </w:abstractNum>
  <w:abstractNum w:abstractNumId="75" w15:restartNumberingAfterBreak="0">
    <w:nsid w:val="2E4C6620"/>
    <w:multiLevelType w:val="multilevel"/>
    <w:tmpl w:val="6130D582"/>
    <w:lvl w:ilvl="0">
      <w:start w:val="23"/>
      <w:numFmt w:val="decimal"/>
      <w:lvlText w:val="%1"/>
      <w:lvlJc w:val="left"/>
      <w:pPr>
        <w:ind w:left="585" w:hanging="58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6024" w:hanging="2160"/>
      </w:pPr>
      <w:rPr>
        <w:rFonts w:hint="default"/>
      </w:rPr>
    </w:lvl>
    <w:lvl w:ilvl="7">
      <w:start w:val="1"/>
      <w:numFmt w:val="decimal"/>
      <w:lvlText w:val="%1.%2.%3.%4.%5.%6.%7.%8"/>
      <w:lvlJc w:val="left"/>
      <w:pPr>
        <w:ind w:left="7028" w:hanging="2520"/>
      </w:pPr>
      <w:rPr>
        <w:rFonts w:hint="default"/>
      </w:rPr>
    </w:lvl>
    <w:lvl w:ilvl="8">
      <w:start w:val="1"/>
      <w:numFmt w:val="decimal"/>
      <w:lvlText w:val="%1.%2.%3.%4.%5.%6.%7.%8.%9"/>
      <w:lvlJc w:val="left"/>
      <w:pPr>
        <w:ind w:left="7672" w:hanging="2520"/>
      </w:pPr>
      <w:rPr>
        <w:rFonts w:hint="default"/>
      </w:rPr>
    </w:lvl>
  </w:abstractNum>
  <w:abstractNum w:abstractNumId="76" w15:restartNumberingAfterBreak="0">
    <w:nsid w:val="2F9D5822"/>
    <w:multiLevelType w:val="hybridMultilevel"/>
    <w:tmpl w:val="FFFFFFFF"/>
    <w:lvl w:ilvl="0" w:tplc="AF665482">
      <w:start w:val="500"/>
      <w:numFmt w:val="lowerRoman"/>
      <w:lvlText w:val="%1."/>
      <w:lvlJc w:val="right"/>
      <w:pPr>
        <w:ind w:left="720" w:hanging="360"/>
      </w:pPr>
    </w:lvl>
    <w:lvl w:ilvl="1" w:tplc="4EE63FD4">
      <w:start w:val="1"/>
      <w:numFmt w:val="lowerLetter"/>
      <w:lvlText w:val="%2."/>
      <w:lvlJc w:val="left"/>
      <w:pPr>
        <w:ind w:left="1440" w:hanging="360"/>
      </w:pPr>
    </w:lvl>
    <w:lvl w:ilvl="2" w:tplc="1D861C52">
      <w:start w:val="1"/>
      <w:numFmt w:val="lowerRoman"/>
      <w:lvlText w:val="%3."/>
      <w:lvlJc w:val="right"/>
      <w:pPr>
        <w:ind w:left="2160" w:hanging="180"/>
      </w:pPr>
    </w:lvl>
    <w:lvl w:ilvl="3" w:tplc="C3228CE6">
      <w:start w:val="1"/>
      <w:numFmt w:val="decimal"/>
      <w:lvlText w:val="%4."/>
      <w:lvlJc w:val="left"/>
      <w:pPr>
        <w:ind w:left="2880" w:hanging="360"/>
      </w:pPr>
    </w:lvl>
    <w:lvl w:ilvl="4" w:tplc="BF549936">
      <w:start w:val="1"/>
      <w:numFmt w:val="lowerLetter"/>
      <w:lvlText w:val="%5."/>
      <w:lvlJc w:val="left"/>
      <w:pPr>
        <w:ind w:left="3600" w:hanging="360"/>
      </w:pPr>
    </w:lvl>
    <w:lvl w:ilvl="5" w:tplc="148EECF4">
      <w:start w:val="1"/>
      <w:numFmt w:val="lowerRoman"/>
      <w:lvlText w:val="%6."/>
      <w:lvlJc w:val="right"/>
      <w:pPr>
        <w:ind w:left="4320" w:hanging="180"/>
      </w:pPr>
    </w:lvl>
    <w:lvl w:ilvl="6" w:tplc="E3D037F4">
      <w:start w:val="1"/>
      <w:numFmt w:val="decimal"/>
      <w:lvlText w:val="%7."/>
      <w:lvlJc w:val="left"/>
      <w:pPr>
        <w:ind w:left="5040" w:hanging="360"/>
      </w:pPr>
    </w:lvl>
    <w:lvl w:ilvl="7" w:tplc="E662FFA0">
      <w:start w:val="1"/>
      <w:numFmt w:val="lowerLetter"/>
      <w:lvlText w:val="%8."/>
      <w:lvlJc w:val="left"/>
      <w:pPr>
        <w:ind w:left="5760" w:hanging="360"/>
      </w:pPr>
    </w:lvl>
    <w:lvl w:ilvl="8" w:tplc="23909CA6">
      <w:start w:val="1"/>
      <w:numFmt w:val="lowerRoman"/>
      <w:lvlText w:val="%9."/>
      <w:lvlJc w:val="right"/>
      <w:pPr>
        <w:ind w:left="6480" w:hanging="180"/>
      </w:pPr>
    </w:lvl>
  </w:abstractNum>
  <w:abstractNum w:abstractNumId="77" w15:restartNumberingAfterBreak="0">
    <w:nsid w:val="30404898"/>
    <w:multiLevelType w:val="hybridMultilevel"/>
    <w:tmpl w:val="FFFFFFFF"/>
    <w:lvl w:ilvl="0" w:tplc="80780838">
      <w:start w:val="1"/>
      <w:numFmt w:val="lowerLetter"/>
      <w:lvlText w:val="%1."/>
      <w:lvlJc w:val="left"/>
      <w:pPr>
        <w:ind w:left="720" w:hanging="360"/>
      </w:pPr>
    </w:lvl>
    <w:lvl w:ilvl="1" w:tplc="859AD602">
      <w:start w:val="1"/>
      <w:numFmt w:val="lowerLetter"/>
      <w:lvlText w:val="%2."/>
      <w:lvlJc w:val="left"/>
      <w:pPr>
        <w:ind w:left="1440" w:hanging="360"/>
      </w:pPr>
    </w:lvl>
    <w:lvl w:ilvl="2" w:tplc="C5E09E26">
      <w:start w:val="1"/>
      <w:numFmt w:val="lowerRoman"/>
      <w:lvlText w:val="%3."/>
      <w:lvlJc w:val="right"/>
      <w:pPr>
        <w:ind w:left="2160" w:hanging="180"/>
      </w:pPr>
    </w:lvl>
    <w:lvl w:ilvl="3" w:tplc="8EC6AFD4">
      <w:start w:val="1"/>
      <w:numFmt w:val="decimal"/>
      <w:lvlText w:val="%4."/>
      <w:lvlJc w:val="left"/>
      <w:pPr>
        <w:ind w:left="2880" w:hanging="360"/>
      </w:pPr>
    </w:lvl>
    <w:lvl w:ilvl="4" w:tplc="DE2A9AB4">
      <w:start w:val="1"/>
      <w:numFmt w:val="lowerLetter"/>
      <w:lvlText w:val="%5."/>
      <w:lvlJc w:val="left"/>
      <w:pPr>
        <w:ind w:left="3600" w:hanging="360"/>
      </w:pPr>
    </w:lvl>
    <w:lvl w:ilvl="5" w:tplc="62526B34">
      <w:start w:val="1"/>
      <w:numFmt w:val="lowerRoman"/>
      <w:lvlText w:val="%6."/>
      <w:lvlJc w:val="right"/>
      <w:pPr>
        <w:ind w:left="4320" w:hanging="180"/>
      </w:pPr>
    </w:lvl>
    <w:lvl w:ilvl="6" w:tplc="04660712">
      <w:start w:val="1"/>
      <w:numFmt w:val="decimal"/>
      <w:lvlText w:val="%7."/>
      <w:lvlJc w:val="left"/>
      <w:pPr>
        <w:ind w:left="5040" w:hanging="360"/>
      </w:pPr>
    </w:lvl>
    <w:lvl w:ilvl="7" w:tplc="AF3880B8">
      <w:start w:val="1"/>
      <w:numFmt w:val="lowerLetter"/>
      <w:lvlText w:val="%8."/>
      <w:lvlJc w:val="left"/>
      <w:pPr>
        <w:ind w:left="5760" w:hanging="360"/>
      </w:pPr>
    </w:lvl>
    <w:lvl w:ilvl="8" w:tplc="8D267424">
      <w:start w:val="1"/>
      <w:numFmt w:val="lowerRoman"/>
      <w:lvlText w:val="%9."/>
      <w:lvlJc w:val="right"/>
      <w:pPr>
        <w:ind w:left="6480" w:hanging="180"/>
      </w:pPr>
    </w:lvl>
  </w:abstractNum>
  <w:abstractNum w:abstractNumId="78" w15:restartNumberingAfterBreak="0">
    <w:nsid w:val="30E574B4"/>
    <w:multiLevelType w:val="multilevel"/>
    <w:tmpl w:val="C77A0B2E"/>
    <w:lvl w:ilvl="0">
      <w:start w:val="9"/>
      <w:numFmt w:val="decimal"/>
      <w:lvlText w:val="%1"/>
      <w:lvlJc w:val="left"/>
      <w:pPr>
        <w:ind w:left="1361" w:hanging="718"/>
      </w:pPr>
      <w:rPr>
        <w:rFonts w:hint="default"/>
        <w:lang w:val="en-US" w:eastAsia="en-US" w:bidi="ar-SA"/>
      </w:rPr>
    </w:lvl>
    <w:lvl w:ilvl="1">
      <w:start w:val="6"/>
      <w:numFmt w:val="decimal"/>
      <w:lvlText w:val="%1.%2"/>
      <w:lvlJc w:val="left"/>
      <w:pPr>
        <w:ind w:left="1361" w:hanging="718"/>
      </w:pPr>
      <w:rPr>
        <w:rFonts w:hint="default"/>
        <w:lang w:val="en-US" w:eastAsia="en-US" w:bidi="ar-SA"/>
      </w:rPr>
    </w:lvl>
    <w:lvl w:ilvl="2">
      <w:start w:val="1"/>
      <w:numFmt w:val="decimal"/>
      <w:lvlText w:val="%1.%2.%3"/>
      <w:lvlJc w:val="left"/>
      <w:pPr>
        <w:ind w:left="1361" w:hanging="718"/>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79" w15:restartNumberingAfterBreak="0">
    <w:nsid w:val="30F267EA"/>
    <w:multiLevelType w:val="hybridMultilevel"/>
    <w:tmpl w:val="FFFFFFFF"/>
    <w:lvl w:ilvl="0" w:tplc="7C8EECBC">
      <w:start w:val="2"/>
      <w:numFmt w:val="decimal"/>
      <w:lvlText w:val="%1."/>
      <w:lvlJc w:val="left"/>
      <w:pPr>
        <w:ind w:left="720" w:hanging="360"/>
      </w:pPr>
    </w:lvl>
    <w:lvl w:ilvl="1" w:tplc="AF84F524">
      <w:start w:val="1"/>
      <w:numFmt w:val="lowerLetter"/>
      <w:lvlText w:val="%2."/>
      <w:lvlJc w:val="left"/>
      <w:pPr>
        <w:ind w:left="1440" w:hanging="360"/>
      </w:pPr>
    </w:lvl>
    <w:lvl w:ilvl="2" w:tplc="FBF6B42C">
      <w:start w:val="1"/>
      <w:numFmt w:val="lowerRoman"/>
      <w:lvlText w:val="%3."/>
      <w:lvlJc w:val="right"/>
      <w:pPr>
        <w:ind w:left="2160" w:hanging="180"/>
      </w:pPr>
    </w:lvl>
    <w:lvl w:ilvl="3" w:tplc="69E4BD4E">
      <w:start w:val="1"/>
      <w:numFmt w:val="decimal"/>
      <w:lvlText w:val="%4."/>
      <w:lvlJc w:val="left"/>
      <w:pPr>
        <w:ind w:left="2880" w:hanging="360"/>
      </w:pPr>
    </w:lvl>
    <w:lvl w:ilvl="4" w:tplc="08D8AE94">
      <w:start w:val="1"/>
      <w:numFmt w:val="lowerLetter"/>
      <w:lvlText w:val="%5."/>
      <w:lvlJc w:val="left"/>
      <w:pPr>
        <w:ind w:left="3600" w:hanging="360"/>
      </w:pPr>
    </w:lvl>
    <w:lvl w:ilvl="5" w:tplc="FB56CAB0">
      <w:start w:val="1"/>
      <w:numFmt w:val="lowerRoman"/>
      <w:lvlText w:val="%6."/>
      <w:lvlJc w:val="right"/>
      <w:pPr>
        <w:ind w:left="4320" w:hanging="180"/>
      </w:pPr>
    </w:lvl>
    <w:lvl w:ilvl="6" w:tplc="779E8708">
      <w:start w:val="1"/>
      <w:numFmt w:val="decimal"/>
      <w:lvlText w:val="%7."/>
      <w:lvlJc w:val="left"/>
      <w:pPr>
        <w:ind w:left="5040" w:hanging="360"/>
      </w:pPr>
    </w:lvl>
    <w:lvl w:ilvl="7" w:tplc="AE24268C">
      <w:start w:val="1"/>
      <w:numFmt w:val="lowerLetter"/>
      <w:lvlText w:val="%8."/>
      <w:lvlJc w:val="left"/>
      <w:pPr>
        <w:ind w:left="5760" w:hanging="360"/>
      </w:pPr>
    </w:lvl>
    <w:lvl w:ilvl="8" w:tplc="16D8B8E8">
      <w:start w:val="1"/>
      <w:numFmt w:val="lowerRoman"/>
      <w:lvlText w:val="%9."/>
      <w:lvlJc w:val="right"/>
      <w:pPr>
        <w:ind w:left="6480" w:hanging="180"/>
      </w:pPr>
    </w:lvl>
  </w:abstractNum>
  <w:abstractNum w:abstractNumId="80" w15:restartNumberingAfterBreak="0">
    <w:nsid w:val="31AC4785"/>
    <w:multiLevelType w:val="hybridMultilevel"/>
    <w:tmpl w:val="FFFFFFFF"/>
    <w:lvl w:ilvl="0" w:tplc="0B2E3162">
      <w:start w:val="1"/>
      <w:numFmt w:val="lowerLetter"/>
      <w:lvlText w:val="%1."/>
      <w:lvlJc w:val="left"/>
      <w:pPr>
        <w:ind w:left="720" w:hanging="360"/>
      </w:pPr>
    </w:lvl>
    <w:lvl w:ilvl="1" w:tplc="CAEAEB7C">
      <w:start w:val="1"/>
      <w:numFmt w:val="lowerLetter"/>
      <w:lvlText w:val="%2."/>
      <w:lvlJc w:val="left"/>
      <w:pPr>
        <w:ind w:left="1440" w:hanging="360"/>
      </w:pPr>
    </w:lvl>
    <w:lvl w:ilvl="2" w:tplc="9E00DB6C">
      <w:start w:val="1"/>
      <w:numFmt w:val="lowerRoman"/>
      <w:lvlText w:val="%3."/>
      <w:lvlJc w:val="right"/>
      <w:pPr>
        <w:ind w:left="2160" w:hanging="180"/>
      </w:pPr>
    </w:lvl>
    <w:lvl w:ilvl="3" w:tplc="600E555C">
      <w:start w:val="1"/>
      <w:numFmt w:val="decimal"/>
      <w:lvlText w:val="%4."/>
      <w:lvlJc w:val="left"/>
      <w:pPr>
        <w:ind w:left="2880" w:hanging="360"/>
      </w:pPr>
    </w:lvl>
    <w:lvl w:ilvl="4" w:tplc="2236EE72">
      <w:start w:val="1"/>
      <w:numFmt w:val="lowerLetter"/>
      <w:lvlText w:val="%5."/>
      <w:lvlJc w:val="left"/>
      <w:pPr>
        <w:ind w:left="3600" w:hanging="360"/>
      </w:pPr>
    </w:lvl>
    <w:lvl w:ilvl="5" w:tplc="32EA8DF8">
      <w:start w:val="1"/>
      <w:numFmt w:val="lowerRoman"/>
      <w:lvlText w:val="%6."/>
      <w:lvlJc w:val="right"/>
      <w:pPr>
        <w:ind w:left="4320" w:hanging="180"/>
      </w:pPr>
    </w:lvl>
    <w:lvl w:ilvl="6" w:tplc="0D8AD08C">
      <w:start w:val="1"/>
      <w:numFmt w:val="decimal"/>
      <w:lvlText w:val="%7."/>
      <w:lvlJc w:val="left"/>
      <w:pPr>
        <w:ind w:left="5040" w:hanging="360"/>
      </w:pPr>
    </w:lvl>
    <w:lvl w:ilvl="7" w:tplc="1260583A">
      <w:start w:val="1"/>
      <w:numFmt w:val="lowerLetter"/>
      <w:lvlText w:val="%8."/>
      <w:lvlJc w:val="left"/>
      <w:pPr>
        <w:ind w:left="5760" w:hanging="360"/>
      </w:pPr>
    </w:lvl>
    <w:lvl w:ilvl="8" w:tplc="1450C66E">
      <w:start w:val="1"/>
      <w:numFmt w:val="lowerRoman"/>
      <w:lvlText w:val="%9."/>
      <w:lvlJc w:val="right"/>
      <w:pPr>
        <w:ind w:left="6480" w:hanging="180"/>
      </w:pPr>
    </w:lvl>
  </w:abstractNum>
  <w:abstractNum w:abstractNumId="81" w15:restartNumberingAfterBreak="0">
    <w:nsid w:val="32081F07"/>
    <w:multiLevelType w:val="hybridMultilevel"/>
    <w:tmpl w:val="6B121D1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324B1FD0"/>
    <w:multiLevelType w:val="hybridMultilevel"/>
    <w:tmpl w:val="3FC49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3C07C42"/>
    <w:multiLevelType w:val="hybridMultilevel"/>
    <w:tmpl w:val="9D7AD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4D22439"/>
    <w:multiLevelType w:val="multilevel"/>
    <w:tmpl w:val="CFAA2DF0"/>
    <w:lvl w:ilvl="0">
      <w:start w:val="9"/>
      <w:numFmt w:val="decimal"/>
      <w:lvlText w:val="%1"/>
      <w:lvlJc w:val="left"/>
      <w:pPr>
        <w:ind w:left="1601" w:hanging="958"/>
      </w:pPr>
      <w:rPr>
        <w:rFonts w:hint="default"/>
        <w:lang w:val="en-US" w:eastAsia="en-US" w:bidi="ar-SA"/>
      </w:rPr>
    </w:lvl>
    <w:lvl w:ilvl="1">
      <w:start w:val="7"/>
      <w:numFmt w:val="decimal"/>
      <w:lvlText w:val="%1.%2"/>
      <w:lvlJc w:val="left"/>
      <w:pPr>
        <w:ind w:left="1601" w:hanging="958"/>
      </w:pPr>
      <w:rPr>
        <w:rFonts w:hint="default"/>
        <w:lang w:val="en-US" w:eastAsia="en-US" w:bidi="ar-SA"/>
      </w:rPr>
    </w:lvl>
    <w:lvl w:ilvl="2">
      <w:start w:val="2"/>
      <w:numFmt w:val="decimal"/>
      <w:lvlText w:val="%1.%2.%3"/>
      <w:lvlJc w:val="left"/>
      <w:pPr>
        <w:ind w:left="1601" w:hanging="958"/>
      </w:pPr>
      <w:rPr>
        <w:rFonts w:hint="default"/>
        <w:lang w:val="en-US" w:eastAsia="en-US" w:bidi="ar-SA"/>
      </w:rPr>
    </w:lvl>
    <w:lvl w:ilvl="3">
      <w:start w:val="1"/>
      <w:numFmt w:val="decimal"/>
      <w:lvlText w:val="%1.%2.%3.%4"/>
      <w:lvlJc w:val="left"/>
      <w:pPr>
        <w:ind w:left="1601" w:hanging="958"/>
      </w:pPr>
      <w:rPr>
        <w:rFonts w:ascii="Verdana" w:eastAsia="Verdana" w:hAnsi="Verdana" w:cs="Verdana" w:hint="default"/>
        <w:b w:val="0"/>
        <w:bCs w:val="0"/>
        <w:i w:val="0"/>
        <w:iCs w:val="0"/>
        <w:spacing w:val="-1"/>
        <w:w w:val="100"/>
        <w:sz w:val="24"/>
        <w:szCs w:val="24"/>
        <w:lang w:val="en-US" w:eastAsia="en-US" w:bidi="ar-SA"/>
      </w:rPr>
    </w:lvl>
    <w:lvl w:ilvl="4">
      <w:start w:val="1"/>
      <w:numFmt w:val="upperLetter"/>
      <w:lvlText w:val="%5)"/>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324" w:hanging="360"/>
      </w:pPr>
      <w:rPr>
        <w:rFonts w:hint="default"/>
        <w:lang w:val="en-US" w:eastAsia="en-US" w:bidi="ar-SA"/>
      </w:rPr>
    </w:lvl>
    <w:lvl w:ilvl="6">
      <w:numFmt w:val="bullet"/>
      <w:lvlText w:val="•"/>
      <w:lvlJc w:val="left"/>
      <w:pPr>
        <w:ind w:left="6255" w:hanging="360"/>
      </w:pPr>
      <w:rPr>
        <w:rFonts w:hint="default"/>
        <w:lang w:val="en-US" w:eastAsia="en-US" w:bidi="ar-SA"/>
      </w:rPr>
    </w:lvl>
    <w:lvl w:ilvl="7">
      <w:numFmt w:val="bullet"/>
      <w:lvlText w:val="•"/>
      <w:lvlJc w:val="left"/>
      <w:pPr>
        <w:ind w:left="7186" w:hanging="360"/>
      </w:pPr>
      <w:rPr>
        <w:rFonts w:hint="default"/>
        <w:lang w:val="en-US" w:eastAsia="en-US" w:bidi="ar-SA"/>
      </w:rPr>
    </w:lvl>
    <w:lvl w:ilvl="8">
      <w:numFmt w:val="bullet"/>
      <w:lvlText w:val="•"/>
      <w:lvlJc w:val="left"/>
      <w:pPr>
        <w:ind w:left="8117" w:hanging="360"/>
      </w:pPr>
      <w:rPr>
        <w:rFonts w:hint="default"/>
        <w:lang w:val="en-US" w:eastAsia="en-US" w:bidi="ar-SA"/>
      </w:rPr>
    </w:lvl>
  </w:abstractNum>
  <w:abstractNum w:abstractNumId="85" w15:restartNumberingAfterBreak="0">
    <w:nsid w:val="34E33093"/>
    <w:multiLevelType w:val="hybridMultilevel"/>
    <w:tmpl w:val="6ED2E524"/>
    <w:lvl w:ilvl="0" w:tplc="36C6D974">
      <w:start w:val="5"/>
      <w:numFmt w:val="lowerLetter"/>
      <w:lvlText w:val="%1."/>
      <w:lvlJc w:val="left"/>
      <w:pPr>
        <w:ind w:left="720" w:hanging="360"/>
      </w:pPr>
    </w:lvl>
    <w:lvl w:ilvl="1" w:tplc="F33CE2EE">
      <w:start w:val="1"/>
      <w:numFmt w:val="lowerLetter"/>
      <w:lvlText w:val="%2."/>
      <w:lvlJc w:val="left"/>
      <w:pPr>
        <w:ind w:left="1440" w:hanging="360"/>
      </w:pPr>
    </w:lvl>
    <w:lvl w:ilvl="2" w:tplc="88ACB61A">
      <w:start w:val="1"/>
      <w:numFmt w:val="lowerRoman"/>
      <w:lvlText w:val="%3."/>
      <w:lvlJc w:val="right"/>
      <w:pPr>
        <w:ind w:left="2160" w:hanging="180"/>
      </w:pPr>
    </w:lvl>
    <w:lvl w:ilvl="3" w:tplc="A6D49EFC">
      <w:start w:val="1"/>
      <w:numFmt w:val="decimal"/>
      <w:lvlText w:val="%4."/>
      <w:lvlJc w:val="left"/>
      <w:pPr>
        <w:ind w:left="2880" w:hanging="360"/>
      </w:pPr>
    </w:lvl>
    <w:lvl w:ilvl="4" w:tplc="B2C82B78">
      <w:start w:val="1"/>
      <w:numFmt w:val="lowerLetter"/>
      <w:lvlText w:val="%5."/>
      <w:lvlJc w:val="left"/>
      <w:pPr>
        <w:ind w:left="3600" w:hanging="360"/>
      </w:pPr>
    </w:lvl>
    <w:lvl w:ilvl="5" w:tplc="0EEA8B32">
      <w:start w:val="1"/>
      <w:numFmt w:val="lowerRoman"/>
      <w:lvlText w:val="%6."/>
      <w:lvlJc w:val="right"/>
      <w:pPr>
        <w:ind w:left="4320" w:hanging="180"/>
      </w:pPr>
    </w:lvl>
    <w:lvl w:ilvl="6" w:tplc="76587A58">
      <w:start w:val="1"/>
      <w:numFmt w:val="decimal"/>
      <w:lvlText w:val="%7."/>
      <w:lvlJc w:val="left"/>
      <w:pPr>
        <w:ind w:left="5040" w:hanging="360"/>
      </w:pPr>
    </w:lvl>
    <w:lvl w:ilvl="7" w:tplc="FAE4AF38">
      <w:start w:val="1"/>
      <w:numFmt w:val="lowerLetter"/>
      <w:lvlText w:val="%8."/>
      <w:lvlJc w:val="left"/>
      <w:pPr>
        <w:ind w:left="5760" w:hanging="360"/>
      </w:pPr>
    </w:lvl>
    <w:lvl w:ilvl="8" w:tplc="7A767220">
      <w:start w:val="1"/>
      <w:numFmt w:val="lowerRoman"/>
      <w:lvlText w:val="%9."/>
      <w:lvlJc w:val="right"/>
      <w:pPr>
        <w:ind w:left="6480" w:hanging="180"/>
      </w:pPr>
    </w:lvl>
  </w:abstractNum>
  <w:abstractNum w:abstractNumId="86" w15:restartNumberingAfterBreak="0">
    <w:nsid w:val="3501271D"/>
    <w:multiLevelType w:val="hybridMultilevel"/>
    <w:tmpl w:val="FFFFFFFF"/>
    <w:lvl w:ilvl="0" w:tplc="9EC67D0E">
      <w:start w:val="1"/>
      <w:numFmt w:val="bullet"/>
      <w:lvlText w:val="·"/>
      <w:lvlJc w:val="left"/>
      <w:pPr>
        <w:ind w:left="720" w:hanging="360"/>
      </w:pPr>
      <w:rPr>
        <w:rFonts w:ascii="Symbol" w:hAnsi="Symbol" w:hint="default"/>
      </w:rPr>
    </w:lvl>
    <w:lvl w:ilvl="1" w:tplc="13228126">
      <w:start w:val="1"/>
      <w:numFmt w:val="bullet"/>
      <w:lvlText w:val="o"/>
      <w:lvlJc w:val="left"/>
      <w:pPr>
        <w:ind w:left="1440" w:hanging="360"/>
      </w:pPr>
      <w:rPr>
        <w:rFonts w:ascii="Courier New" w:hAnsi="Courier New" w:hint="default"/>
      </w:rPr>
    </w:lvl>
    <w:lvl w:ilvl="2" w:tplc="0F988494">
      <w:start w:val="1"/>
      <w:numFmt w:val="bullet"/>
      <w:lvlText w:val=""/>
      <w:lvlJc w:val="left"/>
      <w:pPr>
        <w:ind w:left="2160" w:hanging="360"/>
      </w:pPr>
      <w:rPr>
        <w:rFonts w:ascii="Wingdings" w:hAnsi="Wingdings" w:hint="default"/>
      </w:rPr>
    </w:lvl>
    <w:lvl w:ilvl="3" w:tplc="92B23C0E">
      <w:start w:val="1"/>
      <w:numFmt w:val="bullet"/>
      <w:lvlText w:val=""/>
      <w:lvlJc w:val="left"/>
      <w:pPr>
        <w:ind w:left="2880" w:hanging="360"/>
      </w:pPr>
      <w:rPr>
        <w:rFonts w:ascii="Symbol" w:hAnsi="Symbol" w:hint="default"/>
      </w:rPr>
    </w:lvl>
    <w:lvl w:ilvl="4" w:tplc="64CA0F36">
      <w:start w:val="1"/>
      <w:numFmt w:val="bullet"/>
      <w:lvlText w:val="o"/>
      <w:lvlJc w:val="left"/>
      <w:pPr>
        <w:ind w:left="3600" w:hanging="360"/>
      </w:pPr>
      <w:rPr>
        <w:rFonts w:ascii="Courier New" w:hAnsi="Courier New" w:hint="default"/>
      </w:rPr>
    </w:lvl>
    <w:lvl w:ilvl="5" w:tplc="D03E62B2">
      <w:start w:val="1"/>
      <w:numFmt w:val="bullet"/>
      <w:lvlText w:val=""/>
      <w:lvlJc w:val="left"/>
      <w:pPr>
        <w:ind w:left="4320" w:hanging="360"/>
      </w:pPr>
      <w:rPr>
        <w:rFonts w:ascii="Wingdings" w:hAnsi="Wingdings" w:hint="default"/>
      </w:rPr>
    </w:lvl>
    <w:lvl w:ilvl="6" w:tplc="A9F00694">
      <w:start w:val="1"/>
      <w:numFmt w:val="bullet"/>
      <w:lvlText w:val=""/>
      <w:lvlJc w:val="left"/>
      <w:pPr>
        <w:ind w:left="5040" w:hanging="360"/>
      </w:pPr>
      <w:rPr>
        <w:rFonts w:ascii="Symbol" w:hAnsi="Symbol" w:hint="default"/>
      </w:rPr>
    </w:lvl>
    <w:lvl w:ilvl="7" w:tplc="B1DA643A">
      <w:start w:val="1"/>
      <w:numFmt w:val="bullet"/>
      <w:lvlText w:val="o"/>
      <w:lvlJc w:val="left"/>
      <w:pPr>
        <w:ind w:left="5760" w:hanging="360"/>
      </w:pPr>
      <w:rPr>
        <w:rFonts w:ascii="Courier New" w:hAnsi="Courier New" w:hint="default"/>
      </w:rPr>
    </w:lvl>
    <w:lvl w:ilvl="8" w:tplc="8BB415B4">
      <w:start w:val="1"/>
      <w:numFmt w:val="bullet"/>
      <w:lvlText w:val=""/>
      <w:lvlJc w:val="left"/>
      <w:pPr>
        <w:ind w:left="6480" w:hanging="360"/>
      </w:pPr>
      <w:rPr>
        <w:rFonts w:ascii="Wingdings" w:hAnsi="Wingdings" w:hint="default"/>
      </w:rPr>
    </w:lvl>
  </w:abstractNum>
  <w:abstractNum w:abstractNumId="87" w15:restartNumberingAfterBreak="0">
    <w:nsid w:val="35CB630E"/>
    <w:multiLevelType w:val="hybridMultilevel"/>
    <w:tmpl w:val="A508AE12"/>
    <w:lvl w:ilvl="0" w:tplc="2D80E094">
      <w:start w:val="1"/>
      <w:numFmt w:val="decimal"/>
      <w:lvlText w:val="%1."/>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6535883"/>
    <w:multiLevelType w:val="hybridMultilevel"/>
    <w:tmpl w:val="FFFFFFFF"/>
    <w:lvl w:ilvl="0" w:tplc="E1480114">
      <w:start w:val="2"/>
      <w:numFmt w:val="decimal"/>
      <w:lvlText w:val="%1."/>
      <w:lvlJc w:val="left"/>
      <w:pPr>
        <w:ind w:left="720" w:hanging="360"/>
      </w:pPr>
    </w:lvl>
    <w:lvl w:ilvl="1" w:tplc="D942345A">
      <w:start w:val="1"/>
      <w:numFmt w:val="lowerLetter"/>
      <w:lvlText w:val="%2."/>
      <w:lvlJc w:val="left"/>
      <w:pPr>
        <w:ind w:left="1440" w:hanging="360"/>
      </w:pPr>
    </w:lvl>
    <w:lvl w:ilvl="2" w:tplc="ECF06B4A">
      <w:start w:val="1"/>
      <w:numFmt w:val="lowerRoman"/>
      <w:lvlText w:val="%3."/>
      <w:lvlJc w:val="right"/>
      <w:pPr>
        <w:ind w:left="2160" w:hanging="180"/>
      </w:pPr>
    </w:lvl>
    <w:lvl w:ilvl="3" w:tplc="8172757A">
      <w:start w:val="1"/>
      <w:numFmt w:val="decimal"/>
      <w:lvlText w:val="%4."/>
      <w:lvlJc w:val="left"/>
      <w:pPr>
        <w:ind w:left="2880" w:hanging="360"/>
      </w:pPr>
    </w:lvl>
    <w:lvl w:ilvl="4" w:tplc="5CEA1B0A">
      <w:start w:val="1"/>
      <w:numFmt w:val="lowerLetter"/>
      <w:lvlText w:val="%5."/>
      <w:lvlJc w:val="left"/>
      <w:pPr>
        <w:ind w:left="3600" w:hanging="360"/>
      </w:pPr>
    </w:lvl>
    <w:lvl w:ilvl="5" w:tplc="D46E1834">
      <w:start w:val="1"/>
      <w:numFmt w:val="lowerRoman"/>
      <w:lvlText w:val="%6."/>
      <w:lvlJc w:val="right"/>
      <w:pPr>
        <w:ind w:left="4320" w:hanging="180"/>
      </w:pPr>
    </w:lvl>
    <w:lvl w:ilvl="6" w:tplc="07C46DFC">
      <w:start w:val="1"/>
      <w:numFmt w:val="decimal"/>
      <w:lvlText w:val="%7."/>
      <w:lvlJc w:val="left"/>
      <w:pPr>
        <w:ind w:left="5040" w:hanging="360"/>
      </w:pPr>
    </w:lvl>
    <w:lvl w:ilvl="7" w:tplc="D80A95B6">
      <w:start w:val="1"/>
      <w:numFmt w:val="lowerLetter"/>
      <w:lvlText w:val="%8."/>
      <w:lvlJc w:val="left"/>
      <w:pPr>
        <w:ind w:left="5760" w:hanging="360"/>
      </w:pPr>
    </w:lvl>
    <w:lvl w:ilvl="8" w:tplc="E8A80C8A">
      <w:start w:val="1"/>
      <w:numFmt w:val="lowerRoman"/>
      <w:lvlText w:val="%9."/>
      <w:lvlJc w:val="right"/>
      <w:pPr>
        <w:ind w:left="6480" w:hanging="180"/>
      </w:pPr>
    </w:lvl>
  </w:abstractNum>
  <w:abstractNum w:abstractNumId="89" w15:restartNumberingAfterBreak="0">
    <w:nsid w:val="3700387A"/>
    <w:multiLevelType w:val="hybridMultilevel"/>
    <w:tmpl w:val="A508AE12"/>
    <w:lvl w:ilvl="0" w:tplc="2D80E094">
      <w:start w:val="1"/>
      <w:numFmt w:val="decimal"/>
      <w:lvlText w:val="%1."/>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1A0CAC"/>
    <w:multiLevelType w:val="hybridMultilevel"/>
    <w:tmpl w:val="FFFFFFFF"/>
    <w:lvl w:ilvl="0" w:tplc="CE149500">
      <w:start w:val="500"/>
      <w:numFmt w:val="lowerRoman"/>
      <w:lvlText w:val="%1."/>
      <w:lvlJc w:val="right"/>
      <w:pPr>
        <w:ind w:left="720" w:hanging="360"/>
      </w:pPr>
    </w:lvl>
    <w:lvl w:ilvl="1" w:tplc="8C26EEDC">
      <w:start w:val="1"/>
      <w:numFmt w:val="lowerLetter"/>
      <w:lvlText w:val="%2."/>
      <w:lvlJc w:val="left"/>
      <w:pPr>
        <w:ind w:left="1440" w:hanging="360"/>
      </w:pPr>
    </w:lvl>
    <w:lvl w:ilvl="2" w:tplc="2B4C75E4">
      <w:start w:val="1"/>
      <w:numFmt w:val="lowerRoman"/>
      <w:lvlText w:val="%3."/>
      <w:lvlJc w:val="right"/>
      <w:pPr>
        <w:ind w:left="2160" w:hanging="180"/>
      </w:pPr>
    </w:lvl>
    <w:lvl w:ilvl="3" w:tplc="2ED89FF8">
      <w:start w:val="1"/>
      <w:numFmt w:val="decimal"/>
      <w:lvlText w:val="%4."/>
      <w:lvlJc w:val="left"/>
      <w:pPr>
        <w:ind w:left="2880" w:hanging="360"/>
      </w:pPr>
    </w:lvl>
    <w:lvl w:ilvl="4" w:tplc="8E0CC6D2">
      <w:start w:val="1"/>
      <w:numFmt w:val="lowerLetter"/>
      <w:lvlText w:val="%5."/>
      <w:lvlJc w:val="left"/>
      <w:pPr>
        <w:ind w:left="3600" w:hanging="360"/>
      </w:pPr>
    </w:lvl>
    <w:lvl w:ilvl="5" w:tplc="E9A2AD7E">
      <w:start w:val="1"/>
      <w:numFmt w:val="lowerRoman"/>
      <w:lvlText w:val="%6."/>
      <w:lvlJc w:val="right"/>
      <w:pPr>
        <w:ind w:left="4320" w:hanging="180"/>
      </w:pPr>
    </w:lvl>
    <w:lvl w:ilvl="6" w:tplc="4BA42126">
      <w:start w:val="1"/>
      <w:numFmt w:val="decimal"/>
      <w:lvlText w:val="%7."/>
      <w:lvlJc w:val="left"/>
      <w:pPr>
        <w:ind w:left="5040" w:hanging="360"/>
      </w:pPr>
    </w:lvl>
    <w:lvl w:ilvl="7" w:tplc="1A8493B0">
      <w:start w:val="1"/>
      <w:numFmt w:val="lowerLetter"/>
      <w:lvlText w:val="%8."/>
      <w:lvlJc w:val="left"/>
      <w:pPr>
        <w:ind w:left="5760" w:hanging="360"/>
      </w:pPr>
    </w:lvl>
    <w:lvl w:ilvl="8" w:tplc="4C282C2E">
      <w:start w:val="1"/>
      <w:numFmt w:val="lowerRoman"/>
      <w:lvlText w:val="%9."/>
      <w:lvlJc w:val="right"/>
      <w:pPr>
        <w:ind w:left="6480" w:hanging="180"/>
      </w:pPr>
    </w:lvl>
  </w:abstractNum>
  <w:abstractNum w:abstractNumId="91" w15:restartNumberingAfterBreak="0">
    <w:nsid w:val="3779529F"/>
    <w:multiLevelType w:val="hybridMultilevel"/>
    <w:tmpl w:val="CF28E854"/>
    <w:lvl w:ilvl="0" w:tplc="8F8089AC">
      <w:start w:val="1"/>
      <w:numFmt w:val="decimal"/>
      <w:lvlText w:val="%1."/>
      <w:lvlJc w:val="left"/>
      <w:pPr>
        <w:ind w:left="720" w:hanging="360"/>
      </w:pPr>
    </w:lvl>
    <w:lvl w:ilvl="1" w:tplc="EC4495C6">
      <w:start w:val="1"/>
      <w:numFmt w:val="lowerLetter"/>
      <w:lvlText w:val="%2."/>
      <w:lvlJc w:val="left"/>
      <w:pPr>
        <w:ind w:left="1440" w:hanging="360"/>
      </w:pPr>
    </w:lvl>
    <w:lvl w:ilvl="2" w:tplc="65EC9C66">
      <w:start w:val="1"/>
      <w:numFmt w:val="lowerRoman"/>
      <w:lvlText w:val="%3."/>
      <w:lvlJc w:val="right"/>
      <w:pPr>
        <w:ind w:left="2160" w:hanging="180"/>
      </w:pPr>
    </w:lvl>
    <w:lvl w:ilvl="3" w:tplc="7770653C">
      <w:start w:val="1"/>
      <w:numFmt w:val="decimal"/>
      <w:lvlText w:val="%4."/>
      <w:lvlJc w:val="left"/>
      <w:pPr>
        <w:ind w:left="2880" w:hanging="360"/>
      </w:pPr>
    </w:lvl>
    <w:lvl w:ilvl="4" w:tplc="1FC2AA8E">
      <w:start w:val="1"/>
      <w:numFmt w:val="lowerLetter"/>
      <w:lvlText w:val="%5."/>
      <w:lvlJc w:val="left"/>
      <w:pPr>
        <w:ind w:left="3600" w:hanging="360"/>
      </w:pPr>
    </w:lvl>
    <w:lvl w:ilvl="5" w:tplc="7A8CC392">
      <w:start w:val="1"/>
      <w:numFmt w:val="lowerRoman"/>
      <w:lvlText w:val="%6."/>
      <w:lvlJc w:val="right"/>
      <w:pPr>
        <w:ind w:left="4320" w:hanging="180"/>
      </w:pPr>
    </w:lvl>
    <w:lvl w:ilvl="6" w:tplc="7536F2A0">
      <w:start w:val="1"/>
      <w:numFmt w:val="decimal"/>
      <w:lvlText w:val="%7."/>
      <w:lvlJc w:val="left"/>
      <w:pPr>
        <w:ind w:left="5040" w:hanging="360"/>
      </w:pPr>
    </w:lvl>
    <w:lvl w:ilvl="7" w:tplc="6C78A468">
      <w:start w:val="1"/>
      <w:numFmt w:val="lowerLetter"/>
      <w:lvlText w:val="%8."/>
      <w:lvlJc w:val="left"/>
      <w:pPr>
        <w:ind w:left="5760" w:hanging="360"/>
      </w:pPr>
    </w:lvl>
    <w:lvl w:ilvl="8" w:tplc="D910BCFC">
      <w:start w:val="1"/>
      <w:numFmt w:val="lowerRoman"/>
      <w:lvlText w:val="%9."/>
      <w:lvlJc w:val="right"/>
      <w:pPr>
        <w:ind w:left="6480" w:hanging="180"/>
      </w:pPr>
    </w:lvl>
  </w:abstractNum>
  <w:abstractNum w:abstractNumId="92" w15:restartNumberingAfterBreak="0">
    <w:nsid w:val="37795664"/>
    <w:multiLevelType w:val="hybridMultilevel"/>
    <w:tmpl w:val="FFFFFFFF"/>
    <w:lvl w:ilvl="0" w:tplc="E7902E80">
      <w:start w:val="100"/>
      <w:numFmt w:val="lowerRoman"/>
      <w:lvlText w:val="%1."/>
      <w:lvlJc w:val="right"/>
      <w:pPr>
        <w:ind w:left="720" w:hanging="360"/>
      </w:pPr>
    </w:lvl>
    <w:lvl w:ilvl="1" w:tplc="51A23A62">
      <w:start w:val="1"/>
      <w:numFmt w:val="lowerLetter"/>
      <w:lvlText w:val="%2."/>
      <w:lvlJc w:val="left"/>
      <w:pPr>
        <w:ind w:left="1440" w:hanging="360"/>
      </w:pPr>
    </w:lvl>
    <w:lvl w:ilvl="2" w:tplc="3C2CC640">
      <w:start w:val="1"/>
      <w:numFmt w:val="lowerRoman"/>
      <w:lvlText w:val="%3."/>
      <w:lvlJc w:val="right"/>
      <w:pPr>
        <w:ind w:left="2160" w:hanging="180"/>
      </w:pPr>
    </w:lvl>
    <w:lvl w:ilvl="3" w:tplc="415263AA">
      <w:start w:val="1"/>
      <w:numFmt w:val="decimal"/>
      <w:lvlText w:val="%4."/>
      <w:lvlJc w:val="left"/>
      <w:pPr>
        <w:ind w:left="2880" w:hanging="360"/>
      </w:pPr>
    </w:lvl>
    <w:lvl w:ilvl="4" w:tplc="FF4E1F8A">
      <w:start w:val="1"/>
      <w:numFmt w:val="lowerLetter"/>
      <w:lvlText w:val="%5."/>
      <w:lvlJc w:val="left"/>
      <w:pPr>
        <w:ind w:left="3600" w:hanging="360"/>
      </w:pPr>
    </w:lvl>
    <w:lvl w:ilvl="5" w:tplc="4D123528">
      <w:start w:val="1"/>
      <w:numFmt w:val="lowerRoman"/>
      <w:lvlText w:val="%6."/>
      <w:lvlJc w:val="right"/>
      <w:pPr>
        <w:ind w:left="4320" w:hanging="180"/>
      </w:pPr>
    </w:lvl>
    <w:lvl w:ilvl="6" w:tplc="AE4E6EC0">
      <w:start w:val="1"/>
      <w:numFmt w:val="decimal"/>
      <w:lvlText w:val="%7."/>
      <w:lvlJc w:val="left"/>
      <w:pPr>
        <w:ind w:left="5040" w:hanging="360"/>
      </w:pPr>
    </w:lvl>
    <w:lvl w:ilvl="7" w:tplc="4964FEEA">
      <w:start w:val="1"/>
      <w:numFmt w:val="lowerLetter"/>
      <w:lvlText w:val="%8."/>
      <w:lvlJc w:val="left"/>
      <w:pPr>
        <w:ind w:left="5760" w:hanging="360"/>
      </w:pPr>
    </w:lvl>
    <w:lvl w:ilvl="8" w:tplc="119C08D2">
      <w:start w:val="1"/>
      <w:numFmt w:val="lowerRoman"/>
      <w:lvlText w:val="%9."/>
      <w:lvlJc w:val="right"/>
      <w:pPr>
        <w:ind w:left="6480" w:hanging="180"/>
      </w:pPr>
    </w:lvl>
  </w:abstractNum>
  <w:abstractNum w:abstractNumId="93" w15:restartNumberingAfterBreak="0">
    <w:nsid w:val="378F1C01"/>
    <w:multiLevelType w:val="hybridMultilevel"/>
    <w:tmpl w:val="0D96B20E"/>
    <w:lvl w:ilvl="0" w:tplc="715663FA">
      <w:start w:val="1"/>
      <w:numFmt w:val="decimal"/>
      <w:lvlText w:val="%1."/>
      <w:lvlJc w:val="left"/>
      <w:pPr>
        <w:ind w:left="720" w:hanging="360"/>
      </w:pPr>
    </w:lvl>
    <w:lvl w:ilvl="1" w:tplc="054ECE12">
      <w:start w:val="1"/>
      <w:numFmt w:val="lowerLetter"/>
      <w:lvlText w:val="%2."/>
      <w:lvlJc w:val="left"/>
      <w:pPr>
        <w:ind w:left="1440" w:hanging="360"/>
      </w:pPr>
    </w:lvl>
    <w:lvl w:ilvl="2" w:tplc="2DA6B500">
      <w:start w:val="1"/>
      <w:numFmt w:val="lowerRoman"/>
      <w:lvlText w:val="%3."/>
      <w:lvlJc w:val="right"/>
      <w:pPr>
        <w:ind w:left="2160" w:hanging="180"/>
      </w:pPr>
    </w:lvl>
    <w:lvl w:ilvl="3" w:tplc="4B14BBE6">
      <w:start w:val="1"/>
      <w:numFmt w:val="decimal"/>
      <w:lvlText w:val="%4."/>
      <w:lvlJc w:val="left"/>
      <w:pPr>
        <w:ind w:left="2880" w:hanging="360"/>
      </w:pPr>
    </w:lvl>
    <w:lvl w:ilvl="4" w:tplc="D87EEA4A">
      <w:start w:val="1"/>
      <w:numFmt w:val="lowerLetter"/>
      <w:lvlText w:val="%5."/>
      <w:lvlJc w:val="left"/>
      <w:pPr>
        <w:ind w:left="3600" w:hanging="360"/>
      </w:pPr>
    </w:lvl>
    <w:lvl w:ilvl="5" w:tplc="BCBE4D96">
      <w:start w:val="1"/>
      <w:numFmt w:val="lowerRoman"/>
      <w:lvlText w:val="%6."/>
      <w:lvlJc w:val="right"/>
      <w:pPr>
        <w:ind w:left="4320" w:hanging="180"/>
      </w:pPr>
    </w:lvl>
    <w:lvl w:ilvl="6" w:tplc="097C15EA">
      <w:start w:val="1"/>
      <w:numFmt w:val="decimal"/>
      <w:lvlText w:val="%7."/>
      <w:lvlJc w:val="left"/>
      <w:pPr>
        <w:ind w:left="5040" w:hanging="360"/>
      </w:pPr>
    </w:lvl>
    <w:lvl w:ilvl="7" w:tplc="2100705A">
      <w:start w:val="1"/>
      <w:numFmt w:val="lowerLetter"/>
      <w:lvlText w:val="%8."/>
      <w:lvlJc w:val="left"/>
      <w:pPr>
        <w:ind w:left="5760" w:hanging="360"/>
      </w:pPr>
    </w:lvl>
    <w:lvl w:ilvl="8" w:tplc="CF1E5150">
      <w:start w:val="1"/>
      <w:numFmt w:val="lowerRoman"/>
      <w:lvlText w:val="%9."/>
      <w:lvlJc w:val="right"/>
      <w:pPr>
        <w:ind w:left="6480" w:hanging="180"/>
      </w:pPr>
    </w:lvl>
  </w:abstractNum>
  <w:abstractNum w:abstractNumId="94" w15:restartNumberingAfterBreak="0">
    <w:nsid w:val="37DE735D"/>
    <w:multiLevelType w:val="multilevel"/>
    <w:tmpl w:val="1A8E298A"/>
    <w:lvl w:ilvl="0">
      <w:start w:val="9"/>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95" w15:restartNumberingAfterBreak="0">
    <w:nsid w:val="391931F7"/>
    <w:multiLevelType w:val="hybridMultilevel"/>
    <w:tmpl w:val="FFFFFFFF"/>
    <w:lvl w:ilvl="0" w:tplc="3850A6DE">
      <w:start w:val="1"/>
      <w:numFmt w:val="lowerLetter"/>
      <w:lvlText w:val="%1."/>
      <w:lvlJc w:val="left"/>
      <w:pPr>
        <w:ind w:left="720" w:hanging="360"/>
      </w:pPr>
    </w:lvl>
    <w:lvl w:ilvl="1" w:tplc="1682F13C">
      <w:start w:val="1"/>
      <w:numFmt w:val="lowerLetter"/>
      <w:lvlText w:val="%2."/>
      <w:lvlJc w:val="left"/>
      <w:pPr>
        <w:ind w:left="1440" w:hanging="360"/>
      </w:pPr>
    </w:lvl>
    <w:lvl w:ilvl="2" w:tplc="4AE49A2A">
      <w:start w:val="1"/>
      <w:numFmt w:val="lowerRoman"/>
      <w:lvlText w:val="%3."/>
      <w:lvlJc w:val="right"/>
      <w:pPr>
        <w:ind w:left="2160" w:hanging="180"/>
      </w:pPr>
    </w:lvl>
    <w:lvl w:ilvl="3" w:tplc="A4E097B6">
      <w:start w:val="1"/>
      <w:numFmt w:val="decimal"/>
      <w:lvlText w:val="%4."/>
      <w:lvlJc w:val="left"/>
      <w:pPr>
        <w:ind w:left="2880" w:hanging="360"/>
      </w:pPr>
    </w:lvl>
    <w:lvl w:ilvl="4" w:tplc="B8FC43EC">
      <w:start w:val="1"/>
      <w:numFmt w:val="lowerLetter"/>
      <w:lvlText w:val="%5."/>
      <w:lvlJc w:val="left"/>
      <w:pPr>
        <w:ind w:left="3600" w:hanging="360"/>
      </w:pPr>
    </w:lvl>
    <w:lvl w:ilvl="5" w:tplc="3C4A5DCC">
      <w:start w:val="1"/>
      <w:numFmt w:val="lowerRoman"/>
      <w:lvlText w:val="%6."/>
      <w:lvlJc w:val="right"/>
      <w:pPr>
        <w:ind w:left="4320" w:hanging="180"/>
      </w:pPr>
    </w:lvl>
    <w:lvl w:ilvl="6" w:tplc="C7E29DD0">
      <w:start w:val="1"/>
      <w:numFmt w:val="decimal"/>
      <w:lvlText w:val="%7."/>
      <w:lvlJc w:val="left"/>
      <w:pPr>
        <w:ind w:left="5040" w:hanging="360"/>
      </w:pPr>
    </w:lvl>
    <w:lvl w:ilvl="7" w:tplc="CF7AFBB8">
      <w:start w:val="1"/>
      <w:numFmt w:val="lowerLetter"/>
      <w:lvlText w:val="%8."/>
      <w:lvlJc w:val="left"/>
      <w:pPr>
        <w:ind w:left="5760" w:hanging="360"/>
      </w:pPr>
    </w:lvl>
    <w:lvl w:ilvl="8" w:tplc="4A40FF94">
      <w:start w:val="1"/>
      <w:numFmt w:val="lowerRoman"/>
      <w:lvlText w:val="%9."/>
      <w:lvlJc w:val="right"/>
      <w:pPr>
        <w:ind w:left="6480" w:hanging="180"/>
      </w:pPr>
    </w:lvl>
  </w:abstractNum>
  <w:abstractNum w:abstractNumId="96" w15:restartNumberingAfterBreak="0">
    <w:nsid w:val="3AD7184E"/>
    <w:multiLevelType w:val="hybridMultilevel"/>
    <w:tmpl w:val="FFFFFFFF"/>
    <w:lvl w:ilvl="0" w:tplc="31804BFE">
      <w:start w:val="500"/>
      <w:numFmt w:val="lowerRoman"/>
      <w:lvlText w:val="%1."/>
      <w:lvlJc w:val="right"/>
      <w:pPr>
        <w:ind w:left="720" w:hanging="360"/>
      </w:pPr>
    </w:lvl>
    <w:lvl w:ilvl="1" w:tplc="AFA0065E">
      <w:start w:val="1"/>
      <w:numFmt w:val="lowerLetter"/>
      <w:lvlText w:val="%2."/>
      <w:lvlJc w:val="left"/>
      <w:pPr>
        <w:ind w:left="1440" w:hanging="360"/>
      </w:pPr>
    </w:lvl>
    <w:lvl w:ilvl="2" w:tplc="ADA08624">
      <w:start w:val="1"/>
      <w:numFmt w:val="lowerRoman"/>
      <w:lvlText w:val="%3."/>
      <w:lvlJc w:val="right"/>
      <w:pPr>
        <w:ind w:left="2160" w:hanging="180"/>
      </w:pPr>
    </w:lvl>
    <w:lvl w:ilvl="3" w:tplc="A1FCBAFC">
      <w:start w:val="1"/>
      <w:numFmt w:val="decimal"/>
      <w:lvlText w:val="%4."/>
      <w:lvlJc w:val="left"/>
      <w:pPr>
        <w:ind w:left="2880" w:hanging="360"/>
      </w:pPr>
    </w:lvl>
    <w:lvl w:ilvl="4" w:tplc="03762CCE">
      <w:start w:val="1"/>
      <w:numFmt w:val="lowerLetter"/>
      <w:lvlText w:val="%5."/>
      <w:lvlJc w:val="left"/>
      <w:pPr>
        <w:ind w:left="3600" w:hanging="360"/>
      </w:pPr>
    </w:lvl>
    <w:lvl w:ilvl="5" w:tplc="260AB8C6">
      <w:start w:val="1"/>
      <w:numFmt w:val="lowerRoman"/>
      <w:lvlText w:val="%6."/>
      <w:lvlJc w:val="right"/>
      <w:pPr>
        <w:ind w:left="4320" w:hanging="180"/>
      </w:pPr>
    </w:lvl>
    <w:lvl w:ilvl="6" w:tplc="048A6DAE">
      <w:start w:val="1"/>
      <w:numFmt w:val="decimal"/>
      <w:lvlText w:val="%7."/>
      <w:lvlJc w:val="left"/>
      <w:pPr>
        <w:ind w:left="5040" w:hanging="360"/>
      </w:pPr>
    </w:lvl>
    <w:lvl w:ilvl="7" w:tplc="0D829CE0">
      <w:start w:val="1"/>
      <w:numFmt w:val="lowerLetter"/>
      <w:lvlText w:val="%8."/>
      <w:lvlJc w:val="left"/>
      <w:pPr>
        <w:ind w:left="5760" w:hanging="360"/>
      </w:pPr>
    </w:lvl>
    <w:lvl w:ilvl="8" w:tplc="E96C5894">
      <w:start w:val="1"/>
      <w:numFmt w:val="lowerRoman"/>
      <w:lvlText w:val="%9."/>
      <w:lvlJc w:val="right"/>
      <w:pPr>
        <w:ind w:left="6480" w:hanging="180"/>
      </w:pPr>
    </w:lvl>
  </w:abstractNum>
  <w:abstractNum w:abstractNumId="97" w15:restartNumberingAfterBreak="0">
    <w:nsid w:val="3B62586B"/>
    <w:multiLevelType w:val="hybridMultilevel"/>
    <w:tmpl w:val="FFFFFFFF"/>
    <w:lvl w:ilvl="0" w:tplc="73C83EAA">
      <w:start w:val="1"/>
      <w:numFmt w:val="decimal"/>
      <w:lvlText w:val="%1."/>
      <w:lvlJc w:val="left"/>
      <w:pPr>
        <w:ind w:left="720" w:hanging="360"/>
      </w:pPr>
    </w:lvl>
    <w:lvl w:ilvl="1" w:tplc="79E02D34">
      <w:start w:val="1"/>
      <w:numFmt w:val="lowerLetter"/>
      <w:lvlText w:val="%2."/>
      <w:lvlJc w:val="left"/>
      <w:pPr>
        <w:ind w:left="1440" w:hanging="360"/>
      </w:pPr>
    </w:lvl>
    <w:lvl w:ilvl="2" w:tplc="AB709256">
      <w:start w:val="1"/>
      <w:numFmt w:val="lowerRoman"/>
      <w:lvlText w:val="%3."/>
      <w:lvlJc w:val="right"/>
      <w:pPr>
        <w:ind w:left="2160" w:hanging="180"/>
      </w:pPr>
    </w:lvl>
    <w:lvl w:ilvl="3" w:tplc="5C1AC5E8">
      <w:start w:val="1"/>
      <w:numFmt w:val="decimal"/>
      <w:lvlText w:val="%4."/>
      <w:lvlJc w:val="left"/>
      <w:pPr>
        <w:ind w:left="2880" w:hanging="360"/>
      </w:pPr>
    </w:lvl>
    <w:lvl w:ilvl="4" w:tplc="CCE60C5A">
      <w:start w:val="1"/>
      <w:numFmt w:val="lowerLetter"/>
      <w:lvlText w:val="%5."/>
      <w:lvlJc w:val="left"/>
      <w:pPr>
        <w:ind w:left="3600" w:hanging="360"/>
      </w:pPr>
    </w:lvl>
    <w:lvl w:ilvl="5" w:tplc="41DE65C4">
      <w:start w:val="1"/>
      <w:numFmt w:val="lowerRoman"/>
      <w:lvlText w:val="%6."/>
      <w:lvlJc w:val="right"/>
      <w:pPr>
        <w:ind w:left="4320" w:hanging="180"/>
      </w:pPr>
    </w:lvl>
    <w:lvl w:ilvl="6" w:tplc="6EB0DBD4">
      <w:start w:val="1"/>
      <w:numFmt w:val="decimal"/>
      <w:lvlText w:val="%7."/>
      <w:lvlJc w:val="left"/>
      <w:pPr>
        <w:ind w:left="5040" w:hanging="360"/>
      </w:pPr>
    </w:lvl>
    <w:lvl w:ilvl="7" w:tplc="F55EBF2A">
      <w:start w:val="1"/>
      <w:numFmt w:val="lowerLetter"/>
      <w:lvlText w:val="%8."/>
      <w:lvlJc w:val="left"/>
      <w:pPr>
        <w:ind w:left="5760" w:hanging="360"/>
      </w:pPr>
    </w:lvl>
    <w:lvl w:ilvl="8" w:tplc="5E1825AE">
      <w:start w:val="1"/>
      <w:numFmt w:val="lowerRoman"/>
      <w:lvlText w:val="%9."/>
      <w:lvlJc w:val="right"/>
      <w:pPr>
        <w:ind w:left="6480" w:hanging="180"/>
      </w:pPr>
    </w:lvl>
  </w:abstractNum>
  <w:abstractNum w:abstractNumId="98" w15:restartNumberingAfterBreak="0">
    <w:nsid w:val="3C0718C8"/>
    <w:multiLevelType w:val="hybridMultilevel"/>
    <w:tmpl w:val="413AA092"/>
    <w:lvl w:ilvl="0" w:tplc="04090011">
      <w:start w:val="1"/>
      <w:numFmt w:val="decimal"/>
      <w:lvlText w:val="%1)"/>
      <w:lvlJc w:val="left"/>
      <w:pPr>
        <w:ind w:left="3672" w:hanging="360"/>
      </w:pPr>
    </w:lvl>
    <w:lvl w:ilvl="1" w:tplc="04090019" w:tentative="1">
      <w:start w:val="1"/>
      <w:numFmt w:val="lowerLetter"/>
      <w:lvlText w:val="%2."/>
      <w:lvlJc w:val="left"/>
      <w:pPr>
        <w:ind w:left="4392" w:hanging="360"/>
      </w:pPr>
    </w:lvl>
    <w:lvl w:ilvl="2" w:tplc="0409001B" w:tentative="1">
      <w:start w:val="1"/>
      <w:numFmt w:val="lowerRoman"/>
      <w:lvlText w:val="%3."/>
      <w:lvlJc w:val="right"/>
      <w:pPr>
        <w:ind w:left="5112" w:hanging="180"/>
      </w:pPr>
    </w:lvl>
    <w:lvl w:ilvl="3" w:tplc="0409000F" w:tentative="1">
      <w:start w:val="1"/>
      <w:numFmt w:val="decimal"/>
      <w:lvlText w:val="%4."/>
      <w:lvlJc w:val="left"/>
      <w:pPr>
        <w:ind w:left="5832" w:hanging="360"/>
      </w:pPr>
    </w:lvl>
    <w:lvl w:ilvl="4" w:tplc="04090019" w:tentative="1">
      <w:start w:val="1"/>
      <w:numFmt w:val="lowerLetter"/>
      <w:lvlText w:val="%5."/>
      <w:lvlJc w:val="left"/>
      <w:pPr>
        <w:ind w:left="6552" w:hanging="360"/>
      </w:pPr>
    </w:lvl>
    <w:lvl w:ilvl="5" w:tplc="0409001B" w:tentative="1">
      <w:start w:val="1"/>
      <w:numFmt w:val="lowerRoman"/>
      <w:lvlText w:val="%6."/>
      <w:lvlJc w:val="right"/>
      <w:pPr>
        <w:ind w:left="7272" w:hanging="180"/>
      </w:pPr>
    </w:lvl>
    <w:lvl w:ilvl="6" w:tplc="0409000F" w:tentative="1">
      <w:start w:val="1"/>
      <w:numFmt w:val="decimal"/>
      <w:lvlText w:val="%7."/>
      <w:lvlJc w:val="left"/>
      <w:pPr>
        <w:ind w:left="7992" w:hanging="360"/>
      </w:pPr>
    </w:lvl>
    <w:lvl w:ilvl="7" w:tplc="04090019" w:tentative="1">
      <w:start w:val="1"/>
      <w:numFmt w:val="lowerLetter"/>
      <w:lvlText w:val="%8."/>
      <w:lvlJc w:val="left"/>
      <w:pPr>
        <w:ind w:left="8712" w:hanging="360"/>
      </w:pPr>
    </w:lvl>
    <w:lvl w:ilvl="8" w:tplc="0409001B" w:tentative="1">
      <w:start w:val="1"/>
      <w:numFmt w:val="lowerRoman"/>
      <w:lvlText w:val="%9."/>
      <w:lvlJc w:val="right"/>
      <w:pPr>
        <w:ind w:left="9432" w:hanging="180"/>
      </w:pPr>
    </w:lvl>
  </w:abstractNum>
  <w:abstractNum w:abstractNumId="99" w15:restartNumberingAfterBreak="0">
    <w:nsid w:val="3C554614"/>
    <w:multiLevelType w:val="multilevel"/>
    <w:tmpl w:val="85D6F4EA"/>
    <w:lvl w:ilvl="0">
      <w:start w:val="17"/>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446"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13" w:hanging="360"/>
      </w:pPr>
      <w:rPr>
        <w:rFonts w:hint="default"/>
        <w:lang w:val="en-US" w:eastAsia="en-US" w:bidi="ar-SA"/>
      </w:rPr>
    </w:lvl>
  </w:abstractNum>
  <w:abstractNum w:abstractNumId="100" w15:restartNumberingAfterBreak="0">
    <w:nsid w:val="3C5E32B0"/>
    <w:multiLevelType w:val="multilevel"/>
    <w:tmpl w:val="8F7E3E68"/>
    <w:lvl w:ilvl="0">
      <w:start w:val="3"/>
      <w:numFmt w:val="decimal"/>
      <w:lvlText w:val="%1"/>
      <w:lvlJc w:val="left"/>
      <w:pPr>
        <w:ind w:left="1234" w:hanging="591"/>
      </w:pPr>
      <w:rPr>
        <w:rFonts w:hint="default"/>
        <w:lang w:val="en-US" w:eastAsia="en-US" w:bidi="ar-SA"/>
      </w:rPr>
    </w:lvl>
    <w:lvl w:ilvl="1">
      <w:start w:val="1"/>
      <w:numFmt w:val="decimal"/>
      <w:lvlText w:val="%1.%2"/>
      <w:lvlJc w:val="left"/>
      <w:pPr>
        <w:ind w:left="123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01" w15:restartNumberingAfterBreak="0">
    <w:nsid w:val="3C5F4E8A"/>
    <w:multiLevelType w:val="hybridMultilevel"/>
    <w:tmpl w:val="FFFFFFFF"/>
    <w:lvl w:ilvl="0" w:tplc="83746B54">
      <w:start w:val="100"/>
      <w:numFmt w:val="lowerRoman"/>
      <w:lvlText w:val="%1."/>
      <w:lvlJc w:val="right"/>
      <w:pPr>
        <w:ind w:left="720" w:hanging="360"/>
      </w:pPr>
    </w:lvl>
    <w:lvl w:ilvl="1" w:tplc="D4A07BFA">
      <w:start w:val="1"/>
      <w:numFmt w:val="lowerLetter"/>
      <w:lvlText w:val="%2."/>
      <w:lvlJc w:val="left"/>
      <w:pPr>
        <w:ind w:left="1440" w:hanging="360"/>
      </w:pPr>
    </w:lvl>
    <w:lvl w:ilvl="2" w:tplc="BBC2ADCA">
      <w:start w:val="1"/>
      <w:numFmt w:val="lowerRoman"/>
      <w:lvlText w:val="%3."/>
      <w:lvlJc w:val="right"/>
      <w:pPr>
        <w:ind w:left="2160" w:hanging="180"/>
      </w:pPr>
    </w:lvl>
    <w:lvl w:ilvl="3" w:tplc="9AFC5480">
      <w:start w:val="1"/>
      <w:numFmt w:val="decimal"/>
      <w:lvlText w:val="%4."/>
      <w:lvlJc w:val="left"/>
      <w:pPr>
        <w:ind w:left="2880" w:hanging="360"/>
      </w:pPr>
    </w:lvl>
    <w:lvl w:ilvl="4" w:tplc="052CC65C">
      <w:start w:val="1"/>
      <w:numFmt w:val="lowerLetter"/>
      <w:lvlText w:val="%5."/>
      <w:lvlJc w:val="left"/>
      <w:pPr>
        <w:ind w:left="3600" w:hanging="360"/>
      </w:pPr>
    </w:lvl>
    <w:lvl w:ilvl="5" w:tplc="3B582DF6">
      <w:start w:val="1"/>
      <w:numFmt w:val="lowerRoman"/>
      <w:lvlText w:val="%6."/>
      <w:lvlJc w:val="right"/>
      <w:pPr>
        <w:ind w:left="4320" w:hanging="180"/>
      </w:pPr>
    </w:lvl>
    <w:lvl w:ilvl="6" w:tplc="BE1020B2">
      <w:start w:val="1"/>
      <w:numFmt w:val="decimal"/>
      <w:lvlText w:val="%7."/>
      <w:lvlJc w:val="left"/>
      <w:pPr>
        <w:ind w:left="5040" w:hanging="360"/>
      </w:pPr>
    </w:lvl>
    <w:lvl w:ilvl="7" w:tplc="9CE6D252">
      <w:start w:val="1"/>
      <w:numFmt w:val="lowerLetter"/>
      <w:lvlText w:val="%8."/>
      <w:lvlJc w:val="left"/>
      <w:pPr>
        <w:ind w:left="5760" w:hanging="360"/>
      </w:pPr>
    </w:lvl>
    <w:lvl w:ilvl="8" w:tplc="1BE8F148">
      <w:start w:val="1"/>
      <w:numFmt w:val="lowerRoman"/>
      <w:lvlText w:val="%9."/>
      <w:lvlJc w:val="right"/>
      <w:pPr>
        <w:ind w:left="6480" w:hanging="180"/>
      </w:pPr>
    </w:lvl>
  </w:abstractNum>
  <w:abstractNum w:abstractNumId="102" w15:restartNumberingAfterBreak="0">
    <w:nsid w:val="3D826F08"/>
    <w:multiLevelType w:val="multilevel"/>
    <w:tmpl w:val="AB989496"/>
    <w:lvl w:ilvl="0">
      <w:start w:val="16"/>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numFmt w:val="bullet"/>
      <w:lvlText w:val="•"/>
      <w:lvlJc w:val="left"/>
      <w:pPr>
        <w:ind w:left="4100" w:hanging="360"/>
      </w:pPr>
      <w:rPr>
        <w:rFonts w:hint="default"/>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03" w15:restartNumberingAfterBreak="0">
    <w:nsid w:val="3D970B6A"/>
    <w:multiLevelType w:val="hybridMultilevel"/>
    <w:tmpl w:val="FFFFFFFF"/>
    <w:lvl w:ilvl="0" w:tplc="001C790C">
      <w:start w:val="500"/>
      <w:numFmt w:val="lowerRoman"/>
      <w:lvlText w:val="%1."/>
      <w:lvlJc w:val="right"/>
      <w:pPr>
        <w:ind w:left="720" w:hanging="360"/>
      </w:pPr>
    </w:lvl>
    <w:lvl w:ilvl="1" w:tplc="55065720">
      <w:start w:val="1"/>
      <w:numFmt w:val="lowerLetter"/>
      <w:lvlText w:val="%2."/>
      <w:lvlJc w:val="left"/>
      <w:pPr>
        <w:ind w:left="1440" w:hanging="360"/>
      </w:pPr>
    </w:lvl>
    <w:lvl w:ilvl="2" w:tplc="CCAEAF2E">
      <w:start w:val="1"/>
      <w:numFmt w:val="lowerRoman"/>
      <w:lvlText w:val="%3."/>
      <w:lvlJc w:val="right"/>
      <w:pPr>
        <w:ind w:left="2160" w:hanging="180"/>
      </w:pPr>
    </w:lvl>
    <w:lvl w:ilvl="3" w:tplc="10EC74EA">
      <w:start w:val="1"/>
      <w:numFmt w:val="decimal"/>
      <w:lvlText w:val="%4."/>
      <w:lvlJc w:val="left"/>
      <w:pPr>
        <w:ind w:left="2880" w:hanging="360"/>
      </w:pPr>
    </w:lvl>
    <w:lvl w:ilvl="4" w:tplc="91A00AEC">
      <w:start w:val="1"/>
      <w:numFmt w:val="lowerLetter"/>
      <w:lvlText w:val="%5."/>
      <w:lvlJc w:val="left"/>
      <w:pPr>
        <w:ind w:left="3600" w:hanging="360"/>
      </w:pPr>
    </w:lvl>
    <w:lvl w:ilvl="5" w:tplc="56AA464A">
      <w:start w:val="1"/>
      <w:numFmt w:val="lowerRoman"/>
      <w:lvlText w:val="%6."/>
      <w:lvlJc w:val="right"/>
      <w:pPr>
        <w:ind w:left="4320" w:hanging="180"/>
      </w:pPr>
    </w:lvl>
    <w:lvl w:ilvl="6" w:tplc="F3D83528">
      <w:start w:val="1"/>
      <w:numFmt w:val="decimal"/>
      <w:lvlText w:val="%7."/>
      <w:lvlJc w:val="left"/>
      <w:pPr>
        <w:ind w:left="5040" w:hanging="360"/>
      </w:pPr>
    </w:lvl>
    <w:lvl w:ilvl="7" w:tplc="8CECCDE6">
      <w:start w:val="1"/>
      <w:numFmt w:val="lowerLetter"/>
      <w:lvlText w:val="%8."/>
      <w:lvlJc w:val="left"/>
      <w:pPr>
        <w:ind w:left="5760" w:hanging="360"/>
      </w:pPr>
    </w:lvl>
    <w:lvl w:ilvl="8" w:tplc="8AC06AC2">
      <w:start w:val="1"/>
      <w:numFmt w:val="lowerRoman"/>
      <w:lvlText w:val="%9."/>
      <w:lvlJc w:val="right"/>
      <w:pPr>
        <w:ind w:left="6480" w:hanging="180"/>
      </w:pPr>
    </w:lvl>
  </w:abstractNum>
  <w:abstractNum w:abstractNumId="104" w15:restartNumberingAfterBreak="0">
    <w:nsid w:val="3EC376D3"/>
    <w:multiLevelType w:val="hybridMultilevel"/>
    <w:tmpl w:val="95AA2668"/>
    <w:lvl w:ilvl="0" w:tplc="E76A6132">
      <w:start w:val="1"/>
      <w:numFmt w:val="lowerLetter"/>
      <w:lvlText w:val="%1."/>
      <w:lvlJc w:val="left"/>
      <w:pPr>
        <w:ind w:left="720" w:hanging="360"/>
      </w:pPr>
    </w:lvl>
    <w:lvl w:ilvl="1" w:tplc="59360884">
      <w:start w:val="1"/>
      <w:numFmt w:val="lowerLetter"/>
      <w:lvlText w:val="%2."/>
      <w:lvlJc w:val="left"/>
      <w:pPr>
        <w:ind w:left="1440" w:hanging="360"/>
      </w:pPr>
    </w:lvl>
    <w:lvl w:ilvl="2" w:tplc="F5CAE906">
      <w:start w:val="1"/>
      <w:numFmt w:val="lowerRoman"/>
      <w:lvlText w:val="%3."/>
      <w:lvlJc w:val="right"/>
      <w:pPr>
        <w:ind w:left="2160" w:hanging="180"/>
      </w:pPr>
    </w:lvl>
    <w:lvl w:ilvl="3" w:tplc="0F463840">
      <w:start w:val="1"/>
      <w:numFmt w:val="decimal"/>
      <w:lvlText w:val="%4."/>
      <w:lvlJc w:val="left"/>
      <w:pPr>
        <w:ind w:left="2880" w:hanging="360"/>
      </w:pPr>
    </w:lvl>
    <w:lvl w:ilvl="4" w:tplc="79FC46FE">
      <w:start w:val="1"/>
      <w:numFmt w:val="lowerLetter"/>
      <w:lvlText w:val="%5."/>
      <w:lvlJc w:val="left"/>
      <w:pPr>
        <w:ind w:left="3600" w:hanging="360"/>
      </w:pPr>
    </w:lvl>
    <w:lvl w:ilvl="5" w:tplc="DE0CEB3A">
      <w:start w:val="1"/>
      <w:numFmt w:val="lowerRoman"/>
      <w:lvlText w:val="%6."/>
      <w:lvlJc w:val="right"/>
      <w:pPr>
        <w:ind w:left="4320" w:hanging="180"/>
      </w:pPr>
    </w:lvl>
    <w:lvl w:ilvl="6" w:tplc="94F28996">
      <w:start w:val="1"/>
      <w:numFmt w:val="decimal"/>
      <w:lvlText w:val="%7."/>
      <w:lvlJc w:val="left"/>
      <w:pPr>
        <w:ind w:left="5040" w:hanging="360"/>
      </w:pPr>
    </w:lvl>
    <w:lvl w:ilvl="7" w:tplc="AB78B81E">
      <w:start w:val="1"/>
      <w:numFmt w:val="lowerLetter"/>
      <w:lvlText w:val="%8."/>
      <w:lvlJc w:val="left"/>
      <w:pPr>
        <w:ind w:left="5760" w:hanging="360"/>
      </w:pPr>
    </w:lvl>
    <w:lvl w:ilvl="8" w:tplc="D5B06A3C">
      <w:start w:val="1"/>
      <w:numFmt w:val="lowerRoman"/>
      <w:lvlText w:val="%9."/>
      <w:lvlJc w:val="right"/>
      <w:pPr>
        <w:ind w:left="6480" w:hanging="180"/>
      </w:pPr>
    </w:lvl>
  </w:abstractNum>
  <w:abstractNum w:abstractNumId="105" w15:restartNumberingAfterBreak="0">
    <w:nsid w:val="3F0033AA"/>
    <w:multiLevelType w:val="hybridMultilevel"/>
    <w:tmpl w:val="DD0811BE"/>
    <w:lvl w:ilvl="0" w:tplc="1BC6F746">
      <w:start w:val="1"/>
      <w:numFmt w:val="upperLetter"/>
      <w:lvlText w:val="%1)"/>
      <w:lvlJc w:val="left"/>
      <w:pPr>
        <w:ind w:left="108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FC51CA4"/>
    <w:multiLevelType w:val="hybridMultilevel"/>
    <w:tmpl w:val="FFFFFFFF"/>
    <w:lvl w:ilvl="0" w:tplc="D316ACB8">
      <w:start w:val="1"/>
      <w:numFmt w:val="decimal"/>
      <w:lvlText w:val="%1."/>
      <w:lvlJc w:val="left"/>
      <w:pPr>
        <w:ind w:left="720" w:hanging="360"/>
      </w:pPr>
    </w:lvl>
    <w:lvl w:ilvl="1" w:tplc="8C0AC700">
      <w:start w:val="1"/>
      <w:numFmt w:val="lowerLetter"/>
      <w:lvlText w:val="%2."/>
      <w:lvlJc w:val="left"/>
      <w:pPr>
        <w:ind w:left="1440" w:hanging="360"/>
      </w:pPr>
    </w:lvl>
    <w:lvl w:ilvl="2" w:tplc="05FC0710">
      <w:start w:val="1"/>
      <w:numFmt w:val="lowerRoman"/>
      <w:lvlText w:val="%3."/>
      <w:lvlJc w:val="right"/>
      <w:pPr>
        <w:ind w:left="2160" w:hanging="180"/>
      </w:pPr>
    </w:lvl>
    <w:lvl w:ilvl="3" w:tplc="477A706E">
      <w:start w:val="1"/>
      <w:numFmt w:val="decimal"/>
      <w:lvlText w:val="%4."/>
      <w:lvlJc w:val="left"/>
      <w:pPr>
        <w:ind w:left="2880" w:hanging="360"/>
      </w:pPr>
    </w:lvl>
    <w:lvl w:ilvl="4" w:tplc="C21414EE">
      <w:start w:val="1"/>
      <w:numFmt w:val="lowerLetter"/>
      <w:lvlText w:val="%5."/>
      <w:lvlJc w:val="left"/>
      <w:pPr>
        <w:ind w:left="3600" w:hanging="360"/>
      </w:pPr>
    </w:lvl>
    <w:lvl w:ilvl="5" w:tplc="73D0503E">
      <w:start w:val="1"/>
      <w:numFmt w:val="lowerRoman"/>
      <w:lvlText w:val="%6."/>
      <w:lvlJc w:val="right"/>
      <w:pPr>
        <w:ind w:left="4320" w:hanging="180"/>
      </w:pPr>
    </w:lvl>
    <w:lvl w:ilvl="6" w:tplc="DB7E1326">
      <w:start w:val="1"/>
      <w:numFmt w:val="decimal"/>
      <w:lvlText w:val="%7."/>
      <w:lvlJc w:val="left"/>
      <w:pPr>
        <w:ind w:left="5040" w:hanging="360"/>
      </w:pPr>
    </w:lvl>
    <w:lvl w:ilvl="7" w:tplc="F280B796">
      <w:start w:val="1"/>
      <w:numFmt w:val="lowerLetter"/>
      <w:lvlText w:val="%8."/>
      <w:lvlJc w:val="left"/>
      <w:pPr>
        <w:ind w:left="5760" w:hanging="360"/>
      </w:pPr>
    </w:lvl>
    <w:lvl w:ilvl="8" w:tplc="A7981D3A">
      <w:start w:val="1"/>
      <w:numFmt w:val="lowerRoman"/>
      <w:lvlText w:val="%9."/>
      <w:lvlJc w:val="right"/>
      <w:pPr>
        <w:ind w:left="6480" w:hanging="180"/>
      </w:pPr>
    </w:lvl>
  </w:abstractNum>
  <w:abstractNum w:abstractNumId="107" w15:restartNumberingAfterBreak="0">
    <w:nsid w:val="40595B88"/>
    <w:multiLevelType w:val="hybridMultilevel"/>
    <w:tmpl w:val="66F686EE"/>
    <w:lvl w:ilvl="0" w:tplc="FA868AB6">
      <w:start w:val="5"/>
      <w:numFmt w:val="lowerLetter"/>
      <w:lvlText w:val="%1."/>
      <w:lvlJc w:val="left"/>
      <w:pPr>
        <w:ind w:left="720" w:hanging="360"/>
      </w:pPr>
    </w:lvl>
    <w:lvl w:ilvl="1" w:tplc="E9D4E79E">
      <w:start w:val="1"/>
      <w:numFmt w:val="lowerLetter"/>
      <w:lvlText w:val="%2."/>
      <w:lvlJc w:val="left"/>
      <w:pPr>
        <w:ind w:left="1440" w:hanging="360"/>
      </w:pPr>
    </w:lvl>
    <w:lvl w:ilvl="2" w:tplc="5A40BB9C">
      <w:start w:val="1"/>
      <w:numFmt w:val="lowerRoman"/>
      <w:lvlText w:val="%3."/>
      <w:lvlJc w:val="right"/>
      <w:pPr>
        <w:ind w:left="2160" w:hanging="180"/>
      </w:pPr>
    </w:lvl>
    <w:lvl w:ilvl="3" w:tplc="DE40C1A4">
      <w:start w:val="1"/>
      <w:numFmt w:val="decimal"/>
      <w:lvlText w:val="%4."/>
      <w:lvlJc w:val="left"/>
      <w:pPr>
        <w:ind w:left="2880" w:hanging="360"/>
      </w:pPr>
    </w:lvl>
    <w:lvl w:ilvl="4" w:tplc="5FDE1F58">
      <w:start w:val="1"/>
      <w:numFmt w:val="lowerLetter"/>
      <w:lvlText w:val="%5."/>
      <w:lvlJc w:val="left"/>
      <w:pPr>
        <w:ind w:left="3600" w:hanging="360"/>
      </w:pPr>
    </w:lvl>
    <w:lvl w:ilvl="5" w:tplc="CCF427D8">
      <w:start w:val="1"/>
      <w:numFmt w:val="lowerRoman"/>
      <w:lvlText w:val="%6."/>
      <w:lvlJc w:val="right"/>
      <w:pPr>
        <w:ind w:left="4320" w:hanging="180"/>
      </w:pPr>
    </w:lvl>
    <w:lvl w:ilvl="6" w:tplc="EAAA3F00">
      <w:start w:val="1"/>
      <w:numFmt w:val="decimal"/>
      <w:lvlText w:val="%7."/>
      <w:lvlJc w:val="left"/>
      <w:pPr>
        <w:ind w:left="5040" w:hanging="360"/>
      </w:pPr>
    </w:lvl>
    <w:lvl w:ilvl="7" w:tplc="46F23E54">
      <w:start w:val="1"/>
      <w:numFmt w:val="lowerLetter"/>
      <w:lvlText w:val="%8."/>
      <w:lvlJc w:val="left"/>
      <w:pPr>
        <w:ind w:left="5760" w:hanging="360"/>
      </w:pPr>
    </w:lvl>
    <w:lvl w:ilvl="8" w:tplc="A1AE1F88">
      <w:start w:val="1"/>
      <w:numFmt w:val="lowerRoman"/>
      <w:lvlText w:val="%9."/>
      <w:lvlJc w:val="right"/>
      <w:pPr>
        <w:ind w:left="6480" w:hanging="180"/>
      </w:pPr>
    </w:lvl>
  </w:abstractNum>
  <w:abstractNum w:abstractNumId="108" w15:restartNumberingAfterBreak="0">
    <w:nsid w:val="40CC0308"/>
    <w:multiLevelType w:val="hybridMultilevel"/>
    <w:tmpl w:val="0A4E8D8A"/>
    <w:lvl w:ilvl="0" w:tplc="7ACC68B0">
      <w:start w:val="2"/>
      <w:numFmt w:val="decimal"/>
      <w:lvlText w:val="%1."/>
      <w:lvlJc w:val="left"/>
      <w:pPr>
        <w:ind w:left="720" w:hanging="360"/>
      </w:pPr>
    </w:lvl>
    <w:lvl w:ilvl="1" w:tplc="952052BA">
      <w:start w:val="1"/>
      <w:numFmt w:val="lowerLetter"/>
      <w:lvlText w:val="%2."/>
      <w:lvlJc w:val="left"/>
      <w:pPr>
        <w:ind w:left="1440" w:hanging="360"/>
      </w:pPr>
    </w:lvl>
    <w:lvl w:ilvl="2" w:tplc="091A9D32">
      <w:start w:val="1"/>
      <w:numFmt w:val="lowerRoman"/>
      <w:lvlText w:val="%3."/>
      <w:lvlJc w:val="right"/>
      <w:pPr>
        <w:ind w:left="2160" w:hanging="180"/>
      </w:pPr>
    </w:lvl>
    <w:lvl w:ilvl="3" w:tplc="0D76B39C">
      <w:start w:val="1"/>
      <w:numFmt w:val="decimal"/>
      <w:lvlText w:val="%4."/>
      <w:lvlJc w:val="left"/>
      <w:pPr>
        <w:ind w:left="2880" w:hanging="360"/>
      </w:pPr>
    </w:lvl>
    <w:lvl w:ilvl="4" w:tplc="004827C0">
      <w:start w:val="1"/>
      <w:numFmt w:val="lowerLetter"/>
      <w:lvlText w:val="%5."/>
      <w:lvlJc w:val="left"/>
      <w:pPr>
        <w:ind w:left="3600" w:hanging="360"/>
      </w:pPr>
    </w:lvl>
    <w:lvl w:ilvl="5" w:tplc="6BDA0F42">
      <w:start w:val="1"/>
      <w:numFmt w:val="lowerRoman"/>
      <w:lvlText w:val="%6."/>
      <w:lvlJc w:val="right"/>
      <w:pPr>
        <w:ind w:left="4320" w:hanging="180"/>
      </w:pPr>
    </w:lvl>
    <w:lvl w:ilvl="6" w:tplc="D2466366">
      <w:start w:val="1"/>
      <w:numFmt w:val="decimal"/>
      <w:lvlText w:val="%7."/>
      <w:lvlJc w:val="left"/>
      <w:pPr>
        <w:ind w:left="5040" w:hanging="360"/>
      </w:pPr>
    </w:lvl>
    <w:lvl w:ilvl="7" w:tplc="B3F89E62">
      <w:start w:val="1"/>
      <w:numFmt w:val="lowerLetter"/>
      <w:lvlText w:val="%8."/>
      <w:lvlJc w:val="left"/>
      <w:pPr>
        <w:ind w:left="5760" w:hanging="360"/>
      </w:pPr>
    </w:lvl>
    <w:lvl w:ilvl="8" w:tplc="7F3698DA">
      <w:start w:val="1"/>
      <w:numFmt w:val="lowerRoman"/>
      <w:lvlText w:val="%9."/>
      <w:lvlJc w:val="right"/>
      <w:pPr>
        <w:ind w:left="6480" w:hanging="180"/>
      </w:pPr>
    </w:lvl>
  </w:abstractNum>
  <w:abstractNum w:abstractNumId="109" w15:restartNumberingAfterBreak="0">
    <w:nsid w:val="40F36A51"/>
    <w:multiLevelType w:val="multilevel"/>
    <w:tmpl w:val="9F200870"/>
    <w:lvl w:ilvl="0">
      <w:start w:val="6"/>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4413" w:hanging="360"/>
      </w:pPr>
      <w:rPr>
        <w:rFonts w:hint="default"/>
        <w:lang w:val="en-US" w:eastAsia="en-US" w:bidi="ar-SA"/>
      </w:rPr>
    </w:lvl>
    <w:lvl w:ilvl="6">
      <w:numFmt w:val="bullet"/>
      <w:lvlText w:val="•"/>
      <w:lvlJc w:val="left"/>
      <w:pPr>
        <w:ind w:left="5526" w:hanging="360"/>
      </w:pPr>
      <w:rPr>
        <w:rFonts w:hint="default"/>
        <w:lang w:val="en-US" w:eastAsia="en-US" w:bidi="ar-SA"/>
      </w:rPr>
    </w:lvl>
    <w:lvl w:ilvl="7">
      <w:numFmt w:val="bullet"/>
      <w:lvlText w:val="•"/>
      <w:lvlJc w:val="left"/>
      <w:pPr>
        <w:ind w:left="6640" w:hanging="360"/>
      </w:pPr>
      <w:rPr>
        <w:rFonts w:hint="default"/>
        <w:lang w:val="en-US" w:eastAsia="en-US" w:bidi="ar-SA"/>
      </w:rPr>
    </w:lvl>
    <w:lvl w:ilvl="8">
      <w:numFmt w:val="bullet"/>
      <w:lvlText w:val="•"/>
      <w:lvlJc w:val="left"/>
      <w:pPr>
        <w:ind w:left="7753" w:hanging="360"/>
      </w:pPr>
      <w:rPr>
        <w:rFonts w:hint="default"/>
        <w:lang w:val="en-US" w:eastAsia="en-US" w:bidi="ar-SA"/>
      </w:rPr>
    </w:lvl>
  </w:abstractNum>
  <w:abstractNum w:abstractNumId="110" w15:restartNumberingAfterBreak="0">
    <w:nsid w:val="41F04475"/>
    <w:multiLevelType w:val="hybridMultilevel"/>
    <w:tmpl w:val="FFFFFFFF"/>
    <w:lvl w:ilvl="0" w:tplc="1610B218">
      <w:start w:val="1"/>
      <w:numFmt w:val="lowerLetter"/>
      <w:lvlText w:val="%1."/>
      <w:lvlJc w:val="left"/>
      <w:pPr>
        <w:ind w:left="720" w:hanging="360"/>
      </w:pPr>
    </w:lvl>
    <w:lvl w:ilvl="1" w:tplc="F79812E2">
      <w:start w:val="1"/>
      <w:numFmt w:val="lowerLetter"/>
      <w:lvlText w:val="%2."/>
      <w:lvlJc w:val="left"/>
      <w:pPr>
        <w:ind w:left="1440" w:hanging="360"/>
      </w:pPr>
    </w:lvl>
    <w:lvl w:ilvl="2" w:tplc="B9046FC4">
      <w:start w:val="1"/>
      <w:numFmt w:val="lowerRoman"/>
      <w:lvlText w:val="%3."/>
      <w:lvlJc w:val="right"/>
      <w:pPr>
        <w:ind w:left="2160" w:hanging="180"/>
      </w:pPr>
    </w:lvl>
    <w:lvl w:ilvl="3" w:tplc="15327382">
      <w:start w:val="1"/>
      <w:numFmt w:val="decimal"/>
      <w:lvlText w:val="%4."/>
      <w:lvlJc w:val="left"/>
      <w:pPr>
        <w:ind w:left="2880" w:hanging="360"/>
      </w:pPr>
    </w:lvl>
    <w:lvl w:ilvl="4" w:tplc="CDBC60C8">
      <w:start w:val="1"/>
      <w:numFmt w:val="lowerLetter"/>
      <w:lvlText w:val="%5."/>
      <w:lvlJc w:val="left"/>
      <w:pPr>
        <w:ind w:left="3600" w:hanging="360"/>
      </w:pPr>
    </w:lvl>
    <w:lvl w:ilvl="5" w:tplc="3788D7BE">
      <w:start w:val="1"/>
      <w:numFmt w:val="lowerRoman"/>
      <w:lvlText w:val="%6."/>
      <w:lvlJc w:val="right"/>
      <w:pPr>
        <w:ind w:left="4320" w:hanging="180"/>
      </w:pPr>
    </w:lvl>
    <w:lvl w:ilvl="6" w:tplc="309AD9A8">
      <w:start w:val="1"/>
      <w:numFmt w:val="decimal"/>
      <w:lvlText w:val="%7."/>
      <w:lvlJc w:val="left"/>
      <w:pPr>
        <w:ind w:left="5040" w:hanging="360"/>
      </w:pPr>
    </w:lvl>
    <w:lvl w:ilvl="7" w:tplc="867E1086">
      <w:start w:val="1"/>
      <w:numFmt w:val="lowerLetter"/>
      <w:lvlText w:val="%8."/>
      <w:lvlJc w:val="left"/>
      <w:pPr>
        <w:ind w:left="5760" w:hanging="360"/>
      </w:pPr>
    </w:lvl>
    <w:lvl w:ilvl="8" w:tplc="33CCA890">
      <w:start w:val="1"/>
      <w:numFmt w:val="lowerRoman"/>
      <w:lvlText w:val="%9."/>
      <w:lvlJc w:val="right"/>
      <w:pPr>
        <w:ind w:left="6480" w:hanging="180"/>
      </w:pPr>
    </w:lvl>
  </w:abstractNum>
  <w:abstractNum w:abstractNumId="111" w15:restartNumberingAfterBreak="0">
    <w:nsid w:val="436C52FD"/>
    <w:multiLevelType w:val="hybridMultilevel"/>
    <w:tmpl w:val="FFFFFFFF"/>
    <w:lvl w:ilvl="0" w:tplc="EAB6E38E">
      <w:start w:val="1"/>
      <w:numFmt w:val="bullet"/>
      <w:lvlText w:val="·"/>
      <w:lvlJc w:val="left"/>
      <w:pPr>
        <w:ind w:left="720" w:hanging="360"/>
      </w:pPr>
      <w:rPr>
        <w:rFonts w:ascii="Symbol" w:hAnsi="Symbol" w:hint="default"/>
      </w:rPr>
    </w:lvl>
    <w:lvl w:ilvl="1" w:tplc="4CEEA25E">
      <w:start w:val="1"/>
      <w:numFmt w:val="bullet"/>
      <w:lvlText w:val="o"/>
      <w:lvlJc w:val="left"/>
      <w:pPr>
        <w:ind w:left="1440" w:hanging="360"/>
      </w:pPr>
      <w:rPr>
        <w:rFonts w:ascii="Courier New" w:hAnsi="Courier New" w:hint="default"/>
      </w:rPr>
    </w:lvl>
    <w:lvl w:ilvl="2" w:tplc="6AF4806E">
      <w:start w:val="1"/>
      <w:numFmt w:val="bullet"/>
      <w:lvlText w:val=""/>
      <w:lvlJc w:val="left"/>
      <w:pPr>
        <w:ind w:left="2160" w:hanging="360"/>
      </w:pPr>
      <w:rPr>
        <w:rFonts w:ascii="Wingdings" w:hAnsi="Wingdings" w:hint="default"/>
      </w:rPr>
    </w:lvl>
    <w:lvl w:ilvl="3" w:tplc="9844E54E">
      <w:start w:val="1"/>
      <w:numFmt w:val="bullet"/>
      <w:lvlText w:val=""/>
      <w:lvlJc w:val="left"/>
      <w:pPr>
        <w:ind w:left="2880" w:hanging="360"/>
      </w:pPr>
      <w:rPr>
        <w:rFonts w:ascii="Symbol" w:hAnsi="Symbol" w:hint="default"/>
      </w:rPr>
    </w:lvl>
    <w:lvl w:ilvl="4" w:tplc="9866305E">
      <w:start w:val="1"/>
      <w:numFmt w:val="bullet"/>
      <w:lvlText w:val="o"/>
      <w:lvlJc w:val="left"/>
      <w:pPr>
        <w:ind w:left="3600" w:hanging="360"/>
      </w:pPr>
      <w:rPr>
        <w:rFonts w:ascii="Courier New" w:hAnsi="Courier New" w:hint="default"/>
      </w:rPr>
    </w:lvl>
    <w:lvl w:ilvl="5" w:tplc="F64683DA">
      <w:start w:val="1"/>
      <w:numFmt w:val="bullet"/>
      <w:lvlText w:val=""/>
      <w:lvlJc w:val="left"/>
      <w:pPr>
        <w:ind w:left="4320" w:hanging="360"/>
      </w:pPr>
      <w:rPr>
        <w:rFonts w:ascii="Wingdings" w:hAnsi="Wingdings" w:hint="default"/>
      </w:rPr>
    </w:lvl>
    <w:lvl w:ilvl="6" w:tplc="ADE85350">
      <w:start w:val="1"/>
      <w:numFmt w:val="bullet"/>
      <w:lvlText w:val=""/>
      <w:lvlJc w:val="left"/>
      <w:pPr>
        <w:ind w:left="5040" w:hanging="360"/>
      </w:pPr>
      <w:rPr>
        <w:rFonts w:ascii="Symbol" w:hAnsi="Symbol" w:hint="default"/>
      </w:rPr>
    </w:lvl>
    <w:lvl w:ilvl="7" w:tplc="B69C1382">
      <w:start w:val="1"/>
      <w:numFmt w:val="bullet"/>
      <w:lvlText w:val="o"/>
      <w:lvlJc w:val="left"/>
      <w:pPr>
        <w:ind w:left="5760" w:hanging="360"/>
      </w:pPr>
      <w:rPr>
        <w:rFonts w:ascii="Courier New" w:hAnsi="Courier New" w:hint="default"/>
      </w:rPr>
    </w:lvl>
    <w:lvl w:ilvl="8" w:tplc="D41843E8">
      <w:start w:val="1"/>
      <w:numFmt w:val="bullet"/>
      <w:lvlText w:val=""/>
      <w:lvlJc w:val="left"/>
      <w:pPr>
        <w:ind w:left="6480" w:hanging="360"/>
      </w:pPr>
      <w:rPr>
        <w:rFonts w:ascii="Wingdings" w:hAnsi="Wingdings" w:hint="default"/>
      </w:rPr>
    </w:lvl>
  </w:abstractNum>
  <w:abstractNum w:abstractNumId="112" w15:restartNumberingAfterBreak="0">
    <w:nsid w:val="43EF6D56"/>
    <w:multiLevelType w:val="hybridMultilevel"/>
    <w:tmpl w:val="AE661864"/>
    <w:lvl w:ilvl="0" w:tplc="05166030">
      <w:start w:val="1"/>
      <w:numFmt w:val="decimal"/>
      <w:lvlText w:val="%1."/>
      <w:lvlJc w:val="left"/>
      <w:pPr>
        <w:ind w:left="720" w:hanging="360"/>
      </w:pPr>
    </w:lvl>
    <w:lvl w:ilvl="1" w:tplc="755A989A">
      <w:start w:val="1"/>
      <w:numFmt w:val="lowerLetter"/>
      <w:lvlText w:val="%2."/>
      <w:lvlJc w:val="left"/>
      <w:pPr>
        <w:ind w:left="1440" w:hanging="360"/>
      </w:pPr>
    </w:lvl>
    <w:lvl w:ilvl="2" w:tplc="E7928382">
      <w:start w:val="1"/>
      <w:numFmt w:val="lowerRoman"/>
      <w:lvlText w:val="%3."/>
      <w:lvlJc w:val="right"/>
      <w:pPr>
        <w:ind w:left="2160" w:hanging="180"/>
      </w:pPr>
    </w:lvl>
    <w:lvl w:ilvl="3" w:tplc="B33A40D0">
      <w:start w:val="1"/>
      <w:numFmt w:val="decimal"/>
      <w:lvlText w:val="%4."/>
      <w:lvlJc w:val="left"/>
      <w:pPr>
        <w:ind w:left="2880" w:hanging="360"/>
      </w:pPr>
    </w:lvl>
    <w:lvl w:ilvl="4" w:tplc="C4F0CA10">
      <w:start w:val="1"/>
      <w:numFmt w:val="lowerLetter"/>
      <w:lvlText w:val="%5."/>
      <w:lvlJc w:val="left"/>
      <w:pPr>
        <w:ind w:left="3600" w:hanging="360"/>
      </w:pPr>
    </w:lvl>
    <w:lvl w:ilvl="5" w:tplc="7B7E2DA6">
      <w:start w:val="1"/>
      <w:numFmt w:val="lowerRoman"/>
      <w:lvlText w:val="%6."/>
      <w:lvlJc w:val="right"/>
      <w:pPr>
        <w:ind w:left="4320" w:hanging="180"/>
      </w:pPr>
    </w:lvl>
    <w:lvl w:ilvl="6" w:tplc="A170AD30">
      <w:start w:val="1"/>
      <w:numFmt w:val="decimal"/>
      <w:lvlText w:val="%7."/>
      <w:lvlJc w:val="left"/>
      <w:pPr>
        <w:ind w:left="5040" w:hanging="360"/>
      </w:pPr>
    </w:lvl>
    <w:lvl w:ilvl="7" w:tplc="8B88565E">
      <w:start w:val="1"/>
      <w:numFmt w:val="lowerLetter"/>
      <w:lvlText w:val="%8."/>
      <w:lvlJc w:val="left"/>
      <w:pPr>
        <w:ind w:left="5760" w:hanging="360"/>
      </w:pPr>
    </w:lvl>
    <w:lvl w:ilvl="8" w:tplc="CB3E8B94">
      <w:start w:val="1"/>
      <w:numFmt w:val="lowerRoman"/>
      <w:lvlText w:val="%9."/>
      <w:lvlJc w:val="right"/>
      <w:pPr>
        <w:ind w:left="6480" w:hanging="180"/>
      </w:pPr>
    </w:lvl>
  </w:abstractNum>
  <w:abstractNum w:abstractNumId="113" w15:restartNumberingAfterBreak="0">
    <w:nsid w:val="43F973AE"/>
    <w:multiLevelType w:val="hybridMultilevel"/>
    <w:tmpl w:val="ADC879AE"/>
    <w:lvl w:ilvl="0" w:tplc="58D4302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FE1D79"/>
    <w:multiLevelType w:val="multilevel"/>
    <w:tmpl w:val="D988DBDC"/>
    <w:lvl w:ilvl="0">
      <w:start w:val="9"/>
      <w:numFmt w:val="decimal"/>
      <w:lvlText w:val="%1"/>
      <w:lvlJc w:val="left"/>
      <w:pPr>
        <w:ind w:left="1361" w:hanging="718"/>
      </w:pPr>
      <w:rPr>
        <w:rFonts w:hint="default"/>
        <w:lang w:val="en-US" w:eastAsia="en-US" w:bidi="ar-SA"/>
      </w:rPr>
    </w:lvl>
    <w:lvl w:ilvl="1">
      <w:start w:val="5"/>
      <w:numFmt w:val="decimal"/>
      <w:lvlText w:val="%1.%2"/>
      <w:lvlJc w:val="left"/>
      <w:pPr>
        <w:ind w:left="1361" w:hanging="718"/>
      </w:pPr>
      <w:rPr>
        <w:rFonts w:hint="default"/>
        <w:lang w:val="en-US" w:eastAsia="en-US" w:bidi="ar-SA"/>
      </w:rPr>
    </w:lvl>
    <w:lvl w:ilvl="2">
      <w:start w:val="1"/>
      <w:numFmt w:val="decimal"/>
      <w:lvlText w:val="%1.%2.%3"/>
      <w:lvlJc w:val="left"/>
      <w:pPr>
        <w:ind w:left="1361" w:hanging="718"/>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start w:val="1"/>
      <w:numFmt w:val="lowerLetter"/>
      <w:lvlText w:val="%6."/>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15" w15:restartNumberingAfterBreak="0">
    <w:nsid w:val="451B584B"/>
    <w:multiLevelType w:val="hybridMultilevel"/>
    <w:tmpl w:val="FFFFFFFF"/>
    <w:lvl w:ilvl="0" w:tplc="E320C96E">
      <w:start w:val="2"/>
      <w:numFmt w:val="lowerLetter"/>
      <w:lvlText w:val="%1."/>
      <w:lvlJc w:val="left"/>
      <w:pPr>
        <w:ind w:left="720" w:hanging="360"/>
      </w:pPr>
    </w:lvl>
    <w:lvl w:ilvl="1" w:tplc="14C06DD2">
      <w:start w:val="1"/>
      <w:numFmt w:val="lowerLetter"/>
      <w:lvlText w:val="%2."/>
      <w:lvlJc w:val="left"/>
      <w:pPr>
        <w:ind w:left="1440" w:hanging="360"/>
      </w:pPr>
    </w:lvl>
    <w:lvl w:ilvl="2" w:tplc="8FB823D8">
      <w:start w:val="1"/>
      <w:numFmt w:val="lowerRoman"/>
      <w:lvlText w:val="%3."/>
      <w:lvlJc w:val="right"/>
      <w:pPr>
        <w:ind w:left="2160" w:hanging="180"/>
      </w:pPr>
    </w:lvl>
    <w:lvl w:ilvl="3" w:tplc="5F96824A">
      <w:start w:val="1"/>
      <w:numFmt w:val="decimal"/>
      <w:lvlText w:val="%4."/>
      <w:lvlJc w:val="left"/>
      <w:pPr>
        <w:ind w:left="2880" w:hanging="360"/>
      </w:pPr>
    </w:lvl>
    <w:lvl w:ilvl="4" w:tplc="C79E6E68">
      <w:start w:val="1"/>
      <w:numFmt w:val="lowerLetter"/>
      <w:lvlText w:val="%5."/>
      <w:lvlJc w:val="left"/>
      <w:pPr>
        <w:ind w:left="3600" w:hanging="360"/>
      </w:pPr>
    </w:lvl>
    <w:lvl w:ilvl="5" w:tplc="FCA4A442">
      <w:start w:val="1"/>
      <w:numFmt w:val="lowerRoman"/>
      <w:lvlText w:val="%6."/>
      <w:lvlJc w:val="right"/>
      <w:pPr>
        <w:ind w:left="4320" w:hanging="180"/>
      </w:pPr>
    </w:lvl>
    <w:lvl w:ilvl="6" w:tplc="051A23C6">
      <w:start w:val="1"/>
      <w:numFmt w:val="decimal"/>
      <w:lvlText w:val="%7."/>
      <w:lvlJc w:val="left"/>
      <w:pPr>
        <w:ind w:left="5040" w:hanging="360"/>
      </w:pPr>
    </w:lvl>
    <w:lvl w:ilvl="7" w:tplc="C00C2622">
      <w:start w:val="1"/>
      <w:numFmt w:val="lowerLetter"/>
      <w:lvlText w:val="%8."/>
      <w:lvlJc w:val="left"/>
      <w:pPr>
        <w:ind w:left="5760" w:hanging="360"/>
      </w:pPr>
    </w:lvl>
    <w:lvl w:ilvl="8" w:tplc="49B61BCC">
      <w:start w:val="1"/>
      <w:numFmt w:val="lowerRoman"/>
      <w:lvlText w:val="%9."/>
      <w:lvlJc w:val="right"/>
      <w:pPr>
        <w:ind w:left="6480" w:hanging="180"/>
      </w:pPr>
    </w:lvl>
  </w:abstractNum>
  <w:abstractNum w:abstractNumId="116" w15:restartNumberingAfterBreak="0">
    <w:nsid w:val="45563A52"/>
    <w:multiLevelType w:val="hybridMultilevel"/>
    <w:tmpl w:val="FFFFFFFF"/>
    <w:lvl w:ilvl="0" w:tplc="4F62BB56">
      <w:start w:val="1"/>
      <w:numFmt w:val="decimal"/>
      <w:lvlText w:val="%1."/>
      <w:lvlJc w:val="left"/>
      <w:pPr>
        <w:ind w:left="720" w:hanging="360"/>
      </w:pPr>
    </w:lvl>
    <w:lvl w:ilvl="1" w:tplc="7E32DA1C">
      <w:start w:val="1"/>
      <w:numFmt w:val="lowerLetter"/>
      <w:lvlText w:val="%2."/>
      <w:lvlJc w:val="left"/>
      <w:pPr>
        <w:ind w:left="1440" w:hanging="360"/>
      </w:pPr>
    </w:lvl>
    <w:lvl w:ilvl="2" w:tplc="1284C34E">
      <w:start w:val="1"/>
      <w:numFmt w:val="lowerRoman"/>
      <w:lvlText w:val="%3."/>
      <w:lvlJc w:val="right"/>
      <w:pPr>
        <w:ind w:left="2160" w:hanging="180"/>
      </w:pPr>
    </w:lvl>
    <w:lvl w:ilvl="3" w:tplc="091AAA5C">
      <w:start w:val="1"/>
      <w:numFmt w:val="decimal"/>
      <w:lvlText w:val="%4."/>
      <w:lvlJc w:val="left"/>
      <w:pPr>
        <w:ind w:left="2880" w:hanging="360"/>
      </w:pPr>
    </w:lvl>
    <w:lvl w:ilvl="4" w:tplc="263AF9BA">
      <w:start w:val="1"/>
      <w:numFmt w:val="lowerLetter"/>
      <w:lvlText w:val="%5."/>
      <w:lvlJc w:val="left"/>
      <w:pPr>
        <w:ind w:left="3600" w:hanging="360"/>
      </w:pPr>
    </w:lvl>
    <w:lvl w:ilvl="5" w:tplc="F37683EE">
      <w:start w:val="1"/>
      <w:numFmt w:val="lowerRoman"/>
      <w:lvlText w:val="%6."/>
      <w:lvlJc w:val="right"/>
      <w:pPr>
        <w:ind w:left="4320" w:hanging="180"/>
      </w:pPr>
    </w:lvl>
    <w:lvl w:ilvl="6" w:tplc="C316A0A8">
      <w:start w:val="1"/>
      <w:numFmt w:val="decimal"/>
      <w:lvlText w:val="%7."/>
      <w:lvlJc w:val="left"/>
      <w:pPr>
        <w:ind w:left="5040" w:hanging="360"/>
      </w:pPr>
    </w:lvl>
    <w:lvl w:ilvl="7" w:tplc="E7566D2E">
      <w:start w:val="1"/>
      <w:numFmt w:val="lowerLetter"/>
      <w:lvlText w:val="%8."/>
      <w:lvlJc w:val="left"/>
      <w:pPr>
        <w:ind w:left="5760" w:hanging="360"/>
      </w:pPr>
    </w:lvl>
    <w:lvl w:ilvl="8" w:tplc="F7F8A714">
      <w:start w:val="1"/>
      <w:numFmt w:val="lowerRoman"/>
      <w:lvlText w:val="%9."/>
      <w:lvlJc w:val="right"/>
      <w:pPr>
        <w:ind w:left="6480" w:hanging="180"/>
      </w:pPr>
    </w:lvl>
  </w:abstractNum>
  <w:abstractNum w:abstractNumId="117" w15:restartNumberingAfterBreak="0">
    <w:nsid w:val="45B567F7"/>
    <w:multiLevelType w:val="hybridMultilevel"/>
    <w:tmpl w:val="821009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8" w15:restartNumberingAfterBreak="0">
    <w:nsid w:val="46420A82"/>
    <w:multiLevelType w:val="hybridMultilevel"/>
    <w:tmpl w:val="B80C20E0"/>
    <w:lvl w:ilvl="0" w:tplc="1BC6F746">
      <w:start w:val="1"/>
      <w:numFmt w:val="upperLetter"/>
      <w:lvlText w:val="%1)"/>
      <w:lvlJc w:val="left"/>
      <w:pPr>
        <w:ind w:left="7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64D3904"/>
    <w:multiLevelType w:val="hybridMultilevel"/>
    <w:tmpl w:val="FFFFFFFF"/>
    <w:lvl w:ilvl="0" w:tplc="2EF0F790">
      <w:start w:val="1"/>
      <w:numFmt w:val="decimal"/>
      <w:lvlText w:val="%1."/>
      <w:lvlJc w:val="left"/>
      <w:pPr>
        <w:ind w:left="720" w:hanging="360"/>
      </w:pPr>
    </w:lvl>
    <w:lvl w:ilvl="1" w:tplc="0B46BD8E">
      <w:start w:val="1"/>
      <w:numFmt w:val="lowerLetter"/>
      <w:lvlText w:val="%2."/>
      <w:lvlJc w:val="left"/>
      <w:pPr>
        <w:ind w:left="1440" w:hanging="360"/>
      </w:pPr>
    </w:lvl>
    <w:lvl w:ilvl="2" w:tplc="89644524">
      <w:start w:val="1"/>
      <w:numFmt w:val="decimal"/>
      <w:lvlText w:val="%3."/>
      <w:lvlJc w:val="left"/>
      <w:pPr>
        <w:ind w:left="2160" w:hanging="180"/>
      </w:pPr>
    </w:lvl>
    <w:lvl w:ilvl="3" w:tplc="0D363CC6">
      <w:start w:val="1"/>
      <w:numFmt w:val="decimal"/>
      <w:lvlText w:val="%4."/>
      <w:lvlJc w:val="left"/>
      <w:pPr>
        <w:ind w:left="2880" w:hanging="360"/>
      </w:pPr>
    </w:lvl>
    <w:lvl w:ilvl="4" w:tplc="F3D6F8C6">
      <w:start w:val="1"/>
      <w:numFmt w:val="lowerLetter"/>
      <w:lvlText w:val="%5."/>
      <w:lvlJc w:val="left"/>
      <w:pPr>
        <w:ind w:left="3600" w:hanging="360"/>
      </w:pPr>
    </w:lvl>
    <w:lvl w:ilvl="5" w:tplc="73C02AC2">
      <w:start w:val="1"/>
      <w:numFmt w:val="lowerRoman"/>
      <w:lvlText w:val="%6."/>
      <w:lvlJc w:val="right"/>
      <w:pPr>
        <w:ind w:left="4320" w:hanging="180"/>
      </w:pPr>
    </w:lvl>
    <w:lvl w:ilvl="6" w:tplc="D8B8A9D6">
      <w:start w:val="1"/>
      <w:numFmt w:val="decimal"/>
      <w:lvlText w:val="%7."/>
      <w:lvlJc w:val="left"/>
      <w:pPr>
        <w:ind w:left="5040" w:hanging="360"/>
      </w:pPr>
    </w:lvl>
    <w:lvl w:ilvl="7" w:tplc="E4505F8E">
      <w:start w:val="1"/>
      <w:numFmt w:val="lowerLetter"/>
      <w:lvlText w:val="%8."/>
      <w:lvlJc w:val="left"/>
      <w:pPr>
        <w:ind w:left="5760" w:hanging="360"/>
      </w:pPr>
    </w:lvl>
    <w:lvl w:ilvl="8" w:tplc="2B78130E">
      <w:start w:val="1"/>
      <w:numFmt w:val="lowerRoman"/>
      <w:lvlText w:val="%9."/>
      <w:lvlJc w:val="right"/>
      <w:pPr>
        <w:ind w:left="6480" w:hanging="180"/>
      </w:pPr>
    </w:lvl>
  </w:abstractNum>
  <w:abstractNum w:abstractNumId="120" w15:restartNumberingAfterBreak="0">
    <w:nsid w:val="46865141"/>
    <w:multiLevelType w:val="hybridMultilevel"/>
    <w:tmpl w:val="FFFFFFFF"/>
    <w:lvl w:ilvl="0" w:tplc="F47028AA">
      <w:start w:val="2"/>
      <w:numFmt w:val="lowerLetter"/>
      <w:lvlText w:val="%1."/>
      <w:lvlJc w:val="left"/>
      <w:pPr>
        <w:ind w:left="720" w:hanging="360"/>
      </w:pPr>
    </w:lvl>
    <w:lvl w:ilvl="1" w:tplc="62D63772">
      <w:start w:val="1"/>
      <w:numFmt w:val="lowerLetter"/>
      <w:lvlText w:val="%2."/>
      <w:lvlJc w:val="left"/>
      <w:pPr>
        <w:ind w:left="1440" w:hanging="360"/>
      </w:pPr>
    </w:lvl>
    <w:lvl w:ilvl="2" w:tplc="923A2EDA">
      <w:start w:val="1"/>
      <w:numFmt w:val="lowerRoman"/>
      <w:lvlText w:val="%3."/>
      <w:lvlJc w:val="right"/>
      <w:pPr>
        <w:ind w:left="2160" w:hanging="180"/>
      </w:pPr>
    </w:lvl>
    <w:lvl w:ilvl="3" w:tplc="B2808CA0">
      <w:start w:val="1"/>
      <w:numFmt w:val="decimal"/>
      <w:lvlText w:val="%4."/>
      <w:lvlJc w:val="left"/>
      <w:pPr>
        <w:ind w:left="2880" w:hanging="360"/>
      </w:pPr>
    </w:lvl>
    <w:lvl w:ilvl="4" w:tplc="74B85508">
      <w:start w:val="1"/>
      <w:numFmt w:val="lowerLetter"/>
      <w:lvlText w:val="%5."/>
      <w:lvlJc w:val="left"/>
      <w:pPr>
        <w:ind w:left="3600" w:hanging="360"/>
      </w:pPr>
    </w:lvl>
    <w:lvl w:ilvl="5" w:tplc="63A29872">
      <w:start w:val="1"/>
      <w:numFmt w:val="lowerRoman"/>
      <w:lvlText w:val="%6."/>
      <w:lvlJc w:val="right"/>
      <w:pPr>
        <w:ind w:left="4320" w:hanging="180"/>
      </w:pPr>
    </w:lvl>
    <w:lvl w:ilvl="6" w:tplc="F8AC85FC">
      <w:start w:val="1"/>
      <w:numFmt w:val="decimal"/>
      <w:lvlText w:val="%7."/>
      <w:lvlJc w:val="left"/>
      <w:pPr>
        <w:ind w:left="5040" w:hanging="360"/>
      </w:pPr>
    </w:lvl>
    <w:lvl w:ilvl="7" w:tplc="86F4B2D2">
      <w:start w:val="1"/>
      <w:numFmt w:val="lowerLetter"/>
      <w:lvlText w:val="%8."/>
      <w:lvlJc w:val="left"/>
      <w:pPr>
        <w:ind w:left="5760" w:hanging="360"/>
      </w:pPr>
    </w:lvl>
    <w:lvl w:ilvl="8" w:tplc="9294A144">
      <w:start w:val="1"/>
      <w:numFmt w:val="lowerRoman"/>
      <w:lvlText w:val="%9."/>
      <w:lvlJc w:val="right"/>
      <w:pPr>
        <w:ind w:left="6480" w:hanging="180"/>
      </w:pPr>
    </w:lvl>
  </w:abstractNum>
  <w:abstractNum w:abstractNumId="121" w15:restartNumberingAfterBreak="0">
    <w:nsid w:val="468F2C5E"/>
    <w:multiLevelType w:val="hybridMultilevel"/>
    <w:tmpl w:val="FFFFFFFF"/>
    <w:lvl w:ilvl="0" w:tplc="B0CC17D0">
      <w:start w:val="1"/>
      <w:numFmt w:val="decimal"/>
      <w:lvlText w:val="%1."/>
      <w:lvlJc w:val="left"/>
      <w:pPr>
        <w:ind w:left="720" w:hanging="360"/>
      </w:pPr>
    </w:lvl>
    <w:lvl w:ilvl="1" w:tplc="04023A34">
      <w:start w:val="1"/>
      <w:numFmt w:val="lowerLetter"/>
      <w:lvlText w:val="%2."/>
      <w:lvlJc w:val="left"/>
      <w:pPr>
        <w:ind w:left="1440" w:hanging="360"/>
      </w:pPr>
    </w:lvl>
    <w:lvl w:ilvl="2" w:tplc="2A9E5CF2">
      <w:start w:val="1"/>
      <w:numFmt w:val="lowerRoman"/>
      <w:lvlText w:val="%3."/>
      <w:lvlJc w:val="right"/>
      <w:pPr>
        <w:ind w:left="2160" w:hanging="180"/>
      </w:pPr>
    </w:lvl>
    <w:lvl w:ilvl="3" w:tplc="230CFAC0">
      <w:start w:val="1"/>
      <w:numFmt w:val="decimal"/>
      <w:lvlText w:val="%4."/>
      <w:lvlJc w:val="left"/>
      <w:pPr>
        <w:ind w:left="2880" w:hanging="360"/>
      </w:pPr>
    </w:lvl>
    <w:lvl w:ilvl="4" w:tplc="3118E792">
      <w:start w:val="1"/>
      <w:numFmt w:val="lowerLetter"/>
      <w:lvlText w:val="%5."/>
      <w:lvlJc w:val="left"/>
      <w:pPr>
        <w:ind w:left="3600" w:hanging="360"/>
      </w:pPr>
    </w:lvl>
    <w:lvl w:ilvl="5" w:tplc="4C305F54">
      <w:start w:val="1"/>
      <w:numFmt w:val="lowerRoman"/>
      <w:lvlText w:val="%6."/>
      <w:lvlJc w:val="right"/>
      <w:pPr>
        <w:ind w:left="4320" w:hanging="180"/>
      </w:pPr>
    </w:lvl>
    <w:lvl w:ilvl="6" w:tplc="848C5AE8">
      <w:start w:val="1"/>
      <w:numFmt w:val="decimal"/>
      <w:lvlText w:val="%7."/>
      <w:lvlJc w:val="left"/>
      <w:pPr>
        <w:ind w:left="5040" w:hanging="360"/>
      </w:pPr>
    </w:lvl>
    <w:lvl w:ilvl="7" w:tplc="CB86897A">
      <w:start w:val="1"/>
      <w:numFmt w:val="lowerLetter"/>
      <w:lvlText w:val="%8."/>
      <w:lvlJc w:val="left"/>
      <w:pPr>
        <w:ind w:left="5760" w:hanging="360"/>
      </w:pPr>
    </w:lvl>
    <w:lvl w:ilvl="8" w:tplc="A6FCB928">
      <w:start w:val="1"/>
      <w:numFmt w:val="lowerRoman"/>
      <w:lvlText w:val="%9."/>
      <w:lvlJc w:val="right"/>
      <w:pPr>
        <w:ind w:left="6480" w:hanging="180"/>
      </w:pPr>
    </w:lvl>
  </w:abstractNum>
  <w:abstractNum w:abstractNumId="122" w15:restartNumberingAfterBreak="0">
    <w:nsid w:val="46920832"/>
    <w:multiLevelType w:val="hybridMultilevel"/>
    <w:tmpl w:val="431ABD8A"/>
    <w:lvl w:ilvl="0" w:tplc="04090019">
      <w:start w:val="1"/>
      <w:numFmt w:val="lowerLetter"/>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3" w15:restartNumberingAfterBreak="0">
    <w:nsid w:val="469A5427"/>
    <w:multiLevelType w:val="hybridMultilevel"/>
    <w:tmpl w:val="F430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0F437B"/>
    <w:multiLevelType w:val="hybridMultilevel"/>
    <w:tmpl w:val="FFFFFFFF"/>
    <w:lvl w:ilvl="0" w:tplc="0070032E">
      <w:start w:val="1"/>
      <w:numFmt w:val="bullet"/>
      <w:lvlText w:val="·"/>
      <w:lvlJc w:val="left"/>
      <w:pPr>
        <w:ind w:left="720" w:hanging="360"/>
      </w:pPr>
      <w:rPr>
        <w:rFonts w:ascii="Symbol" w:hAnsi="Symbol" w:hint="default"/>
      </w:rPr>
    </w:lvl>
    <w:lvl w:ilvl="1" w:tplc="7DE63E4E">
      <w:start w:val="1"/>
      <w:numFmt w:val="bullet"/>
      <w:lvlText w:val="o"/>
      <w:lvlJc w:val="left"/>
      <w:pPr>
        <w:ind w:left="1440" w:hanging="360"/>
      </w:pPr>
      <w:rPr>
        <w:rFonts w:ascii="Courier New" w:hAnsi="Courier New" w:hint="default"/>
      </w:rPr>
    </w:lvl>
    <w:lvl w:ilvl="2" w:tplc="BDA61E94">
      <w:start w:val="1"/>
      <w:numFmt w:val="bullet"/>
      <w:lvlText w:val=""/>
      <w:lvlJc w:val="left"/>
      <w:pPr>
        <w:ind w:left="2160" w:hanging="360"/>
      </w:pPr>
      <w:rPr>
        <w:rFonts w:ascii="Wingdings" w:hAnsi="Wingdings" w:hint="default"/>
      </w:rPr>
    </w:lvl>
    <w:lvl w:ilvl="3" w:tplc="5D16A97E">
      <w:start w:val="1"/>
      <w:numFmt w:val="bullet"/>
      <w:lvlText w:val=""/>
      <w:lvlJc w:val="left"/>
      <w:pPr>
        <w:ind w:left="2880" w:hanging="360"/>
      </w:pPr>
      <w:rPr>
        <w:rFonts w:ascii="Symbol" w:hAnsi="Symbol" w:hint="default"/>
      </w:rPr>
    </w:lvl>
    <w:lvl w:ilvl="4" w:tplc="B98A5FF2">
      <w:start w:val="1"/>
      <w:numFmt w:val="bullet"/>
      <w:lvlText w:val="o"/>
      <w:lvlJc w:val="left"/>
      <w:pPr>
        <w:ind w:left="3600" w:hanging="360"/>
      </w:pPr>
      <w:rPr>
        <w:rFonts w:ascii="Courier New" w:hAnsi="Courier New" w:hint="default"/>
      </w:rPr>
    </w:lvl>
    <w:lvl w:ilvl="5" w:tplc="304C5E24">
      <w:start w:val="1"/>
      <w:numFmt w:val="bullet"/>
      <w:lvlText w:val=""/>
      <w:lvlJc w:val="left"/>
      <w:pPr>
        <w:ind w:left="4320" w:hanging="360"/>
      </w:pPr>
      <w:rPr>
        <w:rFonts w:ascii="Wingdings" w:hAnsi="Wingdings" w:hint="default"/>
      </w:rPr>
    </w:lvl>
    <w:lvl w:ilvl="6" w:tplc="1038877A">
      <w:start w:val="1"/>
      <w:numFmt w:val="bullet"/>
      <w:lvlText w:val=""/>
      <w:lvlJc w:val="left"/>
      <w:pPr>
        <w:ind w:left="5040" w:hanging="360"/>
      </w:pPr>
      <w:rPr>
        <w:rFonts w:ascii="Symbol" w:hAnsi="Symbol" w:hint="default"/>
      </w:rPr>
    </w:lvl>
    <w:lvl w:ilvl="7" w:tplc="B4C68FFC">
      <w:start w:val="1"/>
      <w:numFmt w:val="bullet"/>
      <w:lvlText w:val="o"/>
      <w:lvlJc w:val="left"/>
      <w:pPr>
        <w:ind w:left="5760" w:hanging="360"/>
      </w:pPr>
      <w:rPr>
        <w:rFonts w:ascii="Courier New" w:hAnsi="Courier New" w:hint="default"/>
      </w:rPr>
    </w:lvl>
    <w:lvl w:ilvl="8" w:tplc="1E9A83DA">
      <w:start w:val="1"/>
      <w:numFmt w:val="bullet"/>
      <w:lvlText w:val=""/>
      <w:lvlJc w:val="left"/>
      <w:pPr>
        <w:ind w:left="6480" w:hanging="360"/>
      </w:pPr>
      <w:rPr>
        <w:rFonts w:ascii="Wingdings" w:hAnsi="Wingdings" w:hint="default"/>
      </w:rPr>
    </w:lvl>
  </w:abstractNum>
  <w:abstractNum w:abstractNumId="125" w15:restartNumberingAfterBreak="0">
    <w:nsid w:val="47303863"/>
    <w:multiLevelType w:val="multilevel"/>
    <w:tmpl w:val="F4AAB876"/>
    <w:lvl w:ilvl="0">
      <w:start w:val="13"/>
      <w:numFmt w:val="decimal"/>
      <w:lvlText w:val="%1"/>
      <w:lvlJc w:val="left"/>
      <w:pPr>
        <w:ind w:left="1323" w:hanging="680"/>
      </w:pPr>
      <w:rPr>
        <w:rFonts w:hint="default"/>
        <w:lang w:val="en-US" w:eastAsia="en-US" w:bidi="ar-SA"/>
      </w:rPr>
    </w:lvl>
    <w:lvl w:ilvl="1">
      <w:start w:val="1"/>
      <w:numFmt w:val="decimal"/>
      <w:lvlText w:val="%1.%2"/>
      <w:lvlJc w:val="left"/>
      <w:pPr>
        <w:ind w:left="1323" w:hanging="680"/>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hint="default"/>
        <w:spacing w:val="0"/>
        <w:w w:val="100"/>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126" w15:restartNumberingAfterBreak="0">
    <w:nsid w:val="479F54A4"/>
    <w:multiLevelType w:val="multilevel"/>
    <w:tmpl w:val="E02A5186"/>
    <w:lvl w:ilvl="0">
      <w:start w:val="20"/>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127" w15:restartNumberingAfterBreak="0">
    <w:nsid w:val="47E27E5A"/>
    <w:multiLevelType w:val="hybridMultilevel"/>
    <w:tmpl w:val="3558BB96"/>
    <w:lvl w:ilvl="0" w:tplc="0D24625C">
      <w:start w:val="2"/>
      <w:numFmt w:val="lowerLetter"/>
      <w:lvlText w:val="%1."/>
      <w:lvlJc w:val="left"/>
      <w:pPr>
        <w:ind w:left="720" w:hanging="360"/>
      </w:pPr>
    </w:lvl>
    <w:lvl w:ilvl="1" w:tplc="C0D66B56">
      <w:start w:val="1"/>
      <w:numFmt w:val="lowerLetter"/>
      <w:lvlText w:val="%2."/>
      <w:lvlJc w:val="left"/>
      <w:pPr>
        <w:ind w:left="1440" w:hanging="360"/>
      </w:pPr>
    </w:lvl>
    <w:lvl w:ilvl="2" w:tplc="4838238A">
      <w:start w:val="1"/>
      <w:numFmt w:val="lowerRoman"/>
      <w:lvlText w:val="%3."/>
      <w:lvlJc w:val="right"/>
      <w:pPr>
        <w:ind w:left="2160" w:hanging="180"/>
      </w:pPr>
    </w:lvl>
    <w:lvl w:ilvl="3" w:tplc="BFDE206A">
      <w:start w:val="1"/>
      <w:numFmt w:val="decimal"/>
      <w:lvlText w:val="%4."/>
      <w:lvlJc w:val="left"/>
      <w:pPr>
        <w:ind w:left="2880" w:hanging="360"/>
      </w:pPr>
    </w:lvl>
    <w:lvl w:ilvl="4" w:tplc="CF523412">
      <w:start w:val="1"/>
      <w:numFmt w:val="lowerLetter"/>
      <w:lvlText w:val="%5."/>
      <w:lvlJc w:val="left"/>
      <w:pPr>
        <w:ind w:left="3600" w:hanging="360"/>
      </w:pPr>
    </w:lvl>
    <w:lvl w:ilvl="5" w:tplc="E884D80E">
      <w:start w:val="1"/>
      <w:numFmt w:val="lowerRoman"/>
      <w:lvlText w:val="%6."/>
      <w:lvlJc w:val="right"/>
      <w:pPr>
        <w:ind w:left="4320" w:hanging="180"/>
      </w:pPr>
    </w:lvl>
    <w:lvl w:ilvl="6" w:tplc="0890EB54">
      <w:start w:val="1"/>
      <w:numFmt w:val="decimal"/>
      <w:lvlText w:val="%7."/>
      <w:lvlJc w:val="left"/>
      <w:pPr>
        <w:ind w:left="5040" w:hanging="360"/>
      </w:pPr>
    </w:lvl>
    <w:lvl w:ilvl="7" w:tplc="AE568C6E">
      <w:start w:val="1"/>
      <w:numFmt w:val="lowerLetter"/>
      <w:lvlText w:val="%8."/>
      <w:lvlJc w:val="left"/>
      <w:pPr>
        <w:ind w:left="5760" w:hanging="360"/>
      </w:pPr>
    </w:lvl>
    <w:lvl w:ilvl="8" w:tplc="01F21FCA">
      <w:start w:val="1"/>
      <w:numFmt w:val="lowerRoman"/>
      <w:lvlText w:val="%9."/>
      <w:lvlJc w:val="right"/>
      <w:pPr>
        <w:ind w:left="6480" w:hanging="180"/>
      </w:pPr>
    </w:lvl>
  </w:abstractNum>
  <w:abstractNum w:abstractNumId="128" w15:restartNumberingAfterBreak="0">
    <w:nsid w:val="487E59D0"/>
    <w:multiLevelType w:val="hybridMultilevel"/>
    <w:tmpl w:val="FFFFFFFF"/>
    <w:lvl w:ilvl="0" w:tplc="AE94DE3E">
      <w:start w:val="2"/>
      <w:numFmt w:val="lowerLetter"/>
      <w:lvlText w:val="%1."/>
      <w:lvlJc w:val="left"/>
      <w:pPr>
        <w:ind w:left="720" w:hanging="360"/>
      </w:pPr>
    </w:lvl>
    <w:lvl w:ilvl="1" w:tplc="89E82672">
      <w:start w:val="1"/>
      <w:numFmt w:val="lowerLetter"/>
      <w:lvlText w:val="%2."/>
      <w:lvlJc w:val="left"/>
      <w:pPr>
        <w:ind w:left="1440" w:hanging="360"/>
      </w:pPr>
    </w:lvl>
    <w:lvl w:ilvl="2" w:tplc="34122790">
      <w:start w:val="1"/>
      <w:numFmt w:val="lowerRoman"/>
      <w:lvlText w:val="%3."/>
      <w:lvlJc w:val="right"/>
      <w:pPr>
        <w:ind w:left="2160" w:hanging="180"/>
      </w:pPr>
    </w:lvl>
    <w:lvl w:ilvl="3" w:tplc="44C491BE">
      <w:start w:val="1"/>
      <w:numFmt w:val="decimal"/>
      <w:lvlText w:val="%4."/>
      <w:lvlJc w:val="left"/>
      <w:pPr>
        <w:ind w:left="2880" w:hanging="360"/>
      </w:pPr>
    </w:lvl>
    <w:lvl w:ilvl="4" w:tplc="A2FE9A5A">
      <w:start w:val="1"/>
      <w:numFmt w:val="lowerLetter"/>
      <w:lvlText w:val="%5."/>
      <w:lvlJc w:val="left"/>
      <w:pPr>
        <w:ind w:left="3600" w:hanging="360"/>
      </w:pPr>
    </w:lvl>
    <w:lvl w:ilvl="5" w:tplc="F0C446E0">
      <w:start w:val="1"/>
      <w:numFmt w:val="lowerRoman"/>
      <w:lvlText w:val="%6."/>
      <w:lvlJc w:val="right"/>
      <w:pPr>
        <w:ind w:left="4320" w:hanging="180"/>
      </w:pPr>
    </w:lvl>
    <w:lvl w:ilvl="6" w:tplc="5B6CA472">
      <w:start w:val="1"/>
      <w:numFmt w:val="decimal"/>
      <w:lvlText w:val="%7."/>
      <w:lvlJc w:val="left"/>
      <w:pPr>
        <w:ind w:left="5040" w:hanging="360"/>
      </w:pPr>
    </w:lvl>
    <w:lvl w:ilvl="7" w:tplc="48B6FFAC">
      <w:start w:val="1"/>
      <w:numFmt w:val="lowerLetter"/>
      <w:lvlText w:val="%8."/>
      <w:lvlJc w:val="left"/>
      <w:pPr>
        <w:ind w:left="5760" w:hanging="360"/>
      </w:pPr>
    </w:lvl>
    <w:lvl w:ilvl="8" w:tplc="28081104">
      <w:start w:val="1"/>
      <w:numFmt w:val="lowerRoman"/>
      <w:lvlText w:val="%9."/>
      <w:lvlJc w:val="right"/>
      <w:pPr>
        <w:ind w:left="6480" w:hanging="180"/>
      </w:pPr>
    </w:lvl>
  </w:abstractNum>
  <w:abstractNum w:abstractNumId="129" w15:restartNumberingAfterBreak="0">
    <w:nsid w:val="48C62671"/>
    <w:multiLevelType w:val="hybridMultilevel"/>
    <w:tmpl w:val="FFFFFFFF"/>
    <w:lvl w:ilvl="0" w:tplc="D26AD87E">
      <w:start w:val="2"/>
      <w:numFmt w:val="decimal"/>
      <w:lvlText w:val="%1."/>
      <w:lvlJc w:val="left"/>
      <w:pPr>
        <w:ind w:left="720" w:hanging="360"/>
      </w:pPr>
    </w:lvl>
    <w:lvl w:ilvl="1" w:tplc="F5B4C28A">
      <w:start w:val="1"/>
      <w:numFmt w:val="lowerLetter"/>
      <w:lvlText w:val="%2."/>
      <w:lvlJc w:val="left"/>
      <w:pPr>
        <w:ind w:left="1440" w:hanging="360"/>
      </w:pPr>
    </w:lvl>
    <w:lvl w:ilvl="2" w:tplc="A77A72FE">
      <w:start w:val="1"/>
      <w:numFmt w:val="lowerRoman"/>
      <w:lvlText w:val="%3."/>
      <w:lvlJc w:val="right"/>
      <w:pPr>
        <w:ind w:left="2160" w:hanging="180"/>
      </w:pPr>
    </w:lvl>
    <w:lvl w:ilvl="3" w:tplc="FD38D4DC">
      <w:start w:val="1"/>
      <w:numFmt w:val="decimal"/>
      <w:lvlText w:val="%4."/>
      <w:lvlJc w:val="left"/>
      <w:pPr>
        <w:ind w:left="2880" w:hanging="360"/>
      </w:pPr>
    </w:lvl>
    <w:lvl w:ilvl="4" w:tplc="7668FE7C">
      <w:start w:val="1"/>
      <w:numFmt w:val="lowerLetter"/>
      <w:lvlText w:val="%5."/>
      <w:lvlJc w:val="left"/>
      <w:pPr>
        <w:ind w:left="3600" w:hanging="360"/>
      </w:pPr>
    </w:lvl>
    <w:lvl w:ilvl="5" w:tplc="89CA9E20">
      <w:start w:val="1"/>
      <w:numFmt w:val="lowerRoman"/>
      <w:lvlText w:val="%6."/>
      <w:lvlJc w:val="right"/>
      <w:pPr>
        <w:ind w:left="4320" w:hanging="180"/>
      </w:pPr>
    </w:lvl>
    <w:lvl w:ilvl="6" w:tplc="AF9A272A">
      <w:start w:val="1"/>
      <w:numFmt w:val="decimal"/>
      <w:lvlText w:val="%7."/>
      <w:lvlJc w:val="left"/>
      <w:pPr>
        <w:ind w:left="5040" w:hanging="360"/>
      </w:pPr>
    </w:lvl>
    <w:lvl w:ilvl="7" w:tplc="B8E8371C">
      <w:start w:val="1"/>
      <w:numFmt w:val="lowerLetter"/>
      <w:lvlText w:val="%8."/>
      <w:lvlJc w:val="left"/>
      <w:pPr>
        <w:ind w:left="5760" w:hanging="360"/>
      </w:pPr>
    </w:lvl>
    <w:lvl w:ilvl="8" w:tplc="8B6E66E8">
      <w:start w:val="1"/>
      <w:numFmt w:val="lowerRoman"/>
      <w:lvlText w:val="%9."/>
      <w:lvlJc w:val="right"/>
      <w:pPr>
        <w:ind w:left="6480" w:hanging="180"/>
      </w:pPr>
    </w:lvl>
  </w:abstractNum>
  <w:abstractNum w:abstractNumId="130" w15:restartNumberingAfterBreak="0">
    <w:nsid w:val="48CC03BA"/>
    <w:multiLevelType w:val="hybridMultilevel"/>
    <w:tmpl w:val="FFFFFFFF"/>
    <w:lvl w:ilvl="0" w:tplc="3BF6AFDA">
      <w:start w:val="1"/>
      <w:numFmt w:val="decimal"/>
      <w:lvlText w:val="%1."/>
      <w:lvlJc w:val="left"/>
      <w:pPr>
        <w:ind w:left="720" w:hanging="360"/>
      </w:pPr>
    </w:lvl>
    <w:lvl w:ilvl="1" w:tplc="B11CF3A4">
      <w:start w:val="1"/>
      <w:numFmt w:val="lowerLetter"/>
      <w:lvlText w:val="%2."/>
      <w:lvlJc w:val="left"/>
      <w:pPr>
        <w:ind w:left="1440" w:hanging="360"/>
      </w:pPr>
    </w:lvl>
    <w:lvl w:ilvl="2" w:tplc="622CA43A">
      <w:start w:val="1"/>
      <w:numFmt w:val="lowerRoman"/>
      <w:lvlText w:val="%3."/>
      <w:lvlJc w:val="right"/>
      <w:pPr>
        <w:ind w:left="2160" w:hanging="180"/>
      </w:pPr>
    </w:lvl>
    <w:lvl w:ilvl="3" w:tplc="D3A0304C">
      <w:start w:val="1"/>
      <w:numFmt w:val="decimal"/>
      <w:lvlText w:val="%4."/>
      <w:lvlJc w:val="left"/>
      <w:pPr>
        <w:ind w:left="2880" w:hanging="360"/>
      </w:pPr>
    </w:lvl>
    <w:lvl w:ilvl="4" w:tplc="4468DD74">
      <w:start w:val="1"/>
      <w:numFmt w:val="lowerLetter"/>
      <w:lvlText w:val="%5."/>
      <w:lvlJc w:val="left"/>
      <w:pPr>
        <w:ind w:left="3600" w:hanging="360"/>
      </w:pPr>
    </w:lvl>
    <w:lvl w:ilvl="5" w:tplc="65F61B42">
      <w:start w:val="1"/>
      <w:numFmt w:val="lowerRoman"/>
      <w:lvlText w:val="%6."/>
      <w:lvlJc w:val="right"/>
      <w:pPr>
        <w:ind w:left="4320" w:hanging="180"/>
      </w:pPr>
    </w:lvl>
    <w:lvl w:ilvl="6" w:tplc="28860116">
      <w:start w:val="1"/>
      <w:numFmt w:val="decimal"/>
      <w:lvlText w:val="%7."/>
      <w:lvlJc w:val="left"/>
      <w:pPr>
        <w:ind w:left="5040" w:hanging="360"/>
      </w:pPr>
    </w:lvl>
    <w:lvl w:ilvl="7" w:tplc="233C0630">
      <w:start w:val="1"/>
      <w:numFmt w:val="lowerLetter"/>
      <w:lvlText w:val="%8."/>
      <w:lvlJc w:val="left"/>
      <w:pPr>
        <w:ind w:left="5760" w:hanging="360"/>
      </w:pPr>
    </w:lvl>
    <w:lvl w:ilvl="8" w:tplc="CE84452A">
      <w:start w:val="1"/>
      <w:numFmt w:val="lowerRoman"/>
      <w:lvlText w:val="%9."/>
      <w:lvlJc w:val="right"/>
      <w:pPr>
        <w:ind w:left="6480" w:hanging="180"/>
      </w:pPr>
    </w:lvl>
  </w:abstractNum>
  <w:abstractNum w:abstractNumId="131" w15:restartNumberingAfterBreak="0">
    <w:nsid w:val="49395DD1"/>
    <w:multiLevelType w:val="hybridMultilevel"/>
    <w:tmpl w:val="CEF88E76"/>
    <w:lvl w:ilvl="0" w:tplc="3ED0283E">
      <w:start w:val="1"/>
      <w:numFmt w:val="upperLetter"/>
      <w:lvlText w:val="%1)"/>
      <w:lvlJc w:val="left"/>
      <w:pPr>
        <w:ind w:left="29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32" w15:restartNumberingAfterBreak="0">
    <w:nsid w:val="49EA6225"/>
    <w:multiLevelType w:val="hybridMultilevel"/>
    <w:tmpl w:val="E90E60B4"/>
    <w:lvl w:ilvl="0" w:tplc="4DDEB7A4">
      <w:start w:val="1"/>
      <w:numFmt w:val="decimal"/>
      <w:lvlText w:val="%1."/>
      <w:lvlJc w:val="left"/>
      <w:pPr>
        <w:ind w:left="720" w:hanging="360"/>
      </w:pPr>
    </w:lvl>
    <w:lvl w:ilvl="1" w:tplc="908CC49C">
      <w:start w:val="1"/>
      <w:numFmt w:val="lowerLetter"/>
      <w:lvlText w:val="%2."/>
      <w:lvlJc w:val="left"/>
      <w:pPr>
        <w:ind w:left="1440" w:hanging="360"/>
      </w:pPr>
    </w:lvl>
    <w:lvl w:ilvl="2" w:tplc="13B2D968">
      <w:start w:val="1"/>
      <w:numFmt w:val="decimal"/>
      <w:lvlText w:val="%3."/>
      <w:lvlJc w:val="left"/>
      <w:pPr>
        <w:ind w:left="2160" w:hanging="180"/>
      </w:pPr>
    </w:lvl>
    <w:lvl w:ilvl="3" w:tplc="1960EE00">
      <w:start w:val="1"/>
      <w:numFmt w:val="decimal"/>
      <w:lvlText w:val="%4."/>
      <w:lvlJc w:val="left"/>
      <w:pPr>
        <w:ind w:left="2880" w:hanging="360"/>
      </w:pPr>
    </w:lvl>
    <w:lvl w:ilvl="4" w:tplc="2A763948">
      <w:start w:val="1"/>
      <w:numFmt w:val="lowerLetter"/>
      <w:lvlText w:val="%5."/>
      <w:lvlJc w:val="left"/>
      <w:pPr>
        <w:ind w:left="3600" w:hanging="360"/>
      </w:pPr>
    </w:lvl>
    <w:lvl w:ilvl="5" w:tplc="E19CBDCC">
      <w:start w:val="1"/>
      <w:numFmt w:val="lowerRoman"/>
      <w:lvlText w:val="%6."/>
      <w:lvlJc w:val="right"/>
      <w:pPr>
        <w:ind w:left="4320" w:hanging="180"/>
      </w:pPr>
    </w:lvl>
    <w:lvl w:ilvl="6" w:tplc="B484A488">
      <w:start w:val="1"/>
      <w:numFmt w:val="decimal"/>
      <w:lvlText w:val="%7."/>
      <w:lvlJc w:val="left"/>
      <w:pPr>
        <w:ind w:left="5040" w:hanging="360"/>
      </w:pPr>
    </w:lvl>
    <w:lvl w:ilvl="7" w:tplc="9844EF20">
      <w:start w:val="1"/>
      <w:numFmt w:val="lowerLetter"/>
      <w:lvlText w:val="%8."/>
      <w:lvlJc w:val="left"/>
      <w:pPr>
        <w:ind w:left="5760" w:hanging="360"/>
      </w:pPr>
    </w:lvl>
    <w:lvl w:ilvl="8" w:tplc="59127B3A">
      <w:start w:val="1"/>
      <w:numFmt w:val="lowerRoman"/>
      <w:lvlText w:val="%9."/>
      <w:lvlJc w:val="right"/>
      <w:pPr>
        <w:ind w:left="6480" w:hanging="180"/>
      </w:pPr>
    </w:lvl>
  </w:abstractNum>
  <w:abstractNum w:abstractNumId="133" w15:restartNumberingAfterBreak="0">
    <w:nsid w:val="4A91581B"/>
    <w:multiLevelType w:val="hybridMultilevel"/>
    <w:tmpl w:val="BBE24FE2"/>
    <w:lvl w:ilvl="0" w:tplc="E7006E16">
      <w:start w:val="1"/>
      <w:numFmt w:val="lowerLetter"/>
      <w:lvlText w:val="%1."/>
      <w:lvlJc w:val="left"/>
      <w:pPr>
        <w:ind w:left="825" w:hanging="360"/>
      </w:pPr>
      <w:rPr>
        <w:rFonts w:ascii="Verdana" w:eastAsia="Verdana" w:hAnsi="Verdana" w:cs="Verdana" w:hint="default"/>
        <w:b w:val="0"/>
        <w:bCs w:val="0"/>
        <w:i w:val="0"/>
        <w:iCs w:val="0"/>
        <w:spacing w:val="-1"/>
        <w:w w:val="100"/>
        <w:sz w:val="24"/>
        <w:szCs w:val="24"/>
        <w:lang w:val="en-US" w:eastAsia="en-US" w:bidi="ar-SA"/>
      </w:rPr>
    </w:lvl>
    <w:lvl w:ilvl="1" w:tplc="9B00EE32">
      <w:numFmt w:val="bullet"/>
      <w:lvlText w:val="•"/>
      <w:lvlJc w:val="left"/>
      <w:pPr>
        <w:ind w:left="1501" w:hanging="360"/>
      </w:pPr>
      <w:rPr>
        <w:rFonts w:hint="default"/>
        <w:lang w:val="en-US" w:eastAsia="en-US" w:bidi="ar-SA"/>
      </w:rPr>
    </w:lvl>
    <w:lvl w:ilvl="2" w:tplc="9D7418BC">
      <w:numFmt w:val="bullet"/>
      <w:lvlText w:val="•"/>
      <w:lvlJc w:val="left"/>
      <w:pPr>
        <w:ind w:left="2183" w:hanging="360"/>
      </w:pPr>
      <w:rPr>
        <w:rFonts w:hint="default"/>
        <w:lang w:val="en-US" w:eastAsia="en-US" w:bidi="ar-SA"/>
      </w:rPr>
    </w:lvl>
    <w:lvl w:ilvl="3" w:tplc="48705EB2">
      <w:numFmt w:val="bullet"/>
      <w:lvlText w:val="•"/>
      <w:lvlJc w:val="left"/>
      <w:pPr>
        <w:ind w:left="2865" w:hanging="360"/>
      </w:pPr>
      <w:rPr>
        <w:rFonts w:hint="default"/>
        <w:lang w:val="en-US" w:eastAsia="en-US" w:bidi="ar-SA"/>
      </w:rPr>
    </w:lvl>
    <w:lvl w:ilvl="4" w:tplc="50DC78FA">
      <w:numFmt w:val="bullet"/>
      <w:lvlText w:val="•"/>
      <w:lvlJc w:val="left"/>
      <w:pPr>
        <w:ind w:left="3547" w:hanging="360"/>
      </w:pPr>
      <w:rPr>
        <w:rFonts w:hint="default"/>
        <w:lang w:val="en-US" w:eastAsia="en-US" w:bidi="ar-SA"/>
      </w:rPr>
    </w:lvl>
    <w:lvl w:ilvl="5" w:tplc="B260B91C">
      <w:numFmt w:val="bullet"/>
      <w:lvlText w:val="•"/>
      <w:lvlJc w:val="left"/>
      <w:pPr>
        <w:ind w:left="4229" w:hanging="360"/>
      </w:pPr>
      <w:rPr>
        <w:rFonts w:hint="default"/>
        <w:lang w:val="en-US" w:eastAsia="en-US" w:bidi="ar-SA"/>
      </w:rPr>
    </w:lvl>
    <w:lvl w:ilvl="6" w:tplc="F46A2646">
      <w:numFmt w:val="bullet"/>
      <w:lvlText w:val="•"/>
      <w:lvlJc w:val="left"/>
      <w:pPr>
        <w:ind w:left="4911" w:hanging="360"/>
      </w:pPr>
      <w:rPr>
        <w:rFonts w:hint="default"/>
        <w:lang w:val="en-US" w:eastAsia="en-US" w:bidi="ar-SA"/>
      </w:rPr>
    </w:lvl>
    <w:lvl w:ilvl="7" w:tplc="B04241B8">
      <w:numFmt w:val="bullet"/>
      <w:lvlText w:val="•"/>
      <w:lvlJc w:val="left"/>
      <w:pPr>
        <w:ind w:left="5593" w:hanging="360"/>
      </w:pPr>
      <w:rPr>
        <w:rFonts w:hint="default"/>
        <w:lang w:val="en-US" w:eastAsia="en-US" w:bidi="ar-SA"/>
      </w:rPr>
    </w:lvl>
    <w:lvl w:ilvl="8" w:tplc="AD88B0DA">
      <w:numFmt w:val="bullet"/>
      <w:lvlText w:val="•"/>
      <w:lvlJc w:val="left"/>
      <w:pPr>
        <w:ind w:left="6275" w:hanging="360"/>
      </w:pPr>
      <w:rPr>
        <w:rFonts w:hint="default"/>
        <w:lang w:val="en-US" w:eastAsia="en-US" w:bidi="ar-SA"/>
      </w:rPr>
    </w:lvl>
  </w:abstractNum>
  <w:abstractNum w:abstractNumId="134" w15:restartNumberingAfterBreak="0">
    <w:nsid w:val="4A91692B"/>
    <w:multiLevelType w:val="hybridMultilevel"/>
    <w:tmpl w:val="FFFFFFFF"/>
    <w:lvl w:ilvl="0" w:tplc="C4EE9A6A">
      <w:start w:val="1"/>
      <w:numFmt w:val="lowerLetter"/>
      <w:lvlText w:val="%1."/>
      <w:lvlJc w:val="left"/>
      <w:pPr>
        <w:ind w:left="720" w:hanging="360"/>
      </w:pPr>
    </w:lvl>
    <w:lvl w:ilvl="1" w:tplc="5CA24BE8">
      <w:start w:val="1"/>
      <w:numFmt w:val="lowerLetter"/>
      <w:lvlText w:val="%2."/>
      <w:lvlJc w:val="left"/>
      <w:pPr>
        <w:ind w:left="1440" w:hanging="360"/>
      </w:pPr>
    </w:lvl>
    <w:lvl w:ilvl="2" w:tplc="75C2F39C">
      <w:start w:val="1"/>
      <w:numFmt w:val="lowerRoman"/>
      <w:lvlText w:val="%3."/>
      <w:lvlJc w:val="right"/>
      <w:pPr>
        <w:ind w:left="2160" w:hanging="180"/>
      </w:pPr>
    </w:lvl>
    <w:lvl w:ilvl="3" w:tplc="54B8799C">
      <w:start w:val="1"/>
      <w:numFmt w:val="decimal"/>
      <w:lvlText w:val="%4."/>
      <w:lvlJc w:val="left"/>
      <w:pPr>
        <w:ind w:left="2880" w:hanging="360"/>
      </w:pPr>
    </w:lvl>
    <w:lvl w:ilvl="4" w:tplc="FB628E70">
      <w:start w:val="1"/>
      <w:numFmt w:val="lowerLetter"/>
      <w:lvlText w:val="%5."/>
      <w:lvlJc w:val="left"/>
      <w:pPr>
        <w:ind w:left="3600" w:hanging="360"/>
      </w:pPr>
    </w:lvl>
    <w:lvl w:ilvl="5" w:tplc="DC26378C">
      <w:start w:val="1"/>
      <w:numFmt w:val="lowerRoman"/>
      <w:lvlText w:val="%6."/>
      <w:lvlJc w:val="right"/>
      <w:pPr>
        <w:ind w:left="4320" w:hanging="180"/>
      </w:pPr>
    </w:lvl>
    <w:lvl w:ilvl="6" w:tplc="4920AC1E">
      <w:start w:val="1"/>
      <w:numFmt w:val="decimal"/>
      <w:lvlText w:val="%7."/>
      <w:lvlJc w:val="left"/>
      <w:pPr>
        <w:ind w:left="5040" w:hanging="360"/>
      </w:pPr>
    </w:lvl>
    <w:lvl w:ilvl="7" w:tplc="AE22C288">
      <w:start w:val="1"/>
      <w:numFmt w:val="lowerLetter"/>
      <w:lvlText w:val="%8."/>
      <w:lvlJc w:val="left"/>
      <w:pPr>
        <w:ind w:left="5760" w:hanging="360"/>
      </w:pPr>
    </w:lvl>
    <w:lvl w:ilvl="8" w:tplc="93DE4536">
      <w:start w:val="1"/>
      <w:numFmt w:val="lowerRoman"/>
      <w:lvlText w:val="%9."/>
      <w:lvlJc w:val="right"/>
      <w:pPr>
        <w:ind w:left="6480" w:hanging="180"/>
      </w:pPr>
    </w:lvl>
  </w:abstractNum>
  <w:abstractNum w:abstractNumId="135" w15:restartNumberingAfterBreak="0">
    <w:nsid w:val="4AB37A84"/>
    <w:multiLevelType w:val="hybridMultilevel"/>
    <w:tmpl w:val="FFFFFFFF"/>
    <w:lvl w:ilvl="0" w:tplc="E3A85022">
      <w:start w:val="1"/>
      <w:numFmt w:val="decimal"/>
      <w:lvlText w:val="%1."/>
      <w:lvlJc w:val="left"/>
      <w:pPr>
        <w:ind w:left="720" w:hanging="360"/>
      </w:pPr>
    </w:lvl>
    <w:lvl w:ilvl="1" w:tplc="83B40714">
      <w:start w:val="1"/>
      <w:numFmt w:val="lowerLetter"/>
      <w:lvlText w:val="%2."/>
      <w:lvlJc w:val="left"/>
      <w:pPr>
        <w:ind w:left="1440" w:hanging="360"/>
      </w:pPr>
    </w:lvl>
    <w:lvl w:ilvl="2" w:tplc="EF7C079A">
      <w:start w:val="1"/>
      <w:numFmt w:val="lowerRoman"/>
      <w:lvlText w:val="%3."/>
      <w:lvlJc w:val="right"/>
      <w:pPr>
        <w:ind w:left="2160" w:hanging="180"/>
      </w:pPr>
    </w:lvl>
    <w:lvl w:ilvl="3" w:tplc="FC62EDD6">
      <w:start w:val="1"/>
      <w:numFmt w:val="decimal"/>
      <w:lvlText w:val="%4."/>
      <w:lvlJc w:val="left"/>
      <w:pPr>
        <w:ind w:left="2880" w:hanging="360"/>
      </w:pPr>
    </w:lvl>
    <w:lvl w:ilvl="4" w:tplc="A87E5C40">
      <w:start w:val="1"/>
      <w:numFmt w:val="lowerLetter"/>
      <w:lvlText w:val="%5."/>
      <w:lvlJc w:val="left"/>
      <w:pPr>
        <w:ind w:left="3600" w:hanging="360"/>
      </w:pPr>
    </w:lvl>
    <w:lvl w:ilvl="5" w:tplc="91B8A684">
      <w:start w:val="1"/>
      <w:numFmt w:val="lowerRoman"/>
      <w:lvlText w:val="%6."/>
      <w:lvlJc w:val="right"/>
      <w:pPr>
        <w:ind w:left="4320" w:hanging="180"/>
      </w:pPr>
    </w:lvl>
    <w:lvl w:ilvl="6" w:tplc="9208AE84">
      <w:start w:val="1"/>
      <w:numFmt w:val="decimal"/>
      <w:lvlText w:val="%7."/>
      <w:lvlJc w:val="left"/>
      <w:pPr>
        <w:ind w:left="5040" w:hanging="360"/>
      </w:pPr>
    </w:lvl>
    <w:lvl w:ilvl="7" w:tplc="A02669B4">
      <w:start w:val="1"/>
      <w:numFmt w:val="lowerLetter"/>
      <w:lvlText w:val="%8."/>
      <w:lvlJc w:val="left"/>
      <w:pPr>
        <w:ind w:left="5760" w:hanging="360"/>
      </w:pPr>
    </w:lvl>
    <w:lvl w:ilvl="8" w:tplc="ADFC3978">
      <w:start w:val="1"/>
      <w:numFmt w:val="lowerRoman"/>
      <w:lvlText w:val="%9."/>
      <w:lvlJc w:val="right"/>
      <w:pPr>
        <w:ind w:left="6480" w:hanging="180"/>
      </w:pPr>
    </w:lvl>
  </w:abstractNum>
  <w:abstractNum w:abstractNumId="136" w15:restartNumberingAfterBreak="0">
    <w:nsid w:val="4BC4508E"/>
    <w:multiLevelType w:val="hybridMultilevel"/>
    <w:tmpl w:val="2A8479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4C233178"/>
    <w:multiLevelType w:val="hybridMultilevel"/>
    <w:tmpl w:val="E952A0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C953799"/>
    <w:multiLevelType w:val="hybridMultilevel"/>
    <w:tmpl w:val="03366D2E"/>
    <w:lvl w:ilvl="0" w:tplc="FD4AB8E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D4F2684"/>
    <w:multiLevelType w:val="hybridMultilevel"/>
    <w:tmpl w:val="FFFFFFFF"/>
    <w:lvl w:ilvl="0" w:tplc="AA68F7CE">
      <w:start w:val="1"/>
      <w:numFmt w:val="lowerLetter"/>
      <w:lvlText w:val="%1."/>
      <w:lvlJc w:val="left"/>
      <w:pPr>
        <w:ind w:left="720" w:hanging="360"/>
      </w:pPr>
    </w:lvl>
    <w:lvl w:ilvl="1" w:tplc="50EE1A1C">
      <w:start w:val="1"/>
      <w:numFmt w:val="lowerLetter"/>
      <w:lvlText w:val="%2."/>
      <w:lvlJc w:val="left"/>
      <w:pPr>
        <w:ind w:left="1440" w:hanging="360"/>
      </w:pPr>
    </w:lvl>
    <w:lvl w:ilvl="2" w:tplc="1554B5D2">
      <w:start w:val="1"/>
      <w:numFmt w:val="lowerRoman"/>
      <w:lvlText w:val="%3."/>
      <w:lvlJc w:val="right"/>
      <w:pPr>
        <w:ind w:left="2160" w:hanging="180"/>
      </w:pPr>
    </w:lvl>
    <w:lvl w:ilvl="3" w:tplc="D444B34A">
      <w:start w:val="1"/>
      <w:numFmt w:val="decimal"/>
      <w:lvlText w:val="%4."/>
      <w:lvlJc w:val="left"/>
      <w:pPr>
        <w:ind w:left="2880" w:hanging="360"/>
      </w:pPr>
    </w:lvl>
    <w:lvl w:ilvl="4" w:tplc="91CA96CA">
      <w:start w:val="1"/>
      <w:numFmt w:val="lowerLetter"/>
      <w:lvlText w:val="%5."/>
      <w:lvlJc w:val="left"/>
      <w:pPr>
        <w:ind w:left="3600" w:hanging="360"/>
      </w:pPr>
    </w:lvl>
    <w:lvl w:ilvl="5" w:tplc="6576C474">
      <w:start w:val="1"/>
      <w:numFmt w:val="lowerRoman"/>
      <w:lvlText w:val="%6."/>
      <w:lvlJc w:val="right"/>
      <w:pPr>
        <w:ind w:left="4320" w:hanging="180"/>
      </w:pPr>
    </w:lvl>
    <w:lvl w:ilvl="6" w:tplc="15F4A3C4">
      <w:start w:val="1"/>
      <w:numFmt w:val="decimal"/>
      <w:lvlText w:val="%7."/>
      <w:lvlJc w:val="left"/>
      <w:pPr>
        <w:ind w:left="5040" w:hanging="360"/>
      </w:pPr>
    </w:lvl>
    <w:lvl w:ilvl="7" w:tplc="48B60384">
      <w:start w:val="1"/>
      <w:numFmt w:val="lowerLetter"/>
      <w:lvlText w:val="%8."/>
      <w:lvlJc w:val="left"/>
      <w:pPr>
        <w:ind w:left="5760" w:hanging="360"/>
      </w:pPr>
    </w:lvl>
    <w:lvl w:ilvl="8" w:tplc="42AC3B4E">
      <w:start w:val="1"/>
      <w:numFmt w:val="lowerRoman"/>
      <w:lvlText w:val="%9."/>
      <w:lvlJc w:val="right"/>
      <w:pPr>
        <w:ind w:left="6480" w:hanging="180"/>
      </w:pPr>
    </w:lvl>
  </w:abstractNum>
  <w:abstractNum w:abstractNumId="140" w15:restartNumberingAfterBreak="0">
    <w:nsid w:val="4E456E54"/>
    <w:multiLevelType w:val="hybridMultilevel"/>
    <w:tmpl w:val="FFFFFFFF"/>
    <w:lvl w:ilvl="0" w:tplc="DC94CC1E">
      <w:start w:val="1"/>
      <w:numFmt w:val="decimal"/>
      <w:lvlText w:val="%1."/>
      <w:lvlJc w:val="left"/>
      <w:pPr>
        <w:ind w:left="720" w:hanging="360"/>
      </w:pPr>
    </w:lvl>
    <w:lvl w:ilvl="1" w:tplc="51548616">
      <w:start w:val="1"/>
      <w:numFmt w:val="lowerLetter"/>
      <w:lvlText w:val="%2."/>
      <w:lvlJc w:val="left"/>
      <w:pPr>
        <w:ind w:left="1440" w:hanging="360"/>
      </w:pPr>
    </w:lvl>
    <w:lvl w:ilvl="2" w:tplc="654C9756">
      <w:start w:val="1"/>
      <w:numFmt w:val="lowerRoman"/>
      <w:lvlText w:val="%3."/>
      <w:lvlJc w:val="right"/>
      <w:pPr>
        <w:ind w:left="2160" w:hanging="180"/>
      </w:pPr>
    </w:lvl>
    <w:lvl w:ilvl="3" w:tplc="23386DEE">
      <w:start w:val="1"/>
      <w:numFmt w:val="decimal"/>
      <w:lvlText w:val="%4."/>
      <w:lvlJc w:val="left"/>
      <w:pPr>
        <w:ind w:left="2880" w:hanging="360"/>
      </w:pPr>
    </w:lvl>
    <w:lvl w:ilvl="4" w:tplc="9FEEE848">
      <w:start w:val="1"/>
      <w:numFmt w:val="lowerLetter"/>
      <w:lvlText w:val="%5."/>
      <w:lvlJc w:val="left"/>
      <w:pPr>
        <w:ind w:left="3600" w:hanging="360"/>
      </w:pPr>
    </w:lvl>
    <w:lvl w:ilvl="5" w:tplc="9170F77C">
      <w:start w:val="1"/>
      <w:numFmt w:val="lowerRoman"/>
      <w:lvlText w:val="%6."/>
      <w:lvlJc w:val="right"/>
      <w:pPr>
        <w:ind w:left="4320" w:hanging="180"/>
      </w:pPr>
    </w:lvl>
    <w:lvl w:ilvl="6" w:tplc="FA26204C">
      <w:start w:val="1"/>
      <w:numFmt w:val="decimal"/>
      <w:lvlText w:val="%7."/>
      <w:lvlJc w:val="left"/>
      <w:pPr>
        <w:ind w:left="5040" w:hanging="360"/>
      </w:pPr>
    </w:lvl>
    <w:lvl w:ilvl="7" w:tplc="7B6C737C">
      <w:start w:val="1"/>
      <w:numFmt w:val="lowerLetter"/>
      <w:lvlText w:val="%8."/>
      <w:lvlJc w:val="left"/>
      <w:pPr>
        <w:ind w:left="5760" w:hanging="360"/>
      </w:pPr>
    </w:lvl>
    <w:lvl w:ilvl="8" w:tplc="C228E900">
      <w:start w:val="1"/>
      <w:numFmt w:val="lowerRoman"/>
      <w:lvlText w:val="%9."/>
      <w:lvlJc w:val="right"/>
      <w:pPr>
        <w:ind w:left="6480" w:hanging="180"/>
      </w:pPr>
    </w:lvl>
  </w:abstractNum>
  <w:abstractNum w:abstractNumId="141" w15:restartNumberingAfterBreak="0">
    <w:nsid w:val="4ECE68D5"/>
    <w:multiLevelType w:val="hybridMultilevel"/>
    <w:tmpl w:val="0712B81A"/>
    <w:lvl w:ilvl="0" w:tplc="3ED0283E">
      <w:start w:val="1"/>
      <w:numFmt w:val="upperLetter"/>
      <w:lvlText w:val="%1)"/>
      <w:lvlJc w:val="left"/>
      <w:pPr>
        <w:ind w:left="55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5380" w:hanging="360"/>
      </w:pPr>
    </w:lvl>
    <w:lvl w:ilvl="2" w:tplc="0409001B" w:tentative="1">
      <w:start w:val="1"/>
      <w:numFmt w:val="lowerRoman"/>
      <w:lvlText w:val="%3."/>
      <w:lvlJc w:val="right"/>
      <w:pPr>
        <w:ind w:left="6100" w:hanging="180"/>
      </w:pPr>
    </w:lvl>
    <w:lvl w:ilvl="3" w:tplc="0409000F" w:tentative="1">
      <w:start w:val="1"/>
      <w:numFmt w:val="decimal"/>
      <w:lvlText w:val="%4."/>
      <w:lvlJc w:val="left"/>
      <w:pPr>
        <w:ind w:left="6820" w:hanging="360"/>
      </w:pPr>
    </w:lvl>
    <w:lvl w:ilvl="4" w:tplc="04090019" w:tentative="1">
      <w:start w:val="1"/>
      <w:numFmt w:val="lowerLetter"/>
      <w:lvlText w:val="%5."/>
      <w:lvlJc w:val="left"/>
      <w:pPr>
        <w:ind w:left="7540" w:hanging="360"/>
      </w:pPr>
    </w:lvl>
    <w:lvl w:ilvl="5" w:tplc="0409001B" w:tentative="1">
      <w:start w:val="1"/>
      <w:numFmt w:val="lowerRoman"/>
      <w:lvlText w:val="%6."/>
      <w:lvlJc w:val="right"/>
      <w:pPr>
        <w:ind w:left="8260" w:hanging="180"/>
      </w:pPr>
    </w:lvl>
    <w:lvl w:ilvl="6" w:tplc="0409000F" w:tentative="1">
      <w:start w:val="1"/>
      <w:numFmt w:val="decimal"/>
      <w:lvlText w:val="%7."/>
      <w:lvlJc w:val="left"/>
      <w:pPr>
        <w:ind w:left="8980" w:hanging="360"/>
      </w:pPr>
    </w:lvl>
    <w:lvl w:ilvl="7" w:tplc="04090019" w:tentative="1">
      <w:start w:val="1"/>
      <w:numFmt w:val="lowerLetter"/>
      <w:lvlText w:val="%8."/>
      <w:lvlJc w:val="left"/>
      <w:pPr>
        <w:ind w:left="9700" w:hanging="360"/>
      </w:pPr>
    </w:lvl>
    <w:lvl w:ilvl="8" w:tplc="0409001B" w:tentative="1">
      <w:start w:val="1"/>
      <w:numFmt w:val="lowerRoman"/>
      <w:lvlText w:val="%9."/>
      <w:lvlJc w:val="right"/>
      <w:pPr>
        <w:ind w:left="10420" w:hanging="180"/>
      </w:pPr>
    </w:lvl>
  </w:abstractNum>
  <w:abstractNum w:abstractNumId="142" w15:restartNumberingAfterBreak="0">
    <w:nsid w:val="4F29130C"/>
    <w:multiLevelType w:val="hybridMultilevel"/>
    <w:tmpl w:val="BA303A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4F925914"/>
    <w:multiLevelType w:val="hybridMultilevel"/>
    <w:tmpl w:val="2766ED74"/>
    <w:lvl w:ilvl="0" w:tplc="F878C92E">
      <w:start w:val="500"/>
      <w:numFmt w:val="lowerRoman"/>
      <w:lvlText w:val="%1."/>
      <w:lvlJc w:val="right"/>
      <w:pPr>
        <w:ind w:left="720" w:hanging="360"/>
      </w:pPr>
    </w:lvl>
    <w:lvl w:ilvl="1" w:tplc="871019E6">
      <w:start w:val="1"/>
      <w:numFmt w:val="lowerLetter"/>
      <w:lvlText w:val="%2."/>
      <w:lvlJc w:val="left"/>
      <w:pPr>
        <w:ind w:left="1440" w:hanging="360"/>
      </w:pPr>
    </w:lvl>
    <w:lvl w:ilvl="2" w:tplc="FDE259C0">
      <w:start w:val="1"/>
      <w:numFmt w:val="lowerRoman"/>
      <w:lvlText w:val="%3."/>
      <w:lvlJc w:val="right"/>
      <w:pPr>
        <w:ind w:left="2160" w:hanging="180"/>
      </w:pPr>
    </w:lvl>
    <w:lvl w:ilvl="3" w:tplc="9E5CE08C">
      <w:start w:val="1"/>
      <w:numFmt w:val="decimal"/>
      <w:lvlText w:val="%4."/>
      <w:lvlJc w:val="left"/>
      <w:pPr>
        <w:ind w:left="2880" w:hanging="360"/>
      </w:pPr>
    </w:lvl>
    <w:lvl w:ilvl="4" w:tplc="F08607EC">
      <w:start w:val="1"/>
      <w:numFmt w:val="lowerLetter"/>
      <w:lvlText w:val="%5."/>
      <w:lvlJc w:val="left"/>
      <w:pPr>
        <w:ind w:left="3600" w:hanging="360"/>
      </w:pPr>
    </w:lvl>
    <w:lvl w:ilvl="5" w:tplc="5D3C2D14">
      <w:start w:val="1"/>
      <w:numFmt w:val="lowerRoman"/>
      <w:lvlText w:val="%6."/>
      <w:lvlJc w:val="right"/>
      <w:pPr>
        <w:ind w:left="4320" w:hanging="180"/>
      </w:pPr>
    </w:lvl>
    <w:lvl w:ilvl="6" w:tplc="C83C4CE4">
      <w:start w:val="1"/>
      <w:numFmt w:val="decimal"/>
      <w:lvlText w:val="%7."/>
      <w:lvlJc w:val="left"/>
      <w:pPr>
        <w:ind w:left="5040" w:hanging="360"/>
      </w:pPr>
    </w:lvl>
    <w:lvl w:ilvl="7" w:tplc="5322AD54">
      <w:start w:val="1"/>
      <w:numFmt w:val="lowerLetter"/>
      <w:lvlText w:val="%8."/>
      <w:lvlJc w:val="left"/>
      <w:pPr>
        <w:ind w:left="5760" w:hanging="360"/>
      </w:pPr>
    </w:lvl>
    <w:lvl w:ilvl="8" w:tplc="F04C3BF8">
      <w:start w:val="1"/>
      <w:numFmt w:val="lowerRoman"/>
      <w:lvlText w:val="%9."/>
      <w:lvlJc w:val="right"/>
      <w:pPr>
        <w:ind w:left="6480" w:hanging="180"/>
      </w:pPr>
    </w:lvl>
  </w:abstractNum>
  <w:abstractNum w:abstractNumId="144" w15:restartNumberingAfterBreak="0">
    <w:nsid w:val="4FC04E0C"/>
    <w:multiLevelType w:val="hybridMultilevel"/>
    <w:tmpl w:val="FFFFFFFF"/>
    <w:lvl w:ilvl="0" w:tplc="D9BC9080">
      <w:start w:val="1"/>
      <w:numFmt w:val="decimal"/>
      <w:lvlText w:val="%1."/>
      <w:lvlJc w:val="left"/>
      <w:pPr>
        <w:ind w:left="720" w:hanging="360"/>
      </w:pPr>
    </w:lvl>
    <w:lvl w:ilvl="1" w:tplc="0A3E45EA">
      <w:start w:val="1"/>
      <w:numFmt w:val="lowerLetter"/>
      <w:lvlText w:val="%2."/>
      <w:lvlJc w:val="left"/>
      <w:pPr>
        <w:ind w:left="1440" w:hanging="360"/>
      </w:pPr>
    </w:lvl>
    <w:lvl w:ilvl="2" w:tplc="8E7229FC">
      <w:start w:val="1"/>
      <w:numFmt w:val="decimal"/>
      <w:lvlText w:val="%3."/>
      <w:lvlJc w:val="left"/>
      <w:pPr>
        <w:ind w:left="2160" w:hanging="180"/>
      </w:pPr>
    </w:lvl>
    <w:lvl w:ilvl="3" w:tplc="13366C2C">
      <w:start w:val="1"/>
      <w:numFmt w:val="decimal"/>
      <w:lvlText w:val="%4."/>
      <w:lvlJc w:val="left"/>
      <w:pPr>
        <w:ind w:left="2880" w:hanging="360"/>
      </w:pPr>
    </w:lvl>
    <w:lvl w:ilvl="4" w:tplc="3990BD2C">
      <w:start w:val="1"/>
      <w:numFmt w:val="lowerLetter"/>
      <w:lvlText w:val="%5."/>
      <w:lvlJc w:val="left"/>
      <w:pPr>
        <w:ind w:left="3600" w:hanging="360"/>
      </w:pPr>
    </w:lvl>
    <w:lvl w:ilvl="5" w:tplc="B84A8706">
      <w:start w:val="1"/>
      <w:numFmt w:val="lowerRoman"/>
      <w:lvlText w:val="%6."/>
      <w:lvlJc w:val="right"/>
      <w:pPr>
        <w:ind w:left="4320" w:hanging="180"/>
      </w:pPr>
    </w:lvl>
    <w:lvl w:ilvl="6" w:tplc="9A6241D2">
      <w:start w:val="1"/>
      <w:numFmt w:val="decimal"/>
      <w:lvlText w:val="%7."/>
      <w:lvlJc w:val="left"/>
      <w:pPr>
        <w:ind w:left="5040" w:hanging="360"/>
      </w:pPr>
    </w:lvl>
    <w:lvl w:ilvl="7" w:tplc="A296DD96">
      <w:start w:val="1"/>
      <w:numFmt w:val="lowerLetter"/>
      <w:lvlText w:val="%8."/>
      <w:lvlJc w:val="left"/>
      <w:pPr>
        <w:ind w:left="5760" w:hanging="360"/>
      </w:pPr>
    </w:lvl>
    <w:lvl w:ilvl="8" w:tplc="791A5362">
      <w:start w:val="1"/>
      <w:numFmt w:val="lowerRoman"/>
      <w:lvlText w:val="%9."/>
      <w:lvlJc w:val="right"/>
      <w:pPr>
        <w:ind w:left="6480" w:hanging="180"/>
      </w:pPr>
    </w:lvl>
  </w:abstractNum>
  <w:abstractNum w:abstractNumId="145" w15:restartNumberingAfterBreak="0">
    <w:nsid w:val="505D58CC"/>
    <w:multiLevelType w:val="hybridMultilevel"/>
    <w:tmpl w:val="FFFFFFFF"/>
    <w:lvl w:ilvl="0" w:tplc="9990ADB8">
      <w:start w:val="5"/>
      <w:numFmt w:val="lowerLetter"/>
      <w:lvlText w:val="%1."/>
      <w:lvlJc w:val="left"/>
      <w:pPr>
        <w:ind w:left="720" w:hanging="360"/>
      </w:pPr>
    </w:lvl>
    <w:lvl w:ilvl="1" w:tplc="080AC72A">
      <w:start w:val="1"/>
      <w:numFmt w:val="lowerLetter"/>
      <w:lvlText w:val="%2."/>
      <w:lvlJc w:val="left"/>
      <w:pPr>
        <w:ind w:left="1440" w:hanging="360"/>
      </w:pPr>
    </w:lvl>
    <w:lvl w:ilvl="2" w:tplc="35C41C62">
      <w:start w:val="1"/>
      <w:numFmt w:val="lowerRoman"/>
      <w:lvlText w:val="%3."/>
      <w:lvlJc w:val="right"/>
      <w:pPr>
        <w:ind w:left="2160" w:hanging="180"/>
      </w:pPr>
    </w:lvl>
    <w:lvl w:ilvl="3" w:tplc="4426CFB0">
      <w:start w:val="1"/>
      <w:numFmt w:val="decimal"/>
      <w:lvlText w:val="%4."/>
      <w:lvlJc w:val="left"/>
      <w:pPr>
        <w:ind w:left="2880" w:hanging="360"/>
      </w:pPr>
    </w:lvl>
    <w:lvl w:ilvl="4" w:tplc="24CE6482">
      <w:start w:val="1"/>
      <w:numFmt w:val="lowerLetter"/>
      <w:lvlText w:val="%5."/>
      <w:lvlJc w:val="left"/>
      <w:pPr>
        <w:ind w:left="3600" w:hanging="360"/>
      </w:pPr>
    </w:lvl>
    <w:lvl w:ilvl="5" w:tplc="50A42C7A">
      <w:start w:val="1"/>
      <w:numFmt w:val="lowerRoman"/>
      <w:lvlText w:val="%6."/>
      <w:lvlJc w:val="right"/>
      <w:pPr>
        <w:ind w:left="4320" w:hanging="180"/>
      </w:pPr>
    </w:lvl>
    <w:lvl w:ilvl="6" w:tplc="D30E4E12">
      <w:start w:val="1"/>
      <w:numFmt w:val="decimal"/>
      <w:lvlText w:val="%7."/>
      <w:lvlJc w:val="left"/>
      <w:pPr>
        <w:ind w:left="5040" w:hanging="360"/>
      </w:pPr>
    </w:lvl>
    <w:lvl w:ilvl="7" w:tplc="88FA4282">
      <w:start w:val="1"/>
      <w:numFmt w:val="lowerLetter"/>
      <w:lvlText w:val="%8."/>
      <w:lvlJc w:val="left"/>
      <w:pPr>
        <w:ind w:left="5760" w:hanging="360"/>
      </w:pPr>
    </w:lvl>
    <w:lvl w:ilvl="8" w:tplc="0A9A0BA6">
      <w:start w:val="1"/>
      <w:numFmt w:val="lowerRoman"/>
      <w:lvlText w:val="%9."/>
      <w:lvlJc w:val="right"/>
      <w:pPr>
        <w:ind w:left="6480" w:hanging="180"/>
      </w:pPr>
    </w:lvl>
  </w:abstractNum>
  <w:abstractNum w:abstractNumId="146" w15:restartNumberingAfterBreak="0">
    <w:nsid w:val="50F57AA0"/>
    <w:multiLevelType w:val="hybridMultilevel"/>
    <w:tmpl w:val="40206B60"/>
    <w:lvl w:ilvl="0" w:tplc="A8703FAE">
      <w:start w:val="1"/>
      <w:numFmt w:val="lowerLetter"/>
      <w:lvlText w:val="%1)"/>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1" w:tplc="81646F66">
      <w:numFmt w:val="bullet"/>
      <w:lvlText w:val="•"/>
      <w:lvlJc w:val="left"/>
      <w:pPr>
        <w:ind w:left="4760" w:hanging="360"/>
      </w:pPr>
      <w:rPr>
        <w:rFonts w:hint="default"/>
        <w:lang w:val="en-US" w:eastAsia="en-US" w:bidi="ar-SA"/>
      </w:rPr>
    </w:lvl>
    <w:lvl w:ilvl="2" w:tplc="3148E7D6">
      <w:numFmt w:val="bullet"/>
      <w:lvlText w:val="•"/>
      <w:lvlJc w:val="left"/>
      <w:pPr>
        <w:ind w:left="5340" w:hanging="360"/>
      </w:pPr>
      <w:rPr>
        <w:rFonts w:hint="default"/>
        <w:lang w:val="en-US" w:eastAsia="en-US" w:bidi="ar-SA"/>
      </w:rPr>
    </w:lvl>
    <w:lvl w:ilvl="3" w:tplc="797E54CA">
      <w:numFmt w:val="bullet"/>
      <w:lvlText w:val="•"/>
      <w:lvlJc w:val="left"/>
      <w:pPr>
        <w:ind w:left="5920" w:hanging="360"/>
      </w:pPr>
      <w:rPr>
        <w:rFonts w:hint="default"/>
        <w:lang w:val="en-US" w:eastAsia="en-US" w:bidi="ar-SA"/>
      </w:rPr>
    </w:lvl>
    <w:lvl w:ilvl="4" w:tplc="5B1CD84C">
      <w:numFmt w:val="bullet"/>
      <w:lvlText w:val="•"/>
      <w:lvlJc w:val="left"/>
      <w:pPr>
        <w:ind w:left="6500" w:hanging="360"/>
      </w:pPr>
      <w:rPr>
        <w:rFonts w:hint="default"/>
        <w:lang w:val="en-US" w:eastAsia="en-US" w:bidi="ar-SA"/>
      </w:rPr>
    </w:lvl>
    <w:lvl w:ilvl="5" w:tplc="64BAAB9A">
      <w:numFmt w:val="bullet"/>
      <w:lvlText w:val="•"/>
      <w:lvlJc w:val="left"/>
      <w:pPr>
        <w:ind w:left="7080" w:hanging="360"/>
      </w:pPr>
      <w:rPr>
        <w:rFonts w:hint="default"/>
        <w:lang w:val="en-US" w:eastAsia="en-US" w:bidi="ar-SA"/>
      </w:rPr>
    </w:lvl>
    <w:lvl w:ilvl="6" w:tplc="E222C59E">
      <w:numFmt w:val="bullet"/>
      <w:lvlText w:val="•"/>
      <w:lvlJc w:val="left"/>
      <w:pPr>
        <w:ind w:left="7660" w:hanging="360"/>
      </w:pPr>
      <w:rPr>
        <w:rFonts w:hint="default"/>
        <w:lang w:val="en-US" w:eastAsia="en-US" w:bidi="ar-SA"/>
      </w:rPr>
    </w:lvl>
    <w:lvl w:ilvl="7" w:tplc="BCA80EB4">
      <w:numFmt w:val="bullet"/>
      <w:lvlText w:val="•"/>
      <w:lvlJc w:val="left"/>
      <w:pPr>
        <w:ind w:left="8240" w:hanging="360"/>
      </w:pPr>
      <w:rPr>
        <w:rFonts w:hint="default"/>
        <w:lang w:val="en-US" w:eastAsia="en-US" w:bidi="ar-SA"/>
      </w:rPr>
    </w:lvl>
    <w:lvl w:ilvl="8" w:tplc="65BAF974">
      <w:numFmt w:val="bullet"/>
      <w:lvlText w:val="•"/>
      <w:lvlJc w:val="left"/>
      <w:pPr>
        <w:ind w:left="8820" w:hanging="360"/>
      </w:pPr>
      <w:rPr>
        <w:rFonts w:hint="default"/>
        <w:lang w:val="en-US" w:eastAsia="en-US" w:bidi="ar-SA"/>
      </w:rPr>
    </w:lvl>
  </w:abstractNum>
  <w:abstractNum w:abstractNumId="147" w15:restartNumberingAfterBreak="0">
    <w:nsid w:val="51AE4AE3"/>
    <w:multiLevelType w:val="hybridMultilevel"/>
    <w:tmpl w:val="FFFFFFFF"/>
    <w:lvl w:ilvl="0" w:tplc="44CE195C">
      <w:start w:val="100"/>
      <w:numFmt w:val="lowerRoman"/>
      <w:lvlText w:val="%1."/>
      <w:lvlJc w:val="right"/>
      <w:pPr>
        <w:ind w:left="720" w:hanging="360"/>
      </w:pPr>
    </w:lvl>
    <w:lvl w:ilvl="1" w:tplc="3CBC465E">
      <w:start w:val="1"/>
      <w:numFmt w:val="lowerLetter"/>
      <w:lvlText w:val="%2."/>
      <w:lvlJc w:val="left"/>
      <w:pPr>
        <w:ind w:left="1440" w:hanging="360"/>
      </w:pPr>
    </w:lvl>
    <w:lvl w:ilvl="2" w:tplc="0706BCEC">
      <w:start w:val="1"/>
      <w:numFmt w:val="lowerRoman"/>
      <w:lvlText w:val="%3."/>
      <w:lvlJc w:val="right"/>
      <w:pPr>
        <w:ind w:left="2160" w:hanging="180"/>
      </w:pPr>
    </w:lvl>
    <w:lvl w:ilvl="3" w:tplc="37AC4E44">
      <w:start w:val="1"/>
      <w:numFmt w:val="decimal"/>
      <w:lvlText w:val="%4."/>
      <w:lvlJc w:val="left"/>
      <w:pPr>
        <w:ind w:left="2880" w:hanging="360"/>
      </w:pPr>
    </w:lvl>
    <w:lvl w:ilvl="4" w:tplc="DD3840B2">
      <w:start w:val="1"/>
      <w:numFmt w:val="lowerLetter"/>
      <w:lvlText w:val="%5."/>
      <w:lvlJc w:val="left"/>
      <w:pPr>
        <w:ind w:left="3600" w:hanging="360"/>
      </w:pPr>
    </w:lvl>
    <w:lvl w:ilvl="5" w:tplc="818C5ABE">
      <w:start w:val="1"/>
      <w:numFmt w:val="lowerRoman"/>
      <w:lvlText w:val="%6."/>
      <w:lvlJc w:val="right"/>
      <w:pPr>
        <w:ind w:left="4320" w:hanging="180"/>
      </w:pPr>
    </w:lvl>
    <w:lvl w:ilvl="6" w:tplc="8FF4E7F4">
      <w:start w:val="1"/>
      <w:numFmt w:val="decimal"/>
      <w:lvlText w:val="%7."/>
      <w:lvlJc w:val="left"/>
      <w:pPr>
        <w:ind w:left="5040" w:hanging="360"/>
      </w:pPr>
    </w:lvl>
    <w:lvl w:ilvl="7" w:tplc="0E5E6D22">
      <w:start w:val="1"/>
      <w:numFmt w:val="lowerLetter"/>
      <w:lvlText w:val="%8."/>
      <w:lvlJc w:val="left"/>
      <w:pPr>
        <w:ind w:left="5760" w:hanging="360"/>
      </w:pPr>
    </w:lvl>
    <w:lvl w:ilvl="8" w:tplc="31B2068C">
      <w:start w:val="1"/>
      <w:numFmt w:val="lowerRoman"/>
      <w:lvlText w:val="%9."/>
      <w:lvlJc w:val="right"/>
      <w:pPr>
        <w:ind w:left="6480" w:hanging="180"/>
      </w:pPr>
    </w:lvl>
  </w:abstractNum>
  <w:abstractNum w:abstractNumId="148" w15:restartNumberingAfterBreak="0">
    <w:nsid w:val="52513C00"/>
    <w:multiLevelType w:val="hybridMultilevel"/>
    <w:tmpl w:val="3280C77E"/>
    <w:lvl w:ilvl="0" w:tplc="3ED0283E">
      <w:start w:val="1"/>
      <w:numFmt w:val="upperLetter"/>
      <w:lvlText w:val="%1)"/>
      <w:lvlJc w:val="left"/>
      <w:pPr>
        <w:ind w:left="68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6680" w:hanging="360"/>
      </w:pPr>
    </w:lvl>
    <w:lvl w:ilvl="2" w:tplc="0409001B" w:tentative="1">
      <w:start w:val="1"/>
      <w:numFmt w:val="lowerRoman"/>
      <w:lvlText w:val="%3."/>
      <w:lvlJc w:val="right"/>
      <w:pPr>
        <w:ind w:left="7400" w:hanging="180"/>
      </w:pPr>
    </w:lvl>
    <w:lvl w:ilvl="3" w:tplc="0409000F" w:tentative="1">
      <w:start w:val="1"/>
      <w:numFmt w:val="decimal"/>
      <w:lvlText w:val="%4."/>
      <w:lvlJc w:val="left"/>
      <w:pPr>
        <w:ind w:left="8120" w:hanging="360"/>
      </w:pPr>
    </w:lvl>
    <w:lvl w:ilvl="4" w:tplc="04090019" w:tentative="1">
      <w:start w:val="1"/>
      <w:numFmt w:val="lowerLetter"/>
      <w:lvlText w:val="%5."/>
      <w:lvlJc w:val="left"/>
      <w:pPr>
        <w:ind w:left="8840" w:hanging="360"/>
      </w:pPr>
    </w:lvl>
    <w:lvl w:ilvl="5" w:tplc="0409001B" w:tentative="1">
      <w:start w:val="1"/>
      <w:numFmt w:val="lowerRoman"/>
      <w:lvlText w:val="%6."/>
      <w:lvlJc w:val="right"/>
      <w:pPr>
        <w:ind w:left="9560" w:hanging="180"/>
      </w:pPr>
    </w:lvl>
    <w:lvl w:ilvl="6" w:tplc="0409000F" w:tentative="1">
      <w:start w:val="1"/>
      <w:numFmt w:val="decimal"/>
      <w:lvlText w:val="%7."/>
      <w:lvlJc w:val="left"/>
      <w:pPr>
        <w:ind w:left="10280" w:hanging="360"/>
      </w:pPr>
    </w:lvl>
    <w:lvl w:ilvl="7" w:tplc="04090019" w:tentative="1">
      <w:start w:val="1"/>
      <w:numFmt w:val="lowerLetter"/>
      <w:lvlText w:val="%8."/>
      <w:lvlJc w:val="left"/>
      <w:pPr>
        <w:ind w:left="11000" w:hanging="360"/>
      </w:pPr>
    </w:lvl>
    <w:lvl w:ilvl="8" w:tplc="0409001B" w:tentative="1">
      <w:start w:val="1"/>
      <w:numFmt w:val="lowerRoman"/>
      <w:lvlText w:val="%9."/>
      <w:lvlJc w:val="right"/>
      <w:pPr>
        <w:ind w:left="11720" w:hanging="180"/>
      </w:pPr>
    </w:lvl>
  </w:abstractNum>
  <w:abstractNum w:abstractNumId="149" w15:restartNumberingAfterBreak="0">
    <w:nsid w:val="528D401F"/>
    <w:multiLevelType w:val="hybridMultilevel"/>
    <w:tmpl w:val="FFFFFFFF"/>
    <w:lvl w:ilvl="0" w:tplc="3B92CAF6">
      <w:start w:val="1"/>
      <w:numFmt w:val="bullet"/>
      <w:lvlText w:val="·"/>
      <w:lvlJc w:val="left"/>
      <w:pPr>
        <w:ind w:left="720" w:hanging="360"/>
      </w:pPr>
      <w:rPr>
        <w:rFonts w:ascii="Symbol" w:hAnsi="Symbol" w:hint="default"/>
      </w:rPr>
    </w:lvl>
    <w:lvl w:ilvl="1" w:tplc="E32A69B2">
      <w:start w:val="1"/>
      <w:numFmt w:val="bullet"/>
      <w:lvlText w:val="o"/>
      <w:lvlJc w:val="left"/>
      <w:pPr>
        <w:ind w:left="1440" w:hanging="360"/>
      </w:pPr>
      <w:rPr>
        <w:rFonts w:ascii="Courier New" w:hAnsi="Courier New" w:hint="default"/>
      </w:rPr>
    </w:lvl>
    <w:lvl w:ilvl="2" w:tplc="5D2601B0">
      <w:start w:val="1"/>
      <w:numFmt w:val="bullet"/>
      <w:lvlText w:val=""/>
      <w:lvlJc w:val="left"/>
      <w:pPr>
        <w:ind w:left="2160" w:hanging="360"/>
      </w:pPr>
      <w:rPr>
        <w:rFonts w:ascii="Wingdings" w:hAnsi="Wingdings" w:hint="default"/>
      </w:rPr>
    </w:lvl>
    <w:lvl w:ilvl="3" w:tplc="3788B19C">
      <w:start w:val="1"/>
      <w:numFmt w:val="bullet"/>
      <w:lvlText w:val=""/>
      <w:lvlJc w:val="left"/>
      <w:pPr>
        <w:ind w:left="2880" w:hanging="360"/>
      </w:pPr>
      <w:rPr>
        <w:rFonts w:ascii="Symbol" w:hAnsi="Symbol" w:hint="default"/>
      </w:rPr>
    </w:lvl>
    <w:lvl w:ilvl="4" w:tplc="4C469BD4">
      <w:start w:val="1"/>
      <w:numFmt w:val="bullet"/>
      <w:lvlText w:val="o"/>
      <w:lvlJc w:val="left"/>
      <w:pPr>
        <w:ind w:left="3600" w:hanging="360"/>
      </w:pPr>
      <w:rPr>
        <w:rFonts w:ascii="Courier New" w:hAnsi="Courier New" w:hint="default"/>
      </w:rPr>
    </w:lvl>
    <w:lvl w:ilvl="5" w:tplc="AD8444E0">
      <w:start w:val="1"/>
      <w:numFmt w:val="bullet"/>
      <w:lvlText w:val=""/>
      <w:lvlJc w:val="left"/>
      <w:pPr>
        <w:ind w:left="4320" w:hanging="360"/>
      </w:pPr>
      <w:rPr>
        <w:rFonts w:ascii="Wingdings" w:hAnsi="Wingdings" w:hint="default"/>
      </w:rPr>
    </w:lvl>
    <w:lvl w:ilvl="6" w:tplc="A5F8AE76">
      <w:start w:val="1"/>
      <w:numFmt w:val="bullet"/>
      <w:lvlText w:val=""/>
      <w:lvlJc w:val="left"/>
      <w:pPr>
        <w:ind w:left="5040" w:hanging="360"/>
      </w:pPr>
      <w:rPr>
        <w:rFonts w:ascii="Symbol" w:hAnsi="Symbol" w:hint="default"/>
      </w:rPr>
    </w:lvl>
    <w:lvl w:ilvl="7" w:tplc="5A5AA84C">
      <w:start w:val="1"/>
      <w:numFmt w:val="bullet"/>
      <w:lvlText w:val="o"/>
      <w:lvlJc w:val="left"/>
      <w:pPr>
        <w:ind w:left="5760" w:hanging="360"/>
      </w:pPr>
      <w:rPr>
        <w:rFonts w:ascii="Courier New" w:hAnsi="Courier New" w:hint="default"/>
      </w:rPr>
    </w:lvl>
    <w:lvl w:ilvl="8" w:tplc="E27C2C96">
      <w:start w:val="1"/>
      <w:numFmt w:val="bullet"/>
      <w:lvlText w:val=""/>
      <w:lvlJc w:val="left"/>
      <w:pPr>
        <w:ind w:left="6480" w:hanging="360"/>
      </w:pPr>
      <w:rPr>
        <w:rFonts w:ascii="Wingdings" w:hAnsi="Wingdings" w:hint="default"/>
      </w:rPr>
    </w:lvl>
  </w:abstractNum>
  <w:abstractNum w:abstractNumId="150" w15:restartNumberingAfterBreak="0">
    <w:nsid w:val="52E67F17"/>
    <w:multiLevelType w:val="hybridMultilevel"/>
    <w:tmpl w:val="BC22E502"/>
    <w:lvl w:ilvl="0" w:tplc="1BC6F746">
      <w:start w:val="1"/>
      <w:numFmt w:val="upperLetter"/>
      <w:lvlText w:val="%1)"/>
      <w:lvlJc w:val="left"/>
      <w:pPr>
        <w:ind w:left="1872"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1" w15:restartNumberingAfterBreak="0">
    <w:nsid w:val="53262632"/>
    <w:multiLevelType w:val="hybridMultilevel"/>
    <w:tmpl w:val="BE983DE8"/>
    <w:lvl w:ilvl="0" w:tplc="04090001">
      <w:start w:val="1"/>
      <w:numFmt w:val="bullet"/>
      <w:lvlText w:val=""/>
      <w:lvlJc w:val="left"/>
      <w:pPr>
        <w:ind w:left="2232" w:hanging="360"/>
      </w:pPr>
      <w:rPr>
        <w:rFonts w:ascii="Symbol" w:hAnsi="Symbol" w:hint="default"/>
      </w:rPr>
    </w:lvl>
    <w:lvl w:ilvl="1" w:tplc="04090003">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52" w15:restartNumberingAfterBreak="0">
    <w:nsid w:val="536800C3"/>
    <w:multiLevelType w:val="hybridMultilevel"/>
    <w:tmpl w:val="FFFFFFFF"/>
    <w:lvl w:ilvl="0" w:tplc="E2D6D92A">
      <w:start w:val="2"/>
      <w:numFmt w:val="decimal"/>
      <w:lvlText w:val="%1."/>
      <w:lvlJc w:val="left"/>
      <w:pPr>
        <w:ind w:left="720" w:hanging="360"/>
      </w:pPr>
    </w:lvl>
    <w:lvl w:ilvl="1" w:tplc="A3765922">
      <w:start w:val="1"/>
      <w:numFmt w:val="lowerLetter"/>
      <w:lvlText w:val="%2."/>
      <w:lvlJc w:val="left"/>
      <w:pPr>
        <w:ind w:left="1440" w:hanging="360"/>
      </w:pPr>
    </w:lvl>
    <w:lvl w:ilvl="2" w:tplc="D480D73A">
      <w:start w:val="1"/>
      <w:numFmt w:val="lowerRoman"/>
      <w:lvlText w:val="%3."/>
      <w:lvlJc w:val="right"/>
      <w:pPr>
        <w:ind w:left="2160" w:hanging="180"/>
      </w:pPr>
    </w:lvl>
    <w:lvl w:ilvl="3" w:tplc="84A2C422">
      <w:start w:val="1"/>
      <w:numFmt w:val="decimal"/>
      <w:lvlText w:val="%4."/>
      <w:lvlJc w:val="left"/>
      <w:pPr>
        <w:ind w:left="2880" w:hanging="360"/>
      </w:pPr>
    </w:lvl>
    <w:lvl w:ilvl="4" w:tplc="F3547F22">
      <w:start w:val="1"/>
      <w:numFmt w:val="lowerLetter"/>
      <w:lvlText w:val="%5."/>
      <w:lvlJc w:val="left"/>
      <w:pPr>
        <w:ind w:left="3600" w:hanging="360"/>
      </w:pPr>
    </w:lvl>
    <w:lvl w:ilvl="5" w:tplc="A276145C">
      <w:start w:val="1"/>
      <w:numFmt w:val="lowerRoman"/>
      <w:lvlText w:val="%6."/>
      <w:lvlJc w:val="right"/>
      <w:pPr>
        <w:ind w:left="4320" w:hanging="180"/>
      </w:pPr>
    </w:lvl>
    <w:lvl w:ilvl="6" w:tplc="7ED8A92A">
      <w:start w:val="1"/>
      <w:numFmt w:val="decimal"/>
      <w:lvlText w:val="%7."/>
      <w:lvlJc w:val="left"/>
      <w:pPr>
        <w:ind w:left="5040" w:hanging="360"/>
      </w:pPr>
    </w:lvl>
    <w:lvl w:ilvl="7" w:tplc="4EE03A28">
      <w:start w:val="1"/>
      <w:numFmt w:val="lowerLetter"/>
      <w:lvlText w:val="%8."/>
      <w:lvlJc w:val="left"/>
      <w:pPr>
        <w:ind w:left="5760" w:hanging="360"/>
      </w:pPr>
    </w:lvl>
    <w:lvl w:ilvl="8" w:tplc="61A8001C">
      <w:start w:val="1"/>
      <w:numFmt w:val="lowerRoman"/>
      <w:lvlText w:val="%9."/>
      <w:lvlJc w:val="right"/>
      <w:pPr>
        <w:ind w:left="6480" w:hanging="180"/>
      </w:pPr>
    </w:lvl>
  </w:abstractNum>
  <w:abstractNum w:abstractNumId="153" w15:restartNumberingAfterBreak="0">
    <w:nsid w:val="53C57533"/>
    <w:multiLevelType w:val="hybridMultilevel"/>
    <w:tmpl w:val="FFFFFFFF"/>
    <w:lvl w:ilvl="0" w:tplc="F4C25F7E">
      <w:start w:val="2"/>
      <w:numFmt w:val="lowerLetter"/>
      <w:lvlText w:val="%1."/>
      <w:lvlJc w:val="left"/>
      <w:pPr>
        <w:ind w:left="720" w:hanging="360"/>
      </w:pPr>
    </w:lvl>
    <w:lvl w:ilvl="1" w:tplc="D284B702">
      <w:start w:val="1"/>
      <w:numFmt w:val="lowerLetter"/>
      <w:lvlText w:val="%2."/>
      <w:lvlJc w:val="left"/>
      <w:pPr>
        <w:ind w:left="1440" w:hanging="360"/>
      </w:pPr>
    </w:lvl>
    <w:lvl w:ilvl="2" w:tplc="3D5E9988">
      <w:start w:val="1"/>
      <w:numFmt w:val="lowerRoman"/>
      <w:lvlText w:val="%3."/>
      <w:lvlJc w:val="right"/>
      <w:pPr>
        <w:ind w:left="2160" w:hanging="180"/>
      </w:pPr>
    </w:lvl>
    <w:lvl w:ilvl="3" w:tplc="8E72558A">
      <w:start w:val="1"/>
      <w:numFmt w:val="decimal"/>
      <w:lvlText w:val="%4."/>
      <w:lvlJc w:val="left"/>
      <w:pPr>
        <w:ind w:left="2880" w:hanging="360"/>
      </w:pPr>
    </w:lvl>
    <w:lvl w:ilvl="4" w:tplc="F90E15F0">
      <w:start w:val="1"/>
      <w:numFmt w:val="lowerLetter"/>
      <w:lvlText w:val="%5."/>
      <w:lvlJc w:val="left"/>
      <w:pPr>
        <w:ind w:left="3600" w:hanging="360"/>
      </w:pPr>
    </w:lvl>
    <w:lvl w:ilvl="5" w:tplc="07966C44">
      <w:start w:val="1"/>
      <w:numFmt w:val="lowerRoman"/>
      <w:lvlText w:val="%6."/>
      <w:lvlJc w:val="right"/>
      <w:pPr>
        <w:ind w:left="4320" w:hanging="180"/>
      </w:pPr>
    </w:lvl>
    <w:lvl w:ilvl="6" w:tplc="F4C00E98">
      <w:start w:val="1"/>
      <w:numFmt w:val="decimal"/>
      <w:lvlText w:val="%7."/>
      <w:lvlJc w:val="left"/>
      <w:pPr>
        <w:ind w:left="5040" w:hanging="360"/>
      </w:pPr>
    </w:lvl>
    <w:lvl w:ilvl="7" w:tplc="58E22DE8">
      <w:start w:val="1"/>
      <w:numFmt w:val="lowerLetter"/>
      <w:lvlText w:val="%8."/>
      <w:lvlJc w:val="left"/>
      <w:pPr>
        <w:ind w:left="5760" w:hanging="360"/>
      </w:pPr>
    </w:lvl>
    <w:lvl w:ilvl="8" w:tplc="A72E0B8C">
      <w:start w:val="1"/>
      <w:numFmt w:val="lowerRoman"/>
      <w:lvlText w:val="%9."/>
      <w:lvlJc w:val="right"/>
      <w:pPr>
        <w:ind w:left="6480" w:hanging="180"/>
      </w:pPr>
    </w:lvl>
  </w:abstractNum>
  <w:abstractNum w:abstractNumId="154" w15:restartNumberingAfterBreak="0">
    <w:nsid w:val="53EC4CD8"/>
    <w:multiLevelType w:val="hybridMultilevel"/>
    <w:tmpl w:val="FFFFFFFF"/>
    <w:lvl w:ilvl="0" w:tplc="884AF122">
      <w:start w:val="1"/>
      <w:numFmt w:val="bullet"/>
      <w:lvlText w:val="·"/>
      <w:lvlJc w:val="left"/>
      <w:pPr>
        <w:ind w:left="720" w:hanging="360"/>
      </w:pPr>
      <w:rPr>
        <w:rFonts w:ascii="Symbol" w:hAnsi="Symbol" w:hint="default"/>
      </w:rPr>
    </w:lvl>
    <w:lvl w:ilvl="1" w:tplc="50CC1E08">
      <w:start w:val="1"/>
      <w:numFmt w:val="bullet"/>
      <w:lvlText w:val="o"/>
      <w:lvlJc w:val="left"/>
      <w:pPr>
        <w:ind w:left="1440" w:hanging="360"/>
      </w:pPr>
      <w:rPr>
        <w:rFonts w:ascii="Courier New" w:hAnsi="Courier New" w:hint="default"/>
      </w:rPr>
    </w:lvl>
    <w:lvl w:ilvl="2" w:tplc="A2D69572">
      <w:start w:val="1"/>
      <w:numFmt w:val="bullet"/>
      <w:lvlText w:val=""/>
      <w:lvlJc w:val="left"/>
      <w:pPr>
        <w:ind w:left="2160" w:hanging="360"/>
      </w:pPr>
      <w:rPr>
        <w:rFonts w:ascii="Wingdings" w:hAnsi="Wingdings" w:hint="default"/>
      </w:rPr>
    </w:lvl>
    <w:lvl w:ilvl="3" w:tplc="A2CACF64">
      <w:start w:val="1"/>
      <w:numFmt w:val="bullet"/>
      <w:lvlText w:val=""/>
      <w:lvlJc w:val="left"/>
      <w:pPr>
        <w:ind w:left="2880" w:hanging="360"/>
      </w:pPr>
      <w:rPr>
        <w:rFonts w:ascii="Symbol" w:hAnsi="Symbol" w:hint="default"/>
      </w:rPr>
    </w:lvl>
    <w:lvl w:ilvl="4" w:tplc="EC228928">
      <w:start w:val="1"/>
      <w:numFmt w:val="bullet"/>
      <w:lvlText w:val="o"/>
      <w:lvlJc w:val="left"/>
      <w:pPr>
        <w:ind w:left="3600" w:hanging="360"/>
      </w:pPr>
      <w:rPr>
        <w:rFonts w:ascii="Courier New" w:hAnsi="Courier New" w:hint="default"/>
      </w:rPr>
    </w:lvl>
    <w:lvl w:ilvl="5" w:tplc="5B8C63E6">
      <w:start w:val="1"/>
      <w:numFmt w:val="bullet"/>
      <w:lvlText w:val=""/>
      <w:lvlJc w:val="left"/>
      <w:pPr>
        <w:ind w:left="4320" w:hanging="360"/>
      </w:pPr>
      <w:rPr>
        <w:rFonts w:ascii="Wingdings" w:hAnsi="Wingdings" w:hint="default"/>
      </w:rPr>
    </w:lvl>
    <w:lvl w:ilvl="6" w:tplc="D6E81A80">
      <w:start w:val="1"/>
      <w:numFmt w:val="bullet"/>
      <w:lvlText w:val=""/>
      <w:lvlJc w:val="left"/>
      <w:pPr>
        <w:ind w:left="5040" w:hanging="360"/>
      </w:pPr>
      <w:rPr>
        <w:rFonts w:ascii="Symbol" w:hAnsi="Symbol" w:hint="default"/>
      </w:rPr>
    </w:lvl>
    <w:lvl w:ilvl="7" w:tplc="EDE63510">
      <w:start w:val="1"/>
      <w:numFmt w:val="bullet"/>
      <w:lvlText w:val="o"/>
      <w:lvlJc w:val="left"/>
      <w:pPr>
        <w:ind w:left="5760" w:hanging="360"/>
      </w:pPr>
      <w:rPr>
        <w:rFonts w:ascii="Courier New" w:hAnsi="Courier New" w:hint="default"/>
      </w:rPr>
    </w:lvl>
    <w:lvl w:ilvl="8" w:tplc="ED1CD64A">
      <w:start w:val="1"/>
      <w:numFmt w:val="bullet"/>
      <w:lvlText w:val=""/>
      <w:lvlJc w:val="left"/>
      <w:pPr>
        <w:ind w:left="6480" w:hanging="360"/>
      </w:pPr>
      <w:rPr>
        <w:rFonts w:ascii="Wingdings" w:hAnsi="Wingdings" w:hint="default"/>
      </w:rPr>
    </w:lvl>
  </w:abstractNum>
  <w:abstractNum w:abstractNumId="155" w15:restartNumberingAfterBreak="0">
    <w:nsid w:val="558803C8"/>
    <w:multiLevelType w:val="hybridMultilevel"/>
    <w:tmpl w:val="FFFFFFFF"/>
    <w:lvl w:ilvl="0" w:tplc="88885D52">
      <w:start w:val="1"/>
      <w:numFmt w:val="decimal"/>
      <w:lvlText w:val="%1."/>
      <w:lvlJc w:val="left"/>
      <w:pPr>
        <w:ind w:left="720" w:hanging="360"/>
      </w:pPr>
    </w:lvl>
    <w:lvl w:ilvl="1" w:tplc="6AA6001A">
      <w:start w:val="1"/>
      <w:numFmt w:val="lowerLetter"/>
      <w:lvlText w:val="%2."/>
      <w:lvlJc w:val="left"/>
      <w:pPr>
        <w:ind w:left="1440" w:hanging="360"/>
      </w:pPr>
    </w:lvl>
    <w:lvl w:ilvl="2" w:tplc="257A02E2">
      <w:start w:val="1"/>
      <w:numFmt w:val="lowerRoman"/>
      <w:lvlText w:val="%3."/>
      <w:lvlJc w:val="right"/>
      <w:pPr>
        <w:ind w:left="2160" w:hanging="180"/>
      </w:pPr>
    </w:lvl>
    <w:lvl w:ilvl="3" w:tplc="D2CEA0C8">
      <w:start w:val="1"/>
      <w:numFmt w:val="decimal"/>
      <w:lvlText w:val="%4."/>
      <w:lvlJc w:val="left"/>
      <w:pPr>
        <w:ind w:left="2880" w:hanging="360"/>
      </w:pPr>
    </w:lvl>
    <w:lvl w:ilvl="4" w:tplc="910C01B0">
      <w:start w:val="1"/>
      <w:numFmt w:val="lowerLetter"/>
      <w:lvlText w:val="%5."/>
      <w:lvlJc w:val="left"/>
      <w:pPr>
        <w:ind w:left="3600" w:hanging="360"/>
      </w:pPr>
    </w:lvl>
    <w:lvl w:ilvl="5" w:tplc="1E9A58DE">
      <w:start w:val="1"/>
      <w:numFmt w:val="lowerRoman"/>
      <w:lvlText w:val="%6."/>
      <w:lvlJc w:val="right"/>
      <w:pPr>
        <w:ind w:left="4320" w:hanging="180"/>
      </w:pPr>
    </w:lvl>
    <w:lvl w:ilvl="6" w:tplc="CC7AEC06">
      <w:start w:val="1"/>
      <w:numFmt w:val="decimal"/>
      <w:lvlText w:val="%7."/>
      <w:lvlJc w:val="left"/>
      <w:pPr>
        <w:ind w:left="5040" w:hanging="360"/>
      </w:pPr>
    </w:lvl>
    <w:lvl w:ilvl="7" w:tplc="4454B824">
      <w:start w:val="1"/>
      <w:numFmt w:val="lowerLetter"/>
      <w:lvlText w:val="%8."/>
      <w:lvlJc w:val="left"/>
      <w:pPr>
        <w:ind w:left="5760" w:hanging="360"/>
      </w:pPr>
    </w:lvl>
    <w:lvl w:ilvl="8" w:tplc="D10A0A82">
      <w:start w:val="1"/>
      <w:numFmt w:val="lowerRoman"/>
      <w:lvlText w:val="%9."/>
      <w:lvlJc w:val="right"/>
      <w:pPr>
        <w:ind w:left="6480" w:hanging="180"/>
      </w:pPr>
    </w:lvl>
  </w:abstractNum>
  <w:abstractNum w:abstractNumId="156" w15:restartNumberingAfterBreak="0">
    <w:nsid w:val="558F1067"/>
    <w:multiLevelType w:val="multilevel"/>
    <w:tmpl w:val="8E70F64E"/>
    <w:lvl w:ilvl="0">
      <w:start w:val="4"/>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hAnsi="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start w:val="1"/>
      <w:numFmt w:val="decimal"/>
      <w:lvlText w:val="%6)"/>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57" w15:restartNumberingAfterBreak="0">
    <w:nsid w:val="5598765C"/>
    <w:multiLevelType w:val="hybridMultilevel"/>
    <w:tmpl w:val="FFFFFFFF"/>
    <w:lvl w:ilvl="0" w:tplc="F8B25810">
      <w:start w:val="2"/>
      <w:numFmt w:val="decimal"/>
      <w:lvlText w:val="%1."/>
      <w:lvlJc w:val="left"/>
      <w:pPr>
        <w:ind w:left="720" w:hanging="360"/>
      </w:pPr>
    </w:lvl>
    <w:lvl w:ilvl="1" w:tplc="F71A4D20">
      <w:start w:val="1"/>
      <w:numFmt w:val="lowerLetter"/>
      <w:lvlText w:val="%2."/>
      <w:lvlJc w:val="left"/>
      <w:pPr>
        <w:ind w:left="1440" w:hanging="360"/>
      </w:pPr>
    </w:lvl>
    <w:lvl w:ilvl="2" w:tplc="5776A5F8">
      <w:start w:val="1"/>
      <w:numFmt w:val="lowerRoman"/>
      <w:lvlText w:val="%3."/>
      <w:lvlJc w:val="right"/>
      <w:pPr>
        <w:ind w:left="2160" w:hanging="180"/>
      </w:pPr>
    </w:lvl>
    <w:lvl w:ilvl="3" w:tplc="ACC20C74">
      <w:start w:val="1"/>
      <w:numFmt w:val="decimal"/>
      <w:lvlText w:val="%4."/>
      <w:lvlJc w:val="left"/>
      <w:pPr>
        <w:ind w:left="2880" w:hanging="360"/>
      </w:pPr>
    </w:lvl>
    <w:lvl w:ilvl="4" w:tplc="FA70528E">
      <w:start w:val="1"/>
      <w:numFmt w:val="lowerLetter"/>
      <w:lvlText w:val="%5."/>
      <w:lvlJc w:val="left"/>
      <w:pPr>
        <w:ind w:left="3600" w:hanging="360"/>
      </w:pPr>
    </w:lvl>
    <w:lvl w:ilvl="5" w:tplc="6C767792">
      <w:start w:val="1"/>
      <w:numFmt w:val="lowerRoman"/>
      <w:lvlText w:val="%6."/>
      <w:lvlJc w:val="right"/>
      <w:pPr>
        <w:ind w:left="4320" w:hanging="180"/>
      </w:pPr>
    </w:lvl>
    <w:lvl w:ilvl="6" w:tplc="BDE6AF50">
      <w:start w:val="1"/>
      <w:numFmt w:val="decimal"/>
      <w:lvlText w:val="%7."/>
      <w:lvlJc w:val="left"/>
      <w:pPr>
        <w:ind w:left="5040" w:hanging="360"/>
      </w:pPr>
    </w:lvl>
    <w:lvl w:ilvl="7" w:tplc="FD041178">
      <w:start w:val="1"/>
      <w:numFmt w:val="lowerLetter"/>
      <w:lvlText w:val="%8."/>
      <w:lvlJc w:val="left"/>
      <w:pPr>
        <w:ind w:left="5760" w:hanging="360"/>
      </w:pPr>
    </w:lvl>
    <w:lvl w:ilvl="8" w:tplc="A3B29714">
      <w:start w:val="1"/>
      <w:numFmt w:val="lowerRoman"/>
      <w:lvlText w:val="%9."/>
      <w:lvlJc w:val="right"/>
      <w:pPr>
        <w:ind w:left="6480" w:hanging="180"/>
      </w:pPr>
    </w:lvl>
  </w:abstractNum>
  <w:abstractNum w:abstractNumId="158" w15:restartNumberingAfterBreak="0">
    <w:nsid w:val="561D5CCF"/>
    <w:multiLevelType w:val="hybridMultilevel"/>
    <w:tmpl w:val="FFFFFFFF"/>
    <w:lvl w:ilvl="0" w:tplc="99363582">
      <w:start w:val="1"/>
      <w:numFmt w:val="lowerLetter"/>
      <w:lvlText w:val="%1."/>
      <w:lvlJc w:val="left"/>
      <w:pPr>
        <w:ind w:left="720" w:hanging="360"/>
      </w:pPr>
    </w:lvl>
    <w:lvl w:ilvl="1" w:tplc="46EAE230">
      <w:start w:val="1"/>
      <w:numFmt w:val="lowerLetter"/>
      <w:lvlText w:val="%2."/>
      <w:lvlJc w:val="left"/>
      <w:pPr>
        <w:ind w:left="1440" w:hanging="360"/>
      </w:pPr>
    </w:lvl>
    <w:lvl w:ilvl="2" w:tplc="D7A465C8">
      <w:start w:val="1"/>
      <w:numFmt w:val="lowerRoman"/>
      <w:lvlText w:val="%3."/>
      <w:lvlJc w:val="right"/>
      <w:pPr>
        <w:ind w:left="2160" w:hanging="180"/>
      </w:pPr>
    </w:lvl>
    <w:lvl w:ilvl="3" w:tplc="373201A0">
      <w:start w:val="1"/>
      <w:numFmt w:val="decimal"/>
      <w:lvlText w:val="%4."/>
      <w:lvlJc w:val="left"/>
      <w:pPr>
        <w:ind w:left="2880" w:hanging="360"/>
      </w:pPr>
    </w:lvl>
    <w:lvl w:ilvl="4" w:tplc="AD7CF630">
      <w:start w:val="1"/>
      <w:numFmt w:val="lowerLetter"/>
      <w:lvlText w:val="%5."/>
      <w:lvlJc w:val="left"/>
      <w:pPr>
        <w:ind w:left="3600" w:hanging="360"/>
      </w:pPr>
    </w:lvl>
    <w:lvl w:ilvl="5" w:tplc="55F64964">
      <w:start w:val="1"/>
      <w:numFmt w:val="lowerRoman"/>
      <w:lvlText w:val="%6."/>
      <w:lvlJc w:val="right"/>
      <w:pPr>
        <w:ind w:left="4320" w:hanging="180"/>
      </w:pPr>
    </w:lvl>
    <w:lvl w:ilvl="6" w:tplc="D098D850">
      <w:start w:val="1"/>
      <w:numFmt w:val="decimal"/>
      <w:lvlText w:val="%7."/>
      <w:lvlJc w:val="left"/>
      <w:pPr>
        <w:ind w:left="5040" w:hanging="360"/>
      </w:pPr>
    </w:lvl>
    <w:lvl w:ilvl="7" w:tplc="27703C10">
      <w:start w:val="1"/>
      <w:numFmt w:val="lowerLetter"/>
      <w:lvlText w:val="%8."/>
      <w:lvlJc w:val="left"/>
      <w:pPr>
        <w:ind w:left="5760" w:hanging="360"/>
      </w:pPr>
    </w:lvl>
    <w:lvl w:ilvl="8" w:tplc="9B40844A">
      <w:start w:val="1"/>
      <w:numFmt w:val="lowerRoman"/>
      <w:lvlText w:val="%9."/>
      <w:lvlJc w:val="right"/>
      <w:pPr>
        <w:ind w:left="6480" w:hanging="180"/>
      </w:pPr>
    </w:lvl>
  </w:abstractNum>
  <w:abstractNum w:abstractNumId="159" w15:restartNumberingAfterBreak="0">
    <w:nsid w:val="56664BA0"/>
    <w:multiLevelType w:val="multilevel"/>
    <w:tmpl w:val="FEE2ABAC"/>
    <w:lvl w:ilvl="0">
      <w:start w:val="9"/>
      <w:numFmt w:val="decimal"/>
      <w:lvlText w:val="%1"/>
      <w:lvlJc w:val="left"/>
      <w:pPr>
        <w:ind w:left="1361" w:hanging="718"/>
      </w:pPr>
      <w:rPr>
        <w:rFonts w:hint="default"/>
        <w:lang w:val="en-US" w:eastAsia="en-US" w:bidi="ar-SA"/>
      </w:rPr>
    </w:lvl>
    <w:lvl w:ilvl="1">
      <w:start w:val="7"/>
      <w:numFmt w:val="decimal"/>
      <w:lvlText w:val="%1.%2"/>
      <w:lvlJc w:val="left"/>
      <w:pPr>
        <w:ind w:left="1361" w:hanging="718"/>
      </w:pPr>
      <w:rPr>
        <w:rFonts w:hint="default"/>
        <w:lang w:val="en-US" w:eastAsia="en-US" w:bidi="ar-SA"/>
      </w:rPr>
    </w:lvl>
    <w:lvl w:ilvl="2">
      <w:start w:val="1"/>
      <w:numFmt w:val="decimal"/>
      <w:lvlText w:val="%1.%2.%3"/>
      <w:lvlJc w:val="left"/>
      <w:pPr>
        <w:ind w:left="1361" w:hanging="718"/>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start w:val="1"/>
      <w:numFmt w:val="lowerLetter"/>
      <w:lvlText w:val="%6."/>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60" w15:restartNumberingAfterBreak="0">
    <w:nsid w:val="579B1437"/>
    <w:multiLevelType w:val="multilevel"/>
    <w:tmpl w:val="6F989CD8"/>
    <w:lvl w:ilvl="0">
      <w:start w:val="12"/>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hint="default"/>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161" w15:restartNumberingAfterBreak="0">
    <w:nsid w:val="58364E3B"/>
    <w:multiLevelType w:val="hybridMultilevel"/>
    <w:tmpl w:val="FFFFFFFF"/>
    <w:lvl w:ilvl="0" w:tplc="E474EAB2">
      <w:start w:val="1"/>
      <w:numFmt w:val="lowerLetter"/>
      <w:lvlText w:val="%1."/>
      <w:lvlJc w:val="left"/>
      <w:pPr>
        <w:ind w:left="720" w:hanging="360"/>
      </w:pPr>
    </w:lvl>
    <w:lvl w:ilvl="1" w:tplc="472244D4">
      <w:start w:val="1"/>
      <w:numFmt w:val="lowerLetter"/>
      <w:lvlText w:val="%2."/>
      <w:lvlJc w:val="left"/>
      <w:pPr>
        <w:ind w:left="1440" w:hanging="360"/>
      </w:pPr>
    </w:lvl>
    <w:lvl w:ilvl="2" w:tplc="DF78985A">
      <w:start w:val="1"/>
      <w:numFmt w:val="lowerRoman"/>
      <w:lvlText w:val="%3."/>
      <w:lvlJc w:val="right"/>
      <w:pPr>
        <w:ind w:left="2160" w:hanging="180"/>
      </w:pPr>
    </w:lvl>
    <w:lvl w:ilvl="3" w:tplc="4F5E3CF6">
      <w:start w:val="1"/>
      <w:numFmt w:val="decimal"/>
      <w:lvlText w:val="%4."/>
      <w:lvlJc w:val="left"/>
      <w:pPr>
        <w:ind w:left="2880" w:hanging="360"/>
      </w:pPr>
    </w:lvl>
    <w:lvl w:ilvl="4" w:tplc="3E5A961C">
      <w:start w:val="1"/>
      <w:numFmt w:val="lowerLetter"/>
      <w:lvlText w:val="%5."/>
      <w:lvlJc w:val="left"/>
      <w:pPr>
        <w:ind w:left="3600" w:hanging="360"/>
      </w:pPr>
    </w:lvl>
    <w:lvl w:ilvl="5" w:tplc="23B09EFC">
      <w:start w:val="1"/>
      <w:numFmt w:val="lowerRoman"/>
      <w:lvlText w:val="%6."/>
      <w:lvlJc w:val="right"/>
      <w:pPr>
        <w:ind w:left="4320" w:hanging="180"/>
      </w:pPr>
    </w:lvl>
    <w:lvl w:ilvl="6" w:tplc="AA143878">
      <w:start w:val="1"/>
      <w:numFmt w:val="decimal"/>
      <w:lvlText w:val="%7."/>
      <w:lvlJc w:val="left"/>
      <w:pPr>
        <w:ind w:left="5040" w:hanging="360"/>
      </w:pPr>
    </w:lvl>
    <w:lvl w:ilvl="7" w:tplc="B7060A4A">
      <w:start w:val="1"/>
      <w:numFmt w:val="lowerLetter"/>
      <w:lvlText w:val="%8."/>
      <w:lvlJc w:val="left"/>
      <w:pPr>
        <w:ind w:left="5760" w:hanging="360"/>
      </w:pPr>
    </w:lvl>
    <w:lvl w:ilvl="8" w:tplc="193EC844">
      <w:start w:val="1"/>
      <w:numFmt w:val="lowerRoman"/>
      <w:lvlText w:val="%9."/>
      <w:lvlJc w:val="right"/>
      <w:pPr>
        <w:ind w:left="6480" w:hanging="180"/>
      </w:pPr>
    </w:lvl>
  </w:abstractNum>
  <w:abstractNum w:abstractNumId="162" w15:restartNumberingAfterBreak="0">
    <w:nsid w:val="58963E2D"/>
    <w:multiLevelType w:val="hybridMultilevel"/>
    <w:tmpl w:val="C2D4EC4C"/>
    <w:lvl w:ilvl="0" w:tplc="0409000F">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63" w15:restartNumberingAfterBreak="0">
    <w:nsid w:val="59474EC7"/>
    <w:multiLevelType w:val="hybridMultilevel"/>
    <w:tmpl w:val="FFFFFFFF"/>
    <w:lvl w:ilvl="0" w:tplc="DCF09296">
      <w:start w:val="100"/>
      <w:numFmt w:val="lowerRoman"/>
      <w:lvlText w:val="%1."/>
      <w:lvlJc w:val="right"/>
      <w:pPr>
        <w:ind w:left="720" w:hanging="360"/>
      </w:pPr>
    </w:lvl>
    <w:lvl w:ilvl="1" w:tplc="2F44C18C">
      <w:start w:val="1"/>
      <w:numFmt w:val="lowerLetter"/>
      <w:lvlText w:val="%2."/>
      <w:lvlJc w:val="left"/>
      <w:pPr>
        <w:ind w:left="1440" w:hanging="360"/>
      </w:pPr>
    </w:lvl>
    <w:lvl w:ilvl="2" w:tplc="ACB08852">
      <w:start w:val="1"/>
      <w:numFmt w:val="lowerRoman"/>
      <w:lvlText w:val="%3."/>
      <w:lvlJc w:val="right"/>
      <w:pPr>
        <w:ind w:left="2160" w:hanging="180"/>
      </w:pPr>
    </w:lvl>
    <w:lvl w:ilvl="3" w:tplc="4876330C">
      <w:start w:val="1"/>
      <w:numFmt w:val="decimal"/>
      <w:lvlText w:val="%4."/>
      <w:lvlJc w:val="left"/>
      <w:pPr>
        <w:ind w:left="2880" w:hanging="360"/>
      </w:pPr>
    </w:lvl>
    <w:lvl w:ilvl="4" w:tplc="AE2203EE">
      <w:start w:val="1"/>
      <w:numFmt w:val="lowerLetter"/>
      <w:lvlText w:val="%5."/>
      <w:lvlJc w:val="left"/>
      <w:pPr>
        <w:ind w:left="3600" w:hanging="360"/>
      </w:pPr>
    </w:lvl>
    <w:lvl w:ilvl="5" w:tplc="18061C8C">
      <w:start w:val="1"/>
      <w:numFmt w:val="lowerRoman"/>
      <w:lvlText w:val="%6."/>
      <w:lvlJc w:val="right"/>
      <w:pPr>
        <w:ind w:left="4320" w:hanging="180"/>
      </w:pPr>
    </w:lvl>
    <w:lvl w:ilvl="6" w:tplc="94B43602">
      <w:start w:val="1"/>
      <w:numFmt w:val="decimal"/>
      <w:lvlText w:val="%7."/>
      <w:lvlJc w:val="left"/>
      <w:pPr>
        <w:ind w:left="5040" w:hanging="360"/>
      </w:pPr>
    </w:lvl>
    <w:lvl w:ilvl="7" w:tplc="3FF28188">
      <w:start w:val="1"/>
      <w:numFmt w:val="lowerLetter"/>
      <w:lvlText w:val="%8."/>
      <w:lvlJc w:val="left"/>
      <w:pPr>
        <w:ind w:left="5760" w:hanging="360"/>
      </w:pPr>
    </w:lvl>
    <w:lvl w:ilvl="8" w:tplc="D67857CC">
      <w:start w:val="1"/>
      <w:numFmt w:val="lowerRoman"/>
      <w:lvlText w:val="%9."/>
      <w:lvlJc w:val="right"/>
      <w:pPr>
        <w:ind w:left="6480" w:hanging="180"/>
      </w:pPr>
    </w:lvl>
  </w:abstractNum>
  <w:abstractNum w:abstractNumId="164" w15:restartNumberingAfterBreak="0">
    <w:nsid w:val="59D04F73"/>
    <w:multiLevelType w:val="hybridMultilevel"/>
    <w:tmpl w:val="8B8C030A"/>
    <w:lvl w:ilvl="0" w:tplc="0F7691B4">
      <w:start w:val="1"/>
      <w:numFmt w:val="lowerLetter"/>
      <w:lvlText w:val="%1)"/>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1" w:tplc="099CE83A">
      <w:numFmt w:val="bullet"/>
      <w:lvlText w:val="•"/>
      <w:lvlJc w:val="left"/>
      <w:pPr>
        <w:ind w:left="4760" w:hanging="360"/>
      </w:pPr>
      <w:rPr>
        <w:rFonts w:hint="default"/>
        <w:lang w:val="en-US" w:eastAsia="en-US" w:bidi="ar-SA"/>
      </w:rPr>
    </w:lvl>
    <w:lvl w:ilvl="2" w:tplc="B72224F4">
      <w:numFmt w:val="bullet"/>
      <w:lvlText w:val="•"/>
      <w:lvlJc w:val="left"/>
      <w:pPr>
        <w:ind w:left="5340" w:hanging="360"/>
      </w:pPr>
      <w:rPr>
        <w:rFonts w:hint="default"/>
        <w:lang w:val="en-US" w:eastAsia="en-US" w:bidi="ar-SA"/>
      </w:rPr>
    </w:lvl>
    <w:lvl w:ilvl="3" w:tplc="2BEEA07E">
      <w:numFmt w:val="bullet"/>
      <w:lvlText w:val="•"/>
      <w:lvlJc w:val="left"/>
      <w:pPr>
        <w:ind w:left="5920" w:hanging="360"/>
      </w:pPr>
      <w:rPr>
        <w:rFonts w:hint="default"/>
        <w:lang w:val="en-US" w:eastAsia="en-US" w:bidi="ar-SA"/>
      </w:rPr>
    </w:lvl>
    <w:lvl w:ilvl="4" w:tplc="A7643FEE">
      <w:numFmt w:val="bullet"/>
      <w:lvlText w:val="•"/>
      <w:lvlJc w:val="left"/>
      <w:pPr>
        <w:ind w:left="6500" w:hanging="360"/>
      </w:pPr>
      <w:rPr>
        <w:rFonts w:hint="default"/>
        <w:lang w:val="en-US" w:eastAsia="en-US" w:bidi="ar-SA"/>
      </w:rPr>
    </w:lvl>
    <w:lvl w:ilvl="5" w:tplc="E362D374">
      <w:numFmt w:val="bullet"/>
      <w:lvlText w:val="•"/>
      <w:lvlJc w:val="left"/>
      <w:pPr>
        <w:ind w:left="7080" w:hanging="360"/>
      </w:pPr>
      <w:rPr>
        <w:rFonts w:hint="default"/>
        <w:lang w:val="en-US" w:eastAsia="en-US" w:bidi="ar-SA"/>
      </w:rPr>
    </w:lvl>
    <w:lvl w:ilvl="6" w:tplc="B906C3F2">
      <w:numFmt w:val="bullet"/>
      <w:lvlText w:val="•"/>
      <w:lvlJc w:val="left"/>
      <w:pPr>
        <w:ind w:left="7660" w:hanging="360"/>
      </w:pPr>
      <w:rPr>
        <w:rFonts w:hint="default"/>
        <w:lang w:val="en-US" w:eastAsia="en-US" w:bidi="ar-SA"/>
      </w:rPr>
    </w:lvl>
    <w:lvl w:ilvl="7" w:tplc="C1A8F4C8">
      <w:numFmt w:val="bullet"/>
      <w:lvlText w:val="•"/>
      <w:lvlJc w:val="left"/>
      <w:pPr>
        <w:ind w:left="8240" w:hanging="360"/>
      </w:pPr>
      <w:rPr>
        <w:rFonts w:hint="default"/>
        <w:lang w:val="en-US" w:eastAsia="en-US" w:bidi="ar-SA"/>
      </w:rPr>
    </w:lvl>
    <w:lvl w:ilvl="8" w:tplc="4C9A18BE">
      <w:numFmt w:val="bullet"/>
      <w:lvlText w:val="•"/>
      <w:lvlJc w:val="left"/>
      <w:pPr>
        <w:ind w:left="8820" w:hanging="360"/>
      </w:pPr>
      <w:rPr>
        <w:rFonts w:hint="default"/>
        <w:lang w:val="en-US" w:eastAsia="en-US" w:bidi="ar-SA"/>
      </w:rPr>
    </w:lvl>
  </w:abstractNum>
  <w:abstractNum w:abstractNumId="165" w15:restartNumberingAfterBreak="0">
    <w:nsid w:val="5A07194F"/>
    <w:multiLevelType w:val="hybridMultilevel"/>
    <w:tmpl w:val="D88C07EE"/>
    <w:lvl w:ilvl="0" w:tplc="2D80E094">
      <w:start w:val="1"/>
      <w:numFmt w:val="decimal"/>
      <w:lvlText w:val="%1."/>
      <w:lvlJc w:val="left"/>
      <w:pPr>
        <w:ind w:left="3600"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166" w15:restartNumberingAfterBreak="0">
    <w:nsid w:val="5A900643"/>
    <w:multiLevelType w:val="multilevel"/>
    <w:tmpl w:val="72F81FCE"/>
    <w:lvl w:ilvl="0">
      <w:start w:val="8"/>
      <w:numFmt w:val="decimal"/>
      <w:lvlText w:val="%1"/>
      <w:lvlJc w:val="left"/>
      <w:pPr>
        <w:ind w:left="1234" w:hanging="591"/>
      </w:pPr>
      <w:rPr>
        <w:rFonts w:hint="default"/>
        <w:lang w:val="en-US" w:eastAsia="en-US" w:bidi="ar-SA"/>
      </w:rPr>
    </w:lvl>
    <w:lvl w:ilvl="1">
      <w:start w:val="1"/>
      <w:numFmt w:val="decimal"/>
      <w:lvlText w:val="%1.%2"/>
      <w:lvlJc w:val="left"/>
      <w:pPr>
        <w:ind w:left="123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hint="default"/>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67" w15:restartNumberingAfterBreak="0">
    <w:nsid w:val="5A9424CE"/>
    <w:multiLevelType w:val="hybridMultilevel"/>
    <w:tmpl w:val="FFFFFFFF"/>
    <w:lvl w:ilvl="0" w:tplc="6EA42B14">
      <w:start w:val="100"/>
      <w:numFmt w:val="lowerRoman"/>
      <w:lvlText w:val="%1."/>
      <w:lvlJc w:val="right"/>
      <w:pPr>
        <w:ind w:left="720" w:hanging="360"/>
      </w:pPr>
    </w:lvl>
    <w:lvl w:ilvl="1" w:tplc="26086858">
      <w:start w:val="1"/>
      <w:numFmt w:val="lowerLetter"/>
      <w:lvlText w:val="%2."/>
      <w:lvlJc w:val="left"/>
      <w:pPr>
        <w:ind w:left="1440" w:hanging="360"/>
      </w:pPr>
    </w:lvl>
    <w:lvl w:ilvl="2" w:tplc="74F2FC9A">
      <w:start w:val="1"/>
      <w:numFmt w:val="lowerRoman"/>
      <w:lvlText w:val="%3."/>
      <w:lvlJc w:val="right"/>
      <w:pPr>
        <w:ind w:left="2160" w:hanging="180"/>
      </w:pPr>
    </w:lvl>
    <w:lvl w:ilvl="3" w:tplc="365E0C72">
      <w:start w:val="1"/>
      <w:numFmt w:val="decimal"/>
      <w:lvlText w:val="%4."/>
      <w:lvlJc w:val="left"/>
      <w:pPr>
        <w:ind w:left="2880" w:hanging="360"/>
      </w:pPr>
    </w:lvl>
    <w:lvl w:ilvl="4" w:tplc="E4B2413C">
      <w:start w:val="1"/>
      <w:numFmt w:val="lowerLetter"/>
      <w:lvlText w:val="%5."/>
      <w:lvlJc w:val="left"/>
      <w:pPr>
        <w:ind w:left="3600" w:hanging="360"/>
      </w:pPr>
    </w:lvl>
    <w:lvl w:ilvl="5" w:tplc="25904844">
      <w:start w:val="1"/>
      <w:numFmt w:val="lowerRoman"/>
      <w:lvlText w:val="%6."/>
      <w:lvlJc w:val="right"/>
      <w:pPr>
        <w:ind w:left="4320" w:hanging="180"/>
      </w:pPr>
    </w:lvl>
    <w:lvl w:ilvl="6" w:tplc="EBD02AC8">
      <w:start w:val="1"/>
      <w:numFmt w:val="decimal"/>
      <w:lvlText w:val="%7."/>
      <w:lvlJc w:val="left"/>
      <w:pPr>
        <w:ind w:left="5040" w:hanging="360"/>
      </w:pPr>
    </w:lvl>
    <w:lvl w:ilvl="7" w:tplc="9738E302">
      <w:start w:val="1"/>
      <w:numFmt w:val="lowerLetter"/>
      <w:lvlText w:val="%8."/>
      <w:lvlJc w:val="left"/>
      <w:pPr>
        <w:ind w:left="5760" w:hanging="360"/>
      </w:pPr>
    </w:lvl>
    <w:lvl w:ilvl="8" w:tplc="4C281F74">
      <w:start w:val="1"/>
      <w:numFmt w:val="lowerRoman"/>
      <w:lvlText w:val="%9."/>
      <w:lvlJc w:val="right"/>
      <w:pPr>
        <w:ind w:left="6480" w:hanging="180"/>
      </w:pPr>
    </w:lvl>
  </w:abstractNum>
  <w:abstractNum w:abstractNumId="168" w15:restartNumberingAfterBreak="0">
    <w:nsid w:val="5ACF7E12"/>
    <w:multiLevelType w:val="hybridMultilevel"/>
    <w:tmpl w:val="FFFFFFFF"/>
    <w:lvl w:ilvl="0" w:tplc="87CE610C">
      <w:start w:val="100"/>
      <w:numFmt w:val="lowerRoman"/>
      <w:lvlText w:val="%1."/>
      <w:lvlJc w:val="right"/>
      <w:pPr>
        <w:ind w:left="720" w:hanging="360"/>
      </w:pPr>
    </w:lvl>
    <w:lvl w:ilvl="1" w:tplc="7BF02D68">
      <w:start w:val="1"/>
      <w:numFmt w:val="lowerLetter"/>
      <w:lvlText w:val="%2."/>
      <w:lvlJc w:val="left"/>
      <w:pPr>
        <w:ind w:left="1440" w:hanging="360"/>
      </w:pPr>
    </w:lvl>
    <w:lvl w:ilvl="2" w:tplc="5D227E1A">
      <w:start w:val="1"/>
      <w:numFmt w:val="lowerRoman"/>
      <w:lvlText w:val="%3."/>
      <w:lvlJc w:val="right"/>
      <w:pPr>
        <w:ind w:left="2160" w:hanging="180"/>
      </w:pPr>
    </w:lvl>
    <w:lvl w:ilvl="3" w:tplc="1C0AF0A8">
      <w:start w:val="1"/>
      <w:numFmt w:val="decimal"/>
      <w:lvlText w:val="%4."/>
      <w:lvlJc w:val="left"/>
      <w:pPr>
        <w:ind w:left="2880" w:hanging="360"/>
      </w:pPr>
    </w:lvl>
    <w:lvl w:ilvl="4" w:tplc="E9726520">
      <w:start w:val="1"/>
      <w:numFmt w:val="lowerLetter"/>
      <w:lvlText w:val="%5."/>
      <w:lvlJc w:val="left"/>
      <w:pPr>
        <w:ind w:left="3600" w:hanging="360"/>
      </w:pPr>
    </w:lvl>
    <w:lvl w:ilvl="5" w:tplc="17EAAC24">
      <w:start w:val="1"/>
      <w:numFmt w:val="lowerRoman"/>
      <w:lvlText w:val="%6."/>
      <w:lvlJc w:val="right"/>
      <w:pPr>
        <w:ind w:left="4320" w:hanging="180"/>
      </w:pPr>
    </w:lvl>
    <w:lvl w:ilvl="6" w:tplc="543AC632">
      <w:start w:val="1"/>
      <w:numFmt w:val="decimal"/>
      <w:lvlText w:val="%7."/>
      <w:lvlJc w:val="left"/>
      <w:pPr>
        <w:ind w:left="5040" w:hanging="360"/>
      </w:pPr>
    </w:lvl>
    <w:lvl w:ilvl="7" w:tplc="E65E4474">
      <w:start w:val="1"/>
      <w:numFmt w:val="lowerLetter"/>
      <w:lvlText w:val="%8."/>
      <w:lvlJc w:val="left"/>
      <w:pPr>
        <w:ind w:left="5760" w:hanging="360"/>
      </w:pPr>
    </w:lvl>
    <w:lvl w:ilvl="8" w:tplc="83ACD1CE">
      <w:start w:val="1"/>
      <w:numFmt w:val="lowerRoman"/>
      <w:lvlText w:val="%9."/>
      <w:lvlJc w:val="right"/>
      <w:pPr>
        <w:ind w:left="6480" w:hanging="180"/>
      </w:pPr>
    </w:lvl>
  </w:abstractNum>
  <w:abstractNum w:abstractNumId="169" w15:restartNumberingAfterBreak="0">
    <w:nsid w:val="5BA92E5E"/>
    <w:multiLevelType w:val="hybridMultilevel"/>
    <w:tmpl w:val="FFFFFFFF"/>
    <w:lvl w:ilvl="0" w:tplc="055E4472">
      <w:start w:val="2"/>
      <w:numFmt w:val="lowerLetter"/>
      <w:lvlText w:val="%1."/>
      <w:lvlJc w:val="left"/>
      <w:pPr>
        <w:ind w:left="720" w:hanging="360"/>
      </w:pPr>
    </w:lvl>
    <w:lvl w:ilvl="1" w:tplc="394A14C2">
      <w:start w:val="1"/>
      <w:numFmt w:val="lowerLetter"/>
      <w:lvlText w:val="%2."/>
      <w:lvlJc w:val="left"/>
      <w:pPr>
        <w:ind w:left="1440" w:hanging="360"/>
      </w:pPr>
    </w:lvl>
    <w:lvl w:ilvl="2" w:tplc="ACCC8CCE">
      <w:start w:val="1"/>
      <w:numFmt w:val="lowerRoman"/>
      <w:lvlText w:val="%3."/>
      <w:lvlJc w:val="right"/>
      <w:pPr>
        <w:ind w:left="2160" w:hanging="180"/>
      </w:pPr>
    </w:lvl>
    <w:lvl w:ilvl="3" w:tplc="28908EDE">
      <w:start w:val="1"/>
      <w:numFmt w:val="decimal"/>
      <w:lvlText w:val="%4."/>
      <w:lvlJc w:val="left"/>
      <w:pPr>
        <w:ind w:left="2880" w:hanging="360"/>
      </w:pPr>
    </w:lvl>
    <w:lvl w:ilvl="4" w:tplc="43DCC52E">
      <w:start w:val="1"/>
      <w:numFmt w:val="lowerLetter"/>
      <w:lvlText w:val="%5."/>
      <w:lvlJc w:val="left"/>
      <w:pPr>
        <w:ind w:left="3600" w:hanging="360"/>
      </w:pPr>
    </w:lvl>
    <w:lvl w:ilvl="5" w:tplc="F552CA96">
      <w:start w:val="1"/>
      <w:numFmt w:val="lowerRoman"/>
      <w:lvlText w:val="%6."/>
      <w:lvlJc w:val="right"/>
      <w:pPr>
        <w:ind w:left="4320" w:hanging="180"/>
      </w:pPr>
    </w:lvl>
    <w:lvl w:ilvl="6" w:tplc="644C4112">
      <w:start w:val="1"/>
      <w:numFmt w:val="decimal"/>
      <w:lvlText w:val="%7."/>
      <w:lvlJc w:val="left"/>
      <w:pPr>
        <w:ind w:left="5040" w:hanging="360"/>
      </w:pPr>
    </w:lvl>
    <w:lvl w:ilvl="7" w:tplc="C15EB7D2">
      <w:start w:val="1"/>
      <w:numFmt w:val="lowerLetter"/>
      <w:lvlText w:val="%8."/>
      <w:lvlJc w:val="left"/>
      <w:pPr>
        <w:ind w:left="5760" w:hanging="360"/>
      </w:pPr>
    </w:lvl>
    <w:lvl w:ilvl="8" w:tplc="6B74AA64">
      <w:start w:val="1"/>
      <w:numFmt w:val="lowerRoman"/>
      <w:lvlText w:val="%9."/>
      <w:lvlJc w:val="right"/>
      <w:pPr>
        <w:ind w:left="6480" w:hanging="180"/>
      </w:pPr>
    </w:lvl>
  </w:abstractNum>
  <w:abstractNum w:abstractNumId="170" w15:restartNumberingAfterBreak="0">
    <w:nsid w:val="5CBF5E7B"/>
    <w:multiLevelType w:val="hybridMultilevel"/>
    <w:tmpl w:val="158E4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D058D5"/>
    <w:multiLevelType w:val="multilevel"/>
    <w:tmpl w:val="5A34F61A"/>
    <w:lvl w:ilvl="0">
      <w:start w:val="2"/>
      <w:numFmt w:val="decimal"/>
      <w:lvlText w:val="%1"/>
      <w:lvlJc w:val="left"/>
      <w:pPr>
        <w:ind w:left="1234" w:hanging="591"/>
      </w:pPr>
      <w:rPr>
        <w:rFonts w:hint="default"/>
        <w:lang w:val="en-US" w:eastAsia="en-US" w:bidi="ar-SA"/>
      </w:rPr>
    </w:lvl>
    <w:lvl w:ilvl="1">
      <w:start w:val="1"/>
      <w:numFmt w:val="decimal"/>
      <w:lvlText w:val="%1.%2"/>
      <w:lvlJc w:val="left"/>
      <w:pPr>
        <w:ind w:left="123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172" w15:restartNumberingAfterBreak="0">
    <w:nsid w:val="5CF56AF0"/>
    <w:multiLevelType w:val="multilevel"/>
    <w:tmpl w:val="CE1A6488"/>
    <w:lvl w:ilvl="0">
      <w:start w:val="6"/>
      <w:numFmt w:val="decimal"/>
      <w:lvlText w:val="%1"/>
      <w:lvlJc w:val="left"/>
      <w:pPr>
        <w:ind w:left="1152" w:hanging="509"/>
      </w:pPr>
      <w:rPr>
        <w:rFonts w:hint="default"/>
        <w:lang w:val="en-US" w:eastAsia="en-US" w:bidi="ar-SA"/>
      </w:rPr>
    </w:lvl>
    <w:lvl w:ilvl="1">
      <w:start w:val="1"/>
      <w:numFmt w:val="decimal"/>
      <w:lvlText w:val="%1.%2"/>
      <w:lvlJc w:val="left"/>
      <w:pPr>
        <w:ind w:left="115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color w:val="auto"/>
        <w:spacing w:val="-1"/>
        <w:w w:val="100"/>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4413" w:hanging="360"/>
      </w:pPr>
      <w:rPr>
        <w:rFonts w:hint="default"/>
        <w:lang w:val="en-US" w:eastAsia="en-US" w:bidi="ar-SA"/>
      </w:rPr>
    </w:lvl>
    <w:lvl w:ilvl="6">
      <w:numFmt w:val="bullet"/>
      <w:lvlText w:val="•"/>
      <w:lvlJc w:val="left"/>
      <w:pPr>
        <w:ind w:left="5526" w:hanging="360"/>
      </w:pPr>
      <w:rPr>
        <w:rFonts w:hint="default"/>
        <w:lang w:val="en-US" w:eastAsia="en-US" w:bidi="ar-SA"/>
      </w:rPr>
    </w:lvl>
    <w:lvl w:ilvl="7">
      <w:numFmt w:val="bullet"/>
      <w:lvlText w:val="•"/>
      <w:lvlJc w:val="left"/>
      <w:pPr>
        <w:ind w:left="6640" w:hanging="360"/>
      </w:pPr>
      <w:rPr>
        <w:rFonts w:hint="default"/>
        <w:lang w:val="en-US" w:eastAsia="en-US" w:bidi="ar-SA"/>
      </w:rPr>
    </w:lvl>
    <w:lvl w:ilvl="8">
      <w:numFmt w:val="bullet"/>
      <w:lvlText w:val="•"/>
      <w:lvlJc w:val="left"/>
      <w:pPr>
        <w:ind w:left="7753" w:hanging="360"/>
      </w:pPr>
      <w:rPr>
        <w:rFonts w:hint="default"/>
        <w:lang w:val="en-US" w:eastAsia="en-US" w:bidi="ar-SA"/>
      </w:rPr>
    </w:lvl>
  </w:abstractNum>
  <w:abstractNum w:abstractNumId="173" w15:restartNumberingAfterBreak="0">
    <w:nsid w:val="5E937B92"/>
    <w:multiLevelType w:val="hybridMultilevel"/>
    <w:tmpl w:val="D6029D12"/>
    <w:lvl w:ilvl="0" w:tplc="2F38F292">
      <w:start w:val="2"/>
      <w:numFmt w:val="lowerLetter"/>
      <w:lvlText w:val="%1."/>
      <w:lvlJc w:val="left"/>
      <w:pPr>
        <w:ind w:left="720" w:hanging="360"/>
      </w:pPr>
    </w:lvl>
    <w:lvl w:ilvl="1" w:tplc="885EE174">
      <w:start w:val="1"/>
      <w:numFmt w:val="lowerLetter"/>
      <w:lvlText w:val="%2."/>
      <w:lvlJc w:val="left"/>
      <w:pPr>
        <w:ind w:left="1440" w:hanging="360"/>
      </w:pPr>
    </w:lvl>
    <w:lvl w:ilvl="2" w:tplc="A91C362A">
      <w:start w:val="1"/>
      <w:numFmt w:val="lowerRoman"/>
      <w:lvlText w:val="%3."/>
      <w:lvlJc w:val="right"/>
      <w:pPr>
        <w:ind w:left="2160" w:hanging="180"/>
      </w:pPr>
    </w:lvl>
    <w:lvl w:ilvl="3" w:tplc="4AFAAF06">
      <w:start w:val="1"/>
      <w:numFmt w:val="decimal"/>
      <w:lvlText w:val="%4."/>
      <w:lvlJc w:val="left"/>
      <w:pPr>
        <w:ind w:left="2880" w:hanging="360"/>
      </w:pPr>
    </w:lvl>
    <w:lvl w:ilvl="4" w:tplc="11C41186">
      <w:start w:val="1"/>
      <w:numFmt w:val="lowerLetter"/>
      <w:lvlText w:val="%5."/>
      <w:lvlJc w:val="left"/>
      <w:pPr>
        <w:ind w:left="3600" w:hanging="360"/>
      </w:pPr>
    </w:lvl>
    <w:lvl w:ilvl="5" w:tplc="8F787072">
      <w:start w:val="1"/>
      <w:numFmt w:val="lowerRoman"/>
      <w:lvlText w:val="%6."/>
      <w:lvlJc w:val="right"/>
      <w:pPr>
        <w:ind w:left="4320" w:hanging="180"/>
      </w:pPr>
    </w:lvl>
    <w:lvl w:ilvl="6" w:tplc="3A1CD6A4">
      <w:start w:val="1"/>
      <w:numFmt w:val="decimal"/>
      <w:lvlText w:val="%7."/>
      <w:lvlJc w:val="left"/>
      <w:pPr>
        <w:ind w:left="5040" w:hanging="360"/>
      </w:pPr>
    </w:lvl>
    <w:lvl w:ilvl="7" w:tplc="0CD217D4">
      <w:start w:val="1"/>
      <w:numFmt w:val="lowerLetter"/>
      <w:lvlText w:val="%8."/>
      <w:lvlJc w:val="left"/>
      <w:pPr>
        <w:ind w:left="5760" w:hanging="360"/>
      </w:pPr>
    </w:lvl>
    <w:lvl w:ilvl="8" w:tplc="7E501F44">
      <w:start w:val="1"/>
      <w:numFmt w:val="lowerRoman"/>
      <w:lvlText w:val="%9."/>
      <w:lvlJc w:val="right"/>
      <w:pPr>
        <w:ind w:left="6480" w:hanging="180"/>
      </w:pPr>
    </w:lvl>
  </w:abstractNum>
  <w:abstractNum w:abstractNumId="174" w15:restartNumberingAfterBreak="0">
    <w:nsid w:val="5F0336AC"/>
    <w:multiLevelType w:val="hybridMultilevel"/>
    <w:tmpl w:val="FFFFFFFF"/>
    <w:lvl w:ilvl="0" w:tplc="2CF03A04">
      <w:start w:val="2"/>
      <w:numFmt w:val="decimal"/>
      <w:lvlText w:val="%1."/>
      <w:lvlJc w:val="left"/>
      <w:pPr>
        <w:ind w:left="720" w:hanging="360"/>
      </w:pPr>
    </w:lvl>
    <w:lvl w:ilvl="1" w:tplc="0B389EC8">
      <w:start w:val="1"/>
      <w:numFmt w:val="lowerLetter"/>
      <w:lvlText w:val="%2."/>
      <w:lvlJc w:val="left"/>
      <w:pPr>
        <w:ind w:left="1440" w:hanging="360"/>
      </w:pPr>
    </w:lvl>
    <w:lvl w:ilvl="2" w:tplc="EBCED7A6">
      <w:start w:val="1"/>
      <w:numFmt w:val="lowerRoman"/>
      <w:lvlText w:val="%3."/>
      <w:lvlJc w:val="right"/>
      <w:pPr>
        <w:ind w:left="2160" w:hanging="180"/>
      </w:pPr>
    </w:lvl>
    <w:lvl w:ilvl="3" w:tplc="A104BDA4">
      <w:start w:val="1"/>
      <w:numFmt w:val="decimal"/>
      <w:lvlText w:val="%4."/>
      <w:lvlJc w:val="left"/>
      <w:pPr>
        <w:ind w:left="2880" w:hanging="360"/>
      </w:pPr>
    </w:lvl>
    <w:lvl w:ilvl="4" w:tplc="D294F4B2">
      <w:start w:val="1"/>
      <w:numFmt w:val="lowerLetter"/>
      <w:lvlText w:val="%5."/>
      <w:lvlJc w:val="left"/>
      <w:pPr>
        <w:ind w:left="3600" w:hanging="360"/>
      </w:pPr>
    </w:lvl>
    <w:lvl w:ilvl="5" w:tplc="EAA43E2E">
      <w:start w:val="1"/>
      <w:numFmt w:val="lowerRoman"/>
      <w:lvlText w:val="%6."/>
      <w:lvlJc w:val="right"/>
      <w:pPr>
        <w:ind w:left="4320" w:hanging="180"/>
      </w:pPr>
    </w:lvl>
    <w:lvl w:ilvl="6" w:tplc="CA20B02A">
      <w:start w:val="1"/>
      <w:numFmt w:val="decimal"/>
      <w:lvlText w:val="%7."/>
      <w:lvlJc w:val="left"/>
      <w:pPr>
        <w:ind w:left="5040" w:hanging="360"/>
      </w:pPr>
    </w:lvl>
    <w:lvl w:ilvl="7" w:tplc="B10835EA">
      <w:start w:val="1"/>
      <w:numFmt w:val="lowerLetter"/>
      <w:lvlText w:val="%8."/>
      <w:lvlJc w:val="left"/>
      <w:pPr>
        <w:ind w:left="5760" w:hanging="360"/>
      </w:pPr>
    </w:lvl>
    <w:lvl w:ilvl="8" w:tplc="B7F48808">
      <w:start w:val="1"/>
      <w:numFmt w:val="lowerRoman"/>
      <w:lvlText w:val="%9."/>
      <w:lvlJc w:val="right"/>
      <w:pPr>
        <w:ind w:left="6480" w:hanging="180"/>
      </w:pPr>
    </w:lvl>
  </w:abstractNum>
  <w:abstractNum w:abstractNumId="175" w15:restartNumberingAfterBreak="0">
    <w:nsid w:val="5F8F49A7"/>
    <w:multiLevelType w:val="hybridMultilevel"/>
    <w:tmpl w:val="FFFFFFFF"/>
    <w:lvl w:ilvl="0" w:tplc="933CEA30">
      <w:start w:val="1"/>
      <w:numFmt w:val="lowerLetter"/>
      <w:lvlText w:val="%1."/>
      <w:lvlJc w:val="left"/>
      <w:pPr>
        <w:ind w:left="720" w:hanging="360"/>
      </w:pPr>
    </w:lvl>
    <w:lvl w:ilvl="1" w:tplc="CC44ED78">
      <w:start w:val="1"/>
      <w:numFmt w:val="lowerLetter"/>
      <w:lvlText w:val="%2."/>
      <w:lvlJc w:val="left"/>
      <w:pPr>
        <w:ind w:left="1440" w:hanging="360"/>
      </w:pPr>
    </w:lvl>
    <w:lvl w:ilvl="2" w:tplc="9C12091C">
      <w:start w:val="1"/>
      <w:numFmt w:val="lowerRoman"/>
      <w:lvlText w:val="%3."/>
      <w:lvlJc w:val="right"/>
      <w:pPr>
        <w:ind w:left="2160" w:hanging="180"/>
      </w:pPr>
    </w:lvl>
    <w:lvl w:ilvl="3" w:tplc="CC00B48E">
      <w:start w:val="1"/>
      <w:numFmt w:val="decimal"/>
      <w:lvlText w:val="%4."/>
      <w:lvlJc w:val="left"/>
      <w:pPr>
        <w:ind w:left="2880" w:hanging="360"/>
      </w:pPr>
    </w:lvl>
    <w:lvl w:ilvl="4" w:tplc="3C7A89E6">
      <w:start w:val="1"/>
      <w:numFmt w:val="lowerLetter"/>
      <w:lvlText w:val="%5."/>
      <w:lvlJc w:val="left"/>
      <w:pPr>
        <w:ind w:left="3600" w:hanging="360"/>
      </w:pPr>
    </w:lvl>
    <w:lvl w:ilvl="5" w:tplc="D3F2A45E">
      <w:start w:val="1"/>
      <w:numFmt w:val="lowerRoman"/>
      <w:lvlText w:val="%6."/>
      <w:lvlJc w:val="right"/>
      <w:pPr>
        <w:ind w:left="4320" w:hanging="180"/>
      </w:pPr>
    </w:lvl>
    <w:lvl w:ilvl="6" w:tplc="5082F55C">
      <w:start w:val="1"/>
      <w:numFmt w:val="decimal"/>
      <w:lvlText w:val="%7."/>
      <w:lvlJc w:val="left"/>
      <w:pPr>
        <w:ind w:left="5040" w:hanging="360"/>
      </w:pPr>
    </w:lvl>
    <w:lvl w:ilvl="7" w:tplc="4C84FBD2">
      <w:start w:val="1"/>
      <w:numFmt w:val="lowerLetter"/>
      <w:lvlText w:val="%8."/>
      <w:lvlJc w:val="left"/>
      <w:pPr>
        <w:ind w:left="5760" w:hanging="360"/>
      </w:pPr>
    </w:lvl>
    <w:lvl w:ilvl="8" w:tplc="662616F8">
      <w:start w:val="1"/>
      <w:numFmt w:val="lowerRoman"/>
      <w:lvlText w:val="%9."/>
      <w:lvlJc w:val="right"/>
      <w:pPr>
        <w:ind w:left="6480" w:hanging="180"/>
      </w:pPr>
    </w:lvl>
  </w:abstractNum>
  <w:abstractNum w:abstractNumId="176" w15:restartNumberingAfterBreak="0">
    <w:nsid w:val="5FA33E9B"/>
    <w:multiLevelType w:val="hybridMultilevel"/>
    <w:tmpl w:val="A508AE12"/>
    <w:lvl w:ilvl="0" w:tplc="2D80E094">
      <w:start w:val="1"/>
      <w:numFmt w:val="decimal"/>
      <w:lvlText w:val="%1."/>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0E27C22"/>
    <w:multiLevelType w:val="hybridMultilevel"/>
    <w:tmpl w:val="FB5A56A2"/>
    <w:lvl w:ilvl="0" w:tplc="F7C4C23C">
      <w:start w:val="2"/>
      <w:numFmt w:val="upperLetter"/>
      <w:lvlText w:val="%1)"/>
      <w:lvlJc w:val="left"/>
      <w:pPr>
        <w:ind w:left="1580" w:hanging="360"/>
      </w:pPr>
      <w:rPr>
        <w:rFonts w:ascii="Verdana" w:eastAsia="Verdana" w:hAnsi="Verdana" w:cs="Verdana" w:hint="default"/>
        <w:b w:val="0"/>
        <w:bCs w:val="0"/>
        <w:i w:val="0"/>
        <w:iCs w:val="0"/>
        <w:spacing w:val="0"/>
        <w:w w:val="100"/>
        <w:sz w:val="24"/>
        <w:szCs w:val="24"/>
        <w:lang w:val="en-US" w:eastAsia="en-US" w:bidi="ar-SA"/>
      </w:rPr>
    </w:lvl>
    <w:lvl w:ilvl="1" w:tplc="F31E6E6C">
      <w:numFmt w:val="bullet"/>
      <w:lvlText w:val="•"/>
      <w:lvlJc w:val="left"/>
      <w:pPr>
        <w:ind w:left="2420" w:hanging="360"/>
      </w:pPr>
      <w:rPr>
        <w:rFonts w:hint="default"/>
        <w:lang w:val="en-US" w:eastAsia="en-US" w:bidi="ar-SA"/>
      </w:rPr>
    </w:lvl>
    <w:lvl w:ilvl="2" w:tplc="B8F2D4D2">
      <w:numFmt w:val="bullet"/>
      <w:lvlText w:val="•"/>
      <w:lvlJc w:val="left"/>
      <w:pPr>
        <w:ind w:left="3260" w:hanging="360"/>
      </w:pPr>
      <w:rPr>
        <w:rFonts w:hint="default"/>
        <w:lang w:val="en-US" w:eastAsia="en-US" w:bidi="ar-SA"/>
      </w:rPr>
    </w:lvl>
    <w:lvl w:ilvl="3" w:tplc="3C0C0BF4">
      <w:numFmt w:val="bullet"/>
      <w:lvlText w:val="•"/>
      <w:lvlJc w:val="left"/>
      <w:pPr>
        <w:ind w:left="4100" w:hanging="360"/>
      </w:pPr>
      <w:rPr>
        <w:rFonts w:hint="default"/>
        <w:lang w:val="en-US" w:eastAsia="en-US" w:bidi="ar-SA"/>
      </w:rPr>
    </w:lvl>
    <w:lvl w:ilvl="4" w:tplc="0E02E99A">
      <w:numFmt w:val="bullet"/>
      <w:lvlText w:val="•"/>
      <w:lvlJc w:val="left"/>
      <w:pPr>
        <w:ind w:left="4940" w:hanging="360"/>
      </w:pPr>
      <w:rPr>
        <w:rFonts w:hint="default"/>
        <w:lang w:val="en-US" w:eastAsia="en-US" w:bidi="ar-SA"/>
      </w:rPr>
    </w:lvl>
    <w:lvl w:ilvl="5" w:tplc="7C2280B0">
      <w:numFmt w:val="bullet"/>
      <w:lvlText w:val="•"/>
      <w:lvlJc w:val="left"/>
      <w:pPr>
        <w:ind w:left="5780" w:hanging="360"/>
      </w:pPr>
      <w:rPr>
        <w:rFonts w:hint="default"/>
        <w:lang w:val="en-US" w:eastAsia="en-US" w:bidi="ar-SA"/>
      </w:rPr>
    </w:lvl>
    <w:lvl w:ilvl="6" w:tplc="76343966">
      <w:numFmt w:val="bullet"/>
      <w:lvlText w:val="•"/>
      <w:lvlJc w:val="left"/>
      <w:pPr>
        <w:ind w:left="6620" w:hanging="360"/>
      </w:pPr>
      <w:rPr>
        <w:rFonts w:hint="default"/>
        <w:lang w:val="en-US" w:eastAsia="en-US" w:bidi="ar-SA"/>
      </w:rPr>
    </w:lvl>
    <w:lvl w:ilvl="7" w:tplc="6826E78E">
      <w:numFmt w:val="bullet"/>
      <w:lvlText w:val="•"/>
      <w:lvlJc w:val="left"/>
      <w:pPr>
        <w:ind w:left="7460" w:hanging="360"/>
      </w:pPr>
      <w:rPr>
        <w:rFonts w:hint="default"/>
        <w:lang w:val="en-US" w:eastAsia="en-US" w:bidi="ar-SA"/>
      </w:rPr>
    </w:lvl>
    <w:lvl w:ilvl="8" w:tplc="B46AC13E">
      <w:numFmt w:val="bullet"/>
      <w:lvlText w:val="•"/>
      <w:lvlJc w:val="left"/>
      <w:pPr>
        <w:ind w:left="8300" w:hanging="360"/>
      </w:pPr>
      <w:rPr>
        <w:rFonts w:hint="default"/>
        <w:lang w:val="en-US" w:eastAsia="en-US" w:bidi="ar-SA"/>
      </w:rPr>
    </w:lvl>
  </w:abstractNum>
  <w:abstractNum w:abstractNumId="178" w15:restartNumberingAfterBreak="0">
    <w:nsid w:val="61500ABE"/>
    <w:multiLevelType w:val="hybridMultilevel"/>
    <w:tmpl w:val="A8509CFE"/>
    <w:lvl w:ilvl="0" w:tplc="A8AC60A6">
      <w:start w:val="1"/>
      <w:numFmt w:val="decimal"/>
      <w:lvlText w:val="%1."/>
      <w:lvlJc w:val="left"/>
      <w:pPr>
        <w:tabs>
          <w:tab w:val="num" w:pos="1470"/>
        </w:tabs>
        <w:ind w:left="1470" w:hanging="390"/>
      </w:pPr>
      <w:rPr>
        <w:rFonts w:hint="default"/>
        <w:b/>
      </w:rPr>
    </w:lvl>
    <w:lvl w:ilvl="1" w:tplc="2E32A9A2">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9" w15:restartNumberingAfterBreak="0">
    <w:nsid w:val="62202081"/>
    <w:multiLevelType w:val="hybridMultilevel"/>
    <w:tmpl w:val="658C4C2E"/>
    <w:lvl w:ilvl="0" w:tplc="F56CB894">
      <w:start w:val="2"/>
      <w:numFmt w:val="lowerLetter"/>
      <w:lvlText w:val="%1."/>
      <w:lvlJc w:val="left"/>
      <w:pPr>
        <w:ind w:left="720" w:hanging="360"/>
      </w:pPr>
    </w:lvl>
    <w:lvl w:ilvl="1" w:tplc="76449144">
      <w:start w:val="1"/>
      <w:numFmt w:val="lowerLetter"/>
      <w:lvlText w:val="%2."/>
      <w:lvlJc w:val="left"/>
      <w:pPr>
        <w:ind w:left="1440" w:hanging="360"/>
      </w:pPr>
    </w:lvl>
    <w:lvl w:ilvl="2" w:tplc="534E6CCE">
      <w:start w:val="1"/>
      <w:numFmt w:val="lowerRoman"/>
      <w:lvlText w:val="%3."/>
      <w:lvlJc w:val="right"/>
      <w:pPr>
        <w:ind w:left="2160" w:hanging="180"/>
      </w:pPr>
    </w:lvl>
    <w:lvl w:ilvl="3" w:tplc="A39AB32C">
      <w:start w:val="1"/>
      <w:numFmt w:val="decimal"/>
      <w:lvlText w:val="%4."/>
      <w:lvlJc w:val="left"/>
      <w:pPr>
        <w:ind w:left="2880" w:hanging="360"/>
      </w:pPr>
    </w:lvl>
    <w:lvl w:ilvl="4" w:tplc="202CAC6E">
      <w:start w:val="1"/>
      <w:numFmt w:val="lowerLetter"/>
      <w:lvlText w:val="%5."/>
      <w:lvlJc w:val="left"/>
      <w:pPr>
        <w:ind w:left="3600" w:hanging="360"/>
      </w:pPr>
    </w:lvl>
    <w:lvl w:ilvl="5" w:tplc="AE207DDE">
      <w:start w:val="1"/>
      <w:numFmt w:val="lowerRoman"/>
      <w:lvlText w:val="%6."/>
      <w:lvlJc w:val="right"/>
      <w:pPr>
        <w:ind w:left="4320" w:hanging="180"/>
      </w:pPr>
    </w:lvl>
    <w:lvl w:ilvl="6" w:tplc="452883D2">
      <w:start w:val="1"/>
      <w:numFmt w:val="decimal"/>
      <w:lvlText w:val="%7."/>
      <w:lvlJc w:val="left"/>
      <w:pPr>
        <w:ind w:left="5040" w:hanging="360"/>
      </w:pPr>
    </w:lvl>
    <w:lvl w:ilvl="7" w:tplc="926E0F12">
      <w:start w:val="1"/>
      <w:numFmt w:val="lowerLetter"/>
      <w:lvlText w:val="%8."/>
      <w:lvlJc w:val="left"/>
      <w:pPr>
        <w:ind w:left="5760" w:hanging="360"/>
      </w:pPr>
    </w:lvl>
    <w:lvl w:ilvl="8" w:tplc="A4F4B212">
      <w:start w:val="1"/>
      <w:numFmt w:val="lowerRoman"/>
      <w:lvlText w:val="%9."/>
      <w:lvlJc w:val="right"/>
      <w:pPr>
        <w:ind w:left="6480" w:hanging="180"/>
      </w:pPr>
    </w:lvl>
  </w:abstractNum>
  <w:abstractNum w:abstractNumId="180" w15:restartNumberingAfterBreak="0">
    <w:nsid w:val="624839D9"/>
    <w:multiLevelType w:val="hybridMultilevel"/>
    <w:tmpl w:val="0A888008"/>
    <w:lvl w:ilvl="0" w:tplc="3D44DF06">
      <w:start w:val="1"/>
      <w:numFmt w:val="bullet"/>
      <w:lvlText w:val="·"/>
      <w:lvlJc w:val="left"/>
      <w:pPr>
        <w:ind w:left="720" w:hanging="360"/>
      </w:pPr>
      <w:rPr>
        <w:rFonts w:ascii="Symbol" w:hAnsi="Symbol" w:hint="default"/>
      </w:rPr>
    </w:lvl>
    <w:lvl w:ilvl="1" w:tplc="69CAEAD4">
      <w:start w:val="1"/>
      <w:numFmt w:val="bullet"/>
      <w:lvlText w:val="o"/>
      <w:lvlJc w:val="left"/>
      <w:pPr>
        <w:ind w:left="1440" w:hanging="360"/>
      </w:pPr>
      <w:rPr>
        <w:rFonts w:ascii="Courier New" w:hAnsi="Courier New" w:hint="default"/>
      </w:rPr>
    </w:lvl>
    <w:lvl w:ilvl="2" w:tplc="8CD42852">
      <w:start w:val="1"/>
      <w:numFmt w:val="bullet"/>
      <w:lvlText w:val=""/>
      <w:lvlJc w:val="left"/>
      <w:pPr>
        <w:ind w:left="2160" w:hanging="360"/>
      </w:pPr>
      <w:rPr>
        <w:rFonts w:ascii="Wingdings" w:hAnsi="Wingdings" w:hint="default"/>
      </w:rPr>
    </w:lvl>
    <w:lvl w:ilvl="3" w:tplc="52DC3F72">
      <w:start w:val="1"/>
      <w:numFmt w:val="bullet"/>
      <w:lvlText w:val=""/>
      <w:lvlJc w:val="left"/>
      <w:pPr>
        <w:ind w:left="2880" w:hanging="360"/>
      </w:pPr>
      <w:rPr>
        <w:rFonts w:ascii="Symbol" w:hAnsi="Symbol" w:hint="default"/>
      </w:rPr>
    </w:lvl>
    <w:lvl w:ilvl="4" w:tplc="79B4543A">
      <w:start w:val="1"/>
      <w:numFmt w:val="bullet"/>
      <w:lvlText w:val="o"/>
      <w:lvlJc w:val="left"/>
      <w:pPr>
        <w:ind w:left="3600" w:hanging="360"/>
      </w:pPr>
      <w:rPr>
        <w:rFonts w:ascii="Courier New" w:hAnsi="Courier New" w:hint="default"/>
      </w:rPr>
    </w:lvl>
    <w:lvl w:ilvl="5" w:tplc="B2E6D79A">
      <w:start w:val="1"/>
      <w:numFmt w:val="bullet"/>
      <w:lvlText w:val=""/>
      <w:lvlJc w:val="left"/>
      <w:pPr>
        <w:ind w:left="4320" w:hanging="360"/>
      </w:pPr>
      <w:rPr>
        <w:rFonts w:ascii="Wingdings" w:hAnsi="Wingdings" w:hint="default"/>
      </w:rPr>
    </w:lvl>
    <w:lvl w:ilvl="6" w:tplc="D7DA7B40">
      <w:start w:val="1"/>
      <w:numFmt w:val="bullet"/>
      <w:lvlText w:val=""/>
      <w:lvlJc w:val="left"/>
      <w:pPr>
        <w:ind w:left="5040" w:hanging="360"/>
      </w:pPr>
      <w:rPr>
        <w:rFonts w:ascii="Symbol" w:hAnsi="Symbol" w:hint="default"/>
      </w:rPr>
    </w:lvl>
    <w:lvl w:ilvl="7" w:tplc="D318D4C8">
      <w:start w:val="1"/>
      <w:numFmt w:val="bullet"/>
      <w:lvlText w:val="o"/>
      <w:lvlJc w:val="left"/>
      <w:pPr>
        <w:ind w:left="5760" w:hanging="360"/>
      </w:pPr>
      <w:rPr>
        <w:rFonts w:ascii="Courier New" w:hAnsi="Courier New" w:hint="default"/>
      </w:rPr>
    </w:lvl>
    <w:lvl w:ilvl="8" w:tplc="92B241A8">
      <w:start w:val="1"/>
      <w:numFmt w:val="bullet"/>
      <w:lvlText w:val=""/>
      <w:lvlJc w:val="left"/>
      <w:pPr>
        <w:ind w:left="6480" w:hanging="360"/>
      </w:pPr>
      <w:rPr>
        <w:rFonts w:ascii="Wingdings" w:hAnsi="Wingdings" w:hint="default"/>
      </w:rPr>
    </w:lvl>
  </w:abstractNum>
  <w:abstractNum w:abstractNumId="181" w15:restartNumberingAfterBreak="0">
    <w:nsid w:val="62E06F18"/>
    <w:multiLevelType w:val="multilevel"/>
    <w:tmpl w:val="5BA083CE"/>
    <w:lvl w:ilvl="0">
      <w:start w:val="10"/>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182" w15:restartNumberingAfterBreak="0">
    <w:nsid w:val="62EC3D6C"/>
    <w:multiLevelType w:val="hybridMultilevel"/>
    <w:tmpl w:val="127EAC4C"/>
    <w:lvl w:ilvl="0" w:tplc="2D80E094">
      <w:start w:val="1"/>
      <w:numFmt w:val="decimal"/>
      <w:lvlText w:val="%1."/>
      <w:lvlJc w:val="left"/>
      <w:pPr>
        <w:ind w:left="5044"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4328" w:hanging="360"/>
      </w:pPr>
    </w:lvl>
    <w:lvl w:ilvl="2" w:tplc="0409001B" w:tentative="1">
      <w:start w:val="1"/>
      <w:numFmt w:val="lowerRoman"/>
      <w:lvlText w:val="%3."/>
      <w:lvlJc w:val="right"/>
      <w:pPr>
        <w:ind w:left="5048" w:hanging="180"/>
      </w:pPr>
    </w:lvl>
    <w:lvl w:ilvl="3" w:tplc="0409000F" w:tentative="1">
      <w:start w:val="1"/>
      <w:numFmt w:val="decimal"/>
      <w:lvlText w:val="%4."/>
      <w:lvlJc w:val="left"/>
      <w:pPr>
        <w:ind w:left="5768" w:hanging="360"/>
      </w:pPr>
    </w:lvl>
    <w:lvl w:ilvl="4" w:tplc="04090019" w:tentative="1">
      <w:start w:val="1"/>
      <w:numFmt w:val="lowerLetter"/>
      <w:lvlText w:val="%5."/>
      <w:lvlJc w:val="left"/>
      <w:pPr>
        <w:ind w:left="6488" w:hanging="360"/>
      </w:pPr>
    </w:lvl>
    <w:lvl w:ilvl="5" w:tplc="0409001B" w:tentative="1">
      <w:start w:val="1"/>
      <w:numFmt w:val="lowerRoman"/>
      <w:lvlText w:val="%6."/>
      <w:lvlJc w:val="right"/>
      <w:pPr>
        <w:ind w:left="7208" w:hanging="180"/>
      </w:pPr>
    </w:lvl>
    <w:lvl w:ilvl="6" w:tplc="0409000F" w:tentative="1">
      <w:start w:val="1"/>
      <w:numFmt w:val="decimal"/>
      <w:lvlText w:val="%7."/>
      <w:lvlJc w:val="left"/>
      <w:pPr>
        <w:ind w:left="7928" w:hanging="360"/>
      </w:pPr>
    </w:lvl>
    <w:lvl w:ilvl="7" w:tplc="04090019" w:tentative="1">
      <w:start w:val="1"/>
      <w:numFmt w:val="lowerLetter"/>
      <w:lvlText w:val="%8."/>
      <w:lvlJc w:val="left"/>
      <w:pPr>
        <w:ind w:left="8648" w:hanging="360"/>
      </w:pPr>
    </w:lvl>
    <w:lvl w:ilvl="8" w:tplc="0409001B" w:tentative="1">
      <w:start w:val="1"/>
      <w:numFmt w:val="lowerRoman"/>
      <w:lvlText w:val="%9."/>
      <w:lvlJc w:val="right"/>
      <w:pPr>
        <w:ind w:left="9368" w:hanging="180"/>
      </w:pPr>
    </w:lvl>
  </w:abstractNum>
  <w:abstractNum w:abstractNumId="183" w15:restartNumberingAfterBreak="0">
    <w:nsid w:val="633A727A"/>
    <w:multiLevelType w:val="hybridMultilevel"/>
    <w:tmpl w:val="FFFFFFFF"/>
    <w:lvl w:ilvl="0" w:tplc="FEFE0860">
      <w:start w:val="1"/>
      <w:numFmt w:val="decimal"/>
      <w:lvlText w:val="%1."/>
      <w:lvlJc w:val="left"/>
      <w:pPr>
        <w:ind w:left="720" w:hanging="360"/>
      </w:pPr>
    </w:lvl>
    <w:lvl w:ilvl="1" w:tplc="CBEEE6DA">
      <w:start w:val="1"/>
      <w:numFmt w:val="lowerLetter"/>
      <w:lvlText w:val="%2."/>
      <w:lvlJc w:val="left"/>
      <w:pPr>
        <w:ind w:left="1440" w:hanging="360"/>
      </w:pPr>
    </w:lvl>
    <w:lvl w:ilvl="2" w:tplc="D3CAAA42">
      <w:start w:val="1"/>
      <w:numFmt w:val="lowerRoman"/>
      <w:lvlText w:val="%3."/>
      <w:lvlJc w:val="right"/>
      <w:pPr>
        <w:ind w:left="2160" w:hanging="180"/>
      </w:pPr>
    </w:lvl>
    <w:lvl w:ilvl="3" w:tplc="4230ADBA">
      <w:start w:val="1"/>
      <w:numFmt w:val="decimal"/>
      <w:lvlText w:val="%4."/>
      <w:lvlJc w:val="left"/>
      <w:pPr>
        <w:ind w:left="2880" w:hanging="360"/>
      </w:pPr>
    </w:lvl>
    <w:lvl w:ilvl="4" w:tplc="62E8C1C6">
      <w:start w:val="1"/>
      <w:numFmt w:val="lowerLetter"/>
      <w:lvlText w:val="%5."/>
      <w:lvlJc w:val="left"/>
      <w:pPr>
        <w:ind w:left="3600" w:hanging="360"/>
      </w:pPr>
    </w:lvl>
    <w:lvl w:ilvl="5" w:tplc="673E10E4">
      <w:start w:val="1"/>
      <w:numFmt w:val="lowerRoman"/>
      <w:lvlText w:val="%6."/>
      <w:lvlJc w:val="right"/>
      <w:pPr>
        <w:ind w:left="4320" w:hanging="180"/>
      </w:pPr>
    </w:lvl>
    <w:lvl w:ilvl="6" w:tplc="5ECE67AC">
      <w:start w:val="1"/>
      <w:numFmt w:val="decimal"/>
      <w:lvlText w:val="%7."/>
      <w:lvlJc w:val="left"/>
      <w:pPr>
        <w:ind w:left="5040" w:hanging="360"/>
      </w:pPr>
    </w:lvl>
    <w:lvl w:ilvl="7" w:tplc="C2A4A4BE">
      <w:start w:val="1"/>
      <w:numFmt w:val="lowerLetter"/>
      <w:lvlText w:val="%8."/>
      <w:lvlJc w:val="left"/>
      <w:pPr>
        <w:ind w:left="5760" w:hanging="360"/>
      </w:pPr>
    </w:lvl>
    <w:lvl w:ilvl="8" w:tplc="A9129E78">
      <w:start w:val="1"/>
      <w:numFmt w:val="lowerRoman"/>
      <w:lvlText w:val="%9."/>
      <w:lvlJc w:val="right"/>
      <w:pPr>
        <w:ind w:left="6480" w:hanging="180"/>
      </w:pPr>
    </w:lvl>
  </w:abstractNum>
  <w:abstractNum w:abstractNumId="184" w15:restartNumberingAfterBreak="0">
    <w:nsid w:val="637E16AE"/>
    <w:multiLevelType w:val="hybridMultilevel"/>
    <w:tmpl w:val="A508AE12"/>
    <w:lvl w:ilvl="0" w:tplc="2D80E094">
      <w:start w:val="1"/>
      <w:numFmt w:val="decimal"/>
      <w:lvlText w:val="%1."/>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4085F43"/>
    <w:multiLevelType w:val="hybridMultilevel"/>
    <w:tmpl w:val="8BC44BB4"/>
    <w:lvl w:ilvl="0" w:tplc="1BC6F746">
      <w:start w:val="1"/>
      <w:numFmt w:val="upperLetter"/>
      <w:lvlText w:val="%1)"/>
      <w:lvlJc w:val="left"/>
      <w:pPr>
        <w:ind w:left="1512" w:hanging="360"/>
      </w:pPr>
      <w:rPr>
        <w:rFonts w:ascii="Verdana" w:eastAsia="Verdana" w:hAnsi="Verdana" w:cs="Verdana" w:hint="default"/>
        <w:b w:val="0"/>
        <w:bCs w:val="0"/>
        <w:i w:val="0"/>
        <w:iCs w:val="0"/>
        <w:spacing w:val="-1"/>
        <w:w w:val="100"/>
        <w:sz w:val="24"/>
        <w:szCs w:val="24"/>
        <w:lang w:val="en-US" w:eastAsia="en-US" w:bidi="ar-SA"/>
      </w:rPr>
    </w:lvl>
    <w:lvl w:ilvl="1" w:tplc="0409000F">
      <w:start w:val="1"/>
      <w:numFmt w:val="decimal"/>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6" w15:restartNumberingAfterBreak="0">
    <w:nsid w:val="65332512"/>
    <w:multiLevelType w:val="hybridMultilevel"/>
    <w:tmpl w:val="FFFFFFFF"/>
    <w:lvl w:ilvl="0" w:tplc="9A1476F8">
      <w:start w:val="2"/>
      <w:numFmt w:val="lowerLetter"/>
      <w:lvlText w:val="%1."/>
      <w:lvlJc w:val="left"/>
      <w:pPr>
        <w:ind w:left="720" w:hanging="360"/>
      </w:pPr>
    </w:lvl>
    <w:lvl w:ilvl="1" w:tplc="8A2C6230">
      <w:start w:val="1"/>
      <w:numFmt w:val="lowerLetter"/>
      <w:lvlText w:val="%2."/>
      <w:lvlJc w:val="left"/>
      <w:pPr>
        <w:ind w:left="1440" w:hanging="360"/>
      </w:pPr>
    </w:lvl>
    <w:lvl w:ilvl="2" w:tplc="57329DD8">
      <w:start w:val="1"/>
      <w:numFmt w:val="lowerRoman"/>
      <w:lvlText w:val="%3."/>
      <w:lvlJc w:val="right"/>
      <w:pPr>
        <w:ind w:left="2160" w:hanging="180"/>
      </w:pPr>
    </w:lvl>
    <w:lvl w:ilvl="3" w:tplc="F65CE7F4">
      <w:start w:val="1"/>
      <w:numFmt w:val="decimal"/>
      <w:lvlText w:val="%4."/>
      <w:lvlJc w:val="left"/>
      <w:pPr>
        <w:ind w:left="2880" w:hanging="360"/>
      </w:pPr>
    </w:lvl>
    <w:lvl w:ilvl="4" w:tplc="1FFC4DB0">
      <w:start w:val="1"/>
      <w:numFmt w:val="lowerLetter"/>
      <w:lvlText w:val="%5."/>
      <w:lvlJc w:val="left"/>
      <w:pPr>
        <w:ind w:left="3600" w:hanging="360"/>
      </w:pPr>
    </w:lvl>
    <w:lvl w:ilvl="5" w:tplc="EBDA96EA">
      <w:start w:val="1"/>
      <w:numFmt w:val="lowerRoman"/>
      <w:lvlText w:val="%6."/>
      <w:lvlJc w:val="right"/>
      <w:pPr>
        <w:ind w:left="4320" w:hanging="180"/>
      </w:pPr>
    </w:lvl>
    <w:lvl w:ilvl="6" w:tplc="357E907C">
      <w:start w:val="1"/>
      <w:numFmt w:val="decimal"/>
      <w:lvlText w:val="%7."/>
      <w:lvlJc w:val="left"/>
      <w:pPr>
        <w:ind w:left="5040" w:hanging="360"/>
      </w:pPr>
    </w:lvl>
    <w:lvl w:ilvl="7" w:tplc="74D8F8A8">
      <w:start w:val="1"/>
      <w:numFmt w:val="lowerLetter"/>
      <w:lvlText w:val="%8."/>
      <w:lvlJc w:val="left"/>
      <w:pPr>
        <w:ind w:left="5760" w:hanging="360"/>
      </w:pPr>
    </w:lvl>
    <w:lvl w:ilvl="8" w:tplc="C94CF626">
      <w:start w:val="1"/>
      <w:numFmt w:val="lowerRoman"/>
      <w:lvlText w:val="%9."/>
      <w:lvlJc w:val="right"/>
      <w:pPr>
        <w:ind w:left="6480" w:hanging="180"/>
      </w:pPr>
    </w:lvl>
  </w:abstractNum>
  <w:abstractNum w:abstractNumId="187" w15:restartNumberingAfterBreak="0">
    <w:nsid w:val="68486CE3"/>
    <w:multiLevelType w:val="hybridMultilevel"/>
    <w:tmpl w:val="FFFFFFFF"/>
    <w:lvl w:ilvl="0" w:tplc="40D2084A">
      <w:start w:val="2"/>
      <w:numFmt w:val="decimal"/>
      <w:lvlText w:val="%1."/>
      <w:lvlJc w:val="left"/>
      <w:pPr>
        <w:ind w:left="720" w:hanging="360"/>
      </w:pPr>
    </w:lvl>
    <w:lvl w:ilvl="1" w:tplc="4A30934A">
      <w:start w:val="1"/>
      <w:numFmt w:val="lowerLetter"/>
      <w:lvlText w:val="%2."/>
      <w:lvlJc w:val="left"/>
      <w:pPr>
        <w:ind w:left="1440" w:hanging="360"/>
      </w:pPr>
    </w:lvl>
    <w:lvl w:ilvl="2" w:tplc="EBCA3770">
      <w:start w:val="1"/>
      <w:numFmt w:val="lowerRoman"/>
      <w:lvlText w:val="%3."/>
      <w:lvlJc w:val="right"/>
      <w:pPr>
        <w:ind w:left="2160" w:hanging="180"/>
      </w:pPr>
    </w:lvl>
    <w:lvl w:ilvl="3" w:tplc="28C2038A">
      <w:start w:val="1"/>
      <w:numFmt w:val="decimal"/>
      <w:lvlText w:val="%4."/>
      <w:lvlJc w:val="left"/>
      <w:pPr>
        <w:ind w:left="2880" w:hanging="360"/>
      </w:pPr>
    </w:lvl>
    <w:lvl w:ilvl="4" w:tplc="10EA43CE">
      <w:start w:val="1"/>
      <w:numFmt w:val="lowerLetter"/>
      <w:lvlText w:val="%5."/>
      <w:lvlJc w:val="left"/>
      <w:pPr>
        <w:ind w:left="3600" w:hanging="360"/>
      </w:pPr>
    </w:lvl>
    <w:lvl w:ilvl="5" w:tplc="C98ED36C">
      <w:start w:val="1"/>
      <w:numFmt w:val="lowerRoman"/>
      <w:lvlText w:val="%6."/>
      <w:lvlJc w:val="right"/>
      <w:pPr>
        <w:ind w:left="4320" w:hanging="180"/>
      </w:pPr>
    </w:lvl>
    <w:lvl w:ilvl="6" w:tplc="7C5EBF60">
      <w:start w:val="1"/>
      <w:numFmt w:val="decimal"/>
      <w:lvlText w:val="%7."/>
      <w:lvlJc w:val="left"/>
      <w:pPr>
        <w:ind w:left="5040" w:hanging="360"/>
      </w:pPr>
    </w:lvl>
    <w:lvl w:ilvl="7" w:tplc="7A2EB0C0">
      <w:start w:val="1"/>
      <w:numFmt w:val="lowerLetter"/>
      <w:lvlText w:val="%8."/>
      <w:lvlJc w:val="left"/>
      <w:pPr>
        <w:ind w:left="5760" w:hanging="360"/>
      </w:pPr>
    </w:lvl>
    <w:lvl w:ilvl="8" w:tplc="4A4CDA4A">
      <w:start w:val="1"/>
      <w:numFmt w:val="lowerRoman"/>
      <w:lvlText w:val="%9."/>
      <w:lvlJc w:val="right"/>
      <w:pPr>
        <w:ind w:left="6480" w:hanging="180"/>
      </w:pPr>
    </w:lvl>
  </w:abstractNum>
  <w:abstractNum w:abstractNumId="188" w15:restartNumberingAfterBreak="0">
    <w:nsid w:val="687E7A50"/>
    <w:multiLevelType w:val="hybridMultilevel"/>
    <w:tmpl w:val="FFFFFFFF"/>
    <w:lvl w:ilvl="0" w:tplc="66F43544">
      <w:start w:val="1"/>
      <w:numFmt w:val="lowerLetter"/>
      <w:lvlText w:val="%1."/>
      <w:lvlJc w:val="left"/>
      <w:pPr>
        <w:ind w:left="720" w:hanging="360"/>
      </w:pPr>
    </w:lvl>
    <w:lvl w:ilvl="1" w:tplc="FFF28CDA">
      <w:start w:val="1"/>
      <w:numFmt w:val="lowerLetter"/>
      <w:lvlText w:val="%2."/>
      <w:lvlJc w:val="left"/>
      <w:pPr>
        <w:ind w:left="1440" w:hanging="360"/>
      </w:pPr>
    </w:lvl>
    <w:lvl w:ilvl="2" w:tplc="33A81672">
      <w:start w:val="1"/>
      <w:numFmt w:val="lowerRoman"/>
      <w:lvlText w:val="%3."/>
      <w:lvlJc w:val="right"/>
      <w:pPr>
        <w:ind w:left="2160" w:hanging="180"/>
      </w:pPr>
    </w:lvl>
    <w:lvl w:ilvl="3" w:tplc="72B4F6C2">
      <w:start w:val="1"/>
      <w:numFmt w:val="decimal"/>
      <w:lvlText w:val="%4."/>
      <w:lvlJc w:val="left"/>
      <w:pPr>
        <w:ind w:left="2880" w:hanging="360"/>
      </w:pPr>
    </w:lvl>
    <w:lvl w:ilvl="4" w:tplc="1ED2E8D6">
      <w:start w:val="1"/>
      <w:numFmt w:val="lowerLetter"/>
      <w:lvlText w:val="%5."/>
      <w:lvlJc w:val="left"/>
      <w:pPr>
        <w:ind w:left="3600" w:hanging="360"/>
      </w:pPr>
    </w:lvl>
    <w:lvl w:ilvl="5" w:tplc="E990C0D2">
      <w:start w:val="1"/>
      <w:numFmt w:val="lowerRoman"/>
      <w:lvlText w:val="%6."/>
      <w:lvlJc w:val="right"/>
      <w:pPr>
        <w:ind w:left="4320" w:hanging="180"/>
      </w:pPr>
    </w:lvl>
    <w:lvl w:ilvl="6" w:tplc="ADC8465A">
      <w:start w:val="1"/>
      <w:numFmt w:val="decimal"/>
      <w:lvlText w:val="%7."/>
      <w:lvlJc w:val="left"/>
      <w:pPr>
        <w:ind w:left="5040" w:hanging="360"/>
      </w:pPr>
    </w:lvl>
    <w:lvl w:ilvl="7" w:tplc="45869454">
      <w:start w:val="1"/>
      <w:numFmt w:val="lowerLetter"/>
      <w:lvlText w:val="%8."/>
      <w:lvlJc w:val="left"/>
      <w:pPr>
        <w:ind w:left="5760" w:hanging="360"/>
      </w:pPr>
    </w:lvl>
    <w:lvl w:ilvl="8" w:tplc="EBA81D18">
      <w:start w:val="1"/>
      <w:numFmt w:val="lowerRoman"/>
      <w:lvlText w:val="%9."/>
      <w:lvlJc w:val="right"/>
      <w:pPr>
        <w:ind w:left="6480" w:hanging="180"/>
      </w:pPr>
    </w:lvl>
  </w:abstractNum>
  <w:abstractNum w:abstractNumId="189" w15:restartNumberingAfterBreak="0">
    <w:nsid w:val="6B9A3052"/>
    <w:multiLevelType w:val="hybridMultilevel"/>
    <w:tmpl w:val="D88C07EE"/>
    <w:lvl w:ilvl="0" w:tplc="2D80E094">
      <w:start w:val="1"/>
      <w:numFmt w:val="decimal"/>
      <w:lvlText w:val="%1."/>
      <w:lvlJc w:val="left"/>
      <w:pPr>
        <w:ind w:left="3600" w:hanging="360"/>
      </w:pPr>
      <w:rPr>
        <w:rFonts w:ascii="Verdana" w:eastAsia="Verdana" w:hAnsi="Verdana" w:cs="Verdana" w:hint="default"/>
        <w:b w:val="0"/>
        <w:bCs w:val="0"/>
        <w:i w:val="0"/>
        <w:iCs w:val="0"/>
        <w:spacing w:val="0"/>
        <w:w w:val="100"/>
        <w:sz w:val="24"/>
        <w:szCs w:val="24"/>
        <w:lang w:val="en-US" w:eastAsia="en-US" w:bidi="ar-SA"/>
      </w:r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190" w15:restartNumberingAfterBreak="0">
    <w:nsid w:val="6BD644CD"/>
    <w:multiLevelType w:val="hybridMultilevel"/>
    <w:tmpl w:val="472A9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FB528B"/>
    <w:multiLevelType w:val="hybridMultilevel"/>
    <w:tmpl w:val="FFFFFFFF"/>
    <w:lvl w:ilvl="0" w:tplc="C060993E">
      <w:start w:val="1"/>
      <w:numFmt w:val="decimal"/>
      <w:lvlText w:val="%1."/>
      <w:lvlJc w:val="left"/>
      <w:pPr>
        <w:ind w:left="720" w:hanging="360"/>
      </w:pPr>
    </w:lvl>
    <w:lvl w:ilvl="1" w:tplc="587ABF06">
      <w:start w:val="1"/>
      <w:numFmt w:val="lowerLetter"/>
      <w:lvlText w:val="%2."/>
      <w:lvlJc w:val="left"/>
      <w:pPr>
        <w:ind w:left="1440" w:hanging="360"/>
      </w:pPr>
    </w:lvl>
    <w:lvl w:ilvl="2" w:tplc="FCE80BAA">
      <w:start w:val="1"/>
      <w:numFmt w:val="lowerRoman"/>
      <w:lvlText w:val="%3."/>
      <w:lvlJc w:val="right"/>
      <w:pPr>
        <w:ind w:left="2160" w:hanging="180"/>
      </w:pPr>
    </w:lvl>
    <w:lvl w:ilvl="3" w:tplc="CA78D7B6">
      <w:start w:val="1"/>
      <w:numFmt w:val="decimal"/>
      <w:lvlText w:val="%4."/>
      <w:lvlJc w:val="left"/>
      <w:pPr>
        <w:ind w:left="2880" w:hanging="360"/>
      </w:pPr>
    </w:lvl>
    <w:lvl w:ilvl="4" w:tplc="DD6E791E">
      <w:start w:val="1"/>
      <w:numFmt w:val="lowerLetter"/>
      <w:lvlText w:val="%5."/>
      <w:lvlJc w:val="left"/>
      <w:pPr>
        <w:ind w:left="3600" w:hanging="360"/>
      </w:pPr>
    </w:lvl>
    <w:lvl w:ilvl="5" w:tplc="D0EEE7B0">
      <w:start w:val="1"/>
      <w:numFmt w:val="lowerRoman"/>
      <w:lvlText w:val="%6."/>
      <w:lvlJc w:val="right"/>
      <w:pPr>
        <w:ind w:left="4320" w:hanging="180"/>
      </w:pPr>
    </w:lvl>
    <w:lvl w:ilvl="6" w:tplc="F7D0A9C4">
      <w:start w:val="1"/>
      <w:numFmt w:val="decimal"/>
      <w:lvlText w:val="%7."/>
      <w:lvlJc w:val="left"/>
      <w:pPr>
        <w:ind w:left="5040" w:hanging="360"/>
      </w:pPr>
    </w:lvl>
    <w:lvl w:ilvl="7" w:tplc="5128EB1E">
      <w:start w:val="1"/>
      <w:numFmt w:val="lowerLetter"/>
      <w:lvlText w:val="%8."/>
      <w:lvlJc w:val="left"/>
      <w:pPr>
        <w:ind w:left="5760" w:hanging="360"/>
      </w:pPr>
    </w:lvl>
    <w:lvl w:ilvl="8" w:tplc="66122AC8">
      <w:start w:val="1"/>
      <w:numFmt w:val="lowerRoman"/>
      <w:lvlText w:val="%9."/>
      <w:lvlJc w:val="right"/>
      <w:pPr>
        <w:ind w:left="6480" w:hanging="180"/>
      </w:pPr>
    </w:lvl>
  </w:abstractNum>
  <w:abstractNum w:abstractNumId="192" w15:restartNumberingAfterBreak="0">
    <w:nsid w:val="6C280EEC"/>
    <w:multiLevelType w:val="hybridMultilevel"/>
    <w:tmpl w:val="38F2F75A"/>
    <w:lvl w:ilvl="0" w:tplc="D8109F34">
      <w:start w:val="1"/>
      <w:numFmt w:val="lowerLetter"/>
      <w:lvlText w:val="%1."/>
      <w:lvlJc w:val="left"/>
      <w:pPr>
        <w:ind w:left="720" w:hanging="360"/>
      </w:pPr>
    </w:lvl>
    <w:lvl w:ilvl="1" w:tplc="FCDE6B7C">
      <w:start w:val="1"/>
      <w:numFmt w:val="lowerLetter"/>
      <w:lvlText w:val="%2."/>
      <w:lvlJc w:val="left"/>
      <w:pPr>
        <w:ind w:left="1440" w:hanging="360"/>
      </w:pPr>
    </w:lvl>
    <w:lvl w:ilvl="2" w:tplc="11C86906">
      <w:start w:val="1"/>
      <w:numFmt w:val="lowerRoman"/>
      <w:lvlText w:val="%3."/>
      <w:lvlJc w:val="right"/>
      <w:pPr>
        <w:ind w:left="2160" w:hanging="180"/>
      </w:pPr>
    </w:lvl>
    <w:lvl w:ilvl="3" w:tplc="8CF62C7C">
      <w:start w:val="1"/>
      <w:numFmt w:val="decimal"/>
      <w:lvlText w:val="%4."/>
      <w:lvlJc w:val="left"/>
      <w:pPr>
        <w:ind w:left="2880" w:hanging="360"/>
      </w:pPr>
    </w:lvl>
    <w:lvl w:ilvl="4" w:tplc="DC22ACEE">
      <w:start w:val="1"/>
      <w:numFmt w:val="lowerLetter"/>
      <w:lvlText w:val="%5."/>
      <w:lvlJc w:val="left"/>
      <w:pPr>
        <w:ind w:left="3600" w:hanging="360"/>
      </w:pPr>
    </w:lvl>
    <w:lvl w:ilvl="5" w:tplc="D0B8AE8E">
      <w:start w:val="1"/>
      <w:numFmt w:val="lowerRoman"/>
      <w:lvlText w:val="%6."/>
      <w:lvlJc w:val="right"/>
      <w:pPr>
        <w:ind w:left="4320" w:hanging="180"/>
      </w:pPr>
    </w:lvl>
    <w:lvl w:ilvl="6" w:tplc="2D8E2672">
      <w:start w:val="1"/>
      <w:numFmt w:val="decimal"/>
      <w:lvlText w:val="%7."/>
      <w:lvlJc w:val="left"/>
      <w:pPr>
        <w:ind w:left="5040" w:hanging="360"/>
      </w:pPr>
    </w:lvl>
    <w:lvl w:ilvl="7" w:tplc="54689AD2">
      <w:start w:val="1"/>
      <w:numFmt w:val="lowerLetter"/>
      <w:lvlText w:val="%8."/>
      <w:lvlJc w:val="left"/>
      <w:pPr>
        <w:ind w:left="5760" w:hanging="360"/>
      </w:pPr>
    </w:lvl>
    <w:lvl w:ilvl="8" w:tplc="E376CDA6">
      <w:start w:val="1"/>
      <w:numFmt w:val="lowerRoman"/>
      <w:lvlText w:val="%9."/>
      <w:lvlJc w:val="right"/>
      <w:pPr>
        <w:ind w:left="6480" w:hanging="180"/>
      </w:pPr>
    </w:lvl>
  </w:abstractNum>
  <w:abstractNum w:abstractNumId="193" w15:restartNumberingAfterBreak="0">
    <w:nsid w:val="6D40750A"/>
    <w:multiLevelType w:val="hybridMultilevel"/>
    <w:tmpl w:val="A8FE8B86"/>
    <w:lvl w:ilvl="0" w:tplc="0BE24D8A">
      <w:start w:val="1"/>
      <w:numFmt w:val="lowerLetter"/>
      <w:lvlText w:val="%1."/>
      <w:lvlJc w:val="left"/>
      <w:pPr>
        <w:ind w:left="720" w:hanging="360"/>
      </w:pPr>
    </w:lvl>
    <w:lvl w:ilvl="1" w:tplc="3F5C3AA0">
      <w:start w:val="1"/>
      <w:numFmt w:val="lowerLetter"/>
      <w:lvlText w:val="%2."/>
      <w:lvlJc w:val="left"/>
      <w:pPr>
        <w:ind w:left="1440" w:hanging="360"/>
      </w:pPr>
    </w:lvl>
    <w:lvl w:ilvl="2" w:tplc="68F29D82">
      <w:start w:val="1"/>
      <w:numFmt w:val="lowerRoman"/>
      <w:lvlText w:val="%3."/>
      <w:lvlJc w:val="right"/>
      <w:pPr>
        <w:ind w:left="2160" w:hanging="180"/>
      </w:pPr>
    </w:lvl>
    <w:lvl w:ilvl="3" w:tplc="EBF254F2">
      <w:start w:val="1"/>
      <w:numFmt w:val="decimal"/>
      <w:lvlText w:val="%4."/>
      <w:lvlJc w:val="left"/>
      <w:pPr>
        <w:ind w:left="2880" w:hanging="360"/>
      </w:pPr>
    </w:lvl>
    <w:lvl w:ilvl="4" w:tplc="4358EA50">
      <w:start w:val="1"/>
      <w:numFmt w:val="lowerLetter"/>
      <w:lvlText w:val="%5."/>
      <w:lvlJc w:val="left"/>
      <w:pPr>
        <w:ind w:left="3600" w:hanging="360"/>
      </w:pPr>
    </w:lvl>
    <w:lvl w:ilvl="5" w:tplc="B0E0EE66">
      <w:start w:val="1"/>
      <w:numFmt w:val="lowerRoman"/>
      <w:lvlText w:val="%6."/>
      <w:lvlJc w:val="right"/>
      <w:pPr>
        <w:ind w:left="4320" w:hanging="180"/>
      </w:pPr>
    </w:lvl>
    <w:lvl w:ilvl="6" w:tplc="6798B836">
      <w:start w:val="1"/>
      <w:numFmt w:val="decimal"/>
      <w:lvlText w:val="%7."/>
      <w:lvlJc w:val="left"/>
      <w:pPr>
        <w:ind w:left="5040" w:hanging="360"/>
      </w:pPr>
    </w:lvl>
    <w:lvl w:ilvl="7" w:tplc="63F4F244">
      <w:start w:val="1"/>
      <w:numFmt w:val="lowerLetter"/>
      <w:lvlText w:val="%8."/>
      <w:lvlJc w:val="left"/>
      <w:pPr>
        <w:ind w:left="5760" w:hanging="360"/>
      </w:pPr>
    </w:lvl>
    <w:lvl w:ilvl="8" w:tplc="B2D04864">
      <w:start w:val="1"/>
      <w:numFmt w:val="lowerRoman"/>
      <w:lvlText w:val="%9."/>
      <w:lvlJc w:val="right"/>
      <w:pPr>
        <w:ind w:left="6480" w:hanging="180"/>
      </w:pPr>
    </w:lvl>
  </w:abstractNum>
  <w:abstractNum w:abstractNumId="194" w15:restartNumberingAfterBreak="0">
    <w:nsid w:val="6D454704"/>
    <w:multiLevelType w:val="hybridMultilevel"/>
    <w:tmpl w:val="6F1AD2A0"/>
    <w:lvl w:ilvl="0" w:tplc="DC7892E6">
      <w:start w:val="1"/>
      <w:numFmt w:val="decimal"/>
      <w:lvlText w:val="%1."/>
      <w:lvlJc w:val="left"/>
      <w:pPr>
        <w:ind w:left="720" w:hanging="360"/>
      </w:pPr>
    </w:lvl>
    <w:lvl w:ilvl="1" w:tplc="F7B803AC">
      <w:start w:val="1"/>
      <w:numFmt w:val="lowerLetter"/>
      <w:lvlText w:val="%2."/>
      <w:lvlJc w:val="left"/>
      <w:pPr>
        <w:ind w:left="1440" w:hanging="360"/>
      </w:pPr>
    </w:lvl>
    <w:lvl w:ilvl="2" w:tplc="3FECBF38">
      <w:start w:val="1"/>
      <w:numFmt w:val="lowerRoman"/>
      <w:lvlText w:val="%3."/>
      <w:lvlJc w:val="right"/>
      <w:pPr>
        <w:ind w:left="2160" w:hanging="180"/>
      </w:pPr>
    </w:lvl>
    <w:lvl w:ilvl="3" w:tplc="6D887A20">
      <w:start w:val="1"/>
      <w:numFmt w:val="decimal"/>
      <w:lvlText w:val="%4."/>
      <w:lvlJc w:val="left"/>
      <w:pPr>
        <w:ind w:left="2880" w:hanging="360"/>
      </w:pPr>
    </w:lvl>
    <w:lvl w:ilvl="4" w:tplc="9EACA58E">
      <w:start w:val="1"/>
      <w:numFmt w:val="lowerLetter"/>
      <w:lvlText w:val="%5."/>
      <w:lvlJc w:val="left"/>
      <w:pPr>
        <w:ind w:left="3600" w:hanging="360"/>
      </w:pPr>
    </w:lvl>
    <w:lvl w:ilvl="5" w:tplc="CF36CA54">
      <w:start w:val="1"/>
      <w:numFmt w:val="lowerRoman"/>
      <w:lvlText w:val="%6."/>
      <w:lvlJc w:val="right"/>
      <w:pPr>
        <w:ind w:left="4320" w:hanging="180"/>
      </w:pPr>
    </w:lvl>
    <w:lvl w:ilvl="6" w:tplc="ADF299A4">
      <w:start w:val="1"/>
      <w:numFmt w:val="decimal"/>
      <w:lvlText w:val="%7."/>
      <w:lvlJc w:val="left"/>
      <w:pPr>
        <w:ind w:left="5040" w:hanging="360"/>
      </w:pPr>
    </w:lvl>
    <w:lvl w:ilvl="7" w:tplc="A1FCDE4A">
      <w:start w:val="1"/>
      <w:numFmt w:val="lowerLetter"/>
      <w:lvlText w:val="%8."/>
      <w:lvlJc w:val="left"/>
      <w:pPr>
        <w:ind w:left="5760" w:hanging="360"/>
      </w:pPr>
    </w:lvl>
    <w:lvl w:ilvl="8" w:tplc="75EAF72E">
      <w:start w:val="1"/>
      <w:numFmt w:val="lowerRoman"/>
      <w:lvlText w:val="%9."/>
      <w:lvlJc w:val="right"/>
      <w:pPr>
        <w:ind w:left="6480" w:hanging="180"/>
      </w:pPr>
    </w:lvl>
  </w:abstractNum>
  <w:abstractNum w:abstractNumId="195" w15:restartNumberingAfterBreak="0">
    <w:nsid w:val="6E9F2020"/>
    <w:multiLevelType w:val="hybridMultilevel"/>
    <w:tmpl w:val="FFFFFFFF"/>
    <w:lvl w:ilvl="0" w:tplc="2FC044A4">
      <w:start w:val="1"/>
      <w:numFmt w:val="lowerLetter"/>
      <w:lvlText w:val="%1."/>
      <w:lvlJc w:val="left"/>
      <w:pPr>
        <w:ind w:left="720" w:hanging="360"/>
      </w:pPr>
    </w:lvl>
    <w:lvl w:ilvl="1" w:tplc="982E85BE">
      <w:start w:val="1"/>
      <w:numFmt w:val="lowerLetter"/>
      <w:lvlText w:val="%2."/>
      <w:lvlJc w:val="left"/>
      <w:pPr>
        <w:ind w:left="1440" w:hanging="360"/>
      </w:pPr>
    </w:lvl>
    <w:lvl w:ilvl="2" w:tplc="57A83814">
      <w:start w:val="1"/>
      <w:numFmt w:val="lowerRoman"/>
      <w:lvlText w:val="%3."/>
      <w:lvlJc w:val="right"/>
      <w:pPr>
        <w:ind w:left="2160" w:hanging="180"/>
      </w:pPr>
    </w:lvl>
    <w:lvl w:ilvl="3" w:tplc="A1246B78">
      <w:start w:val="1"/>
      <w:numFmt w:val="decimal"/>
      <w:lvlText w:val="%4."/>
      <w:lvlJc w:val="left"/>
      <w:pPr>
        <w:ind w:left="2880" w:hanging="360"/>
      </w:pPr>
    </w:lvl>
    <w:lvl w:ilvl="4" w:tplc="5D085358">
      <w:start w:val="1"/>
      <w:numFmt w:val="lowerLetter"/>
      <w:lvlText w:val="%5."/>
      <w:lvlJc w:val="left"/>
      <w:pPr>
        <w:ind w:left="3600" w:hanging="360"/>
      </w:pPr>
    </w:lvl>
    <w:lvl w:ilvl="5" w:tplc="BFE8989E">
      <w:start w:val="1"/>
      <w:numFmt w:val="lowerRoman"/>
      <w:lvlText w:val="%6."/>
      <w:lvlJc w:val="right"/>
      <w:pPr>
        <w:ind w:left="4320" w:hanging="180"/>
      </w:pPr>
    </w:lvl>
    <w:lvl w:ilvl="6" w:tplc="8CF077B8">
      <w:start w:val="1"/>
      <w:numFmt w:val="decimal"/>
      <w:lvlText w:val="%7."/>
      <w:lvlJc w:val="left"/>
      <w:pPr>
        <w:ind w:left="5040" w:hanging="360"/>
      </w:pPr>
    </w:lvl>
    <w:lvl w:ilvl="7" w:tplc="37DA32B4">
      <w:start w:val="1"/>
      <w:numFmt w:val="lowerLetter"/>
      <w:lvlText w:val="%8."/>
      <w:lvlJc w:val="left"/>
      <w:pPr>
        <w:ind w:left="5760" w:hanging="360"/>
      </w:pPr>
    </w:lvl>
    <w:lvl w:ilvl="8" w:tplc="9F028C16">
      <w:start w:val="1"/>
      <w:numFmt w:val="lowerRoman"/>
      <w:lvlText w:val="%9."/>
      <w:lvlJc w:val="right"/>
      <w:pPr>
        <w:ind w:left="6480" w:hanging="180"/>
      </w:pPr>
    </w:lvl>
  </w:abstractNum>
  <w:abstractNum w:abstractNumId="196" w15:restartNumberingAfterBreak="0">
    <w:nsid w:val="6EDC48E8"/>
    <w:multiLevelType w:val="hybridMultilevel"/>
    <w:tmpl w:val="7A326C34"/>
    <w:lvl w:ilvl="0" w:tplc="743CB496">
      <w:start w:val="1"/>
      <w:numFmt w:val="lowerLetter"/>
      <w:lvlText w:val="%1)"/>
      <w:lvlJc w:val="left"/>
      <w:pPr>
        <w:ind w:left="4172" w:hanging="360"/>
      </w:pPr>
      <w:rPr>
        <w:rFonts w:ascii="Verdana" w:eastAsia="Verdana" w:hAnsi="Verdana" w:cs="Verdana" w:hint="default"/>
        <w:b w:val="0"/>
        <w:bCs w:val="0"/>
        <w:i w:val="0"/>
        <w:iCs w:val="0"/>
        <w:spacing w:val="-1"/>
        <w:w w:val="100"/>
        <w:sz w:val="24"/>
        <w:szCs w:val="24"/>
        <w:lang w:val="en-US" w:eastAsia="en-US" w:bidi="ar-SA"/>
      </w:rPr>
    </w:lvl>
    <w:lvl w:ilvl="1" w:tplc="4F4689C4">
      <w:numFmt w:val="bullet"/>
      <w:lvlText w:val="•"/>
      <w:lvlJc w:val="left"/>
      <w:pPr>
        <w:ind w:left="4760" w:hanging="360"/>
      </w:pPr>
      <w:rPr>
        <w:rFonts w:hint="default"/>
        <w:lang w:val="en-US" w:eastAsia="en-US" w:bidi="ar-SA"/>
      </w:rPr>
    </w:lvl>
    <w:lvl w:ilvl="2" w:tplc="C35AE0EE">
      <w:numFmt w:val="bullet"/>
      <w:lvlText w:val="•"/>
      <w:lvlJc w:val="left"/>
      <w:pPr>
        <w:ind w:left="5340" w:hanging="360"/>
      </w:pPr>
      <w:rPr>
        <w:rFonts w:hint="default"/>
        <w:lang w:val="en-US" w:eastAsia="en-US" w:bidi="ar-SA"/>
      </w:rPr>
    </w:lvl>
    <w:lvl w:ilvl="3" w:tplc="9A4AADBA">
      <w:numFmt w:val="bullet"/>
      <w:lvlText w:val="•"/>
      <w:lvlJc w:val="left"/>
      <w:pPr>
        <w:ind w:left="5920" w:hanging="360"/>
      </w:pPr>
      <w:rPr>
        <w:rFonts w:hint="default"/>
        <w:lang w:val="en-US" w:eastAsia="en-US" w:bidi="ar-SA"/>
      </w:rPr>
    </w:lvl>
    <w:lvl w:ilvl="4" w:tplc="406E0850">
      <w:numFmt w:val="bullet"/>
      <w:lvlText w:val="•"/>
      <w:lvlJc w:val="left"/>
      <w:pPr>
        <w:ind w:left="6500" w:hanging="360"/>
      </w:pPr>
      <w:rPr>
        <w:rFonts w:hint="default"/>
        <w:lang w:val="en-US" w:eastAsia="en-US" w:bidi="ar-SA"/>
      </w:rPr>
    </w:lvl>
    <w:lvl w:ilvl="5" w:tplc="5094C29E">
      <w:numFmt w:val="bullet"/>
      <w:lvlText w:val="•"/>
      <w:lvlJc w:val="left"/>
      <w:pPr>
        <w:ind w:left="7080" w:hanging="360"/>
      </w:pPr>
      <w:rPr>
        <w:rFonts w:hint="default"/>
        <w:lang w:val="en-US" w:eastAsia="en-US" w:bidi="ar-SA"/>
      </w:rPr>
    </w:lvl>
    <w:lvl w:ilvl="6" w:tplc="B0D66DF4">
      <w:numFmt w:val="bullet"/>
      <w:lvlText w:val="•"/>
      <w:lvlJc w:val="left"/>
      <w:pPr>
        <w:ind w:left="7660" w:hanging="360"/>
      </w:pPr>
      <w:rPr>
        <w:rFonts w:hint="default"/>
        <w:lang w:val="en-US" w:eastAsia="en-US" w:bidi="ar-SA"/>
      </w:rPr>
    </w:lvl>
    <w:lvl w:ilvl="7" w:tplc="9F4EDE52">
      <w:numFmt w:val="bullet"/>
      <w:lvlText w:val="•"/>
      <w:lvlJc w:val="left"/>
      <w:pPr>
        <w:ind w:left="8240" w:hanging="360"/>
      </w:pPr>
      <w:rPr>
        <w:rFonts w:hint="default"/>
        <w:lang w:val="en-US" w:eastAsia="en-US" w:bidi="ar-SA"/>
      </w:rPr>
    </w:lvl>
    <w:lvl w:ilvl="8" w:tplc="7A4C34BA">
      <w:numFmt w:val="bullet"/>
      <w:lvlText w:val="•"/>
      <w:lvlJc w:val="left"/>
      <w:pPr>
        <w:ind w:left="8820" w:hanging="360"/>
      </w:pPr>
      <w:rPr>
        <w:rFonts w:hint="default"/>
        <w:lang w:val="en-US" w:eastAsia="en-US" w:bidi="ar-SA"/>
      </w:rPr>
    </w:lvl>
  </w:abstractNum>
  <w:abstractNum w:abstractNumId="197" w15:restartNumberingAfterBreak="0">
    <w:nsid w:val="6F0D1A82"/>
    <w:multiLevelType w:val="hybridMultilevel"/>
    <w:tmpl w:val="5064A48A"/>
    <w:lvl w:ilvl="0" w:tplc="DBD0396E">
      <w:start w:val="1"/>
      <w:numFmt w:val="lowerLetter"/>
      <w:lvlText w:val="%1."/>
      <w:lvlJc w:val="left"/>
      <w:pPr>
        <w:ind w:left="720" w:hanging="360"/>
      </w:pPr>
    </w:lvl>
    <w:lvl w:ilvl="1" w:tplc="C25247B8">
      <w:start w:val="1"/>
      <w:numFmt w:val="lowerLetter"/>
      <w:lvlText w:val="%2."/>
      <w:lvlJc w:val="left"/>
      <w:pPr>
        <w:ind w:left="1440" w:hanging="360"/>
      </w:pPr>
    </w:lvl>
    <w:lvl w:ilvl="2" w:tplc="E17AB856">
      <w:start w:val="1"/>
      <w:numFmt w:val="lowerRoman"/>
      <w:lvlText w:val="%3."/>
      <w:lvlJc w:val="right"/>
      <w:pPr>
        <w:ind w:left="2160" w:hanging="180"/>
      </w:pPr>
    </w:lvl>
    <w:lvl w:ilvl="3" w:tplc="532E5C80">
      <w:start w:val="1"/>
      <w:numFmt w:val="decimal"/>
      <w:lvlText w:val="%4."/>
      <w:lvlJc w:val="left"/>
      <w:pPr>
        <w:ind w:left="2880" w:hanging="360"/>
      </w:pPr>
    </w:lvl>
    <w:lvl w:ilvl="4" w:tplc="ED382DBC">
      <w:start w:val="1"/>
      <w:numFmt w:val="lowerLetter"/>
      <w:lvlText w:val="%5."/>
      <w:lvlJc w:val="left"/>
      <w:pPr>
        <w:ind w:left="3600" w:hanging="360"/>
      </w:pPr>
    </w:lvl>
    <w:lvl w:ilvl="5" w:tplc="D1B82790">
      <w:start w:val="1"/>
      <w:numFmt w:val="lowerRoman"/>
      <w:lvlText w:val="%6."/>
      <w:lvlJc w:val="right"/>
      <w:pPr>
        <w:ind w:left="4320" w:hanging="180"/>
      </w:pPr>
    </w:lvl>
    <w:lvl w:ilvl="6" w:tplc="13342E66">
      <w:start w:val="1"/>
      <w:numFmt w:val="decimal"/>
      <w:lvlText w:val="%7."/>
      <w:lvlJc w:val="left"/>
      <w:pPr>
        <w:ind w:left="5040" w:hanging="360"/>
      </w:pPr>
    </w:lvl>
    <w:lvl w:ilvl="7" w:tplc="8662DFB4">
      <w:start w:val="1"/>
      <w:numFmt w:val="lowerLetter"/>
      <w:lvlText w:val="%8."/>
      <w:lvlJc w:val="left"/>
      <w:pPr>
        <w:ind w:left="5760" w:hanging="360"/>
      </w:pPr>
    </w:lvl>
    <w:lvl w:ilvl="8" w:tplc="B7326A58">
      <w:start w:val="1"/>
      <w:numFmt w:val="lowerRoman"/>
      <w:lvlText w:val="%9."/>
      <w:lvlJc w:val="right"/>
      <w:pPr>
        <w:ind w:left="6480" w:hanging="180"/>
      </w:pPr>
    </w:lvl>
  </w:abstractNum>
  <w:abstractNum w:abstractNumId="198" w15:restartNumberingAfterBreak="0">
    <w:nsid w:val="6F2E09FA"/>
    <w:multiLevelType w:val="hybridMultilevel"/>
    <w:tmpl w:val="C0866A6E"/>
    <w:lvl w:ilvl="0" w:tplc="63DEB6C8">
      <w:start w:val="1"/>
      <w:numFmt w:val="upperLetter"/>
      <w:lvlText w:val="%1)"/>
      <w:lvlJc w:val="left"/>
      <w:pPr>
        <w:ind w:left="7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F531F5F"/>
    <w:multiLevelType w:val="hybridMultilevel"/>
    <w:tmpl w:val="FFFFFFFF"/>
    <w:lvl w:ilvl="0" w:tplc="83CE1A42">
      <w:start w:val="1"/>
      <w:numFmt w:val="decimal"/>
      <w:lvlText w:val="%1."/>
      <w:lvlJc w:val="left"/>
      <w:pPr>
        <w:ind w:left="720" w:hanging="360"/>
      </w:pPr>
    </w:lvl>
    <w:lvl w:ilvl="1" w:tplc="963A9D24">
      <w:start w:val="1"/>
      <w:numFmt w:val="lowerLetter"/>
      <w:lvlText w:val="%2."/>
      <w:lvlJc w:val="left"/>
      <w:pPr>
        <w:ind w:left="1440" w:hanging="360"/>
      </w:pPr>
    </w:lvl>
    <w:lvl w:ilvl="2" w:tplc="1A00E600">
      <w:start w:val="1"/>
      <w:numFmt w:val="lowerRoman"/>
      <w:lvlText w:val="%3."/>
      <w:lvlJc w:val="right"/>
      <w:pPr>
        <w:ind w:left="2160" w:hanging="180"/>
      </w:pPr>
    </w:lvl>
    <w:lvl w:ilvl="3" w:tplc="3606E964">
      <w:start w:val="1"/>
      <w:numFmt w:val="decimal"/>
      <w:lvlText w:val="%4."/>
      <w:lvlJc w:val="left"/>
      <w:pPr>
        <w:ind w:left="2880" w:hanging="360"/>
      </w:pPr>
    </w:lvl>
    <w:lvl w:ilvl="4" w:tplc="648E1986">
      <w:start w:val="1"/>
      <w:numFmt w:val="lowerLetter"/>
      <w:lvlText w:val="%5."/>
      <w:lvlJc w:val="left"/>
      <w:pPr>
        <w:ind w:left="3600" w:hanging="360"/>
      </w:pPr>
    </w:lvl>
    <w:lvl w:ilvl="5" w:tplc="858E2D84">
      <w:start w:val="1"/>
      <w:numFmt w:val="lowerRoman"/>
      <w:lvlText w:val="%6."/>
      <w:lvlJc w:val="right"/>
      <w:pPr>
        <w:ind w:left="4320" w:hanging="180"/>
      </w:pPr>
    </w:lvl>
    <w:lvl w:ilvl="6" w:tplc="9D6CA01A">
      <w:start w:val="1"/>
      <w:numFmt w:val="decimal"/>
      <w:lvlText w:val="%7."/>
      <w:lvlJc w:val="left"/>
      <w:pPr>
        <w:ind w:left="5040" w:hanging="360"/>
      </w:pPr>
    </w:lvl>
    <w:lvl w:ilvl="7" w:tplc="7B1A1E64">
      <w:start w:val="1"/>
      <w:numFmt w:val="lowerLetter"/>
      <w:lvlText w:val="%8."/>
      <w:lvlJc w:val="left"/>
      <w:pPr>
        <w:ind w:left="5760" w:hanging="360"/>
      </w:pPr>
    </w:lvl>
    <w:lvl w:ilvl="8" w:tplc="5BECECB2">
      <w:start w:val="1"/>
      <w:numFmt w:val="lowerRoman"/>
      <w:lvlText w:val="%9."/>
      <w:lvlJc w:val="right"/>
      <w:pPr>
        <w:ind w:left="6480" w:hanging="180"/>
      </w:pPr>
    </w:lvl>
  </w:abstractNum>
  <w:abstractNum w:abstractNumId="200" w15:restartNumberingAfterBreak="0">
    <w:nsid w:val="6F7F2FCF"/>
    <w:multiLevelType w:val="hybridMultilevel"/>
    <w:tmpl w:val="6B121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00239E0"/>
    <w:multiLevelType w:val="hybridMultilevel"/>
    <w:tmpl w:val="FFFFFFFF"/>
    <w:lvl w:ilvl="0" w:tplc="082836CA">
      <w:start w:val="1"/>
      <w:numFmt w:val="lowerLetter"/>
      <w:lvlText w:val="%1."/>
      <w:lvlJc w:val="left"/>
      <w:pPr>
        <w:ind w:left="720" w:hanging="360"/>
      </w:pPr>
    </w:lvl>
    <w:lvl w:ilvl="1" w:tplc="50B8F4C8">
      <w:start w:val="1"/>
      <w:numFmt w:val="lowerLetter"/>
      <w:lvlText w:val="%2."/>
      <w:lvlJc w:val="left"/>
      <w:pPr>
        <w:ind w:left="1440" w:hanging="360"/>
      </w:pPr>
    </w:lvl>
    <w:lvl w:ilvl="2" w:tplc="6854D9CC">
      <w:start w:val="1"/>
      <w:numFmt w:val="lowerRoman"/>
      <w:lvlText w:val="%3."/>
      <w:lvlJc w:val="right"/>
      <w:pPr>
        <w:ind w:left="2160" w:hanging="180"/>
      </w:pPr>
    </w:lvl>
    <w:lvl w:ilvl="3" w:tplc="06D0B9C2">
      <w:start w:val="1"/>
      <w:numFmt w:val="decimal"/>
      <w:lvlText w:val="%4."/>
      <w:lvlJc w:val="left"/>
      <w:pPr>
        <w:ind w:left="2880" w:hanging="360"/>
      </w:pPr>
    </w:lvl>
    <w:lvl w:ilvl="4" w:tplc="CB44A866">
      <w:start w:val="1"/>
      <w:numFmt w:val="lowerLetter"/>
      <w:lvlText w:val="%5."/>
      <w:lvlJc w:val="left"/>
      <w:pPr>
        <w:ind w:left="3600" w:hanging="360"/>
      </w:pPr>
    </w:lvl>
    <w:lvl w:ilvl="5" w:tplc="FA6CACDE">
      <w:start w:val="1"/>
      <w:numFmt w:val="lowerRoman"/>
      <w:lvlText w:val="%6."/>
      <w:lvlJc w:val="right"/>
      <w:pPr>
        <w:ind w:left="4320" w:hanging="180"/>
      </w:pPr>
    </w:lvl>
    <w:lvl w:ilvl="6" w:tplc="6A828A70">
      <w:start w:val="1"/>
      <w:numFmt w:val="decimal"/>
      <w:lvlText w:val="%7."/>
      <w:lvlJc w:val="left"/>
      <w:pPr>
        <w:ind w:left="5040" w:hanging="360"/>
      </w:pPr>
    </w:lvl>
    <w:lvl w:ilvl="7" w:tplc="73B0ABAE">
      <w:start w:val="1"/>
      <w:numFmt w:val="lowerLetter"/>
      <w:lvlText w:val="%8."/>
      <w:lvlJc w:val="left"/>
      <w:pPr>
        <w:ind w:left="5760" w:hanging="360"/>
      </w:pPr>
    </w:lvl>
    <w:lvl w:ilvl="8" w:tplc="DFCAC5EC">
      <w:start w:val="1"/>
      <w:numFmt w:val="lowerRoman"/>
      <w:lvlText w:val="%9."/>
      <w:lvlJc w:val="right"/>
      <w:pPr>
        <w:ind w:left="6480" w:hanging="180"/>
      </w:pPr>
    </w:lvl>
  </w:abstractNum>
  <w:abstractNum w:abstractNumId="202" w15:restartNumberingAfterBreak="0">
    <w:nsid w:val="703B5210"/>
    <w:multiLevelType w:val="multilevel"/>
    <w:tmpl w:val="F2568272"/>
    <w:lvl w:ilvl="0">
      <w:start w:val="9"/>
      <w:numFmt w:val="decimal"/>
      <w:lvlText w:val="%1"/>
      <w:lvlJc w:val="left"/>
      <w:pPr>
        <w:ind w:left="1361" w:hanging="718"/>
      </w:pPr>
      <w:rPr>
        <w:rFonts w:hint="default"/>
        <w:lang w:val="en-US" w:eastAsia="en-US" w:bidi="ar-SA"/>
      </w:rPr>
    </w:lvl>
    <w:lvl w:ilvl="1">
      <w:start w:val="4"/>
      <w:numFmt w:val="decimal"/>
      <w:lvlText w:val="%1.%2"/>
      <w:lvlJc w:val="left"/>
      <w:pPr>
        <w:ind w:left="1361" w:hanging="718"/>
      </w:pPr>
      <w:rPr>
        <w:rFonts w:hint="default"/>
        <w:lang w:val="en-US" w:eastAsia="en-US" w:bidi="ar-SA"/>
      </w:rPr>
    </w:lvl>
    <w:lvl w:ilvl="2">
      <w:start w:val="1"/>
      <w:numFmt w:val="decimal"/>
      <w:lvlText w:val="%1.%2.%3"/>
      <w:lvlJc w:val="left"/>
      <w:pPr>
        <w:ind w:left="1361" w:hanging="718"/>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start w:val="1"/>
      <w:numFmt w:val="decimal"/>
      <w:lvlText w:val="%5."/>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5">
      <w:start w:val="1"/>
      <w:numFmt w:val="lowerLetter"/>
      <w:lvlText w:val="%6."/>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203" w15:restartNumberingAfterBreak="0">
    <w:nsid w:val="71505011"/>
    <w:multiLevelType w:val="hybridMultilevel"/>
    <w:tmpl w:val="9EC6C34C"/>
    <w:lvl w:ilvl="0" w:tplc="E84A1E98">
      <w:start w:val="100"/>
      <w:numFmt w:val="lowerRoman"/>
      <w:lvlText w:val="%1."/>
      <w:lvlJc w:val="right"/>
      <w:pPr>
        <w:ind w:left="720" w:hanging="360"/>
      </w:pPr>
    </w:lvl>
    <w:lvl w:ilvl="1" w:tplc="F15A8BCA">
      <w:start w:val="1"/>
      <w:numFmt w:val="lowerLetter"/>
      <w:lvlText w:val="%2."/>
      <w:lvlJc w:val="left"/>
      <w:pPr>
        <w:ind w:left="1440" w:hanging="360"/>
      </w:pPr>
    </w:lvl>
    <w:lvl w:ilvl="2" w:tplc="6EC2A764">
      <w:start w:val="1"/>
      <w:numFmt w:val="lowerRoman"/>
      <w:lvlText w:val="%3."/>
      <w:lvlJc w:val="right"/>
      <w:pPr>
        <w:ind w:left="2160" w:hanging="180"/>
      </w:pPr>
    </w:lvl>
    <w:lvl w:ilvl="3" w:tplc="3E9A2456">
      <w:start w:val="1"/>
      <w:numFmt w:val="decimal"/>
      <w:lvlText w:val="%4."/>
      <w:lvlJc w:val="left"/>
      <w:pPr>
        <w:ind w:left="2880" w:hanging="360"/>
      </w:pPr>
    </w:lvl>
    <w:lvl w:ilvl="4" w:tplc="56883912">
      <w:start w:val="1"/>
      <w:numFmt w:val="lowerLetter"/>
      <w:lvlText w:val="%5."/>
      <w:lvlJc w:val="left"/>
      <w:pPr>
        <w:ind w:left="3600" w:hanging="360"/>
      </w:pPr>
    </w:lvl>
    <w:lvl w:ilvl="5" w:tplc="BE4E32EA">
      <w:start w:val="1"/>
      <w:numFmt w:val="lowerRoman"/>
      <w:lvlText w:val="%6."/>
      <w:lvlJc w:val="right"/>
      <w:pPr>
        <w:ind w:left="4320" w:hanging="180"/>
      </w:pPr>
    </w:lvl>
    <w:lvl w:ilvl="6" w:tplc="B576DF3A">
      <w:start w:val="1"/>
      <w:numFmt w:val="decimal"/>
      <w:lvlText w:val="%7."/>
      <w:lvlJc w:val="left"/>
      <w:pPr>
        <w:ind w:left="5040" w:hanging="360"/>
      </w:pPr>
    </w:lvl>
    <w:lvl w:ilvl="7" w:tplc="644887C0">
      <w:start w:val="1"/>
      <w:numFmt w:val="lowerLetter"/>
      <w:lvlText w:val="%8."/>
      <w:lvlJc w:val="left"/>
      <w:pPr>
        <w:ind w:left="5760" w:hanging="360"/>
      </w:pPr>
    </w:lvl>
    <w:lvl w:ilvl="8" w:tplc="4BBC0374">
      <w:start w:val="1"/>
      <w:numFmt w:val="lowerRoman"/>
      <w:lvlText w:val="%9."/>
      <w:lvlJc w:val="right"/>
      <w:pPr>
        <w:ind w:left="6480" w:hanging="180"/>
      </w:pPr>
    </w:lvl>
  </w:abstractNum>
  <w:abstractNum w:abstractNumId="204" w15:restartNumberingAfterBreak="0">
    <w:nsid w:val="71F91E26"/>
    <w:multiLevelType w:val="hybridMultilevel"/>
    <w:tmpl w:val="FFFFFFFF"/>
    <w:lvl w:ilvl="0" w:tplc="99C6CD64">
      <w:start w:val="100"/>
      <w:numFmt w:val="lowerRoman"/>
      <w:lvlText w:val="%1."/>
      <w:lvlJc w:val="right"/>
      <w:pPr>
        <w:ind w:left="720" w:hanging="360"/>
      </w:pPr>
    </w:lvl>
    <w:lvl w:ilvl="1" w:tplc="02AE3318">
      <w:start w:val="1"/>
      <w:numFmt w:val="lowerLetter"/>
      <w:lvlText w:val="%2."/>
      <w:lvlJc w:val="left"/>
      <w:pPr>
        <w:ind w:left="1440" w:hanging="360"/>
      </w:pPr>
    </w:lvl>
    <w:lvl w:ilvl="2" w:tplc="98BCD766">
      <w:start w:val="1"/>
      <w:numFmt w:val="lowerRoman"/>
      <w:lvlText w:val="%3."/>
      <w:lvlJc w:val="right"/>
      <w:pPr>
        <w:ind w:left="2160" w:hanging="180"/>
      </w:pPr>
    </w:lvl>
    <w:lvl w:ilvl="3" w:tplc="F1468EB4">
      <w:start w:val="1"/>
      <w:numFmt w:val="decimal"/>
      <w:lvlText w:val="%4."/>
      <w:lvlJc w:val="left"/>
      <w:pPr>
        <w:ind w:left="2880" w:hanging="360"/>
      </w:pPr>
    </w:lvl>
    <w:lvl w:ilvl="4" w:tplc="F7C61D5E">
      <w:start w:val="1"/>
      <w:numFmt w:val="lowerLetter"/>
      <w:lvlText w:val="%5."/>
      <w:lvlJc w:val="left"/>
      <w:pPr>
        <w:ind w:left="3600" w:hanging="360"/>
      </w:pPr>
    </w:lvl>
    <w:lvl w:ilvl="5" w:tplc="E620D75A">
      <w:start w:val="1"/>
      <w:numFmt w:val="lowerRoman"/>
      <w:lvlText w:val="%6."/>
      <w:lvlJc w:val="right"/>
      <w:pPr>
        <w:ind w:left="4320" w:hanging="180"/>
      </w:pPr>
    </w:lvl>
    <w:lvl w:ilvl="6" w:tplc="357E7DC0">
      <w:start w:val="1"/>
      <w:numFmt w:val="decimal"/>
      <w:lvlText w:val="%7."/>
      <w:lvlJc w:val="left"/>
      <w:pPr>
        <w:ind w:left="5040" w:hanging="360"/>
      </w:pPr>
    </w:lvl>
    <w:lvl w:ilvl="7" w:tplc="968AC5BE">
      <w:start w:val="1"/>
      <w:numFmt w:val="lowerLetter"/>
      <w:lvlText w:val="%8."/>
      <w:lvlJc w:val="left"/>
      <w:pPr>
        <w:ind w:left="5760" w:hanging="360"/>
      </w:pPr>
    </w:lvl>
    <w:lvl w:ilvl="8" w:tplc="99D03754">
      <w:start w:val="1"/>
      <w:numFmt w:val="lowerRoman"/>
      <w:lvlText w:val="%9."/>
      <w:lvlJc w:val="right"/>
      <w:pPr>
        <w:ind w:left="6480" w:hanging="180"/>
      </w:pPr>
    </w:lvl>
  </w:abstractNum>
  <w:abstractNum w:abstractNumId="205" w15:restartNumberingAfterBreak="0">
    <w:nsid w:val="733E5968"/>
    <w:multiLevelType w:val="hybridMultilevel"/>
    <w:tmpl w:val="FFFFFFFF"/>
    <w:lvl w:ilvl="0" w:tplc="629A0D0C">
      <w:start w:val="1"/>
      <w:numFmt w:val="bullet"/>
      <w:lvlText w:val="·"/>
      <w:lvlJc w:val="left"/>
      <w:pPr>
        <w:ind w:left="720" w:hanging="360"/>
      </w:pPr>
      <w:rPr>
        <w:rFonts w:ascii="Symbol" w:hAnsi="Symbol" w:hint="default"/>
      </w:rPr>
    </w:lvl>
    <w:lvl w:ilvl="1" w:tplc="F9F279C6">
      <w:start w:val="1"/>
      <w:numFmt w:val="bullet"/>
      <w:lvlText w:val="o"/>
      <w:lvlJc w:val="left"/>
      <w:pPr>
        <w:ind w:left="1440" w:hanging="360"/>
      </w:pPr>
      <w:rPr>
        <w:rFonts w:ascii="Courier New" w:hAnsi="Courier New" w:hint="default"/>
      </w:rPr>
    </w:lvl>
    <w:lvl w:ilvl="2" w:tplc="0F1AA760">
      <w:start w:val="1"/>
      <w:numFmt w:val="bullet"/>
      <w:lvlText w:val=""/>
      <w:lvlJc w:val="left"/>
      <w:pPr>
        <w:ind w:left="2160" w:hanging="360"/>
      </w:pPr>
      <w:rPr>
        <w:rFonts w:ascii="Wingdings" w:hAnsi="Wingdings" w:hint="default"/>
      </w:rPr>
    </w:lvl>
    <w:lvl w:ilvl="3" w:tplc="97480D2E">
      <w:start w:val="1"/>
      <w:numFmt w:val="bullet"/>
      <w:lvlText w:val=""/>
      <w:lvlJc w:val="left"/>
      <w:pPr>
        <w:ind w:left="2880" w:hanging="360"/>
      </w:pPr>
      <w:rPr>
        <w:rFonts w:ascii="Symbol" w:hAnsi="Symbol" w:hint="default"/>
      </w:rPr>
    </w:lvl>
    <w:lvl w:ilvl="4" w:tplc="F676BD94">
      <w:start w:val="1"/>
      <w:numFmt w:val="bullet"/>
      <w:lvlText w:val="o"/>
      <w:lvlJc w:val="left"/>
      <w:pPr>
        <w:ind w:left="3600" w:hanging="360"/>
      </w:pPr>
      <w:rPr>
        <w:rFonts w:ascii="Courier New" w:hAnsi="Courier New" w:hint="default"/>
      </w:rPr>
    </w:lvl>
    <w:lvl w:ilvl="5" w:tplc="5E9AA052">
      <w:start w:val="1"/>
      <w:numFmt w:val="bullet"/>
      <w:lvlText w:val=""/>
      <w:lvlJc w:val="left"/>
      <w:pPr>
        <w:ind w:left="4320" w:hanging="360"/>
      </w:pPr>
      <w:rPr>
        <w:rFonts w:ascii="Wingdings" w:hAnsi="Wingdings" w:hint="default"/>
      </w:rPr>
    </w:lvl>
    <w:lvl w:ilvl="6" w:tplc="D2D02B90">
      <w:start w:val="1"/>
      <w:numFmt w:val="bullet"/>
      <w:lvlText w:val=""/>
      <w:lvlJc w:val="left"/>
      <w:pPr>
        <w:ind w:left="5040" w:hanging="360"/>
      </w:pPr>
      <w:rPr>
        <w:rFonts w:ascii="Symbol" w:hAnsi="Symbol" w:hint="default"/>
      </w:rPr>
    </w:lvl>
    <w:lvl w:ilvl="7" w:tplc="B2260B4A">
      <w:start w:val="1"/>
      <w:numFmt w:val="bullet"/>
      <w:lvlText w:val="o"/>
      <w:lvlJc w:val="left"/>
      <w:pPr>
        <w:ind w:left="5760" w:hanging="360"/>
      </w:pPr>
      <w:rPr>
        <w:rFonts w:ascii="Courier New" w:hAnsi="Courier New" w:hint="default"/>
      </w:rPr>
    </w:lvl>
    <w:lvl w:ilvl="8" w:tplc="8E68AB18">
      <w:start w:val="1"/>
      <w:numFmt w:val="bullet"/>
      <w:lvlText w:val=""/>
      <w:lvlJc w:val="left"/>
      <w:pPr>
        <w:ind w:left="6480" w:hanging="360"/>
      </w:pPr>
      <w:rPr>
        <w:rFonts w:ascii="Wingdings" w:hAnsi="Wingdings" w:hint="default"/>
      </w:rPr>
    </w:lvl>
  </w:abstractNum>
  <w:abstractNum w:abstractNumId="206" w15:restartNumberingAfterBreak="0">
    <w:nsid w:val="739C0667"/>
    <w:multiLevelType w:val="hybridMultilevel"/>
    <w:tmpl w:val="FFFFFFFF"/>
    <w:lvl w:ilvl="0" w:tplc="A53688F2">
      <w:start w:val="500"/>
      <w:numFmt w:val="lowerRoman"/>
      <w:lvlText w:val="%1."/>
      <w:lvlJc w:val="right"/>
      <w:pPr>
        <w:ind w:left="720" w:hanging="360"/>
      </w:pPr>
    </w:lvl>
    <w:lvl w:ilvl="1" w:tplc="4664B750">
      <w:start w:val="1"/>
      <w:numFmt w:val="lowerLetter"/>
      <w:lvlText w:val="%2."/>
      <w:lvlJc w:val="left"/>
      <w:pPr>
        <w:ind w:left="1440" w:hanging="360"/>
      </w:pPr>
    </w:lvl>
    <w:lvl w:ilvl="2" w:tplc="0ED8C728">
      <w:start w:val="1"/>
      <w:numFmt w:val="lowerRoman"/>
      <w:lvlText w:val="%3."/>
      <w:lvlJc w:val="right"/>
      <w:pPr>
        <w:ind w:left="2160" w:hanging="180"/>
      </w:pPr>
    </w:lvl>
    <w:lvl w:ilvl="3" w:tplc="E1A62906">
      <w:start w:val="1"/>
      <w:numFmt w:val="decimal"/>
      <w:lvlText w:val="%4."/>
      <w:lvlJc w:val="left"/>
      <w:pPr>
        <w:ind w:left="2880" w:hanging="360"/>
      </w:pPr>
    </w:lvl>
    <w:lvl w:ilvl="4" w:tplc="2F482800">
      <w:start w:val="1"/>
      <w:numFmt w:val="lowerLetter"/>
      <w:lvlText w:val="%5."/>
      <w:lvlJc w:val="left"/>
      <w:pPr>
        <w:ind w:left="3600" w:hanging="360"/>
      </w:pPr>
    </w:lvl>
    <w:lvl w:ilvl="5" w:tplc="E35C06E8">
      <w:start w:val="1"/>
      <w:numFmt w:val="lowerRoman"/>
      <w:lvlText w:val="%6."/>
      <w:lvlJc w:val="right"/>
      <w:pPr>
        <w:ind w:left="4320" w:hanging="180"/>
      </w:pPr>
    </w:lvl>
    <w:lvl w:ilvl="6" w:tplc="69122D56">
      <w:start w:val="1"/>
      <w:numFmt w:val="decimal"/>
      <w:lvlText w:val="%7."/>
      <w:lvlJc w:val="left"/>
      <w:pPr>
        <w:ind w:left="5040" w:hanging="360"/>
      </w:pPr>
    </w:lvl>
    <w:lvl w:ilvl="7" w:tplc="CB38C2F6">
      <w:start w:val="1"/>
      <w:numFmt w:val="lowerLetter"/>
      <w:lvlText w:val="%8."/>
      <w:lvlJc w:val="left"/>
      <w:pPr>
        <w:ind w:left="5760" w:hanging="360"/>
      </w:pPr>
    </w:lvl>
    <w:lvl w:ilvl="8" w:tplc="05A4C066">
      <w:start w:val="1"/>
      <w:numFmt w:val="lowerRoman"/>
      <w:lvlText w:val="%9."/>
      <w:lvlJc w:val="right"/>
      <w:pPr>
        <w:ind w:left="6480" w:hanging="180"/>
      </w:pPr>
    </w:lvl>
  </w:abstractNum>
  <w:abstractNum w:abstractNumId="207" w15:restartNumberingAfterBreak="0">
    <w:nsid w:val="73ED1C31"/>
    <w:multiLevelType w:val="hybridMultilevel"/>
    <w:tmpl w:val="FFFFFFFF"/>
    <w:lvl w:ilvl="0" w:tplc="93AEFF9E">
      <w:start w:val="1"/>
      <w:numFmt w:val="decimal"/>
      <w:lvlText w:val="%1."/>
      <w:lvlJc w:val="left"/>
      <w:pPr>
        <w:ind w:left="720" w:hanging="360"/>
      </w:pPr>
    </w:lvl>
    <w:lvl w:ilvl="1" w:tplc="E66A19D0">
      <w:start w:val="1"/>
      <w:numFmt w:val="lowerLetter"/>
      <w:lvlText w:val="%2."/>
      <w:lvlJc w:val="left"/>
      <w:pPr>
        <w:ind w:left="1440" w:hanging="360"/>
      </w:pPr>
    </w:lvl>
    <w:lvl w:ilvl="2" w:tplc="AE7087C2">
      <w:start w:val="1"/>
      <w:numFmt w:val="lowerRoman"/>
      <w:lvlText w:val="%3."/>
      <w:lvlJc w:val="right"/>
      <w:pPr>
        <w:ind w:left="2160" w:hanging="180"/>
      </w:pPr>
    </w:lvl>
    <w:lvl w:ilvl="3" w:tplc="82D229F8">
      <w:start w:val="1"/>
      <w:numFmt w:val="decimal"/>
      <w:lvlText w:val="%4."/>
      <w:lvlJc w:val="left"/>
      <w:pPr>
        <w:ind w:left="2880" w:hanging="360"/>
      </w:pPr>
    </w:lvl>
    <w:lvl w:ilvl="4" w:tplc="6EECC6C8">
      <w:start w:val="1"/>
      <w:numFmt w:val="lowerLetter"/>
      <w:lvlText w:val="%5."/>
      <w:lvlJc w:val="left"/>
      <w:pPr>
        <w:ind w:left="3600" w:hanging="360"/>
      </w:pPr>
    </w:lvl>
    <w:lvl w:ilvl="5" w:tplc="65B2FBE8">
      <w:start w:val="1"/>
      <w:numFmt w:val="lowerRoman"/>
      <w:lvlText w:val="%6."/>
      <w:lvlJc w:val="right"/>
      <w:pPr>
        <w:ind w:left="4320" w:hanging="180"/>
      </w:pPr>
    </w:lvl>
    <w:lvl w:ilvl="6" w:tplc="9314035E">
      <w:start w:val="1"/>
      <w:numFmt w:val="decimal"/>
      <w:lvlText w:val="%7."/>
      <w:lvlJc w:val="left"/>
      <w:pPr>
        <w:ind w:left="5040" w:hanging="360"/>
      </w:pPr>
    </w:lvl>
    <w:lvl w:ilvl="7" w:tplc="67802F1C">
      <w:start w:val="1"/>
      <w:numFmt w:val="lowerLetter"/>
      <w:lvlText w:val="%8."/>
      <w:lvlJc w:val="left"/>
      <w:pPr>
        <w:ind w:left="5760" w:hanging="360"/>
      </w:pPr>
    </w:lvl>
    <w:lvl w:ilvl="8" w:tplc="99CC94B2">
      <w:start w:val="1"/>
      <w:numFmt w:val="lowerRoman"/>
      <w:lvlText w:val="%9."/>
      <w:lvlJc w:val="right"/>
      <w:pPr>
        <w:ind w:left="6480" w:hanging="180"/>
      </w:pPr>
    </w:lvl>
  </w:abstractNum>
  <w:abstractNum w:abstractNumId="208" w15:restartNumberingAfterBreak="0">
    <w:nsid w:val="741229B3"/>
    <w:multiLevelType w:val="hybridMultilevel"/>
    <w:tmpl w:val="FFFFFFFF"/>
    <w:lvl w:ilvl="0" w:tplc="F3721CD6">
      <w:start w:val="1"/>
      <w:numFmt w:val="decimal"/>
      <w:lvlText w:val="%1."/>
      <w:lvlJc w:val="left"/>
      <w:pPr>
        <w:ind w:left="720" w:hanging="360"/>
      </w:pPr>
    </w:lvl>
    <w:lvl w:ilvl="1" w:tplc="85743D42">
      <w:start w:val="1"/>
      <w:numFmt w:val="lowerLetter"/>
      <w:lvlText w:val="%2."/>
      <w:lvlJc w:val="left"/>
      <w:pPr>
        <w:ind w:left="1440" w:hanging="360"/>
      </w:pPr>
    </w:lvl>
    <w:lvl w:ilvl="2" w:tplc="82B4B298">
      <w:start w:val="1"/>
      <w:numFmt w:val="lowerRoman"/>
      <w:lvlText w:val="%3."/>
      <w:lvlJc w:val="right"/>
      <w:pPr>
        <w:ind w:left="2160" w:hanging="180"/>
      </w:pPr>
    </w:lvl>
    <w:lvl w:ilvl="3" w:tplc="DDFA4BDA">
      <w:start w:val="1"/>
      <w:numFmt w:val="decimal"/>
      <w:lvlText w:val="%4."/>
      <w:lvlJc w:val="left"/>
      <w:pPr>
        <w:ind w:left="2880" w:hanging="360"/>
      </w:pPr>
    </w:lvl>
    <w:lvl w:ilvl="4" w:tplc="4F98F958">
      <w:start w:val="1"/>
      <w:numFmt w:val="lowerLetter"/>
      <w:lvlText w:val="%5."/>
      <w:lvlJc w:val="left"/>
      <w:pPr>
        <w:ind w:left="3600" w:hanging="360"/>
      </w:pPr>
    </w:lvl>
    <w:lvl w:ilvl="5" w:tplc="3E604EFA">
      <w:start w:val="1"/>
      <w:numFmt w:val="lowerRoman"/>
      <w:lvlText w:val="%6."/>
      <w:lvlJc w:val="right"/>
      <w:pPr>
        <w:ind w:left="4320" w:hanging="180"/>
      </w:pPr>
    </w:lvl>
    <w:lvl w:ilvl="6" w:tplc="3550AAF0">
      <w:start w:val="1"/>
      <w:numFmt w:val="decimal"/>
      <w:lvlText w:val="%7."/>
      <w:lvlJc w:val="left"/>
      <w:pPr>
        <w:ind w:left="5040" w:hanging="360"/>
      </w:pPr>
    </w:lvl>
    <w:lvl w:ilvl="7" w:tplc="42980D3C">
      <w:start w:val="1"/>
      <w:numFmt w:val="lowerLetter"/>
      <w:lvlText w:val="%8."/>
      <w:lvlJc w:val="left"/>
      <w:pPr>
        <w:ind w:left="5760" w:hanging="360"/>
      </w:pPr>
    </w:lvl>
    <w:lvl w:ilvl="8" w:tplc="364C74AE">
      <w:start w:val="1"/>
      <w:numFmt w:val="lowerRoman"/>
      <w:lvlText w:val="%9."/>
      <w:lvlJc w:val="right"/>
      <w:pPr>
        <w:ind w:left="6480" w:hanging="180"/>
      </w:pPr>
    </w:lvl>
  </w:abstractNum>
  <w:abstractNum w:abstractNumId="209" w15:restartNumberingAfterBreak="0">
    <w:nsid w:val="741D6083"/>
    <w:multiLevelType w:val="hybridMultilevel"/>
    <w:tmpl w:val="890AA7C4"/>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0" w15:restartNumberingAfterBreak="0">
    <w:nsid w:val="742D29DB"/>
    <w:multiLevelType w:val="hybridMultilevel"/>
    <w:tmpl w:val="FFFFFFFF"/>
    <w:lvl w:ilvl="0" w:tplc="0332106A">
      <w:start w:val="100"/>
      <w:numFmt w:val="lowerRoman"/>
      <w:lvlText w:val="%1."/>
      <w:lvlJc w:val="right"/>
      <w:pPr>
        <w:ind w:left="720" w:hanging="360"/>
      </w:pPr>
    </w:lvl>
    <w:lvl w:ilvl="1" w:tplc="1EAE67D8">
      <w:start w:val="1"/>
      <w:numFmt w:val="lowerLetter"/>
      <w:lvlText w:val="%2."/>
      <w:lvlJc w:val="left"/>
      <w:pPr>
        <w:ind w:left="1440" w:hanging="360"/>
      </w:pPr>
    </w:lvl>
    <w:lvl w:ilvl="2" w:tplc="4E02111E">
      <w:start w:val="1"/>
      <w:numFmt w:val="lowerRoman"/>
      <w:lvlText w:val="%3."/>
      <w:lvlJc w:val="right"/>
      <w:pPr>
        <w:ind w:left="2160" w:hanging="180"/>
      </w:pPr>
    </w:lvl>
    <w:lvl w:ilvl="3" w:tplc="01EC19F4">
      <w:start w:val="1"/>
      <w:numFmt w:val="decimal"/>
      <w:lvlText w:val="%4."/>
      <w:lvlJc w:val="left"/>
      <w:pPr>
        <w:ind w:left="2880" w:hanging="360"/>
      </w:pPr>
    </w:lvl>
    <w:lvl w:ilvl="4" w:tplc="0882B678">
      <w:start w:val="1"/>
      <w:numFmt w:val="lowerLetter"/>
      <w:lvlText w:val="%5."/>
      <w:lvlJc w:val="left"/>
      <w:pPr>
        <w:ind w:left="3600" w:hanging="360"/>
      </w:pPr>
    </w:lvl>
    <w:lvl w:ilvl="5" w:tplc="CB5294C0">
      <w:start w:val="1"/>
      <w:numFmt w:val="lowerRoman"/>
      <w:lvlText w:val="%6."/>
      <w:lvlJc w:val="right"/>
      <w:pPr>
        <w:ind w:left="4320" w:hanging="180"/>
      </w:pPr>
    </w:lvl>
    <w:lvl w:ilvl="6" w:tplc="2BC0C0FA">
      <w:start w:val="1"/>
      <w:numFmt w:val="decimal"/>
      <w:lvlText w:val="%7."/>
      <w:lvlJc w:val="left"/>
      <w:pPr>
        <w:ind w:left="5040" w:hanging="360"/>
      </w:pPr>
    </w:lvl>
    <w:lvl w:ilvl="7" w:tplc="EC2C0824">
      <w:start w:val="1"/>
      <w:numFmt w:val="lowerLetter"/>
      <w:lvlText w:val="%8."/>
      <w:lvlJc w:val="left"/>
      <w:pPr>
        <w:ind w:left="5760" w:hanging="360"/>
      </w:pPr>
    </w:lvl>
    <w:lvl w:ilvl="8" w:tplc="8DF44792">
      <w:start w:val="1"/>
      <w:numFmt w:val="lowerRoman"/>
      <w:lvlText w:val="%9."/>
      <w:lvlJc w:val="right"/>
      <w:pPr>
        <w:ind w:left="6480" w:hanging="180"/>
      </w:pPr>
    </w:lvl>
  </w:abstractNum>
  <w:abstractNum w:abstractNumId="211" w15:restartNumberingAfterBreak="0">
    <w:nsid w:val="74471561"/>
    <w:multiLevelType w:val="hybridMultilevel"/>
    <w:tmpl w:val="BBCCF4EC"/>
    <w:lvl w:ilvl="0" w:tplc="A762E46E">
      <w:start w:val="100"/>
      <w:numFmt w:val="lowerRoman"/>
      <w:lvlText w:val="%1."/>
      <w:lvlJc w:val="right"/>
      <w:pPr>
        <w:ind w:left="720" w:hanging="360"/>
      </w:pPr>
    </w:lvl>
    <w:lvl w:ilvl="1" w:tplc="09E611C0">
      <w:start w:val="1"/>
      <w:numFmt w:val="lowerLetter"/>
      <w:lvlText w:val="%2."/>
      <w:lvlJc w:val="left"/>
      <w:pPr>
        <w:ind w:left="1440" w:hanging="360"/>
      </w:pPr>
    </w:lvl>
    <w:lvl w:ilvl="2" w:tplc="58369908">
      <w:start w:val="1"/>
      <w:numFmt w:val="lowerRoman"/>
      <w:lvlText w:val="%3."/>
      <w:lvlJc w:val="right"/>
      <w:pPr>
        <w:ind w:left="2160" w:hanging="180"/>
      </w:pPr>
    </w:lvl>
    <w:lvl w:ilvl="3" w:tplc="67E07CAC">
      <w:start w:val="1"/>
      <w:numFmt w:val="decimal"/>
      <w:lvlText w:val="%4."/>
      <w:lvlJc w:val="left"/>
      <w:pPr>
        <w:ind w:left="2880" w:hanging="360"/>
      </w:pPr>
    </w:lvl>
    <w:lvl w:ilvl="4" w:tplc="70A02C8C">
      <w:start w:val="1"/>
      <w:numFmt w:val="lowerLetter"/>
      <w:lvlText w:val="%5."/>
      <w:lvlJc w:val="left"/>
      <w:pPr>
        <w:ind w:left="3600" w:hanging="360"/>
      </w:pPr>
    </w:lvl>
    <w:lvl w:ilvl="5" w:tplc="752C9B0A">
      <w:start w:val="1"/>
      <w:numFmt w:val="lowerRoman"/>
      <w:lvlText w:val="%6."/>
      <w:lvlJc w:val="right"/>
      <w:pPr>
        <w:ind w:left="4320" w:hanging="180"/>
      </w:pPr>
    </w:lvl>
    <w:lvl w:ilvl="6" w:tplc="707A7FF0">
      <w:start w:val="1"/>
      <w:numFmt w:val="decimal"/>
      <w:lvlText w:val="%7."/>
      <w:lvlJc w:val="left"/>
      <w:pPr>
        <w:ind w:left="5040" w:hanging="360"/>
      </w:pPr>
    </w:lvl>
    <w:lvl w:ilvl="7" w:tplc="AC8C0D08">
      <w:start w:val="1"/>
      <w:numFmt w:val="lowerLetter"/>
      <w:lvlText w:val="%8."/>
      <w:lvlJc w:val="left"/>
      <w:pPr>
        <w:ind w:left="5760" w:hanging="360"/>
      </w:pPr>
    </w:lvl>
    <w:lvl w:ilvl="8" w:tplc="4C0CCCB2">
      <w:start w:val="1"/>
      <w:numFmt w:val="lowerRoman"/>
      <w:lvlText w:val="%9."/>
      <w:lvlJc w:val="right"/>
      <w:pPr>
        <w:ind w:left="6480" w:hanging="180"/>
      </w:pPr>
    </w:lvl>
  </w:abstractNum>
  <w:abstractNum w:abstractNumId="212" w15:restartNumberingAfterBreak="0">
    <w:nsid w:val="746354DD"/>
    <w:multiLevelType w:val="multilevel"/>
    <w:tmpl w:val="ADC6204E"/>
    <w:lvl w:ilvl="0">
      <w:start w:val="7"/>
      <w:numFmt w:val="decimal"/>
      <w:lvlText w:val="%1"/>
      <w:lvlJc w:val="left"/>
      <w:pPr>
        <w:ind w:left="644" w:hanging="509"/>
      </w:pPr>
      <w:rPr>
        <w:rFonts w:hint="default"/>
        <w:lang w:val="en-US" w:eastAsia="en-US" w:bidi="ar-SA"/>
      </w:rPr>
    </w:lvl>
    <w:lvl w:ilvl="1">
      <w:start w:val="1"/>
      <w:numFmt w:val="decimal"/>
      <w:lvlText w:val="%1.%2"/>
      <w:lvlJc w:val="left"/>
      <w:pPr>
        <w:ind w:left="644"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213" w15:restartNumberingAfterBreak="0">
    <w:nsid w:val="75AD3575"/>
    <w:multiLevelType w:val="multilevel"/>
    <w:tmpl w:val="2EFABA9A"/>
    <w:lvl w:ilvl="0">
      <w:start w:val="15"/>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3111" w:hanging="360"/>
      </w:pPr>
      <w:rPr>
        <w:rFonts w:ascii="Verdana" w:eastAsia="Verdana" w:hAnsi="Verdana" w:cs="Verdana" w:hint="default"/>
        <w:b w:val="0"/>
        <w:bCs w:val="0"/>
        <w:i w:val="0"/>
        <w:iCs w:val="0"/>
        <w:spacing w:val="-1"/>
        <w:w w:val="100"/>
        <w:sz w:val="24"/>
        <w:szCs w:val="24"/>
        <w:lang w:val="en-US" w:eastAsia="en-US" w:bidi="ar-SA"/>
      </w:rPr>
    </w:lvl>
    <w:lvl w:ilvl="5">
      <w:start w:val="1"/>
      <w:numFmt w:val="lowerLetter"/>
      <w:lvlText w:val="%6)"/>
      <w:lvlJc w:val="left"/>
      <w:pPr>
        <w:ind w:left="4532" w:hanging="360"/>
      </w:pPr>
      <w:rPr>
        <w:rFonts w:ascii="Verdana" w:eastAsia="Verdana" w:hAnsi="Verdana" w:cs="Verdana" w:hint="default"/>
        <w:b w:val="0"/>
        <w:bCs w:val="0"/>
        <w:i w:val="0"/>
        <w:iCs w:val="0"/>
        <w:spacing w:val="-1"/>
        <w:w w:val="100"/>
        <w:sz w:val="24"/>
        <w:szCs w:val="24"/>
        <w:lang w:val="en-US" w:eastAsia="en-US" w:bidi="ar-SA"/>
      </w:rPr>
    </w:lvl>
    <w:lvl w:ilvl="6">
      <w:numFmt w:val="bullet"/>
      <w:lvlText w:val="•"/>
      <w:lvlJc w:val="left"/>
      <w:pPr>
        <w:ind w:left="5788" w:hanging="360"/>
      </w:pPr>
      <w:rPr>
        <w:rFonts w:hint="default"/>
        <w:lang w:val="en-US" w:eastAsia="en-US" w:bidi="ar-SA"/>
      </w:rPr>
    </w:lvl>
    <w:lvl w:ilvl="7">
      <w:numFmt w:val="bullet"/>
      <w:lvlText w:val="•"/>
      <w:lvlJc w:val="left"/>
      <w:pPr>
        <w:ind w:left="6836" w:hanging="360"/>
      </w:pPr>
      <w:rPr>
        <w:rFonts w:hint="default"/>
        <w:lang w:val="en-US" w:eastAsia="en-US" w:bidi="ar-SA"/>
      </w:rPr>
    </w:lvl>
    <w:lvl w:ilvl="8">
      <w:numFmt w:val="bullet"/>
      <w:lvlText w:val="•"/>
      <w:lvlJc w:val="left"/>
      <w:pPr>
        <w:ind w:left="7884" w:hanging="360"/>
      </w:pPr>
      <w:rPr>
        <w:rFonts w:hint="default"/>
        <w:lang w:val="en-US" w:eastAsia="en-US" w:bidi="ar-SA"/>
      </w:rPr>
    </w:lvl>
  </w:abstractNum>
  <w:abstractNum w:abstractNumId="214" w15:restartNumberingAfterBreak="0">
    <w:nsid w:val="75EE7CC0"/>
    <w:multiLevelType w:val="hybridMultilevel"/>
    <w:tmpl w:val="6610D0EA"/>
    <w:lvl w:ilvl="0" w:tplc="28E2F0F0">
      <w:start w:val="2"/>
      <w:numFmt w:val="decimal"/>
      <w:lvlText w:val="%1."/>
      <w:lvlJc w:val="left"/>
      <w:pPr>
        <w:ind w:left="720" w:hanging="360"/>
      </w:pPr>
    </w:lvl>
    <w:lvl w:ilvl="1" w:tplc="EA5691D8">
      <w:start w:val="1"/>
      <w:numFmt w:val="lowerLetter"/>
      <w:lvlText w:val="%2."/>
      <w:lvlJc w:val="left"/>
      <w:pPr>
        <w:ind w:left="1440" w:hanging="360"/>
      </w:pPr>
    </w:lvl>
    <w:lvl w:ilvl="2" w:tplc="777AE00C">
      <w:start w:val="1"/>
      <w:numFmt w:val="lowerRoman"/>
      <w:lvlText w:val="%3."/>
      <w:lvlJc w:val="right"/>
      <w:pPr>
        <w:ind w:left="2160" w:hanging="180"/>
      </w:pPr>
    </w:lvl>
    <w:lvl w:ilvl="3" w:tplc="A5AE7FBA">
      <w:start w:val="1"/>
      <w:numFmt w:val="decimal"/>
      <w:lvlText w:val="%4."/>
      <w:lvlJc w:val="left"/>
      <w:pPr>
        <w:ind w:left="2880" w:hanging="360"/>
      </w:pPr>
    </w:lvl>
    <w:lvl w:ilvl="4" w:tplc="78F28124">
      <w:start w:val="1"/>
      <w:numFmt w:val="lowerLetter"/>
      <w:lvlText w:val="%5."/>
      <w:lvlJc w:val="left"/>
      <w:pPr>
        <w:ind w:left="3600" w:hanging="360"/>
      </w:pPr>
    </w:lvl>
    <w:lvl w:ilvl="5" w:tplc="AFC23FB4">
      <w:start w:val="1"/>
      <w:numFmt w:val="lowerRoman"/>
      <w:lvlText w:val="%6."/>
      <w:lvlJc w:val="right"/>
      <w:pPr>
        <w:ind w:left="4320" w:hanging="180"/>
      </w:pPr>
    </w:lvl>
    <w:lvl w:ilvl="6" w:tplc="4C642AD2">
      <w:start w:val="1"/>
      <w:numFmt w:val="decimal"/>
      <w:lvlText w:val="%7."/>
      <w:lvlJc w:val="left"/>
      <w:pPr>
        <w:ind w:left="5040" w:hanging="360"/>
      </w:pPr>
    </w:lvl>
    <w:lvl w:ilvl="7" w:tplc="4190C0E0">
      <w:start w:val="1"/>
      <w:numFmt w:val="lowerLetter"/>
      <w:lvlText w:val="%8."/>
      <w:lvlJc w:val="left"/>
      <w:pPr>
        <w:ind w:left="5760" w:hanging="360"/>
      </w:pPr>
    </w:lvl>
    <w:lvl w:ilvl="8" w:tplc="DE7826FC">
      <w:start w:val="1"/>
      <w:numFmt w:val="lowerRoman"/>
      <w:lvlText w:val="%9."/>
      <w:lvlJc w:val="right"/>
      <w:pPr>
        <w:ind w:left="6480" w:hanging="180"/>
      </w:pPr>
    </w:lvl>
  </w:abstractNum>
  <w:abstractNum w:abstractNumId="215" w15:restartNumberingAfterBreak="0">
    <w:nsid w:val="78687A35"/>
    <w:multiLevelType w:val="multilevel"/>
    <w:tmpl w:val="162CE09C"/>
    <w:lvl w:ilvl="0">
      <w:start w:val="13"/>
      <w:numFmt w:val="decimal"/>
      <w:lvlText w:val="%1"/>
      <w:lvlJc w:val="left"/>
      <w:pPr>
        <w:ind w:left="1515" w:hanging="872"/>
      </w:pPr>
      <w:rPr>
        <w:rFonts w:hint="default"/>
        <w:lang w:val="en-US" w:eastAsia="en-US" w:bidi="ar-SA"/>
      </w:rPr>
    </w:lvl>
    <w:lvl w:ilvl="1">
      <w:start w:val="3"/>
      <w:numFmt w:val="decimal"/>
      <w:lvlText w:val="%1.%2"/>
      <w:lvlJc w:val="left"/>
      <w:pPr>
        <w:ind w:left="1515" w:hanging="872"/>
      </w:pPr>
      <w:rPr>
        <w:rFonts w:hint="default"/>
        <w:lang w:val="en-US" w:eastAsia="en-US" w:bidi="ar-SA"/>
      </w:rPr>
    </w:lvl>
    <w:lvl w:ilvl="2">
      <w:start w:val="1"/>
      <w:numFmt w:val="decimal"/>
      <w:lvlText w:val="%1.%2.%3"/>
      <w:lvlJc w:val="left"/>
      <w:pPr>
        <w:ind w:left="1515" w:hanging="872"/>
      </w:pPr>
      <w:rPr>
        <w:rFonts w:ascii="Verdana" w:eastAsia="Verdana" w:hAnsi="Verdana" w:cs="Verdana" w:hint="default"/>
        <w:b w:val="0"/>
        <w:bCs w:val="0"/>
        <w:i w:val="0"/>
        <w:iCs w:val="0"/>
        <w:spacing w:val="-1"/>
        <w:w w:val="100"/>
        <w:sz w:val="24"/>
        <w:szCs w:val="24"/>
        <w:lang w:val="en-US" w:eastAsia="en-US" w:bidi="ar-SA"/>
      </w:rPr>
    </w:lvl>
    <w:lvl w:ilvl="3">
      <w:start w:val="1"/>
      <w:numFmt w:val="upperLetter"/>
      <w:lvlText w:val="%4)"/>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13" w:hanging="360"/>
      </w:pPr>
      <w:rPr>
        <w:rFonts w:hint="default"/>
        <w:lang w:val="en-US" w:eastAsia="en-US" w:bidi="ar-SA"/>
      </w:rPr>
    </w:lvl>
  </w:abstractNum>
  <w:abstractNum w:abstractNumId="216" w15:restartNumberingAfterBreak="0">
    <w:nsid w:val="79870BFC"/>
    <w:multiLevelType w:val="hybridMultilevel"/>
    <w:tmpl w:val="FFFFFFFF"/>
    <w:lvl w:ilvl="0" w:tplc="F19CB5E6">
      <w:start w:val="5"/>
      <w:numFmt w:val="lowerLetter"/>
      <w:lvlText w:val="%1."/>
      <w:lvlJc w:val="left"/>
      <w:pPr>
        <w:ind w:left="720" w:hanging="360"/>
      </w:pPr>
    </w:lvl>
    <w:lvl w:ilvl="1" w:tplc="BCC464D0">
      <w:start w:val="1"/>
      <w:numFmt w:val="lowerLetter"/>
      <w:lvlText w:val="%2."/>
      <w:lvlJc w:val="left"/>
      <w:pPr>
        <w:ind w:left="1440" w:hanging="360"/>
      </w:pPr>
    </w:lvl>
    <w:lvl w:ilvl="2" w:tplc="0E24DCC6">
      <w:start w:val="1"/>
      <w:numFmt w:val="lowerRoman"/>
      <w:lvlText w:val="%3."/>
      <w:lvlJc w:val="right"/>
      <w:pPr>
        <w:ind w:left="2160" w:hanging="180"/>
      </w:pPr>
    </w:lvl>
    <w:lvl w:ilvl="3" w:tplc="3FF85FA6">
      <w:start w:val="1"/>
      <w:numFmt w:val="decimal"/>
      <w:lvlText w:val="%4."/>
      <w:lvlJc w:val="left"/>
      <w:pPr>
        <w:ind w:left="2880" w:hanging="360"/>
      </w:pPr>
    </w:lvl>
    <w:lvl w:ilvl="4" w:tplc="C428E18A">
      <w:start w:val="1"/>
      <w:numFmt w:val="lowerLetter"/>
      <w:lvlText w:val="%5."/>
      <w:lvlJc w:val="left"/>
      <w:pPr>
        <w:ind w:left="3600" w:hanging="360"/>
      </w:pPr>
    </w:lvl>
    <w:lvl w:ilvl="5" w:tplc="30D001F4">
      <w:start w:val="1"/>
      <w:numFmt w:val="lowerRoman"/>
      <w:lvlText w:val="%6."/>
      <w:lvlJc w:val="right"/>
      <w:pPr>
        <w:ind w:left="4320" w:hanging="180"/>
      </w:pPr>
    </w:lvl>
    <w:lvl w:ilvl="6" w:tplc="4EAC8DA8">
      <w:start w:val="1"/>
      <w:numFmt w:val="decimal"/>
      <w:lvlText w:val="%7."/>
      <w:lvlJc w:val="left"/>
      <w:pPr>
        <w:ind w:left="5040" w:hanging="360"/>
      </w:pPr>
    </w:lvl>
    <w:lvl w:ilvl="7" w:tplc="EDCEB98C">
      <w:start w:val="1"/>
      <w:numFmt w:val="lowerLetter"/>
      <w:lvlText w:val="%8."/>
      <w:lvlJc w:val="left"/>
      <w:pPr>
        <w:ind w:left="5760" w:hanging="360"/>
      </w:pPr>
    </w:lvl>
    <w:lvl w:ilvl="8" w:tplc="BAB2B1D2">
      <w:start w:val="1"/>
      <w:numFmt w:val="lowerRoman"/>
      <w:lvlText w:val="%9."/>
      <w:lvlJc w:val="right"/>
      <w:pPr>
        <w:ind w:left="6480" w:hanging="180"/>
      </w:pPr>
    </w:lvl>
  </w:abstractNum>
  <w:abstractNum w:abstractNumId="217" w15:restartNumberingAfterBreak="0">
    <w:nsid w:val="79CD7D4B"/>
    <w:multiLevelType w:val="hybridMultilevel"/>
    <w:tmpl w:val="00F2A436"/>
    <w:lvl w:ilvl="0" w:tplc="3ED0283E">
      <w:start w:val="1"/>
      <w:numFmt w:val="upperLetter"/>
      <w:lvlText w:val="%1)"/>
      <w:lvlJc w:val="left"/>
      <w:pPr>
        <w:ind w:left="4220" w:hanging="360"/>
      </w:pPr>
      <w:rPr>
        <w:rFonts w:ascii="Verdana" w:eastAsia="Verdana" w:hAnsi="Verdana" w:cs="Verdana" w:hint="default"/>
        <w:b w:val="0"/>
        <w:bCs w:val="0"/>
        <w:i w:val="0"/>
        <w:iCs w:val="0"/>
        <w:spacing w:val="-1"/>
        <w:w w:val="100"/>
        <w:sz w:val="24"/>
        <w:szCs w:val="24"/>
        <w:lang w:val="en-US" w:eastAsia="en-US" w:bidi="ar-SA"/>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18" w15:restartNumberingAfterBreak="0">
    <w:nsid w:val="7B0D0133"/>
    <w:multiLevelType w:val="hybridMultilevel"/>
    <w:tmpl w:val="FFFFFFFF"/>
    <w:lvl w:ilvl="0" w:tplc="6BB0ABFE">
      <w:start w:val="5"/>
      <w:numFmt w:val="lowerLetter"/>
      <w:lvlText w:val="%1."/>
      <w:lvlJc w:val="left"/>
      <w:pPr>
        <w:ind w:left="720" w:hanging="360"/>
      </w:pPr>
    </w:lvl>
    <w:lvl w:ilvl="1" w:tplc="E318D02A">
      <w:start w:val="1"/>
      <w:numFmt w:val="lowerLetter"/>
      <w:lvlText w:val="%2."/>
      <w:lvlJc w:val="left"/>
      <w:pPr>
        <w:ind w:left="1440" w:hanging="360"/>
      </w:pPr>
    </w:lvl>
    <w:lvl w:ilvl="2" w:tplc="7D744E72">
      <w:start w:val="1"/>
      <w:numFmt w:val="lowerRoman"/>
      <w:lvlText w:val="%3."/>
      <w:lvlJc w:val="right"/>
      <w:pPr>
        <w:ind w:left="2160" w:hanging="180"/>
      </w:pPr>
    </w:lvl>
    <w:lvl w:ilvl="3" w:tplc="01CADB46">
      <w:start w:val="1"/>
      <w:numFmt w:val="decimal"/>
      <w:lvlText w:val="%4."/>
      <w:lvlJc w:val="left"/>
      <w:pPr>
        <w:ind w:left="2880" w:hanging="360"/>
      </w:pPr>
    </w:lvl>
    <w:lvl w:ilvl="4" w:tplc="97AAE27E">
      <w:start w:val="1"/>
      <w:numFmt w:val="lowerLetter"/>
      <w:lvlText w:val="%5."/>
      <w:lvlJc w:val="left"/>
      <w:pPr>
        <w:ind w:left="3600" w:hanging="360"/>
      </w:pPr>
    </w:lvl>
    <w:lvl w:ilvl="5" w:tplc="92FC4BAC">
      <w:start w:val="1"/>
      <w:numFmt w:val="lowerRoman"/>
      <w:lvlText w:val="%6."/>
      <w:lvlJc w:val="right"/>
      <w:pPr>
        <w:ind w:left="4320" w:hanging="180"/>
      </w:pPr>
    </w:lvl>
    <w:lvl w:ilvl="6" w:tplc="61AA5100">
      <w:start w:val="1"/>
      <w:numFmt w:val="decimal"/>
      <w:lvlText w:val="%7."/>
      <w:lvlJc w:val="left"/>
      <w:pPr>
        <w:ind w:left="5040" w:hanging="360"/>
      </w:pPr>
    </w:lvl>
    <w:lvl w:ilvl="7" w:tplc="EE9441F8">
      <w:start w:val="1"/>
      <w:numFmt w:val="lowerLetter"/>
      <w:lvlText w:val="%8."/>
      <w:lvlJc w:val="left"/>
      <w:pPr>
        <w:ind w:left="5760" w:hanging="360"/>
      </w:pPr>
    </w:lvl>
    <w:lvl w:ilvl="8" w:tplc="149E36BE">
      <w:start w:val="1"/>
      <w:numFmt w:val="lowerRoman"/>
      <w:lvlText w:val="%9."/>
      <w:lvlJc w:val="right"/>
      <w:pPr>
        <w:ind w:left="6480" w:hanging="180"/>
      </w:pPr>
    </w:lvl>
  </w:abstractNum>
  <w:abstractNum w:abstractNumId="219" w15:restartNumberingAfterBreak="0">
    <w:nsid w:val="7B164FAA"/>
    <w:multiLevelType w:val="hybridMultilevel"/>
    <w:tmpl w:val="FFFFFFFF"/>
    <w:lvl w:ilvl="0" w:tplc="FE06E66C">
      <w:start w:val="2"/>
      <w:numFmt w:val="lowerLetter"/>
      <w:lvlText w:val="%1."/>
      <w:lvlJc w:val="left"/>
      <w:pPr>
        <w:ind w:left="720" w:hanging="360"/>
      </w:pPr>
    </w:lvl>
    <w:lvl w:ilvl="1" w:tplc="4998D3D6">
      <w:start w:val="1"/>
      <w:numFmt w:val="lowerLetter"/>
      <w:lvlText w:val="%2."/>
      <w:lvlJc w:val="left"/>
      <w:pPr>
        <w:ind w:left="1440" w:hanging="360"/>
      </w:pPr>
    </w:lvl>
    <w:lvl w:ilvl="2" w:tplc="408CD010">
      <w:start w:val="1"/>
      <w:numFmt w:val="lowerRoman"/>
      <w:lvlText w:val="%3."/>
      <w:lvlJc w:val="right"/>
      <w:pPr>
        <w:ind w:left="2160" w:hanging="180"/>
      </w:pPr>
    </w:lvl>
    <w:lvl w:ilvl="3" w:tplc="83527EE2">
      <w:start w:val="1"/>
      <w:numFmt w:val="decimal"/>
      <w:lvlText w:val="%4."/>
      <w:lvlJc w:val="left"/>
      <w:pPr>
        <w:ind w:left="2880" w:hanging="360"/>
      </w:pPr>
    </w:lvl>
    <w:lvl w:ilvl="4" w:tplc="10E4637A">
      <w:start w:val="1"/>
      <w:numFmt w:val="lowerLetter"/>
      <w:lvlText w:val="%5."/>
      <w:lvlJc w:val="left"/>
      <w:pPr>
        <w:ind w:left="3600" w:hanging="360"/>
      </w:pPr>
    </w:lvl>
    <w:lvl w:ilvl="5" w:tplc="CC601258">
      <w:start w:val="1"/>
      <w:numFmt w:val="lowerRoman"/>
      <w:lvlText w:val="%6."/>
      <w:lvlJc w:val="right"/>
      <w:pPr>
        <w:ind w:left="4320" w:hanging="180"/>
      </w:pPr>
    </w:lvl>
    <w:lvl w:ilvl="6" w:tplc="1B0040B6">
      <w:start w:val="1"/>
      <w:numFmt w:val="decimal"/>
      <w:lvlText w:val="%7."/>
      <w:lvlJc w:val="left"/>
      <w:pPr>
        <w:ind w:left="5040" w:hanging="360"/>
      </w:pPr>
    </w:lvl>
    <w:lvl w:ilvl="7" w:tplc="0CF8F20C">
      <w:start w:val="1"/>
      <w:numFmt w:val="lowerLetter"/>
      <w:lvlText w:val="%8."/>
      <w:lvlJc w:val="left"/>
      <w:pPr>
        <w:ind w:left="5760" w:hanging="360"/>
      </w:pPr>
    </w:lvl>
    <w:lvl w:ilvl="8" w:tplc="5700187C">
      <w:start w:val="1"/>
      <w:numFmt w:val="lowerRoman"/>
      <w:lvlText w:val="%9."/>
      <w:lvlJc w:val="right"/>
      <w:pPr>
        <w:ind w:left="6480" w:hanging="180"/>
      </w:pPr>
    </w:lvl>
  </w:abstractNum>
  <w:abstractNum w:abstractNumId="220" w15:restartNumberingAfterBreak="0">
    <w:nsid w:val="7C824828"/>
    <w:multiLevelType w:val="multilevel"/>
    <w:tmpl w:val="BCEA0352"/>
    <w:lvl w:ilvl="0">
      <w:start w:val="14"/>
      <w:numFmt w:val="decimal"/>
      <w:lvlText w:val="%1"/>
      <w:lvlJc w:val="left"/>
      <w:pPr>
        <w:ind w:left="1404" w:hanging="761"/>
      </w:pPr>
      <w:rPr>
        <w:rFonts w:hint="default"/>
        <w:lang w:val="en-US" w:eastAsia="en-US" w:bidi="ar-SA"/>
      </w:rPr>
    </w:lvl>
    <w:lvl w:ilvl="1">
      <w:start w:val="1"/>
      <w:numFmt w:val="decimal"/>
      <w:lvlText w:val="%1.%2"/>
      <w:lvlJc w:val="left"/>
      <w:pPr>
        <w:ind w:left="1404" w:hanging="76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58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156" w:hanging="360"/>
      </w:pPr>
      <w:rPr>
        <w:rFonts w:ascii="Verdana" w:eastAsia="Verdana" w:hAnsi="Verdana" w:cs="Verdana" w:hint="default"/>
        <w:b w:val="0"/>
        <w:bCs w:val="0"/>
        <w:i w:val="0"/>
        <w:iCs w:val="0"/>
        <w:spacing w:val="0"/>
        <w:w w:val="100"/>
        <w:sz w:val="24"/>
        <w:szCs w:val="24"/>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070" w:hanging="360"/>
      </w:pPr>
      <w:rPr>
        <w:rFonts w:hint="default"/>
        <w:lang w:val="en-US" w:eastAsia="en-US" w:bidi="ar-SA"/>
      </w:rPr>
    </w:lvl>
    <w:lvl w:ilvl="7">
      <w:numFmt w:val="bullet"/>
      <w:lvlText w:val="•"/>
      <w:lvlJc w:val="left"/>
      <w:pPr>
        <w:ind w:left="7047" w:hanging="360"/>
      </w:pPr>
      <w:rPr>
        <w:rFonts w:hint="default"/>
        <w:lang w:val="en-US" w:eastAsia="en-US" w:bidi="ar-SA"/>
      </w:rPr>
    </w:lvl>
    <w:lvl w:ilvl="8">
      <w:numFmt w:val="bullet"/>
      <w:lvlText w:val="•"/>
      <w:lvlJc w:val="left"/>
      <w:pPr>
        <w:ind w:left="8025" w:hanging="360"/>
      </w:pPr>
      <w:rPr>
        <w:rFonts w:hint="default"/>
        <w:lang w:val="en-US" w:eastAsia="en-US" w:bidi="ar-SA"/>
      </w:rPr>
    </w:lvl>
  </w:abstractNum>
  <w:abstractNum w:abstractNumId="221" w15:restartNumberingAfterBreak="0">
    <w:nsid w:val="7D13048E"/>
    <w:multiLevelType w:val="hybridMultilevel"/>
    <w:tmpl w:val="FFFFFFFF"/>
    <w:lvl w:ilvl="0" w:tplc="F932A706">
      <w:start w:val="1"/>
      <w:numFmt w:val="decimal"/>
      <w:lvlText w:val="%1."/>
      <w:lvlJc w:val="left"/>
      <w:pPr>
        <w:ind w:left="720" w:hanging="360"/>
      </w:pPr>
    </w:lvl>
    <w:lvl w:ilvl="1" w:tplc="3F0E8E0C">
      <w:start w:val="1"/>
      <w:numFmt w:val="lowerLetter"/>
      <w:lvlText w:val="%2."/>
      <w:lvlJc w:val="left"/>
      <w:pPr>
        <w:ind w:left="1440" w:hanging="360"/>
      </w:pPr>
    </w:lvl>
    <w:lvl w:ilvl="2" w:tplc="D6C4A668">
      <w:start w:val="1"/>
      <w:numFmt w:val="lowerRoman"/>
      <w:lvlText w:val="%3."/>
      <w:lvlJc w:val="right"/>
      <w:pPr>
        <w:ind w:left="2160" w:hanging="180"/>
      </w:pPr>
    </w:lvl>
    <w:lvl w:ilvl="3" w:tplc="7476589A">
      <w:start w:val="1"/>
      <w:numFmt w:val="decimal"/>
      <w:lvlText w:val="%4."/>
      <w:lvlJc w:val="left"/>
      <w:pPr>
        <w:ind w:left="2880" w:hanging="360"/>
      </w:pPr>
    </w:lvl>
    <w:lvl w:ilvl="4" w:tplc="72826DFA">
      <w:start w:val="1"/>
      <w:numFmt w:val="lowerLetter"/>
      <w:lvlText w:val="%5."/>
      <w:lvlJc w:val="left"/>
      <w:pPr>
        <w:ind w:left="3600" w:hanging="360"/>
      </w:pPr>
    </w:lvl>
    <w:lvl w:ilvl="5" w:tplc="9E80FF96">
      <w:start w:val="1"/>
      <w:numFmt w:val="lowerRoman"/>
      <w:lvlText w:val="%6."/>
      <w:lvlJc w:val="right"/>
      <w:pPr>
        <w:ind w:left="4320" w:hanging="180"/>
      </w:pPr>
    </w:lvl>
    <w:lvl w:ilvl="6" w:tplc="CD42F6DA">
      <w:start w:val="1"/>
      <w:numFmt w:val="decimal"/>
      <w:lvlText w:val="%7."/>
      <w:lvlJc w:val="left"/>
      <w:pPr>
        <w:ind w:left="5040" w:hanging="360"/>
      </w:pPr>
    </w:lvl>
    <w:lvl w:ilvl="7" w:tplc="C136F148">
      <w:start w:val="1"/>
      <w:numFmt w:val="lowerLetter"/>
      <w:lvlText w:val="%8."/>
      <w:lvlJc w:val="left"/>
      <w:pPr>
        <w:ind w:left="5760" w:hanging="360"/>
      </w:pPr>
    </w:lvl>
    <w:lvl w:ilvl="8" w:tplc="F77A93F2">
      <w:start w:val="1"/>
      <w:numFmt w:val="lowerRoman"/>
      <w:lvlText w:val="%9."/>
      <w:lvlJc w:val="right"/>
      <w:pPr>
        <w:ind w:left="6480" w:hanging="180"/>
      </w:pPr>
    </w:lvl>
  </w:abstractNum>
  <w:abstractNum w:abstractNumId="222" w15:restartNumberingAfterBreak="0">
    <w:nsid w:val="7EB0013E"/>
    <w:multiLevelType w:val="hybridMultilevel"/>
    <w:tmpl w:val="36A01024"/>
    <w:lvl w:ilvl="0" w:tplc="AFE0D4D4">
      <w:start w:val="1"/>
      <w:numFmt w:val="lowerLetter"/>
      <w:lvlText w:val="%1."/>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F0F3D42"/>
    <w:multiLevelType w:val="hybridMultilevel"/>
    <w:tmpl w:val="77241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4" w15:restartNumberingAfterBreak="0">
    <w:nsid w:val="7F5D76B7"/>
    <w:multiLevelType w:val="hybridMultilevel"/>
    <w:tmpl w:val="FFFFFFFF"/>
    <w:lvl w:ilvl="0" w:tplc="368E75D6">
      <w:start w:val="1"/>
      <w:numFmt w:val="lowerLetter"/>
      <w:lvlText w:val="%1."/>
      <w:lvlJc w:val="left"/>
      <w:pPr>
        <w:ind w:left="720" w:hanging="360"/>
      </w:pPr>
    </w:lvl>
    <w:lvl w:ilvl="1" w:tplc="F8103D48">
      <w:start w:val="1"/>
      <w:numFmt w:val="lowerLetter"/>
      <w:lvlText w:val="%2."/>
      <w:lvlJc w:val="left"/>
      <w:pPr>
        <w:ind w:left="1440" w:hanging="360"/>
      </w:pPr>
    </w:lvl>
    <w:lvl w:ilvl="2" w:tplc="616A7626">
      <w:start w:val="1"/>
      <w:numFmt w:val="lowerRoman"/>
      <w:lvlText w:val="%3."/>
      <w:lvlJc w:val="right"/>
      <w:pPr>
        <w:ind w:left="2160" w:hanging="180"/>
      </w:pPr>
    </w:lvl>
    <w:lvl w:ilvl="3" w:tplc="202A2FB4">
      <w:start w:val="1"/>
      <w:numFmt w:val="decimal"/>
      <w:lvlText w:val="%4."/>
      <w:lvlJc w:val="left"/>
      <w:pPr>
        <w:ind w:left="2880" w:hanging="360"/>
      </w:pPr>
    </w:lvl>
    <w:lvl w:ilvl="4" w:tplc="5E9630FE">
      <w:start w:val="1"/>
      <w:numFmt w:val="lowerLetter"/>
      <w:lvlText w:val="%5."/>
      <w:lvlJc w:val="left"/>
      <w:pPr>
        <w:ind w:left="3600" w:hanging="360"/>
      </w:pPr>
    </w:lvl>
    <w:lvl w:ilvl="5" w:tplc="0E9AADA0">
      <w:start w:val="1"/>
      <w:numFmt w:val="lowerRoman"/>
      <w:lvlText w:val="%6."/>
      <w:lvlJc w:val="right"/>
      <w:pPr>
        <w:ind w:left="4320" w:hanging="180"/>
      </w:pPr>
    </w:lvl>
    <w:lvl w:ilvl="6" w:tplc="657A7E5E">
      <w:start w:val="1"/>
      <w:numFmt w:val="decimal"/>
      <w:lvlText w:val="%7."/>
      <w:lvlJc w:val="left"/>
      <w:pPr>
        <w:ind w:left="5040" w:hanging="360"/>
      </w:pPr>
    </w:lvl>
    <w:lvl w:ilvl="7" w:tplc="61963BE0">
      <w:start w:val="1"/>
      <w:numFmt w:val="lowerLetter"/>
      <w:lvlText w:val="%8."/>
      <w:lvlJc w:val="left"/>
      <w:pPr>
        <w:ind w:left="5760" w:hanging="360"/>
      </w:pPr>
    </w:lvl>
    <w:lvl w:ilvl="8" w:tplc="792CFDB8">
      <w:start w:val="1"/>
      <w:numFmt w:val="lowerRoman"/>
      <w:lvlText w:val="%9."/>
      <w:lvlJc w:val="right"/>
      <w:pPr>
        <w:ind w:left="6480" w:hanging="180"/>
      </w:pPr>
    </w:lvl>
  </w:abstractNum>
  <w:abstractNum w:abstractNumId="225" w15:restartNumberingAfterBreak="0">
    <w:nsid w:val="7F621EE7"/>
    <w:multiLevelType w:val="hybridMultilevel"/>
    <w:tmpl w:val="FFFFFFFF"/>
    <w:lvl w:ilvl="0" w:tplc="51A44F4C">
      <w:start w:val="1"/>
      <w:numFmt w:val="decimal"/>
      <w:lvlText w:val="%1."/>
      <w:lvlJc w:val="left"/>
      <w:pPr>
        <w:ind w:left="720" w:hanging="360"/>
      </w:pPr>
    </w:lvl>
    <w:lvl w:ilvl="1" w:tplc="A10237DA">
      <w:start w:val="1"/>
      <w:numFmt w:val="lowerLetter"/>
      <w:lvlText w:val="%2."/>
      <w:lvlJc w:val="left"/>
      <w:pPr>
        <w:ind w:left="1440" w:hanging="360"/>
      </w:pPr>
    </w:lvl>
    <w:lvl w:ilvl="2" w:tplc="0B540A54">
      <w:start w:val="1"/>
      <w:numFmt w:val="lowerRoman"/>
      <w:lvlText w:val="%3."/>
      <w:lvlJc w:val="right"/>
      <w:pPr>
        <w:ind w:left="2160" w:hanging="180"/>
      </w:pPr>
    </w:lvl>
    <w:lvl w:ilvl="3" w:tplc="7EC00008">
      <w:start w:val="1"/>
      <w:numFmt w:val="decimal"/>
      <w:lvlText w:val="%4."/>
      <w:lvlJc w:val="left"/>
      <w:pPr>
        <w:ind w:left="2880" w:hanging="360"/>
      </w:pPr>
    </w:lvl>
    <w:lvl w:ilvl="4" w:tplc="7EC6E582">
      <w:start w:val="1"/>
      <w:numFmt w:val="lowerLetter"/>
      <w:lvlText w:val="%5."/>
      <w:lvlJc w:val="left"/>
      <w:pPr>
        <w:ind w:left="3600" w:hanging="360"/>
      </w:pPr>
    </w:lvl>
    <w:lvl w:ilvl="5" w:tplc="5D9A45D0">
      <w:start w:val="1"/>
      <w:numFmt w:val="lowerRoman"/>
      <w:lvlText w:val="%6."/>
      <w:lvlJc w:val="right"/>
      <w:pPr>
        <w:ind w:left="4320" w:hanging="180"/>
      </w:pPr>
    </w:lvl>
    <w:lvl w:ilvl="6" w:tplc="A1F01FCC">
      <w:start w:val="1"/>
      <w:numFmt w:val="decimal"/>
      <w:lvlText w:val="%7."/>
      <w:lvlJc w:val="left"/>
      <w:pPr>
        <w:ind w:left="5040" w:hanging="360"/>
      </w:pPr>
    </w:lvl>
    <w:lvl w:ilvl="7" w:tplc="5F584ADA">
      <w:start w:val="1"/>
      <w:numFmt w:val="lowerLetter"/>
      <w:lvlText w:val="%8."/>
      <w:lvlJc w:val="left"/>
      <w:pPr>
        <w:ind w:left="5760" w:hanging="360"/>
      </w:pPr>
    </w:lvl>
    <w:lvl w:ilvl="8" w:tplc="1370F92A">
      <w:start w:val="1"/>
      <w:numFmt w:val="lowerRoman"/>
      <w:lvlText w:val="%9."/>
      <w:lvlJc w:val="right"/>
      <w:pPr>
        <w:ind w:left="6480" w:hanging="180"/>
      </w:pPr>
    </w:lvl>
  </w:abstractNum>
  <w:abstractNum w:abstractNumId="226" w15:restartNumberingAfterBreak="0">
    <w:nsid w:val="7F8731FA"/>
    <w:multiLevelType w:val="hybridMultilevel"/>
    <w:tmpl w:val="FFFFFFFF"/>
    <w:lvl w:ilvl="0" w:tplc="EA4618B6">
      <w:start w:val="1"/>
      <w:numFmt w:val="decimal"/>
      <w:lvlText w:val="%1."/>
      <w:lvlJc w:val="left"/>
      <w:pPr>
        <w:ind w:left="720" w:hanging="360"/>
      </w:pPr>
    </w:lvl>
    <w:lvl w:ilvl="1" w:tplc="6A90998A">
      <w:start w:val="1"/>
      <w:numFmt w:val="lowerLetter"/>
      <w:lvlText w:val="%2."/>
      <w:lvlJc w:val="left"/>
      <w:pPr>
        <w:ind w:left="1440" w:hanging="360"/>
      </w:pPr>
    </w:lvl>
    <w:lvl w:ilvl="2" w:tplc="BAC8F956">
      <w:start w:val="1"/>
      <w:numFmt w:val="lowerRoman"/>
      <w:lvlText w:val="%3."/>
      <w:lvlJc w:val="right"/>
      <w:pPr>
        <w:ind w:left="2160" w:hanging="180"/>
      </w:pPr>
    </w:lvl>
    <w:lvl w:ilvl="3" w:tplc="DA3CE25E">
      <w:start w:val="1"/>
      <w:numFmt w:val="decimal"/>
      <w:lvlText w:val="%4."/>
      <w:lvlJc w:val="left"/>
      <w:pPr>
        <w:ind w:left="2880" w:hanging="360"/>
      </w:pPr>
    </w:lvl>
    <w:lvl w:ilvl="4" w:tplc="B28C41B6">
      <w:start w:val="1"/>
      <w:numFmt w:val="lowerLetter"/>
      <w:lvlText w:val="%5."/>
      <w:lvlJc w:val="left"/>
      <w:pPr>
        <w:ind w:left="3600" w:hanging="360"/>
      </w:pPr>
    </w:lvl>
    <w:lvl w:ilvl="5" w:tplc="51548AF2">
      <w:start w:val="1"/>
      <w:numFmt w:val="lowerRoman"/>
      <w:lvlText w:val="%6."/>
      <w:lvlJc w:val="right"/>
      <w:pPr>
        <w:ind w:left="4320" w:hanging="180"/>
      </w:pPr>
    </w:lvl>
    <w:lvl w:ilvl="6" w:tplc="0082D6FC">
      <w:start w:val="1"/>
      <w:numFmt w:val="decimal"/>
      <w:lvlText w:val="%7."/>
      <w:lvlJc w:val="left"/>
      <w:pPr>
        <w:ind w:left="5040" w:hanging="360"/>
      </w:pPr>
    </w:lvl>
    <w:lvl w:ilvl="7" w:tplc="3738DDFC">
      <w:start w:val="1"/>
      <w:numFmt w:val="lowerLetter"/>
      <w:lvlText w:val="%8."/>
      <w:lvlJc w:val="left"/>
      <w:pPr>
        <w:ind w:left="5760" w:hanging="360"/>
      </w:pPr>
    </w:lvl>
    <w:lvl w:ilvl="8" w:tplc="ACDE7204">
      <w:start w:val="1"/>
      <w:numFmt w:val="lowerRoman"/>
      <w:lvlText w:val="%9."/>
      <w:lvlJc w:val="right"/>
      <w:pPr>
        <w:ind w:left="6480" w:hanging="180"/>
      </w:pPr>
    </w:lvl>
  </w:abstractNum>
  <w:num w:numId="1" w16cid:durableId="147597941">
    <w:abstractNumId w:val="91"/>
  </w:num>
  <w:num w:numId="2" w16cid:durableId="640774069">
    <w:abstractNumId w:val="112"/>
  </w:num>
  <w:num w:numId="3" w16cid:durableId="948051902">
    <w:abstractNumId w:val="14"/>
  </w:num>
  <w:num w:numId="4" w16cid:durableId="215048220">
    <w:abstractNumId w:val="180"/>
  </w:num>
  <w:num w:numId="5" w16cid:durableId="1596207821">
    <w:abstractNumId w:val="43"/>
  </w:num>
  <w:num w:numId="6" w16cid:durableId="375933582">
    <w:abstractNumId w:val="4"/>
  </w:num>
  <w:num w:numId="7" w16cid:durableId="307125294">
    <w:abstractNumId w:val="85"/>
  </w:num>
  <w:num w:numId="8" w16cid:durableId="1112700551">
    <w:abstractNumId w:val="143"/>
  </w:num>
  <w:num w:numId="9" w16cid:durableId="2130275720">
    <w:abstractNumId w:val="203"/>
  </w:num>
  <w:num w:numId="10" w16cid:durableId="864515318">
    <w:abstractNumId w:val="173"/>
  </w:num>
  <w:num w:numId="11" w16cid:durableId="1781531734">
    <w:abstractNumId w:val="193"/>
  </w:num>
  <w:num w:numId="12" w16cid:durableId="112016938">
    <w:abstractNumId w:val="108"/>
  </w:num>
  <w:num w:numId="13" w16cid:durableId="8873449">
    <w:abstractNumId w:val="107"/>
  </w:num>
  <w:num w:numId="14" w16cid:durableId="443814092">
    <w:abstractNumId w:val="18"/>
  </w:num>
  <w:num w:numId="15" w16cid:durableId="457065230">
    <w:abstractNumId w:val="20"/>
  </w:num>
  <w:num w:numId="16" w16cid:durableId="163281235">
    <w:abstractNumId w:val="127"/>
  </w:num>
  <w:num w:numId="17" w16cid:durableId="256862872">
    <w:abstractNumId w:val="197"/>
  </w:num>
  <w:num w:numId="18" w16cid:durableId="992639814">
    <w:abstractNumId w:val="63"/>
  </w:num>
  <w:num w:numId="19" w16cid:durableId="1838423489">
    <w:abstractNumId w:val="51"/>
  </w:num>
  <w:num w:numId="20" w16cid:durableId="1050805586">
    <w:abstractNumId w:val="45"/>
  </w:num>
  <w:num w:numId="21" w16cid:durableId="1816026650">
    <w:abstractNumId w:val="132"/>
  </w:num>
  <w:num w:numId="22" w16cid:durableId="1350641781">
    <w:abstractNumId w:val="214"/>
  </w:num>
  <w:num w:numId="23" w16cid:durableId="1093277400">
    <w:abstractNumId w:val="194"/>
  </w:num>
  <w:num w:numId="24" w16cid:durableId="1233200236">
    <w:abstractNumId w:val="40"/>
  </w:num>
  <w:num w:numId="25" w16cid:durableId="1339429483">
    <w:abstractNumId w:val="6"/>
  </w:num>
  <w:num w:numId="26" w16cid:durableId="652679846">
    <w:abstractNumId w:val="179"/>
  </w:num>
  <w:num w:numId="27" w16cid:durableId="1500150933">
    <w:abstractNumId w:val="192"/>
  </w:num>
  <w:num w:numId="28" w16cid:durableId="1506940384">
    <w:abstractNumId w:val="10"/>
  </w:num>
  <w:num w:numId="29" w16cid:durableId="2073775120">
    <w:abstractNumId w:val="19"/>
  </w:num>
  <w:num w:numId="30" w16cid:durableId="761754205">
    <w:abstractNumId w:val="93"/>
  </w:num>
  <w:num w:numId="31" w16cid:durableId="768476142">
    <w:abstractNumId w:val="211"/>
  </w:num>
  <w:num w:numId="32" w16cid:durableId="379328534">
    <w:abstractNumId w:val="70"/>
  </w:num>
  <w:num w:numId="33" w16cid:durableId="360321473">
    <w:abstractNumId w:val="104"/>
  </w:num>
  <w:num w:numId="34" w16cid:durableId="714697094">
    <w:abstractNumId w:val="15"/>
  </w:num>
  <w:num w:numId="35" w16cid:durableId="290601901">
    <w:abstractNumId w:val="60"/>
  </w:num>
  <w:num w:numId="36" w16cid:durableId="1400135735">
    <w:abstractNumId w:val="126"/>
  </w:num>
  <w:num w:numId="37" w16cid:durableId="1805582937">
    <w:abstractNumId w:val="44"/>
  </w:num>
  <w:num w:numId="38" w16cid:durableId="220989368">
    <w:abstractNumId w:val="67"/>
  </w:num>
  <w:num w:numId="39" w16cid:durableId="349576242">
    <w:abstractNumId w:val="99"/>
  </w:num>
  <w:num w:numId="40" w16cid:durableId="482770431">
    <w:abstractNumId w:val="102"/>
  </w:num>
  <w:num w:numId="41" w16cid:durableId="1099594909">
    <w:abstractNumId w:val="213"/>
  </w:num>
  <w:num w:numId="42" w16cid:durableId="328826078">
    <w:abstractNumId w:val="220"/>
  </w:num>
  <w:num w:numId="43" w16cid:durableId="1307584050">
    <w:abstractNumId w:val="215"/>
  </w:num>
  <w:num w:numId="44" w16cid:durableId="871846013">
    <w:abstractNumId w:val="33"/>
  </w:num>
  <w:num w:numId="45" w16cid:durableId="1016268441">
    <w:abstractNumId w:val="125"/>
  </w:num>
  <w:num w:numId="46" w16cid:durableId="796869886">
    <w:abstractNumId w:val="160"/>
  </w:num>
  <w:num w:numId="47" w16cid:durableId="189613783">
    <w:abstractNumId w:val="9"/>
  </w:num>
  <w:num w:numId="48" w16cid:durableId="1803572032">
    <w:abstractNumId w:val="181"/>
  </w:num>
  <w:num w:numId="49" w16cid:durableId="1368674651">
    <w:abstractNumId w:val="84"/>
  </w:num>
  <w:num w:numId="50" w16cid:durableId="1845901977">
    <w:abstractNumId w:val="159"/>
  </w:num>
  <w:num w:numId="51" w16cid:durableId="1823034211">
    <w:abstractNumId w:val="78"/>
  </w:num>
  <w:num w:numId="52" w16cid:durableId="653338585">
    <w:abstractNumId w:val="114"/>
  </w:num>
  <w:num w:numId="53" w16cid:durableId="1431968662">
    <w:abstractNumId w:val="177"/>
  </w:num>
  <w:num w:numId="54" w16cid:durableId="2130011041">
    <w:abstractNumId w:val="202"/>
  </w:num>
  <w:num w:numId="55" w16cid:durableId="464589676">
    <w:abstractNumId w:val="94"/>
  </w:num>
  <w:num w:numId="56" w16cid:durableId="1642537865">
    <w:abstractNumId w:val="166"/>
  </w:num>
  <w:num w:numId="57" w16cid:durableId="234365319">
    <w:abstractNumId w:val="212"/>
  </w:num>
  <w:num w:numId="58" w16cid:durableId="1427340811">
    <w:abstractNumId w:val="41"/>
  </w:num>
  <w:num w:numId="59" w16cid:durableId="1691419847">
    <w:abstractNumId w:val="172"/>
  </w:num>
  <w:num w:numId="60" w16cid:durableId="2082215225">
    <w:abstractNumId w:val="27"/>
  </w:num>
  <w:num w:numId="61" w16cid:durableId="1983071102">
    <w:abstractNumId w:val="156"/>
  </w:num>
  <w:num w:numId="62" w16cid:durableId="1910845432">
    <w:abstractNumId w:val="100"/>
  </w:num>
  <w:num w:numId="63" w16cid:durableId="2092385921">
    <w:abstractNumId w:val="171"/>
  </w:num>
  <w:num w:numId="64" w16cid:durableId="1280868179">
    <w:abstractNumId w:val="146"/>
  </w:num>
  <w:num w:numId="65" w16cid:durableId="1561597334">
    <w:abstractNumId w:val="73"/>
  </w:num>
  <w:num w:numId="66" w16cid:durableId="1171263189">
    <w:abstractNumId w:val="196"/>
  </w:num>
  <w:num w:numId="67" w16cid:durableId="853424249">
    <w:abstractNumId w:val="21"/>
  </w:num>
  <w:num w:numId="68" w16cid:durableId="2049064146">
    <w:abstractNumId w:val="164"/>
  </w:num>
  <w:num w:numId="69" w16cid:durableId="248079074">
    <w:abstractNumId w:val="133"/>
  </w:num>
  <w:num w:numId="70" w16cid:durableId="977300155">
    <w:abstractNumId w:val="46"/>
  </w:num>
  <w:num w:numId="71" w16cid:durableId="2066829855">
    <w:abstractNumId w:val="53"/>
  </w:num>
  <w:num w:numId="72" w16cid:durableId="1759054665">
    <w:abstractNumId w:val="223"/>
  </w:num>
  <w:num w:numId="73" w16cid:durableId="1749498993">
    <w:abstractNumId w:val="150"/>
  </w:num>
  <w:num w:numId="74" w16cid:durableId="1355762205">
    <w:abstractNumId w:val="185"/>
  </w:num>
  <w:num w:numId="75" w16cid:durableId="2014606586">
    <w:abstractNumId w:val="178"/>
  </w:num>
  <w:num w:numId="76" w16cid:durableId="949168060">
    <w:abstractNumId w:val="151"/>
  </w:num>
  <w:num w:numId="77" w16cid:durableId="450054253">
    <w:abstractNumId w:val="117"/>
  </w:num>
  <w:num w:numId="78" w16cid:durableId="1743990017">
    <w:abstractNumId w:val="209"/>
  </w:num>
  <w:num w:numId="79" w16cid:durableId="442463899">
    <w:abstractNumId w:val="74"/>
  </w:num>
  <w:num w:numId="80" w16cid:durableId="2104908764">
    <w:abstractNumId w:val="68"/>
  </w:num>
  <w:num w:numId="81" w16cid:durableId="405491114">
    <w:abstractNumId w:val="72"/>
  </w:num>
  <w:num w:numId="82" w16cid:durableId="921569889">
    <w:abstractNumId w:val="111"/>
  </w:num>
  <w:num w:numId="83" w16cid:durableId="522984525">
    <w:abstractNumId w:val="139"/>
  </w:num>
  <w:num w:numId="84" w16cid:durableId="1115758122">
    <w:abstractNumId w:val="110"/>
  </w:num>
  <w:num w:numId="85" w16cid:durableId="698777256">
    <w:abstractNumId w:val="65"/>
  </w:num>
  <w:num w:numId="86" w16cid:durableId="2059011917">
    <w:abstractNumId w:val="206"/>
  </w:num>
  <w:num w:numId="87" w16cid:durableId="1397360054">
    <w:abstractNumId w:val="163"/>
  </w:num>
  <w:num w:numId="88" w16cid:durableId="1998605180">
    <w:abstractNumId w:val="153"/>
  </w:num>
  <w:num w:numId="89" w16cid:durableId="769812341">
    <w:abstractNumId w:val="58"/>
  </w:num>
  <w:num w:numId="90" w16cid:durableId="170873269">
    <w:abstractNumId w:val="187"/>
  </w:num>
  <w:num w:numId="91" w16cid:durableId="1146358438">
    <w:abstractNumId w:val="218"/>
  </w:num>
  <w:num w:numId="92" w16cid:durableId="1207642425">
    <w:abstractNumId w:val="76"/>
  </w:num>
  <w:num w:numId="93" w16cid:durableId="1063019279">
    <w:abstractNumId w:val="50"/>
  </w:num>
  <w:num w:numId="94" w16cid:durableId="175851170">
    <w:abstractNumId w:val="120"/>
  </w:num>
  <w:num w:numId="95" w16cid:durableId="972364862">
    <w:abstractNumId w:val="71"/>
  </w:num>
  <w:num w:numId="96" w16cid:durableId="744495163">
    <w:abstractNumId w:val="199"/>
  </w:num>
  <w:num w:numId="97" w16cid:durableId="1432974078">
    <w:abstractNumId w:val="207"/>
  </w:num>
  <w:num w:numId="98" w16cid:durableId="1296450276">
    <w:abstractNumId w:val="226"/>
  </w:num>
  <w:num w:numId="99" w16cid:durableId="1414932869">
    <w:abstractNumId w:val="119"/>
  </w:num>
  <w:num w:numId="100" w16cid:durableId="1992783321">
    <w:abstractNumId w:val="79"/>
  </w:num>
  <w:num w:numId="101" w16cid:durableId="1759331997">
    <w:abstractNumId w:val="17"/>
  </w:num>
  <w:num w:numId="102" w16cid:durableId="533730120">
    <w:abstractNumId w:val="1"/>
  </w:num>
  <w:num w:numId="103" w16cid:durableId="594289533">
    <w:abstractNumId w:val="147"/>
  </w:num>
  <w:num w:numId="104" w16cid:durableId="238487751">
    <w:abstractNumId w:val="128"/>
  </w:num>
  <w:num w:numId="105" w16cid:durableId="1047336241">
    <w:abstractNumId w:val="56"/>
  </w:num>
  <w:num w:numId="106" w16cid:durableId="1943224775">
    <w:abstractNumId w:val="140"/>
  </w:num>
  <w:num w:numId="107" w16cid:durableId="1101413887">
    <w:abstractNumId w:val="55"/>
  </w:num>
  <w:num w:numId="108" w16cid:durableId="1435594423">
    <w:abstractNumId w:val="49"/>
  </w:num>
  <w:num w:numId="109" w16cid:durableId="1388070850">
    <w:abstractNumId w:val="204"/>
  </w:num>
  <w:num w:numId="110" w16cid:durableId="1184595371">
    <w:abstractNumId w:val="219"/>
  </w:num>
  <w:num w:numId="111" w16cid:durableId="1990670522">
    <w:abstractNumId w:val="134"/>
  </w:num>
  <w:num w:numId="112" w16cid:durableId="483477140">
    <w:abstractNumId w:val="149"/>
  </w:num>
  <w:num w:numId="113" w16cid:durableId="1259947139">
    <w:abstractNumId w:val="183"/>
  </w:num>
  <w:num w:numId="114" w16cid:durableId="1918325078">
    <w:abstractNumId w:val="0"/>
  </w:num>
  <w:num w:numId="115" w16cid:durableId="415371243">
    <w:abstractNumId w:val="26"/>
  </w:num>
  <w:num w:numId="116" w16cid:durableId="1928616406">
    <w:abstractNumId w:val="205"/>
  </w:num>
  <w:num w:numId="117" w16cid:durableId="1283076598">
    <w:abstractNumId w:val="69"/>
  </w:num>
  <w:num w:numId="118" w16cid:durableId="2089375971">
    <w:abstractNumId w:val="11"/>
  </w:num>
  <w:num w:numId="119" w16cid:durableId="1969050266">
    <w:abstractNumId w:val="34"/>
  </w:num>
  <w:num w:numId="120" w16cid:durableId="955911188">
    <w:abstractNumId w:val="2"/>
  </w:num>
  <w:num w:numId="121" w16cid:durableId="847519547">
    <w:abstractNumId w:val="167"/>
  </w:num>
  <w:num w:numId="122" w16cid:durableId="1427464300">
    <w:abstractNumId w:val="37"/>
  </w:num>
  <w:num w:numId="123" w16cid:durableId="1390959969">
    <w:abstractNumId w:val="175"/>
  </w:num>
  <w:num w:numId="124" w16cid:durableId="1836609667">
    <w:abstractNumId w:val="152"/>
  </w:num>
  <w:num w:numId="125" w16cid:durableId="1573151149">
    <w:abstractNumId w:val="145"/>
  </w:num>
  <w:num w:numId="126" w16cid:durableId="1590505037">
    <w:abstractNumId w:val="61"/>
  </w:num>
  <w:num w:numId="127" w16cid:durableId="2016758685">
    <w:abstractNumId w:val="210"/>
  </w:num>
  <w:num w:numId="128" w16cid:durableId="1336223742">
    <w:abstractNumId w:val="28"/>
  </w:num>
  <w:num w:numId="129" w16cid:durableId="1229262238">
    <w:abstractNumId w:val="95"/>
  </w:num>
  <w:num w:numId="130" w16cid:durableId="1045369245">
    <w:abstractNumId w:val="106"/>
  </w:num>
  <w:num w:numId="131" w16cid:durableId="1101532203">
    <w:abstractNumId w:val="135"/>
  </w:num>
  <w:num w:numId="132" w16cid:durableId="1029725056">
    <w:abstractNumId w:val="3"/>
  </w:num>
  <w:num w:numId="133" w16cid:durableId="336352617">
    <w:abstractNumId w:val="62"/>
  </w:num>
  <w:num w:numId="134" w16cid:durableId="838227365">
    <w:abstractNumId w:val="129"/>
  </w:num>
  <w:num w:numId="135" w16cid:durableId="366417169">
    <w:abstractNumId w:val="48"/>
  </w:num>
  <w:num w:numId="136" w16cid:durableId="1503548624">
    <w:abstractNumId w:val="90"/>
  </w:num>
  <w:num w:numId="137" w16cid:durableId="784234793">
    <w:abstractNumId w:val="92"/>
  </w:num>
  <w:num w:numId="138" w16cid:durableId="143938085">
    <w:abstractNumId w:val="169"/>
  </w:num>
  <w:num w:numId="139" w16cid:durableId="808134272">
    <w:abstractNumId w:val="80"/>
  </w:num>
  <w:num w:numId="140" w16cid:durableId="133643142">
    <w:abstractNumId w:val="225"/>
  </w:num>
  <w:num w:numId="141" w16cid:durableId="917517652">
    <w:abstractNumId w:val="88"/>
  </w:num>
  <w:num w:numId="142" w16cid:durableId="248858030">
    <w:abstractNumId w:val="97"/>
  </w:num>
  <w:num w:numId="143" w16cid:durableId="398136997">
    <w:abstractNumId w:val="8"/>
  </w:num>
  <w:num w:numId="144" w16cid:durableId="1348285652">
    <w:abstractNumId w:val="186"/>
  </w:num>
  <w:num w:numId="145" w16cid:durableId="1970822975">
    <w:abstractNumId w:val="188"/>
  </w:num>
  <w:num w:numId="146" w16cid:durableId="1939020088">
    <w:abstractNumId w:val="154"/>
  </w:num>
  <w:num w:numId="147" w16cid:durableId="1245140020">
    <w:abstractNumId w:val="130"/>
  </w:num>
  <w:num w:numId="148" w16cid:durableId="270943934">
    <w:abstractNumId w:val="155"/>
  </w:num>
  <w:num w:numId="149" w16cid:durableId="2063749066">
    <w:abstractNumId w:val="86"/>
  </w:num>
  <w:num w:numId="150" w16cid:durableId="1940021912">
    <w:abstractNumId w:val="22"/>
  </w:num>
  <w:num w:numId="151" w16cid:durableId="1141121108">
    <w:abstractNumId w:val="161"/>
  </w:num>
  <w:num w:numId="152" w16cid:durableId="787748061">
    <w:abstractNumId w:val="77"/>
  </w:num>
  <w:num w:numId="153" w16cid:durableId="1285576412">
    <w:abstractNumId w:val="216"/>
  </w:num>
  <w:num w:numId="154" w16cid:durableId="2087917514">
    <w:abstractNumId w:val="96"/>
  </w:num>
  <w:num w:numId="155" w16cid:durableId="982268369">
    <w:abstractNumId w:val="101"/>
  </w:num>
  <w:num w:numId="156" w16cid:durableId="1349060625">
    <w:abstractNumId w:val="5"/>
  </w:num>
  <w:num w:numId="157" w16cid:durableId="997348778">
    <w:abstractNumId w:val="158"/>
  </w:num>
  <w:num w:numId="158" w16cid:durableId="907883210">
    <w:abstractNumId w:val="157"/>
  </w:num>
  <w:num w:numId="159" w16cid:durableId="891422538">
    <w:abstractNumId w:val="66"/>
  </w:num>
  <w:num w:numId="160" w16cid:durableId="546650160">
    <w:abstractNumId w:val="103"/>
  </w:num>
  <w:num w:numId="161" w16cid:durableId="580454068">
    <w:abstractNumId w:val="31"/>
  </w:num>
  <w:num w:numId="162" w16cid:durableId="1680355170">
    <w:abstractNumId w:val="29"/>
  </w:num>
  <w:num w:numId="163" w16cid:durableId="866598721">
    <w:abstractNumId w:val="224"/>
  </w:num>
  <w:num w:numId="164" w16cid:durableId="956912718">
    <w:abstractNumId w:val="42"/>
  </w:num>
  <w:num w:numId="165" w16cid:durableId="310640810">
    <w:abstractNumId w:val="208"/>
  </w:num>
  <w:num w:numId="166" w16cid:durableId="1692217539">
    <w:abstractNumId w:val="191"/>
  </w:num>
  <w:num w:numId="167" w16cid:durableId="1702125452">
    <w:abstractNumId w:val="144"/>
  </w:num>
  <w:num w:numId="168" w16cid:durableId="1059520881">
    <w:abstractNumId w:val="52"/>
  </w:num>
  <w:num w:numId="169" w16cid:durableId="542450070">
    <w:abstractNumId w:val="116"/>
  </w:num>
  <w:num w:numId="170" w16cid:durableId="745495155">
    <w:abstractNumId w:val="30"/>
  </w:num>
  <w:num w:numId="171" w16cid:durableId="514926611">
    <w:abstractNumId w:val="168"/>
  </w:num>
  <w:num w:numId="172" w16cid:durableId="1406416947">
    <w:abstractNumId w:val="115"/>
  </w:num>
  <w:num w:numId="173" w16cid:durableId="121045284">
    <w:abstractNumId w:val="201"/>
  </w:num>
  <w:num w:numId="174" w16cid:durableId="1890844774">
    <w:abstractNumId w:val="121"/>
  </w:num>
  <w:num w:numId="175" w16cid:durableId="361713223">
    <w:abstractNumId w:val="174"/>
  </w:num>
  <w:num w:numId="176" w16cid:durableId="1780443887">
    <w:abstractNumId w:val="221"/>
  </w:num>
  <w:num w:numId="177" w16cid:durableId="2024087432">
    <w:abstractNumId w:val="39"/>
  </w:num>
  <w:num w:numId="178" w16cid:durableId="1757246931">
    <w:abstractNumId w:val="25"/>
  </w:num>
  <w:num w:numId="179" w16cid:durableId="878131678">
    <w:abstractNumId w:val="195"/>
  </w:num>
  <w:num w:numId="180" w16cid:durableId="277490082">
    <w:abstractNumId w:val="124"/>
  </w:num>
  <w:num w:numId="181" w16cid:durableId="450366666">
    <w:abstractNumId w:val="38"/>
  </w:num>
  <w:num w:numId="182" w16cid:durableId="1941525465">
    <w:abstractNumId w:val="190"/>
  </w:num>
  <w:num w:numId="183" w16cid:durableId="150949781">
    <w:abstractNumId w:val="82"/>
  </w:num>
  <w:num w:numId="184" w16cid:durableId="186674179">
    <w:abstractNumId w:val="47"/>
  </w:num>
  <w:num w:numId="185" w16cid:durableId="1501578122">
    <w:abstractNumId w:val="7"/>
  </w:num>
  <w:num w:numId="186" w16cid:durableId="1650482026">
    <w:abstractNumId w:val="83"/>
  </w:num>
  <w:num w:numId="187" w16cid:durableId="1254165504">
    <w:abstractNumId w:val="136"/>
  </w:num>
  <w:num w:numId="188" w16cid:durableId="593325749">
    <w:abstractNumId w:val="137"/>
  </w:num>
  <w:num w:numId="189" w16cid:durableId="1891959417">
    <w:abstractNumId w:val="142"/>
  </w:num>
  <w:num w:numId="190" w16cid:durableId="731538744">
    <w:abstractNumId w:val="200"/>
  </w:num>
  <w:num w:numId="191" w16cid:durableId="636646810">
    <w:abstractNumId w:val="113"/>
  </w:num>
  <w:num w:numId="192" w16cid:durableId="1710884309">
    <w:abstractNumId w:val="59"/>
  </w:num>
  <w:num w:numId="193" w16cid:durableId="1546484901">
    <w:abstractNumId w:val="57"/>
  </w:num>
  <w:num w:numId="194" w16cid:durableId="735661655">
    <w:abstractNumId w:val="122"/>
  </w:num>
  <w:num w:numId="195" w16cid:durableId="1508985467">
    <w:abstractNumId w:val="98"/>
  </w:num>
  <w:num w:numId="196" w16cid:durableId="431096657">
    <w:abstractNumId w:val="54"/>
  </w:num>
  <w:num w:numId="197" w16cid:durableId="383800252">
    <w:abstractNumId w:val="138"/>
  </w:num>
  <w:num w:numId="198" w16cid:durableId="500970303">
    <w:abstractNumId w:val="162"/>
  </w:num>
  <w:num w:numId="199" w16cid:durableId="1060985105">
    <w:abstractNumId w:val="36"/>
  </w:num>
  <w:num w:numId="200" w16cid:durableId="1113671999">
    <w:abstractNumId w:val="23"/>
  </w:num>
  <w:num w:numId="201" w16cid:durableId="542063174">
    <w:abstractNumId w:val="87"/>
  </w:num>
  <w:num w:numId="202" w16cid:durableId="189224987">
    <w:abstractNumId w:val="89"/>
  </w:num>
  <w:num w:numId="203" w16cid:durableId="1999381413">
    <w:abstractNumId w:val="176"/>
  </w:num>
  <w:num w:numId="204" w16cid:durableId="1601376697">
    <w:abstractNumId w:val="184"/>
  </w:num>
  <w:num w:numId="205" w16cid:durableId="815683459">
    <w:abstractNumId w:val="131"/>
  </w:num>
  <w:num w:numId="206" w16cid:durableId="474834712">
    <w:abstractNumId w:val="217"/>
  </w:num>
  <w:num w:numId="207" w16cid:durableId="599140708">
    <w:abstractNumId w:val="189"/>
  </w:num>
  <w:num w:numId="208" w16cid:durableId="346516572">
    <w:abstractNumId w:val="165"/>
  </w:num>
  <w:num w:numId="209" w16cid:durableId="735401653">
    <w:abstractNumId w:val="141"/>
  </w:num>
  <w:num w:numId="210" w16cid:durableId="302081131">
    <w:abstractNumId w:val="148"/>
  </w:num>
  <w:num w:numId="211" w16cid:durableId="352271279">
    <w:abstractNumId w:val="182"/>
  </w:num>
  <w:num w:numId="212" w16cid:durableId="263074197">
    <w:abstractNumId w:val="222"/>
  </w:num>
  <w:num w:numId="213" w16cid:durableId="1279794743">
    <w:abstractNumId w:val="170"/>
  </w:num>
  <w:num w:numId="214" w16cid:durableId="2060586850">
    <w:abstractNumId w:val="16"/>
  </w:num>
  <w:num w:numId="215" w16cid:durableId="1048649158">
    <w:abstractNumId w:val="105"/>
  </w:num>
  <w:num w:numId="216" w16cid:durableId="1213539355">
    <w:abstractNumId w:val="198"/>
  </w:num>
  <w:num w:numId="217" w16cid:durableId="199585574">
    <w:abstractNumId w:val="118"/>
  </w:num>
  <w:num w:numId="218" w16cid:durableId="1962614909">
    <w:abstractNumId w:val="35"/>
  </w:num>
  <w:num w:numId="219" w16cid:durableId="1473475719">
    <w:abstractNumId w:val="109"/>
  </w:num>
  <w:num w:numId="220" w16cid:durableId="805393299">
    <w:abstractNumId w:val="24"/>
  </w:num>
  <w:num w:numId="221" w16cid:durableId="1400324164">
    <w:abstractNumId w:val="32"/>
  </w:num>
  <w:num w:numId="222" w16cid:durableId="841357905">
    <w:abstractNumId w:val="13"/>
  </w:num>
  <w:num w:numId="223" w16cid:durableId="538129627">
    <w:abstractNumId w:val="12"/>
  </w:num>
  <w:num w:numId="224" w16cid:durableId="2092311189">
    <w:abstractNumId w:val="81"/>
  </w:num>
  <w:num w:numId="225" w16cid:durableId="841746404">
    <w:abstractNumId w:val="123"/>
  </w:num>
  <w:num w:numId="226" w16cid:durableId="857815026">
    <w:abstractNumId w:val="75"/>
  </w:num>
  <w:num w:numId="227" w16cid:durableId="527719567">
    <w:abstractNumId w:val="6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D"/>
    <w:rsid w:val="00004165"/>
    <w:rsid w:val="0001154D"/>
    <w:rsid w:val="00012F4E"/>
    <w:rsid w:val="00014113"/>
    <w:rsid w:val="000212EC"/>
    <w:rsid w:val="00024EBB"/>
    <w:rsid w:val="000261F3"/>
    <w:rsid w:val="00026781"/>
    <w:rsid w:val="00030F51"/>
    <w:rsid w:val="00034D31"/>
    <w:rsid w:val="00043A74"/>
    <w:rsid w:val="00057190"/>
    <w:rsid w:val="00062FCC"/>
    <w:rsid w:val="0006635D"/>
    <w:rsid w:val="0007143A"/>
    <w:rsid w:val="0007312B"/>
    <w:rsid w:val="0007676F"/>
    <w:rsid w:val="000770D0"/>
    <w:rsid w:val="00086A75"/>
    <w:rsid w:val="00087F38"/>
    <w:rsid w:val="00091650"/>
    <w:rsid w:val="00091F7B"/>
    <w:rsid w:val="000A0FBC"/>
    <w:rsid w:val="000A1FC6"/>
    <w:rsid w:val="000A7B6B"/>
    <w:rsid w:val="000D2F9F"/>
    <w:rsid w:val="000E20D5"/>
    <w:rsid w:val="000E5E20"/>
    <w:rsid w:val="000E7A9E"/>
    <w:rsid w:val="000F17C1"/>
    <w:rsid w:val="000F506A"/>
    <w:rsid w:val="0010797E"/>
    <w:rsid w:val="00112222"/>
    <w:rsid w:val="001228F1"/>
    <w:rsid w:val="0013043E"/>
    <w:rsid w:val="00130913"/>
    <w:rsid w:val="001319E0"/>
    <w:rsid w:val="0013687A"/>
    <w:rsid w:val="00137DAC"/>
    <w:rsid w:val="00140AC2"/>
    <w:rsid w:val="001449AD"/>
    <w:rsid w:val="00147587"/>
    <w:rsid w:val="00152FDE"/>
    <w:rsid w:val="00153F1D"/>
    <w:rsid w:val="00162E2A"/>
    <w:rsid w:val="00165B62"/>
    <w:rsid w:val="0016665E"/>
    <w:rsid w:val="00172E73"/>
    <w:rsid w:val="001770E1"/>
    <w:rsid w:val="00182C86"/>
    <w:rsid w:val="00190889"/>
    <w:rsid w:val="00192720"/>
    <w:rsid w:val="001941D8"/>
    <w:rsid w:val="0019670E"/>
    <w:rsid w:val="001B04CD"/>
    <w:rsid w:val="001B54CE"/>
    <w:rsid w:val="001B7305"/>
    <w:rsid w:val="001C5512"/>
    <w:rsid w:val="001D701A"/>
    <w:rsid w:val="001D7354"/>
    <w:rsid w:val="001E1C94"/>
    <w:rsid w:val="001E2DDF"/>
    <w:rsid w:val="00206486"/>
    <w:rsid w:val="00212C6E"/>
    <w:rsid w:val="00216DEB"/>
    <w:rsid w:val="00221BDA"/>
    <w:rsid w:val="00232459"/>
    <w:rsid w:val="00246D14"/>
    <w:rsid w:val="002557BD"/>
    <w:rsid w:val="002655EF"/>
    <w:rsid w:val="00266471"/>
    <w:rsid w:val="00266733"/>
    <w:rsid w:val="002723FE"/>
    <w:rsid w:val="00273F24"/>
    <w:rsid w:val="00274FFF"/>
    <w:rsid w:val="00284CF7"/>
    <w:rsid w:val="002A1856"/>
    <w:rsid w:val="002B1D9C"/>
    <w:rsid w:val="002D7509"/>
    <w:rsid w:val="002E25BC"/>
    <w:rsid w:val="002F378B"/>
    <w:rsid w:val="002F77BD"/>
    <w:rsid w:val="003055F2"/>
    <w:rsid w:val="00306436"/>
    <w:rsid w:val="00306E1F"/>
    <w:rsid w:val="00307163"/>
    <w:rsid w:val="003153C2"/>
    <w:rsid w:val="003177BF"/>
    <w:rsid w:val="00319E7C"/>
    <w:rsid w:val="00327461"/>
    <w:rsid w:val="00337A23"/>
    <w:rsid w:val="00374AD7"/>
    <w:rsid w:val="00375149"/>
    <w:rsid w:val="00375869"/>
    <w:rsid w:val="003763DA"/>
    <w:rsid w:val="00376523"/>
    <w:rsid w:val="00395217"/>
    <w:rsid w:val="00396BCA"/>
    <w:rsid w:val="003A03B7"/>
    <w:rsid w:val="003A5537"/>
    <w:rsid w:val="003A5C21"/>
    <w:rsid w:val="003A6EEE"/>
    <w:rsid w:val="003A70FA"/>
    <w:rsid w:val="003B452C"/>
    <w:rsid w:val="003B7178"/>
    <w:rsid w:val="003C6E21"/>
    <w:rsid w:val="003D6ACA"/>
    <w:rsid w:val="003E549A"/>
    <w:rsid w:val="003F3688"/>
    <w:rsid w:val="003F5746"/>
    <w:rsid w:val="003F6D17"/>
    <w:rsid w:val="003F70C3"/>
    <w:rsid w:val="004066E3"/>
    <w:rsid w:val="00406CC8"/>
    <w:rsid w:val="00417009"/>
    <w:rsid w:val="00431B69"/>
    <w:rsid w:val="00436862"/>
    <w:rsid w:val="004374BA"/>
    <w:rsid w:val="004419CA"/>
    <w:rsid w:val="00446129"/>
    <w:rsid w:val="00451575"/>
    <w:rsid w:val="0045395E"/>
    <w:rsid w:val="004568CF"/>
    <w:rsid w:val="00460CB4"/>
    <w:rsid w:val="00463A0D"/>
    <w:rsid w:val="0047152E"/>
    <w:rsid w:val="00473890"/>
    <w:rsid w:val="00483341"/>
    <w:rsid w:val="00492ABD"/>
    <w:rsid w:val="004A5195"/>
    <w:rsid w:val="004A6B79"/>
    <w:rsid w:val="004A6C6B"/>
    <w:rsid w:val="004B1F20"/>
    <w:rsid w:val="004D7F4C"/>
    <w:rsid w:val="004E0189"/>
    <w:rsid w:val="004E09A8"/>
    <w:rsid w:val="004E249D"/>
    <w:rsid w:val="004E502A"/>
    <w:rsid w:val="004F0FBA"/>
    <w:rsid w:val="004F3714"/>
    <w:rsid w:val="0050092A"/>
    <w:rsid w:val="00503AF7"/>
    <w:rsid w:val="0051510E"/>
    <w:rsid w:val="00520C55"/>
    <w:rsid w:val="005271A1"/>
    <w:rsid w:val="00527479"/>
    <w:rsid w:val="00531098"/>
    <w:rsid w:val="00540482"/>
    <w:rsid w:val="00541D7C"/>
    <w:rsid w:val="00544836"/>
    <w:rsid w:val="005459E3"/>
    <w:rsid w:val="00547635"/>
    <w:rsid w:val="00557F41"/>
    <w:rsid w:val="005632CC"/>
    <w:rsid w:val="00564C10"/>
    <w:rsid w:val="0056509F"/>
    <w:rsid w:val="00565E98"/>
    <w:rsid w:val="0057028E"/>
    <w:rsid w:val="00575FBE"/>
    <w:rsid w:val="005827FB"/>
    <w:rsid w:val="0058409A"/>
    <w:rsid w:val="00584826"/>
    <w:rsid w:val="0058594C"/>
    <w:rsid w:val="00593719"/>
    <w:rsid w:val="005B710E"/>
    <w:rsid w:val="005B7618"/>
    <w:rsid w:val="005C0371"/>
    <w:rsid w:val="005C55AA"/>
    <w:rsid w:val="005D0711"/>
    <w:rsid w:val="005E172E"/>
    <w:rsid w:val="005E3A08"/>
    <w:rsid w:val="005E4562"/>
    <w:rsid w:val="005F02CB"/>
    <w:rsid w:val="005F4E02"/>
    <w:rsid w:val="006045A1"/>
    <w:rsid w:val="00605360"/>
    <w:rsid w:val="006078EE"/>
    <w:rsid w:val="00623AB3"/>
    <w:rsid w:val="00626E27"/>
    <w:rsid w:val="006305A7"/>
    <w:rsid w:val="00634EF7"/>
    <w:rsid w:val="00647E53"/>
    <w:rsid w:val="006523D7"/>
    <w:rsid w:val="006623DC"/>
    <w:rsid w:val="00663D2F"/>
    <w:rsid w:val="00664AE3"/>
    <w:rsid w:val="00665FB3"/>
    <w:rsid w:val="006737F7"/>
    <w:rsid w:val="00676332"/>
    <w:rsid w:val="0068128E"/>
    <w:rsid w:val="006877B7"/>
    <w:rsid w:val="006A07D4"/>
    <w:rsid w:val="006A37B3"/>
    <w:rsid w:val="006A4FFF"/>
    <w:rsid w:val="006B2925"/>
    <w:rsid w:val="006B4BC5"/>
    <w:rsid w:val="006C72B8"/>
    <w:rsid w:val="006D2DC6"/>
    <w:rsid w:val="006D5BE4"/>
    <w:rsid w:val="006D7B6A"/>
    <w:rsid w:val="00704A22"/>
    <w:rsid w:val="00715ABF"/>
    <w:rsid w:val="0071650F"/>
    <w:rsid w:val="007235D7"/>
    <w:rsid w:val="00723E9E"/>
    <w:rsid w:val="00727B18"/>
    <w:rsid w:val="0075072D"/>
    <w:rsid w:val="00754A12"/>
    <w:rsid w:val="007624B9"/>
    <w:rsid w:val="007731B7"/>
    <w:rsid w:val="0078642D"/>
    <w:rsid w:val="00792ABA"/>
    <w:rsid w:val="00793C1C"/>
    <w:rsid w:val="00797085"/>
    <w:rsid w:val="007A3EA6"/>
    <w:rsid w:val="007A6098"/>
    <w:rsid w:val="007C539F"/>
    <w:rsid w:val="007D37BD"/>
    <w:rsid w:val="007D4FD6"/>
    <w:rsid w:val="007D673E"/>
    <w:rsid w:val="007E58E0"/>
    <w:rsid w:val="00807003"/>
    <w:rsid w:val="00816E05"/>
    <w:rsid w:val="00825D1B"/>
    <w:rsid w:val="008351A1"/>
    <w:rsid w:val="00841844"/>
    <w:rsid w:val="00842EB3"/>
    <w:rsid w:val="008608F0"/>
    <w:rsid w:val="00860F43"/>
    <w:rsid w:val="00865022"/>
    <w:rsid w:val="00875236"/>
    <w:rsid w:val="00876EB1"/>
    <w:rsid w:val="0088010D"/>
    <w:rsid w:val="00882C37"/>
    <w:rsid w:val="008916B4"/>
    <w:rsid w:val="00893FC3"/>
    <w:rsid w:val="008A01B3"/>
    <w:rsid w:val="008C22C0"/>
    <w:rsid w:val="008D0BA4"/>
    <w:rsid w:val="008D621A"/>
    <w:rsid w:val="008E366E"/>
    <w:rsid w:val="008E3796"/>
    <w:rsid w:val="008E3DFB"/>
    <w:rsid w:val="008E5187"/>
    <w:rsid w:val="008EFD6B"/>
    <w:rsid w:val="00905DE8"/>
    <w:rsid w:val="0090630E"/>
    <w:rsid w:val="009077D4"/>
    <w:rsid w:val="00916054"/>
    <w:rsid w:val="00924154"/>
    <w:rsid w:val="00924275"/>
    <w:rsid w:val="009275E5"/>
    <w:rsid w:val="009309D7"/>
    <w:rsid w:val="00945E29"/>
    <w:rsid w:val="009567A4"/>
    <w:rsid w:val="00960D0A"/>
    <w:rsid w:val="009655DD"/>
    <w:rsid w:val="0097135F"/>
    <w:rsid w:val="00974F33"/>
    <w:rsid w:val="009752D8"/>
    <w:rsid w:val="00981ECE"/>
    <w:rsid w:val="0098350D"/>
    <w:rsid w:val="00983E26"/>
    <w:rsid w:val="00994455"/>
    <w:rsid w:val="009959BA"/>
    <w:rsid w:val="009A07F9"/>
    <w:rsid w:val="009A09A8"/>
    <w:rsid w:val="009A179E"/>
    <w:rsid w:val="009A296A"/>
    <w:rsid w:val="009B1D30"/>
    <w:rsid w:val="009B3FF2"/>
    <w:rsid w:val="009B4255"/>
    <w:rsid w:val="009B77DA"/>
    <w:rsid w:val="009C56BF"/>
    <w:rsid w:val="009C639B"/>
    <w:rsid w:val="009D0CAB"/>
    <w:rsid w:val="009D3161"/>
    <w:rsid w:val="009E6F53"/>
    <w:rsid w:val="009F2666"/>
    <w:rsid w:val="009F51B2"/>
    <w:rsid w:val="00A14CAE"/>
    <w:rsid w:val="00A226FD"/>
    <w:rsid w:val="00A2442A"/>
    <w:rsid w:val="00A3746C"/>
    <w:rsid w:val="00A419CD"/>
    <w:rsid w:val="00A5039D"/>
    <w:rsid w:val="00A50B7D"/>
    <w:rsid w:val="00A61B73"/>
    <w:rsid w:val="00A67466"/>
    <w:rsid w:val="00A7449D"/>
    <w:rsid w:val="00A77BE8"/>
    <w:rsid w:val="00A82677"/>
    <w:rsid w:val="00A863D9"/>
    <w:rsid w:val="00A86438"/>
    <w:rsid w:val="00AA5214"/>
    <w:rsid w:val="00AB46E1"/>
    <w:rsid w:val="00AB647E"/>
    <w:rsid w:val="00AD39FC"/>
    <w:rsid w:val="00AE040B"/>
    <w:rsid w:val="00AE0C64"/>
    <w:rsid w:val="00AE13D0"/>
    <w:rsid w:val="00AE4072"/>
    <w:rsid w:val="00AE5C92"/>
    <w:rsid w:val="00AE67CC"/>
    <w:rsid w:val="00AF20AE"/>
    <w:rsid w:val="00AF2666"/>
    <w:rsid w:val="00B00ED5"/>
    <w:rsid w:val="00B03169"/>
    <w:rsid w:val="00B11048"/>
    <w:rsid w:val="00B1508E"/>
    <w:rsid w:val="00B37C28"/>
    <w:rsid w:val="00B409BF"/>
    <w:rsid w:val="00B43C15"/>
    <w:rsid w:val="00B52D29"/>
    <w:rsid w:val="00B61EF5"/>
    <w:rsid w:val="00B75375"/>
    <w:rsid w:val="00B777D8"/>
    <w:rsid w:val="00B8534A"/>
    <w:rsid w:val="00B94FCE"/>
    <w:rsid w:val="00B9533D"/>
    <w:rsid w:val="00BB7DDC"/>
    <w:rsid w:val="00BC53BB"/>
    <w:rsid w:val="00BD0CCB"/>
    <w:rsid w:val="00BE24B3"/>
    <w:rsid w:val="00BE5C29"/>
    <w:rsid w:val="00BE5C5A"/>
    <w:rsid w:val="00BE7A74"/>
    <w:rsid w:val="00C00C7D"/>
    <w:rsid w:val="00C03343"/>
    <w:rsid w:val="00C040BB"/>
    <w:rsid w:val="00C07E92"/>
    <w:rsid w:val="00C25E9F"/>
    <w:rsid w:val="00C271C9"/>
    <w:rsid w:val="00C32E92"/>
    <w:rsid w:val="00C55420"/>
    <w:rsid w:val="00C605CA"/>
    <w:rsid w:val="00C6236D"/>
    <w:rsid w:val="00C64595"/>
    <w:rsid w:val="00C65AFE"/>
    <w:rsid w:val="00C72AAA"/>
    <w:rsid w:val="00C7749B"/>
    <w:rsid w:val="00C835F1"/>
    <w:rsid w:val="00C872F0"/>
    <w:rsid w:val="00C94744"/>
    <w:rsid w:val="00C96233"/>
    <w:rsid w:val="00C962C5"/>
    <w:rsid w:val="00CA2BE8"/>
    <w:rsid w:val="00CA4843"/>
    <w:rsid w:val="00CA5B10"/>
    <w:rsid w:val="00CA65D7"/>
    <w:rsid w:val="00CB7F57"/>
    <w:rsid w:val="00CC464D"/>
    <w:rsid w:val="00CC4EF3"/>
    <w:rsid w:val="00CD29A2"/>
    <w:rsid w:val="00CD4FA1"/>
    <w:rsid w:val="00CD5D5B"/>
    <w:rsid w:val="00CE0A86"/>
    <w:rsid w:val="00CE0D66"/>
    <w:rsid w:val="00CE2B34"/>
    <w:rsid w:val="00CE69C5"/>
    <w:rsid w:val="00CF3C3A"/>
    <w:rsid w:val="00CF6488"/>
    <w:rsid w:val="00D00BF4"/>
    <w:rsid w:val="00D01D21"/>
    <w:rsid w:val="00D02987"/>
    <w:rsid w:val="00D02A3C"/>
    <w:rsid w:val="00D1757A"/>
    <w:rsid w:val="00D32042"/>
    <w:rsid w:val="00D34877"/>
    <w:rsid w:val="00D410F8"/>
    <w:rsid w:val="00D47A96"/>
    <w:rsid w:val="00D53554"/>
    <w:rsid w:val="00D55EDB"/>
    <w:rsid w:val="00D63E60"/>
    <w:rsid w:val="00D67628"/>
    <w:rsid w:val="00D723B8"/>
    <w:rsid w:val="00D819F3"/>
    <w:rsid w:val="00DA3333"/>
    <w:rsid w:val="00DA72B2"/>
    <w:rsid w:val="00DA732E"/>
    <w:rsid w:val="00DC2780"/>
    <w:rsid w:val="00DC378E"/>
    <w:rsid w:val="00DC3B7C"/>
    <w:rsid w:val="00DC5F9E"/>
    <w:rsid w:val="00DD7FB6"/>
    <w:rsid w:val="00DE011B"/>
    <w:rsid w:val="00DE4E53"/>
    <w:rsid w:val="00DE5741"/>
    <w:rsid w:val="00DE6558"/>
    <w:rsid w:val="00E02E50"/>
    <w:rsid w:val="00E218B5"/>
    <w:rsid w:val="00E31EC5"/>
    <w:rsid w:val="00E426E0"/>
    <w:rsid w:val="00E4617F"/>
    <w:rsid w:val="00E51F62"/>
    <w:rsid w:val="00E602A3"/>
    <w:rsid w:val="00E64467"/>
    <w:rsid w:val="00E71505"/>
    <w:rsid w:val="00E75350"/>
    <w:rsid w:val="00E81359"/>
    <w:rsid w:val="00E84CF3"/>
    <w:rsid w:val="00E86A79"/>
    <w:rsid w:val="00E90E81"/>
    <w:rsid w:val="00E92C78"/>
    <w:rsid w:val="00E94060"/>
    <w:rsid w:val="00E97FA5"/>
    <w:rsid w:val="00EA74DC"/>
    <w:rsid w:val="00EC0814"/>
    <w:rsid w:val="00EC347D"/>
    <w:rsid w:val="00ED64D8"/>
    <w:rsid w:val="00EE1625"/>
    <w:rsid w:val="00EE27C1"/>
    <w:rsid w:val="00EE74E8"/>
    <w:rsid w:val="00EF0E71"/>
    <w:rsid w:val="00EF10CA"/>
    <w:rsid w:val="00F01B93"/>
    <w:rsid w:val="00F04D72"/>
    <w:rsid w:val="00F05E89"/>
    <w:rsid w:val="00F16F66"/>
    <w:rsid w:val="00F17091"/>
    <w:rsid w:val="00F175BF"/>
    <w:rsid w:val="00F36BC1"/>
    <w:rsid w:val="00F57643"/>
    <w:rsid w:val="00F64AF3"/>
    <w:rsid w:val="00F65579"/>
    <w:rsid w:val="00F66749"/>
    <w:rsid w:val="00F77C31"/>
    <w:rsid w:val="00F800FB"/>
    <w:rsid w:val="00FA3765"/>
    <w:rsid w:val="00FA3A16"/>
    <w:rsid w:val="00FB0F82"/>
    <w:rsid w:val="00FB2D33"/>
    <w:rsid w:val="00FB4235"/>
    <w:rsid w:val="00FC1166"/>
    <w:rsid w:val="00FD25F4"/>
    <w:rsid w:val="00FD3221"/>
    <w:rsid w:val="00FF4685"/>
    <w:rsid w:val="00FF4B13"/>
    <w:rsid w:val="00FF63CB"/>
    <w:rsid w:val="00FF78A4"/>
    <w:rsid w:val="0165ACDB"/>
    <w:rsid w:val="01BEF3C1"/>
    <w:rsid w:val="01C29B89"/>
    <w:rsid w:val="0209B8E4"/>
    <w:rsid w:val="024D9D89"/>
    <w:rsid w:val="0263AD9E"/>
    <w:rsid w:val="0289D1E7"/>
    <w:rsid w:val="02F754B9"/>
    <w:rsid w:val="0366CA5D"/>
    <w:rsid w:val="03BEC4FA"/>
    <w:rsid w:val="03CB1B73"/>
    <w:rsid w:val="03EAC2F3"/>
    <w:rsid w:val="0406AC29"/>
    <w:rsid w:val="041F54FB"/>
    <w:rsid w:val="04CDE0D9"/>
    <w:rsid w:val="04D9797C"/>
    <w:rsid w:val="0570ED2F"/>
    <w:rsid w:val="058FAD96"/>
    <w:rsid w:val="05A19749"/>
    <w:rsid w:val="05C3AB4F"/>
    <w:rsid w:val="05D8C4B3"/>
    <w:rsid w:val="05E57BEE"/>
    <w:rsid w:val="065D8694"/>
    <w:rsid w:val="0705B955"/>
    <w:rsid w:val="077E067F"/>
    <w:rsid w:val="07814C4F"/>
    <w:rsid w:val="079E157A"/>
    <w:rsid w:val="07A2AD5F"/>
    <w:rsid w:val="07CA5750"/>
    <w:rsid w:val="083D9EBD"/>
    <w:rsid w:val="0861E6C5"/>
    <w:rsid w:val="088FAE98"/>
    <w:rsid w:val="0893E3B2"/>
    <w:rsid w:val="089DAE61"/>
    <w:rsid w:val="08A6C138"/>
    <w:rsid w:val="091290BE"/>
    <w:rsid w:val="0944F8EF"/>
    <w:rsid w:val="098AC4E8"/>
    <w:rsid w:val="09CD52D9"/>
    <w:rsid w:val="09DF00FD"/>
    <w:rsid w:val="09E09167"/>
    <w:rsid w:val="09EFB405"/>
    <w:rsid w:val="09F44877"/>
    <w:rsid w:val="0A008AAC"/>
    <w:rsid w:val="0A290254"/>
    <w:rsid w:val="0A756E22"/>
    <w:rsid w:val="0AAF10F8"/>
    <w:rsid w:val="0ADA3E29"/>
    <w:rsid w:val="0ADB08B0"/>
    <w:rsid w:val="0B331BE0"/>
    <w:rsid w:val="0B4D0528"/>
    <w:rsid w:val="0BBC8A15"/>
    <w:rsid w:val="0BDAE70E"/>
    <w:rsid w:val="0C52CC32"/>
    <w:rsid w:val="0C9C8D27"/>
    <w:rsid w:val="0CBB0504"/>
    <w:rsid w:val="0CE46623"/>
    <w:rsid w:val="0D404BB2"/>
    <w:rsid w:val="0D59622D"/>
    <w:rsid w:val="0D643C95"/>
    <w:rsid w:val="0D7B0BDF"/>
    <w:rsid w:val="0EB3682A"/>
    <w:rsid w:val="0ECD0A2E"/>
    <w:rsid w:val="0EF91695"/>
    <w:rsid w:val="0F65F42A"/>
    <w:rsid w:val="0F80190F"/>
    <w:rsid w:val="0F875ED0"/>
    <w:rsid w:val="0FA31574"/>
    <w:rsid w:val="100BA685"/>
    <w:rsid w:val="10307B26"/>
    <w:rsid w:val="104CFDBB"/>
    <w:rsid w:val="105F8F03"/>
    <w:rsid w:val="106BFCF9"/>
    <w:rsid w:val="112198E8"/>
    <w:rsid w:val="11293BB0"/>
    <w:rsid w:val="1158B35F"/>
    <w:rsid w:val="1167C25E"/>
    <w:rsid w:val="11FE7B6D"/>
    <w:rsid w:val="12192186"/>
    <w:rsid w:val="121C9FAB"/>
    <w:rsid w:val="13059F50"/>
    <w:rsid w:val="130632BD"/>
    <w:rsid w:val="1358D94F"/>
    <w:rsid w:val="13600EE3"/>
    <w:rsid w:val="13A664B8"/>
    <w:rsid w:val="13E38FC8"/>
    <w:rsid w:val="1413B478"/>
    <w:rsid w:val="14F21D85"/>
    <w:rsid w:val="15B11923"/>
    <w:rsid w:val="1608D389"/>
    <w:rsid w:val="1650B667"/>
    <w:rsid w:val="16A0DAB1"/>
    <w:rsid w:val="16ABE3BC"/>
    <w:rsid w:val="16F8291D"/>
    <w:rsid w:val="1711E23E"/>
    <w:rsid w:val="171D018A"/>
    <w:rsid w:val="1720022D"/>
    <w:rsid w:val="17611E4F"/>
    <w:rsid w:val="176ED29A"/>
    <w:rsid w:val="17A59FAD"/>
    <w:rsid w:val="17C25FE2"/>
    <w:rsid w:val="17E5178B"/>
    <w:rsid w:val="18157DF0"/>
    <w:rsid w:val="186D32AB"/>
    <w:rsid w:val="18FB0C7F"/>
    <w:rsid w:val="1909EF90"/>
    <w:rsid w:val="1944C618"/>
    <w:rsid w:val="194EDBE7"/>
    <w:rsid w:val="19531257"/>
    <w:rsid w:val="1960AC02"/>
    <w:rsid w:val="196DE266"/>
    <w:rsid w:val="1A045A3B"/>
    <w:rsid w:val="1A0C2934"/>
    <w:rsid w:val="1A48102C"/>
    <w:rsid w:val="1A5ED8A8"/>
    <w:rsid w:val="1A9C8755"/>
    <w:rsid w:val="1B1527ED"/>
    <w:rsid w:val="1B46C633"/>
    <w:rsid w:val="1B4C2754"/>
    <w:rsid w:val="1B4FBDF1"/>
    <w:rsid w:val="1B500CC4"/>
    <w:rsid w:val="1BDA4AF3"/>
    <w:rsid w:val="1C1B1336"/>
    <w:rsid w:val="1CB6092E"/>
    <w:rsid w:val="1CC1852D"/>
    <w:rsid w:val="1DFB1730"/>
    <w:rsid w:val="1DFBF0D5"/>
    <w:rsid w:val="1E53098D"/>
    <w:rsid w:val="1ED982A9"/>
    <w:rsid w:val="1F1051E8"/>
    <w:rsid w:val="1F60BC22"/>
    <w:rsid w:val="1F72C8AA"/>
    <w:rsid w:val="1FD2FA6C"/>
    <w:rsid w:val="2006129C"/>
    <w:rsid w:val="20316DC2"/>
    <w:rsid w:val="206C2E1F"/>
    <w:rsid w:val="20855340"/>
    <w:rsid w:val="20965691"/>
    <w:rsid w:val="20AC0CFE"/>
    <w:rsid w:val="20D32669"/>
    <w:rsid w:val="20E7CF6B"/>
    <w:rsid w:val="21010DD5"/>
    <w:rsid w:val="2201CB34"/>
    <w:rsid w:val="2218ECF5"/>
    <w:rsid w:val="224419AA"/>
    <w:rsid w:val="2245E761"/>
    <w:rsid w:val="22879F00"/>
    <w:rsid w:val="23456B19"/>
    <w:rsid w:val="236079AE"/>
    <w:rsid w:val="2367BF6F"/>
    <w:rsid w:val="23C7271D"/>
    <w:rsid w:val="23F3EC78"/>
    <w:rsid w:val="23F97186"/>
    <w:rsid w:val="24163F82"/>
    <w:rsid w:val="24356DCF"/>
    <w:rsid w:val="246B44E0"/>
    <w:rsid w:val="24B8D52C"/>
    <w:rsid w:val="24E05FBF"/>
    <w:rsid w:val="251364F0"/>
    <w:rsid w:val="252F93F2"/>
    <w:rsid w:val="25595C22"/>
    <w:rsid w:val="25BF0038"/>
    <w:rsid w:val="25DCCA01"/>
    <w:rsid w:val="269AE39D"/>
    <w:rsid w:val="26D07154"/>
    <w:rsid w:val="27584AEF"/>
    <w:rsid w:val="275AD099"/>
    <w:rsid w:val="27813871"/>
    <w:rsid w:val="27E81590"/>
    <w:rsid w:val="27FE13F4"/>
    <w:rsid w:val="28165DF5"/>
    <w:rsid w:val="288198CC"/>
    <w:rsid w:val="2889E10B"/>
    <w:rsid w:val="288CD5F9"/>
    <w:rsid w:val="28BDA2B6"/>
    <w:rsid w:val="2925CA3E"/>
    <w:rsid w:val="2987C91D"/>
    <w:rsid w:val="29BBFE8A"/>
    <w:rsid w:val="29C329D8"/>
    <w:rsid w:val="29D00E4E"/>
    <w:rsid w:val="29FBD248"/>
    <w:rsid w:val="2A372233"/>
    <w:rsid w:val="2A4BCC07"/>
    <w:rsid w:val="2A755935"/>
    <w:rsid w:val="2ABBEF7E"/>
    <w:rsid w:val="2AF08DFC"/>
    <w:rsid w:val="2AF0C42E"/>
    <w:rsid w:val="2AF4DED9"/>
    <w:rsid w:val="2B426C4F"/>
    <w:rsid w:val="2B455F38"/>
    <w:rsid w:val="2B850789"/>
    <w:rsid w:val="2C313619"/>
    <w:rsid w:val="2C471157"/>
    <w:rsid w:val="2C62363E"/>
    <w:rsid w:val="2C6FCA2F"/>
    <w:rsid w:val="2C756592"/>
    <w:rsid w:val="2C8A65D2"/>
    <w:rsid w:val="2C8A8FAB"/>
    <w:rsid w:val="2CA352EE"/>
    <w:rsid w:val="2CDB09B7"/>
    <w:rsid w:val="2CF9DD41"/>
    <w:rsid w:val="2D0EC1CD"/>
    <w:rsid w:val="2D105D2A"/>
    <w:rsid w:val="2D23E71A"/>
    <w:rsid w:val="2D268E51"/>
    <w:rsid w:val="2D4B770F"/>
    <w:rsid w:val="2D7632A4"/>
    <w:rsid w:val="2D7FF390"/>
    <w:rsid w:val="2DC46ACB"/>
    <w:rsid w:val="2DDAD3D0"/>
    <w:rsid w:val="2E0B9A90"/>
    <w:rsid w:val="2E3112FC"/>
    <w:rsid w:val="2E412C30"/>
    <w:rsid w:val="2E706C3E"/>
    <w:rsid w:val="2EAB551E"/>
    <w:rsid w:val="2F120305"/>
    <w:rsid w:val="2F68D6DB"/>
    <w:rsid w:val="2F765659"/>
    <w:rsid w:val="2FB9D4B8"/>
    <w:rsid w:val="301B80A8"/>
    <w:rsid w:val="30BBD221"/>
    <w:rsid w:val="311762D8"/>
    <w:rsid w:val="318255A2"/>
    <w:rsid w:val="31B02587"/>
    <w:rsid w:val="31B3F9CA"/>
    <w:rsid w:val="31DAA4AE"/>
    <w:rsid w:val="32513444"/>
    <w:rsid w:val="3282E3F2"/>
    <w:rsid w:val="329B101E"/>
    <w:rsid w:val="32A66CE5"/>
    <w:rsid w:val="32B18DF3"/>
    <w:rsid w:val="32DD18BD"/>
    <w:rsid w:val="32DFF5D9"/>
    <w:rsid w:val="33322B89"/>
    <w:rsid w:val="34226E56"/>
    <w:rsid w:val="343767A9"/>
    <w:rsid w:val="34703E99"/>
    <w:rsid w:val="34A821B7"/>
    <w:rsid w:val="34C4C943"/>
    <w:rsid w:val="34D9CE93"/>
    <w:rsid w:val="34DBC21D"/>
    <w:rsid w:val="34F2D0EA"/>
    <w:rsid w:val="351D7116"/>
    <w:rsid w:val="35491ABF"/>
    <w:rsid w:val="3583ADB4"/>
    <w:rsid w:val="35931E57"/>
    <w:rsid w:val="360683E8"/>
    <w:rsid w:val="363CE0D5"/>
    <w:rsid w:val="366E39AB"/>
    <w:rsid w:val="36E91131"/>
    <w:rsid w:val="3715872F"/>
    <w:rsid w:val="3755965F"/>
    <w:rsid w:val="3844E7E6"/>
    <w:rsid w:val="38493E91"/>
    <w:rsid w:val="389A0090"/>
    <w:rsid w:val="38C2E399"/>
    <w:rsid w:val="3917A6A7"/>
    <w:rsid w:val="39372116"/>
    <w:rsid w:val="3963C06D"/>
    <w:rsid w:val="3996CC68"/>
    <w:rsid w:val="39D2BDED"/>
    <w:rsid w:val="39D9F10A"/>
    <w:rsid w:val="39E18525"/>
    <w:rsid w:val="3A8EC3EB"/>
    <w:rsid w:val="3A9DB342"/>
    <w:rsid w:val="3AB37708"/>
    <w:rsid w:val="3ADCA167"/>
    <w:rsid w:val="3B2701DA"/>
    <w:rsid w:val="3B53EC5C"/>
    <w:rsid w:val="3BAF603A"/>
    <w:rsid w:val="3BBF80AF"/>
    <w:rsid w:val="3C3CD6A5"/>
    <w:rsid w:val="3C9144A4"/>
    <w:rsid w:val="3CCAF965"/>
    <w:rsid w:val="3D207F79"/>
    <w:rsid w:val="3D311BB5"/>
    <w:rsid w:val="3D3308C6"/>
    <w:rsid w:val="3D6184AE"/>
    <w:rsid w:val="3D9960F5"/>
    <w:rsid w:val="3DA42A5F"/>
    <w:rsid w:val="3DF38FFB"/>
    <w:rsid w:val="3E0E8B45"/>
    <w:rsid w:val="3E1A68E9"/>
    <w:rsid w:val="3E3621C7"/>
    <w:rsid w:val="3E3AD661"/>
    <w:rsid w:val="3EA0D43A"/>
    <w:rsid w:val="3EDCCE0E"/>
    <w:rsid w:val="3EE13855"/>
    <w:rsid w:val="3EFB86E4"/>
    <w:rsid w:val="3F468AB9"/>
    <w:rsid w:val="3F6B347E"/>
    <w:rsid w:val="3FB4CF97"/>
    <w:rsid w:val="3FFA9824"/>
    <w:rsid w:val="40453C08"/>
    <w:rsid w:val="40ADBDB0"/>
    <w:rsid w:val="40E2B295"/>
    <w:rsid w:val="412376BC"/>
    <w:rsid w:val="41B7BA23"/>
    <w:rsid w:val="41D4D33C"/>
    <w:rsid w:val="41D90945"/>
    <w:rsid w:val="41E00926"/>
    <w:rsid w:val="42466379"/>
    <w:rsid w:val="426C0874"/>
    <w:rsid w:val="4279BB47"/>
    <w:rsid w:val="431C5210"/>
    <w:rsid w:val="43279676"/>
    <w:rsid w:val="43B744C1"/>
    <w:rsid w:val="43DF1D40"/>
    <w:rsid w:val="43F40855"/>
    <w:rsid w:val="443BE062"/>
    <w:rsid w:val="4442EEE7"/>
    <w:rsid w:val="4465F972"/>
    <w:rsid w:val="44868E35"/>
    <w:rsid w:val="44B8E7EF"/>
    <w:rsid w:val="44D70962"/>
    <w:rsid w:val="44D8D9A2"/>
    <w:rsid w:val="451C4632"/>
    <w:rsid w:val="457E23F4"/>
    <w:rsid w:val="458C79C4"/>
    <w:rsid w:val="45ED2DE7"/>
    <w:rsid w:val="463A8773"/>
    <w:rsid w:val="4675A0A5"/>
    <w:rsid w:val="46DC0B82"/>
    <w:rsid w:val="46F7944A"/>
    <w:rsid w:val="4742C1FE"/>
    <w:rsid w:val="475DF2D4"/>
    <w:rsid w:val="47704699"/>
    <w:rsid w:val="4778D1B3"/>
    <w:rsid w:val="47B3947A"/>
    <w:rsid w:val="47C8B6CB"/>
    <w:rsid w:val="47C8BABC"/>
    <w:rsid w:val="47D0D736"/>
    <w:rsid w:val="48D0DE08"/>
    <w:rsid w:val="48F44D90"/>
    <w:rsid w:val="496CA797"/>
    <w:rsid w:val="49AFEB65"/>
    <w:rsid w:val="49B68A7F"/>
    <w:rsid w:val="49CFEB3A"/>
    <w:rsid w:val="49D948BC"/>
    <w:rsid w:val="4A70B73F"/>
    <w:rsid w:val="4ACFC4EE"/>
    <w:rsid w:val="4B5D2B7C"/>
    <w:rsid w:val="4B5E9C69"/>
    <w:rsid w:val="4B697CE5"/>
    <w:rsid w:val="4B85D7E9"/>
    <w:rsid w:val="4BCAB36B"/>
    <w:rsid w:val="4BD119A3"/>
    <w:rsid w:val="4BE13D4D"/>
    <w:rsid w:val="4C2A81F9"/>
    <w:rsid w:val="4C6227CA"/>
    <w:rsid w:val="4C63725E"/>
    <w:rsid w:val="4C89FB6E"/>
    <w:rsid w:val="4CB5505F"/>
    <w:rsid w:val="4D2614D1"/>
    <w:rsid w:val="4D403A72"/>
    <w:rsid w:val="4E5578A8"/>
    <w:rsid w:val="4E5746CF"/>
    <w:rsid w:val="4E69A942"/>
    <w:rsid w:val="4E7631B7"/>
    <w:rsid w:val="4E8ACBCD"/>
    <w:rsid w:val="4ED51F3F"/>
    <w:rsid w:val="4FB511BC"/>
    <w:rsid w:val="4FEE47C3"/>
    <w:rsid w:val="509B5E75"/>
    <w:rsid w:val="50B736C0"/>
    <w:rsid w:val="50BF742C"/>
    <w:rsid w:val="50C8E023"/>
    <w:rsid w:val="50FDCF3D"/>
    <w:rsid w:val="5150E21D"/>
    <w:rsid w:val="515670B4"/>
    <w:rsid w:val="51F1AFBE"/>
    <w:rsid w:val="52813E0D"/>
    <w:rsid w:val="536E7FF1"/>
    <w:rsid w:val="53A85C3F"/>
    <w:rsid w:val="53B46CB2"/>
    <w:rsid w:val="53BC927F"/>
    <w:rsid w:val="53C6F961"/>
    <w:rsid w:val="548882DF"/>
    <w:rsid w:val="55142A83"/>
    <w:rsid w:val="552BEAC5"/>
    <w:rsid w:val="553B9533"/>
    <w:rsid w:val="556F7734"/>
    <w:rsid w:val="558FD134"/>
    <w:rsid w:val="559074F2"/>
    <w:rsid w:val="559D7510"/>
    <w:rsid w:val="560267B5"/>
    <w:rsid w:val="564DD6E1"/>
    <w:rsid w:val="56ED1281"/>
    <w:rsid w:val="572BA195"/>
    <w:rsid w:val="573096D2"/>
    <w:rsid w:val="5891780D"/>
    <w:rsid w:val="59478DF7"/>
    <w:rsid w:val="595014F1"/>
    <w:rsid w:val="59913B62"/>
    <w:rsid w:val="59D6AE72"/>
    <w:rsid w:val="5A3559C6"/>
    <w:rsid w:val="5A42DB66"/>
    <w:rsid w:val="5A6B3EF1"/>
    <w:rsid w:val="5A9F865D"/>
    <w:rsid w:val="5AAA7786"/>
    <w:rsid w:val="5ADA8462"/>
    <w:rsid w:val="5AE97242"/>
    <w:rsid w:val="5AEB1426"/>
    <w:rsid w:val="5B411AF9"/>
    <w:rsid w:val="5B6FE88A"/>
    <w:rsid w:val="5B703FDD"/>
    <w:rsid w:val="5BE1E967"/>
    <w:rsid w:val="5C52C10E"/>
    <w:rsid w:val="5C96890D"/>
    <w:rsid w:val="5CA3EC39"/>
    <w:rsid w:val="5CCB9A58"/>
    <w:rsid w:val="5D91A113"/>
    <w:rsid w:val="5DB14351"/>
    <w:rsid w:val="5DF67D47"/>
    <w:rsid w:val="5DFD996D"/>
    <w:rsid w:val="5E4B8E7D"/>
    <w:rsid w:val="5E98D593"/>
    <w:rsid w:val="5EB2CAD6"/>
    <w:rsid w:val="5ECF2C8F"/>
    <w:rsid w:val="5ED46649"/>
    <w:rsid w:val="5ED8204C"/>
    <w:rsid w:val="5EFF4F9A"/>
    <w:rsid w:val="5F237A9D"/>
    <w:rsid w:val="5F2D7D1B"/>
    <w:rsid w:val="5F45769E"/>
    <w:rsid w:val="5F6B07BD"/>
    <w:rsid w:val="5F86FB8B"/>
    <w:rsid w:val="5FA4A739"/>
    <w:rsid w:val="6073FB19"/>
    <w:rsid w:val="6075C7AB"/>
    <w:rsid w:val="60F826AC"/>
    <w:rsid w:val="6112351E"/>
    <w:rsid w:val="6141DEB1"/>
    <w:rsid w:val="6169FA30"/>
    <w:rsid w:val="616C3F9A"/>
    <w:rsid w:val="61A7D989"/>
    <w:rsid w:val="61AFED3E"/>
    <w:rsid w:val="61B704A3"/>
    <w:rsid w:val="622621EE"/>
    <w:rsid w:val="62A3D896"/>
    <w:rsid w:val="62A3F0B1"/>
    <w:rsid w:val="6301580E"/>
    <w:rsid w:val="632AB34F"/>
    <w:rsid w:val="63B8224D"/>
    <w:rsid w:val="63B9AA02"/>
    <w:rsid w:val="63CD9D10"/>
    <w:rsid w:val="64271638"/>
    <w:rsid w:val="64852051"/>
    <w:rsid w:val="6487C417"/>
    <w:rsid w:val="649A2177"/>
    <w:rsid w:val="64EF5E4F"/>
    <w:rsid w:val="651386D9"/>
    <w:rsid w:val="654BD519"/>
    <w:rsid w:val="65747BA0"/>
    <w:rsid w:val="65E3A172"/>
    <w:rsid w:val="665B0B6E"/>
    <w:rsid w:val="66848555"/>
    <w:rsid w:val="668A78D9"/>
    <w:rsid w:val="670E694B"/>
    <w:rsid w:val="6757FACD"/>
    <w:rsid w:val="6799FAF6"/>
    <w:rsid w:val="680B45E1"/>
    <w:rsid w:val="6817B2E3"/>
    <w:rsid w:val="6858C008"/>
    <w:rsid w:val="68EFAE11"/>
    <w:rsid w:val="69112126"/>
    <w:rsid w:val="699427A5"/>
    <w:rsid w:val="69A73AAE"/>
    <w:rsid w:val="69C0E8AB"/>
    <w:rsid w:val="6A05CBCC"/>
    <w:rsid w:val="6A2F3014"/>
    <w:rsid w:val="6A6B4AA5"/>
    <w:rsid w:val="6AAF3155"/>
    <w:rsid w:val="6ABE3FDA"/>
    <w:rsid w:val="6AF332E5"/>
    <w:rsid w:val="6B540EC7"/>
    <w:rsid w:val="6B70F384"/>
    <w:rsid w:val="6BE73743"/>
    <w:rsid w:val="6C0A0D33"/>
    <w:rsid w:val="6C987DB7"/>
    <w:rsid w:val="6CA58A28"/>
    <w:rsid w:val="6CD03999"/>
    <w:rsid w:val="6CDF1F4E"/>
    <w:rsid w:val="6D498655"/>
    <w:rsid w:val="6D53CB7C"/>
    <w:rsid w:val="6DC4E064"/>
    <w:rsid w:val="6DCE5D6C"/>
    <w:rsid w:val="6DF6C47E"/>
    <w:rsid w:val="6E25D2DD"/>
    <w:rsid w:val="6E26936F"/>
    <w:rsid w:val="6E519D78"/>
    <w:rsid w:val="6E9190F9"/>
    <w:rsid w:val="6E9AEE22"/>
    <w:rsid w:val="6EA5A2D4"/>
    <w:rsid w:val="6EB6CBF6"/>
    <w:rsid w:val="6F2CA3AF"/>
    <w:rsid w:val="6F63D341"/>
    <w:rsid w:val="6F74F7EE"/>
    <w:rsid w:val="6FA86E8A"/>
    <w:rsid w:val="6FB4DF3B"/>
    <w:rsid w:val="6FB99AA8"/>
    <w:rsid w:val="6FDCA0CB"/>
    <w:rsid w:val="7058D536"/>
    <w:rsid w:val="7097AC29"/>
    <w:rsid w:val="70FCBB2E"/>
    <w:rsid w:val="71048F22"/>
    <w:rsid w:val="711D962E"/>
    <w:rsid w:val="7175FD9B"/>
    <w:rsid w:val="717E88B5"/>
    <w:rsid w:val="7189EBFB"/>
    <w:rsid w:val="71C51758"/>
    <w:rsid w:val="71D4A032"/>
    <w:rsid w:val="71E2FA9B"/>
    <w:rsid w:val="7210041D"/>
    <w:rsid w:val="7231844C"/>
    <w:rsid w:val="725DF391"/>
    <w:rsid w:val="726FB733"/>
    <w:rsid w:val="7299FDFF"/>
    <w:rsid w:val="72B856B9"/>
    <w:rsid w:val="730B14E2"/>
    <w:rsid w:val="736B56F3"/>
    <w:rsid w:val="739DBB2F"/>
    <w:rsid w:val="744D3003"/>
    <w:rsid w:val="7456B5AB"/>
    <w:rsid w:val="74578E16"/>
    <w:rsid w:val="74EA039C"/>
    <w:rsid w:val="755624DE"/>
    <w:rsid w:val="7569250E"/>
    <w:rsid w:val="758F4ECA"/>
    <w:rsid w:val="7616A539"/>
    <w:rsid w:val="7683D4BA"/>
    <w:rsid w:val="768D3759"/>
    <w:rsid w:val="76C02CFE"/>
    <w:rsid w:val="76E39886"/>
    <w:rsid w:val="76EAF77E"/>
    <w:rsid w:val="76ECF16A"/>
    <w:rsid w:val="77E8B713"/>
    <w:rsid w:val="7812AC05"/>
    <w:rsid w:val="782577C8"/>
    <w:rsid w:val="78700ACD"/>
    <w:rsid w:val="78866A56"/>
    <w:rsid w:val="798359B5"/>
    <w:rsid w:val="799540B0"/>
    <w:rsid w:val="79BEBA35"/>
    <w:rsid w:val="79C21177"/>
    <w:rsid w:val="79D18A25"/>
    <w:rsid w:val="7A215B23"/>
    <w:rsid w:val="7A24C66F"/>
    <w:rsid w:val="7A266279"/>
    <w:rsid w:val="7A3518E5"/>
    <w:rsid w:val="7A738226"/>
    <w:rsid w:val="7AC0FFCC"/>
    <w:rsid w:val="7AEC9125"/>
    <w:rsid w:val="7B28D049"/>
    <w:rsid w:val="7B2E1E0A"/>
    <w:rsid w:val="7B5BEA4D"/>
    <w:rsid w:val="7B9E3342"/>
    <w:rsid w:val="7BD78C98"/>
    <w:rsid w:val="7C099597"/>
    <w:rsid w:val="7C2F3FDD"/>
    <w:rsid w:val="7C3444E7"/>
    <w:rsid w:val="7C838FE3"/>
    <w:rsid w:val="7C8F76CE"/>
    <w:rsid w:val="7CAF37EA"/>
    <w:rsid w:val="7D661704"/>
    <w:rsid w:val="7D8AB1A2"/>
    <w:rsid w:val="7E03FD9D"/>
    <w:rsid w:val="7E1A39F3"/>
    <w:rsid w:val="7E205CC2"/>
    <w:rsid w:val="7E6A8958"/>
    <w:rsid w:val="7E727004"/>
    <w:rsid w:val="7EABE870"/>
    <w:rsid w:val="7EF3E1B2"/>
    <w:rsid w:val="7F20133B"/>
    <w:rsid w:val="7F381865"/>
    <w:rsid w:val="7F50764F"/>
    <w:rsid w:val="7F6AC40F"/>
    <w:rsid w:val="7F8E0362"/>
    <w:rsid w:val="7FBB3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E9C3"/>
  <w15:docId w15:val="{C8AB83B8-B96F-4AD6-A747-54C51E84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644"/>
      <w:outlineLvl w:val="0"/>
    </w:pPr>
    <w:rPr>
      <w:b/>
      <w:bCs/>
      <w:sz w:val="44"/>
      <w:szCs w:val="44"/>
    </w:rPr>
  </w:style>
  <w:style w:type="paragraph" w:styleId="Heading2">
    <w:name w:val="heading 2"/>
    <w:basedOn w:val="Normal"/>
    <w:link w:val="Heading2Char"/>
    <w:uiPriority w:val="9"/>
    <w:unhideWhenUsed/>
    <w:qFormat/>
    <w:pPr>
      <w:spacing w:before="101"/>
      <w:ind w:left="12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0"/>
      <w:ind w:left="644"/>
    </w:pPr>
    <w:rPr>
      <w:b/>
      <w:bCs/>
      <w:sz w:val="24"/>
      <w:szCs w:val="24"/>
    </w:rPr>
  </w:style>
  <w:style w:type="paragraph" w:styleId="TOC2">
    <w:name w:val="toc 2"/>
    <w:basedOn w:val="Normal"/>
    <w:uiPriority w:val="39"/>
    <w:qFormat/>
    <w:pPr>
      <w:spacing w:before="126"/>
      <w:ind w:left="721"/>
    </w:pPr>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99"/>
      <w:ind w:left="680"/>
    </w:pPr>
    <w:rPr>
      <w:i/>
      <w:iCs/>
      <w:sz w:val="56"/>
      <w:szCs w:val="56"/>
    </w:rPr>
  </w:style>
  <w:style w:type="paragraph" w:styleId="ListParagraph">
    <w:name w:val="List Paragraph"/>
    <w:basedOn w:val="Normal"/>
    <w:uiPriority w:val="1"/>
    <w:qFormat/>
    <w:pPr>
      <w:ind w:left="2156" w:hanging="360"/>
    </w:pPr>
  </w:style>
  <w:style w:type="paragraph" w:customStyle="1" w:styleId="TableParagraph">
    <w:name w:val="Table Paragraph"/>
    <w:basedOn w:val="Normal"/>
    <w:uiPriority w:val="1"/>
    <w:qFormat/>
    <w:pPr>
      <w:spacing w:before="6" w:line="274" w:lineRule="exact"/>
      <w:ind w:left="108"/>
    </w:pPr>
  </w:style>
  <w:style w:type="paragraph" w:styleId="Header">
    <w:name w:val="header"/>
    <w:basedOn w:val="Normal"/>
    <w:link w:val="HeaderChar"/>
    <w:uiPriority w:val="99"/>
    <w:unhideWhenUsed/>
    <w:rsid w:val="00CA4843"/>
    <w:pPr>
      <w:tabs>
        <w:tab w:val="center" w:pos="4680"/>
        <w:tab w:val="right" w:pos="9360"/>
      </w:tabs>
    </w:pPr>
  </w:style>
  <w:style w:type="character" w:customStyle="1" w:styleId="HeaderChar">
    <w:name w:val="Header Char"/>
    <w:basedOn w:val="DefaultParagraphFont"/>
    <w:link w:val="Header"/>
    <w:uiPriority w:val="99"/>
    <w:rsid w:val="00CA4843"/>
    <w:rPr>
      <w:rFonts w:ascii="Verdana" w:eastAsia="Verdana" w:hAnsi="Verdana" w:cs="Verdana"/>
    </w:rPr>
  </w:style>
  <w:style w:type="paragraph" w:styleId="Footer">
    <w:name w:val="footer"/>
    <w:basedOn w:val="Normal"/>
    <w:link w:val="FooterChar"/>
    <w:uiPriority w:val="99"/>
    <w:unhideWhenUsed/>
    <w:rsid w:val="00CA4843"/>
    <w:pPr>
      <w:tabs>
        <w:tab w:val="center" w:pos="4680"/>
        <w:tab w:val="right" w:pos="9360"/>
      </w:tabs>
    </w:pPr>
  </w:style>
  <w:style w:type="character" w:customStyle="1" w:styleId="FooterChar">
    <w:name w:val="Footer Char"/>
    <w:basedOn w:val="DefaultParagraphFont"/>
    <w:link w:val="Footer"/>
    <w:uiPriority w:val="99"/>
    <w:rsid w:val="00CA4843"/>
    <w:rPr>
      <w:rFonts w:ascii="Verdana" w:eastAsia="Verdana" w:hAnsi="Verdana" w:cs="Verdana"/>
    </w:rPr>
  </w:style>
  <w:style w:type="paragraph" w:styleId="BodyTextIndent">
    <w:name w:val="Body Text Indent"/>
    <w:basedOn w:val="Normal"/>
    <w:link w:val="BodyTextIndentChar"/>
    <w:rsid w:val="00E31EC5"/>
    <w:pPr>
      <w:widowControl/>
      <w:autoSpaceDE/>
      <w:autoSpaceDN/>
      <w:spacing w:after="120"/>
      <w:ind w:left="360"/>
    </w:pPr>
    <w:rPr>
      <w:rFonts w:ascii="Century Schoolbook" w:eastAsia="Times New Roman" w:hAnsi="Century Schoolbook" w:cs="Times New Roman"/>
      <w:kern w:val="24"/>
      <w:sz w:val="24"/>
      <w:szCs w:val="20"/>
    </w:rPr>
  </w:style>
  <w:style w:type="character" w:customStyle="1" w:styleId="BodyTextIndentChar">
    <w:name w:val="Body Text Indent Char"/>
    <w:basedOn w:val="DefaultParagraphFont"/>
    <w:link w:val="BodyTextIndent"/>
    <w:rsid w:val="00E31EC5"/>
    <w:rPr>
      <w:rFonts w:ascii="Century Schoolbook" w:eastAsia="Times New Roman" w:hAnsi="Century Schoolbook" w:cs="Times New Roman"/>
      <w:kern w:val="24"/>
      <w:sz w:val="24"/>
      <w:szCs w:val="20"/>
    </w:rPr>
  </w:style>
  <w:style w:type="character" w:styleId="CommentReference">
    <w:name w:val="annotation reference"/>
    <w:rsid w:val="00E31EC5"/>
    <w:rPr>
      <w:sz w:val="16"/>
      <w:szCs w:val="16"/>
    </w:rPr>
  </w:style>
  <w:style w:type="paragraph" w:styleId="CommentText">
    <w:name w:val="annotation text"/>
    <w:basedOn w:val="Normal"/>
    <w:link w:val="CommentTextChar"/>
    <w:rsid w:val="00E31EC5"/>
    <w:pPr>
      <w:widowControl/>
      <w:autoSpaceDE/>
      <w:autoSpaceDN/>
    </w:pPr>
    <w:rPr>
      <w:rFonts w:ascii="Century Schoolbook" w:eastAsia="Times New Roman" w:hAnsi="Century Schoolbook" w:cs="Times New Roman"/>
      <w:kern w:val="24"/>
      <w:sz w:val="20"/>
      <w:szCs w:val="20"/>
    </w:rPr>
  </w:style>
  <w:style w:type="character" w:customStyle="1" w:styleId="CommentTextChar">
    <w:name w:val="Comment Text Char"/>
    <w:basedOn w:val="DefaultParagraphFont"/>
    <w:link w:val="CommentText"/>
    <w:rsid w:val="00E31EC5"/>
    <w:rPr>
      <w:rFonts w:ascii="Century Schoolbook" w:eastAsia="Times New Roman" w:hAnsi="Century Schoolbook" w:cs="Times New Roman"/>
      <w:kern w:val="24"/>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97085"/>
    <w:pPr>
      <w:widowControl w:val="0"/>
      <w:autoSpaceDE w:val="0"/>
      <w:autoSpaceDN w:val="0"/>
    </w:pPr>
    <w:rPr>
      <w:rFonts w:ascii="Verdana" w:eastAsia="Verdana" w:hAnsi="Verdana" w:cs="Verdana"/>
      <w:b/>
      <w:bCs/>
      <w:kern w:val="0"/>
    </w:rPr>
  </w:style>
  <w:style w:type="character" w:customStyle="1" w:styleId="CommentSubjectChar">
    <w:name w:val="Comment Subject Char"/>
    <w:basedOn w:val="CommentTextChar"/>
    <w:link w:val="CommentSubject"/>
    <w:uiPriority w:val="99"/>
    <w:semiHidden/>
    <w:rsid w:val="00797085"/>
    <w:rPr>
      <w:rFonts w:ascii="Verdana" w:eastAsia="Verdana" w:hAnsi="Verdana" w:cs="Verdana"/>
      <w:b/>
      <w:bCs/>
      <w:kern w:val="24"/>
      <w:sz w:val="20"/>
      <w:szCs w:val="20"/>
    </w:rPr>
  </w:style>
  <w:style w:type="character" w:styleId="UnresolvedMention">
    <w:name w:val="Unresolved Mention"/>
    <w:basedOn w:val="DefaultParagraphFont"/>
    <w:uiPriority w:val="99"/>
    <w:unhideWhenUsed/>
    <w:rsid w:val="00E75350"/>
    <w:rPr>
      <w:color w:val="605E5C"/>
      <w:shd w:val="clear" w:color="auto" w:fill="E1DFDD"/>
    </w:rPr>
  </w:style>
  <w:style w:type="character" w:styleId="Mention">
    <w:name w:val="Mention"/>
    <w:basedOn w:val="DefaultParagraphFont"/>
    <w:uiPriority w:val="99"/>
    <w:unhideWhenUsed/>
    <w:rsid w:val="00E75350"/>
    <w:rPr>
      <w:color w:val="2B579A"/>
      <w:shd w:val="clear" w:color="auto" w:fill="E1DFDD"/>
    </w:rPr>
  </w:style>
  <w:style w:type="paragraph" w:styleId="Revision">
    <w:name w:val="Revision"/>
    <w:hidden/>
    <w:uiPriority w:val="99"/>
    <w:semiHidden/>
    <w:rsid w:val="00232459"/>
    <w:pPr>
      <w:widowControl/>
      <w:autoSpaceDE/>
      <w:autoSpaceDN/>
    </w:pPr>
    <w:rPr>
      <w:rFonts w:ascii="Verdana" w:eastAsia="Verdana" w:hAnsi="Verdana" w:cs="Verdana"/>
    </w:rPr>
  </w:style>
  <w:style w:type="character" w:customStyle="1" w:styleId="Heading2Char">
    <w:name w:val="Heading 2 Char"/>
    <w:basedOn w:val="DefaultParagraphFont"/>
    <w:link w:val="Heading2"/>
    <w:uiPriority w:val="9"/>
    <w:rsid w:val="006A4FFF"/>
    <w:rPr>
      <w:rFonts w:ascii="Verdana" w:eastAsia="Verdana" w:hAnsi="Verdana" w:cs="Verdana"/>
      <w:b/>
      <w:bCs/>
      <w:sz w:val="24"/>
      <w:szCs w:val="24"/>
    </w:rPr>
  </w:style>
  <w:style w:type="paragraph" w:styleId="TOCHeading">
    <w:name w:val="TOC Heading"/>
    <w:basedOn w:val="Heading1"/>
    <w:next w:val="Normal"/>
    <w:uiPriority w:val="39"/>
    <w:unhideWhenUsed/>
    <w:qFormat/>
    <w:rsid w:val="004D7F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D7F4C"/>
    <w:pPr>
      <w:widowControl/>
      <w:autoSpaceDE/>
      <w:autoSpaceDN/>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4D7F4C"/>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D7F4C"/>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D7F4C"/>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D7F4C"/>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D7F4C"/>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D7F4C"/>
    <w:pPr>
      <w:widowControl/>
      <w:autoSpaceDE/>
      <w:autoSpaceDN/>
      <w:spacing w:after="100" w:line="259" w:lineRule="auto"/>
      <w:ind w:left="1760"/>
    </w:pPr>
    <w:rPr>
      <w:rFonts w:asciiTheme="minorHAnsi" w:eastAsiaTheme="minorEastAsia" w:hAnsiTheme="minorHAnsi" w:cstheme="minorBidi"/>
    </w:rPr>
  </w:style>
  <w:style w:type="paragraph" w:customStyle="1" w:styleId="Default">
    <w:name w:val="Default"/>
    <w:rsid w:val="00D02A3C"/>
    <w:pPr>
      <w:widowControl/>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www.hawaiiecho.info/the-program" TargetMode="External"/><Relationship Id="rId42" Type="http://schemas.openxmlformats.org/officeDocument/2006/relationships/hyperlink" Target="https://medquest.hawaii.gov/en/members-applicants/already-covered/my-choice-my-%20way.html" TargetMode="External"/><Relationship Id="rId47" Type="http://schemas.openxmlformats.org/officeDocument/2006/relationships/footer" Target="footer11.xml"/><Relationship Id="rId63" Type="http://schemas.openxmlformats.org/officeDocument/2006/relationships/header" Target="header15.xml"/><Relationship Id="rId68" Type="http://schemas.openxmlformats.org/officeDocument/2006/relationships/header" Target="header17.xml"/><Relationship Id="rId84" Type="http://schemas.openxmlformats.org/officeDocument/2006/relationships/header" Target="header23.xml"/><Relationship Id="rId89" Type="http://schemas.openxmlformats.org/officeDocument/2006/relationships/header" Target="header26.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footer" Target="footer5.xml"/><Relationship Id="rId37" Type="http://schemas.openxmlformats.org/officeDocument/2006/relationships/header" Target="header8.xml"/><Relationship Id="rId53" Type="http://schemas.openxmlformats.org/officeDocument/2006/relationships/hyperlink" Target="https://www.samhsa.gov/medication-assisted-treatment/medications-counseling-related-conditions" TargetMode="External"/><Relationship Id="rId58" Type="http://schemas.openxmlformats.org/officeDocument/2006/relationships/footer" Target="footer14.xml"/><Relationship Id="rId74" Type="http://schemas.openxmlformats.org/officeDocument/2006/relationships/image" Target="media/image19.png"/><Relationship Id="rId79" Type="http://schemas.openxmlformats.org/officeDocument/2006/relationships/footer" Target="footer20.xml"/><Relationship Id="rId5" Type="http://schemas.openxmlformats.org/officeDocument/2006/relationships/numbering" Target="numbering.xml"/><Relationship Id="rId90" Type="http://schemas.openxmlformats.org/officeDocument/2006/relationships/header" Target="header27.xml"/><Relationship Id="rId22" Type="http://schemas.openxmlformats.org/officeDocument/2006/relationships/hyperlink" Target="https://www.hawaiiecho.info/the-program" TargetMode="External"/><Relationship Id="rId27" Type="http://schemas.openxmlformats.org/officeDocument/2006/relationships/image" Target="media/image8.png"/><Relationship Id="rId43" Type="http://schemas.openxmlformats.org/officeDocument/2006/relationships/hyperlink" Target="https://medquest.hawaii.gov/en/members-applicants/already-covered/going-home-plus.html" TargetMode="External"/><Relationship Id="rId48" Type="http://schemas.openxmlformats.org/officeDocument/2006/relationships/image" Target="media/image12.png"/><Relationship Id="rId64" Type="http://schemas.openxmlformats.org/officeDocument/2006/relationships/footer" Target="footer15.xml"/><Relationship Id="rId69"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image" Target="media/image13.png"/><Relationship Id="rId72" Type="http://schemas.openxmlformats.org/officeDocument/2006/relationships/image" Target="media/image17.png"/><Relationship Id="rId80" Type="http://schemas.openxmlformats.org/officeDocument/2006/relationships/header" Target="header21.xml"/><Relationship Id="rId85" Type="http://schemas.openxmlformats.org/officeDocument/2006/relationships/footer" Target="footer23.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header" Target="header11.xml"/><Relationship Id="rId59" Type="http://schemas.openxmlformats.org/officeDocument/2006/relationships/image" Target="media/image14.png"/><Relationship Id="rId67" Type="http://schemas.openxmlformats.org/officeDocument/2006/relationships/hyperlink" Target="https://health.hawaii.gov/wic/program_details/" TargetMode="External"/><Relationship Id="rId20" Type="http://schemas.openxmlformats.org/officeDocument/2006/relationships/footer" Target="footer4.xml"/><Relationship Id="rId41" Type="http://schemas.openxmlformats.org/officeDocument/2006/relationships/hyperlink" Target="https://medquest.hawaii.gov/en/members-applicants/already-covered/my-choice-my-way.html" TargetMode="External"/><Relationship Id="rId54" Type="http://schemas.openxmlformats.org/officeDocument/2006/relationships/hyperlink" Target="https://www.samhsa.gov/medication-assisted-treatment/medications-counseling-related-conditions" TargetMode="External"/><Relationship Id="rId62" Type="http://schemas.openxmlformats.org/officeDocument/2006/relationships/hyperlink" Target="https://www.medicaid.gov/medicaid/benefits/early-and-periodic-screening-diagnostic-and-treatment/index.html" TargetMode="External"/><Relationship Id="rId70" Type="http://schemas.openxmlformats.org/officeDocument/2006/relationships/header" Target="header18.xml"/><Relationship Id="rId75" Type="http://schemas.openxmlformats.org/officeDocument/2006/relationships/image" Target="media/image20.png"/><Relationship Id="rId83" Type="http://schemas.openxmlformats.org/officeDocument/2006/relationships/footer" Target="footer22.xml"/><Relationship Id="rId88" Type="http://schemas.openxmlformats.org/officeDocument/2006/relationships/footer" Target="footer24.xml"/><Relationship Id="rId9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7.xml"/><Relationship Id="rId49" Type="http://schemas.openxmlformats.org/officeDocument/2006/relationships/header" Target="header12.xm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eader" Target="header10.xml"/><Relationship Id="rId52" Type="http://schemas.openxmlformats.org/officeDocument/2006/relationships/hyperlink" Target="https://www.samhsa.gov/medication-assisted-treatment/medications-counseling-related-conditions" TargetMode="External"/><Relationship Id="rId60" Type="http://schemas.openxmlformats.org/officeDocument/2006/relationships/image" Target="media/image15.png"/><Relationship Id="rId65" Type="http://schemas.openxmlformats.org/officeDocument/2006/relationships/header" Target="header16.xml"/><Relationship Id="rId73" Type="http://schemas.openxmlformats.org/officeDocument/2006/relationships/image" Target="media/image18.png"/><Relationship Id="rId78" Type="http://schemas.openxmlformats.org/officeDocument/2006/relationships/header" Target="header20.xml"/><Relationship Id="rId81" Type="http://schemas.openxmlformats.org/officeDocument/2006/relationships/footer" Target="footer21.xml"/><Relationship Id="rId86"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9" Type="http://schemas.openxmlformats.org/officeDocument/2006/relationships/header" Target="header9.xml"/><Relationship Id="rId34" Type="http://schemas.openxmlformats.org/officeDocument/2006/relationships/footer" Target="footer6.xml"/><Relationship Id="rId50" Type="http://schemas.openxmlformats.org/officeDocument/2006/relationships/footer" Target="footer12.xml"/><Relationship Id="rId55" Type="http://schemas.openxmlformats.org/officeDocument/2006/relationships/header" Target="header13.xml"/><Relationship Id="rId76" Type="http://schemas.openxmlformats.org/officeDocument/2006/relationships/header" Target="header19.xml"/><Relationship Id="rId7" Type="http://schemas.openxmlformats.org/officeDocument/2006/relationships/settings" Target="settings.xml"/><Relationship Id="rId71" Type="http://schemas.openxmlformats.org/officeDocument/2006/relationships/footer" Target="footer18.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footer" Target="footer9.xml"/><Relationship Id="rId45" Type="http://schemas.openxmlformats.org/officeDocument/2006/relationships/footer" Target="footer10.xml"/><Relationship Id="rId66" Type="http://schemas.openxmlformats.org/officeDocument/2006/relationships/footer" Target="footer16.xml"/><Relationship Id="rId87" Type="http://schemas.openxmlformats.org/officeDocument/2006/relationships/header" Target="header25.xml"/><Relationship Id="rId61" Type="http://schemas.openxmlformats.org/officeDocument/2006/relationships/image" Target="media/image16.png"/><Relationship Id="rId82" Type="http://schemas.openxmlformats.org/officeDocument/2006/relationships/header" Target="header22.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image" Target="media/image11.png"/><Relationship Id="rId35" Type="http://schemas.openxmlformats.org/officeDocument/2006/relationships/header" Target="header7.xml"/><Relationship Id="rId56" Type="http://schemas.openxmlformats.org/officeDocument/2006/relationships/footer" Target="footer13.xml"/><Relationship Id="rId77" Type="http://schemas.openxmlformats.org/officeDocument/2006/relationships/footer" Target="footer19.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27.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44925CE3EFC42B94F339DA073A693" ma:contentTypeVersion="2" ma:contentTypeDescription="Create a new document." ma:contentTypeScope="" ma:versionID="eb3390c220a93e71e4623e4b068faeef">
  <xsd:schema xmlns:xsd="http://www.w3.org/2001/XMLSchema" xmlns:xs="http://www.w3.org/2001/XMLSchema" xmlns:p="http://schemas.microsoft.com/office/2006/metadata/properties" xmlns:ns2="b3480594-fc3f-43e7-809f-21e4b3471ae6" targetNamespace="http://schemas.microsoft.com/office/2006/metadata/properties" ma:root="true" ma:fieldsID="c05af498828f43414ed161abbcf23f5c" ns2:_="">
    <xsd:import namespace="b3480594-fc3f-43e7-809f-21e4b3471a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0594-fc3f-43e7-809f-21e4b347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5087-C301-4CFC-91B6-A30BE9D48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8A65D-D630-45D5-BCD3-9B7DECF85748}">
  <ds:schemaRefs>
    <ds:schemaRef ds:uri="http://schemas.microsoft.com/sharepoint/v3/contenttype/forms"/>
  </ds:schemaRefs>
</ds:datastoreItem>
</file>

<file path=customXml/itemProps3.xml><?xml version="1.0" encoding="utf-8"?>
<ds:datastoreItem xmlns:ds="http://schemas.openxmlformats.org/officeDocument/2006/customXml" ds:itemID="{359EE583-A2D4-4EFB-BAF3-DFEB67A6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0594-fc3f-43e7-809f-21e4b3471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0DF6D-5D6A-4C91-A94F-5A8B3161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167</Pages>
  <Words>30311</Words>
  <Characters>172777</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Peahi, Danita</dc:creator>
  <cp:keywords/>
  <cp:lastModifiedBy>Peahi, Danita</cp:lastModifiedBy>
  <cp:revision>3</cp:revision>
  <dcterms:created xsi:type="dcterms:W3CDTF">2023-12-05T17:49:00Z</dcterms:created>
  <dcterms:modified xsi:type="dcterms:W3CDTF">2023-12-05T17:58:00Z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Acrobat PDFMaker 21 for Word</vt:lpwstr>
  </property>
  <property fmtid="{D5CDD505-2E9C-101B-9397-08002B2CF9AE}" pid="4" name="LastSaved">
    <vt:filetime>2021-12-09T00:00:00Z</vt:filetime>
  </property>
  <property fmtid="{D5CDD505-2E9C-101B-9397-08002B2CF9AE}" pid="5" name="ContentTypeId">
    <vt:lpwstr>0x010100A9F44925CE3EFC42B94F339DA073A693</vt:lpwstr>
  </property>
</Properties>
</file>